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6C" w:rsidRPr="00EA0AE8" w:rsidRDefault="00AF3C6C" w:rsidP="00EA0AE8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A0AE8">
        <w:rPr>
          <w:rFonts w:ascii="Times New Roman" w:hAnsi="Times New Roman" w:cs="Times New Roman"/>
          <w:sz w:val="36"/>
          <w:szCs w:val="36"/>
        </w:rPr>
        <w:t>Правил общения с аутичными детьми!</w:t>
      </w:r>
      <w:bookmarkStart w:id="0" w:name="_GoBack"/>
      <w:bookmarkEnd w:id="0"/>
    </w:p>
    <w:p w:rsidR="00AF3C6C" w:rsidRPr="00AF3C6C" w:rsidRDefault="00AF3C6C" w:rsidP="00AF3C6C">
      <w:pPr>
        <w:pStyle w:val="a3"/>
        <w:spacing w:line="240" w:lineRule="auto"/>
        <w:ind w:left="765"/>
        <w:rPr>
          <w:sz w:val="36"/>
          <w:szCs w:val="36"/>
        </w:rPr>
      </w:pPr>
    </w:p>
    <w:p w:rsidR="00AF3C6C" w:rsidRPr="00EA0AE8" w:rsidRDefault="00AF3C6C" w:rsidP="00AF3C6C">
      <w:pPr>
        <w:pStyle w:val="a3"/>
        <w:spacing w:line="240" w:lineRule="auto"/>
        <w:ind w:left="4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AE8">
        <w:rPr>
          <w:rFonts w:ascii="Times New Roman" w:hAnsi="Times New Roman" w:cs="Times New Roman"/>
          <w:b/>
          <w:sz w:val="28"/>
          <w:szCs w:val="28"/>
        </w:rPr>
        <w:t>Правило №1. Для детей с аутизмом важно строгое соблюдение режима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Особенным детям необходима рутина. Ритуалы, которые повторяются изо дня в день, делают их жизнь проще. Детям хорошо и спокойно живется, когда они уверены, что «вчера» будет похоже на «завтра». И желательно в мельчайших деталях.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Если ребенок привык, что он чистит зубы зеленой щеткой и кладет ее строго на вторую полочку справа, то не стоит перекладывать ее на другое место – это может сильно его расстроить.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Если что-то пошло не по плану, ребенок с аутизмом не всегда может справиться с эмоциями.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Нарушение рутины может привести к сильному эмоциональному всплеску.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Поэтому, если вы вдруг увидели ребенка, бьющегося в истерике (например, в супермаркете), не стоит делать скорые выводы о его невоспитанности. Возможно, у него проблемы другого характера и перед вами тот самый эмоциональный всплеск.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Если рядом с ребенком есть взрослый, постарайтесь адекватно реагировать на происходящее и не акцентировать на этом свое внимание и внимание окружающих.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Максимум, что вы можете сделать, – в мягкой форме поинтересоваться у взрослого, не нужна ли помощь.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 xml:space="preserve">Детский аутизм: как распознать 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К сожалению, у наших людей есть проблемы с соблюдением границ, и далеко не все интересовались, нужна ли мне помощь, а торопились «позаботиться» о Степе, не спрашивая моего разрешения. В Финляндии на такой случай многие родители детей с аутизмом носят с собой специальные визитки. На них они пишут что-то вроде: «У моего ребенка аутизм, проявите понимание. Если хотите узнать об этой особенности, почитайте то-то и то-то». Собственно, такие визитки люди делают не только для ликбеза, но для того, чтобы отвлечь внимание. Бабушка делает ребенку замечание, ты даешь ей карточку. И пока она вчитывается, подбираешь ребенка и уводишь его. У нас пока такие визитки не прижились.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AE8">
        <w:rPr>
          <w:rFonts w:ascii="Times New Roman" w:hAnsi="Times New Roman" w:cs="Times New Roman"/>
          <w:b/>
          <w:sz w:val="28"/>
          <w:szCs w:val="28"/>
        </w:rPr>
        <w:t>Правило №2. Используйте визуальное общение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Дети с аутизмом лучше воспринимают информацию визуально, чем на слух. С ними не работает способ «Повтори много раз, и он тебя услышит и выполнит просьбу» или фраза «Я же тебе сто раз сказала».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lastRenderedPageBreak/>
        <w:t>Не работает не потому, что они не слышат, а потому, что иначе воспринимают информацию.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Представьте, что вы попали в иностранное государство. Вы хотите есть, пить, спать. Но вы не знаете языка, а вокруг много активных людей, которые все время разговаривают. Для вас эти разговоры лишь шумовой фон, который вас начинает утомлять. Так вот, человек с аутизмом – это и есть тот самый иностранец, попавший в чужое государство. И самый простой способ коммуникации для него – это визуализация. Попросту говоря, картинки.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 xml:space="preserve">Первыми к этому заключению пришли поведенческий аналитик Энди </w:t>
      </w:r>
      <w:proofErr w:type="spellStart"/>
      <w:r w:rsidRPr="00EA0AE8">
        <w:rPr>
          <w:rFonts w:ascii="Times New Roman" w:hAnsi="Times New Roman" w:cs="Times New Roman"/>
          <w:sz w:val="28"/>
          <w:szCs w:val="28"/>
        </w:rPr>
        <w:t>Бонди</w:t>
      </w:r>
      <w:proofErr w:type="spellEnd"/>
      <w:r w:rsidRPr="00EA0AE8">
        <w:rPr>
          <w:rFonts w:ascii="Times New Roman" w:hAnsi="Times New Roman" w:cs="Times New Roman"/>
          <w:sz w:val="28"/>
          <w:szCs w:val="28"/>
        </w:rPr>
        <w:t xml:space="preserve"> и логопед Лори </w:t>
      </w:r>
      <w:proofErr w:type="spellStart"/>
      <w:r w:rsidRPr="00EA0AE8">
        <w:rPr>
          <w:rFonts w:ascii="Times New Roman" w:hAnsi="Times New Roman" w:cs="Times New Roman"/>
          <w:sz w:val="28"/>
          <w:szCs w:val="28"/>
        </w:rPr>
        <w:t>Фрост</w:t>
      </w:r>
      <w:proofErr w:type="spellEnd"/>
      <w:r w:rsidRPr="00EA0AE8">
        <w:rPr>
          <w:rFonts w:ascii="Times New Roman" w:hAnsi="Times New Roman" w:cs="Times New Roman"/>
          <w:sz w:val="28"/>
          <w:szCs w:val="28"/>
        </w:rPr>
        <w:t>, которые в 1985 году в США разработали систему альтернативной коммуникации с помощью обмена изображениями (PECS).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За многолетний опыт использования методика доказала свою эффективность.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Есть несколько нюансов в ее использовании, но при необходимости ее может освоить каждый.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На карточках изображаются предметы, свойства, действия. Протягивая ребенку карточку с изображением бутерброда, взрослый как бы совершает акт коммуникации, говорит ему: «Хочешь бутерброд?»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Вступая в общение с обычным человеком, мы привыкли цеплять его взглядом, каким-то звуком, просто обращением по имени. Для человека с аутизмом это может не сработать, поэтому нужны карточки. Они помогают взрослому подготовить ребенка к общению: привлекают его внимание, позволяют сконцентрироваться на факте коммуникации, дают понимание, что сейчас вы обращаетесь адресно, именно к нему.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Для детей с аутизмом важна визуальная поддержка, не советуют использовать при общении с особенными детьми гаджеты.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Так как дети могут сконцентрироваться не на факте коммуникации, а на самом устройстве.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Но если вы столкнулись с особенным человеком и не знаете, как объясниться с ним, гаджет может выручить.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 xml:space="preserve"> Если вы не понимаете, как общаться с таким человеком, попробуйте сделать это с помощью картинок. </w:t>
      </w:r>
      <w:proofErr w:type="spellStart"/>
      <w:r w:rsidRPr="00EA0AE8">
        <w:rPr>
          <w:rFonts w:ascii="Times New Roman" w:hAnsi="Times New Roman" w:cs="Times New Roman"/>
          <w:sz w:val="28"/>
          <w:szCs w:val="28"/>
        </w:rPr>
        <w:t>Загуглите</w:t>
      </w:r>
      <w:proofErr w:type="spellEnd"/>
      <w:r w:rsidRPr="00EA0AE8">
        <w:rPr>
          <w:rFonts w:ascii="Times New Roman" w:hAnsi="Times New Roman" w:cs="Times New Roman"/>
          <w:sz w:val="28"/>
          <w:szCs w:val="28"/>
        </w:rPr>
        <w:t xml:space="preserve"> гамбургер и покажите ему. Так у вас будет шанс быстрее понять друг друга.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Возможно, когда-нибудь у нас появятся люди с аутизмом, как в США или Японии, и будут носить с собой специальные книжки с карточками, которые помогают им общаться с миром. Но пока в экстренных случаях приходится прибегать к помощи смартфонов.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AE8">
        <w:rPr>
          <w:rFonts w:ascii="Times New Roman" w:hAnsi="Times New Roman" w:cs="Times New Roman"/>
          <w:b/>
          <w:sz w:val="28"/>
          <w:szCs w:val="28"/>
        </w:rPr>
        <w:t>Правило № 3. Чем проще ваша речь, тем лучше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lastRenderedPageBreak/>
        <w:t>В общении с ребенком с аутизмом почти всегда действует так называемое правило «Один-</w:t>
      </w:r>
      <w:proofErr w:type="spellStart"/>
      <w:r w:rsidRPr="00EA0AE8">
        <w:rPr>
          <w:rFonts w:ascii="Times New Roman" w:hAnsi="Times New Roman" w:cs="Times New Roman"/>
          <w:sz w:val="28"/>
          <w:szCs w:val="28"/>
        </w:rPr>
        <w:t>один»</w:t>
      </w:r>
      <w:proofErr w:type="gramStart"/>
      <w:r w:rsidRPr="00EA0AE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EA0AE8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EA0AE8">
        <w:rPr>
          <w:rFonts w:ascii="Times New Roman" w:hAnsi="Times New Roman" w:cs="Times New Roman"/>
          <w:sz w:val="28"/>
          <w:szCs w:val="28"/>
        </w:rPr>
        <w:t xml:space="preserve"> ребенок говорит вам одно слово, вы отвечаете ему тоже одним словом.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 xml:space="preserve">Когда хотите позвать ребенка погулять, не надо говорить «Ой, на улице погода хорошая, можно прогуляться». Ему сложно вычленить из этой фразы главное, и, скорее </w:t>
      </w:r>
      <w:proofErr w:type="spellStart"/>
      <w:r w:rsidRPr="00EA0AE8">
        <w:rPr>
          <w:rFonts w:ascii="Times New Roman" w:hAnsi="Times New Roman" w:cs="Times New Roman"/>
          <w:sz w:val="28"/>
          <w:szCs w:val="28"/>
        </w:rPr>
        <w:t>всего</w:t>
      </w:r>
      <w:proofErr w:type="gramStart"/>
      <w:r w:rsidRPr="00EA0AE8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EA0AE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A0AE8">
        <w:rPr>
          <w:rFonts w:ascii="Times New Roman" w:hAnsi="Times New Roman" w:cs="Times New Roman"/>
          <w:sz w:val="28"/>
          <w:szCs w:val="28"/>
        </w:rPr>
        <w:t xml:space="preserve"> просто зависнет на вопросе.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Надо говорить медленно, спокойно, односложно. Если хотите позвать на прогулку достаточно спросить: «Гулять?»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AE8">
        <w:rPr>
          <w:rFonts w:ascii="Times New Roman" w:hAnsi="Times New Roman" w:cs="Times New Roman"/>
          <w:b/>
          <w:sz w:val="28"/>
          <w:szCs w:val="28"/>
        </w:rPr>
        <w:t>Правило№ 4. Старайтесь избегать иносказаний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Ребенок не поймет вас, если вы скажете: «У меня голова раскалывается», – потому что буквально представит, как голова распадается на части. Надо объясняться проще: «Болит голова».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AE8">
        <w:rPr>
          <w:rFonts w:ascii="Times New Roman" w:hAnsi="Times New Roman" w:cs="Times New Roman"/>
          <w:b/>
          <w:sz w:val="28"/>
          <w:szCs w:val="28"/>
        </w:rPr>
        <w:t>Правило № 5. Научитесь ждать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Коммуникация с ребенком, у которого есть расстройство аутистического спектра, не должна происходить в спешке. Взрослому, который задает ребенку вопрос «Гулять?», не стоит рассчитывать на моментальный ответ. Обработка информации происходит у всех по-разному. Кому-то требуется 10 секунд, кому-то минута, а кому-то и больше.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Если много раз задавать один и тот же вопрос с расчетом на то, что ребенок быстрее ответит, можно только усугубить ситуацию.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Представьте компьютер, которому вы даете команду, но он обрабатывает ее медленнее, чем обычно. Вы хотите ускорить процесс и повторно нажимаете на кнопку, которую уже нажимали. А потом еще и еще. Что вы получаете? На устройстве зависают все программы на очень продолжительное время. Приблизительно то же происходит с ребенком, которого вы несколько раз спросили, хочет ли он, например, в туалет. Научитесь молча ждать, и в большинстве случаев получите ответ.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AE8">
        <w:rPr>
          <w:rFonts w:ascii="Times New Roman" w:hAnsi="Times New Roman" w:cs="Times New Roman"/>
          <w:b/>
          <w:sz w:val="28"/>
          <w:szCs w:val="28"/>
        </w:rPr>
        <w:t>Правило № 6. Обустройте окружающее пространство особенным образом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Если вы знаете, что вам предстоит коммуникация с ребенком, у которого аутизм, постарайтесь организовать пространство соответствующим образом. Уберите то, что нельзя брать, отгородите пространство, за которое нельзя заступать.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Лучше заранее обозначить место, где ребенку нужно стоять, сидеть, выполнять нужное действие.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Для организации пространства не понадобятся никакие специальные предметы, вполне можно обойтись стульями, веревкой, кубиками.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AE8">
        <w:rPr>
          <w:rFonts w:ascii="Times New Roman" w:hAnsi="Times New Roman" w:cs="Times New Roman"/>
          <w:b/>
          <w:sz w:val="28"/>
          <w:szCs w:val="28"/>
        </w:rPr>
        <w:t>Правило №7. Давайте ребенку сенсорную разгрузку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lastRenderedPageBreak/>
        <w:t>У каждого человека есть какие-то ритуалы, которые успокаивают его. Для детей с аутизмом это особенно важно. Даже сама мысль о том, что они смогут пойти и сделать что-то приятное для себя, уже расслабляет.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Например, кому-то нужно посидеть в темной и тихой комнате, покачаться в гамаке, другому пощелкать пальцами пупырчатую пленку или погладить шершавую ткань. Кому-то важно, чтобы его придавили сверху или сильно сжали в объятьях. Здесь нет универсального рецепта, так что важно наблюдать, интересоваться у родителей.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AE8">
        <w:rPr>
          <w:rFonts w:ascii="Times New Roman" w:hAnsi="Times New Roman" w:cs="Times New Roman"/>
          <w:b/>
          <w:sz w:val="28"/>
          <w:szCs w:val="28"/>
        </w:rPr>
        <w:t>Правило №8. Не забывайте поощрять ребенка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 xml:space="preserve">Положительное подкрепление – то, что заставляет людей двигаться вперед. Дети с аутизмом не исключение. Поэтому не стоит концентрироваться на наказаниях, когда ребенок ведет себя как-то не так. Лучше просто проигнорировать такое поведение, если оно не выходит за границы </w:t>
      </w:r>
      <w:proofErr w:type="gramStart"/>
      <w:r w:rsidRPr="00EA0AE8">
        <w:rPr>
          <w:rFonts w:ascii="Times New Roman" w:hAnsi="Times New Roman" w:cs="Times New Roman"/>
          <w:sz w:val="28"/>
          <w:szCs w:val="28"/>
        </w:rPr>
        <w:t>допустимого</w:t>
      </w:r>
      <w:proofErr w:type="gramEnd"/>
      <w:r w:rsidRPr="00EA0AE8">
        <w:rPr>
          <w:rFonts w:ascii="Times New Roman" w:hAnsi="Times New Roman" w:cs="Times New Roman"/>
          <w:sz w:val="28"/>
          <w:szCs w:val="28"/>
        </w:rPr>
        <w:t>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Гораздо эффективнее работает положительное подкрепление.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Надо дождаться момента, когда ребенок сделает что-то, что вы от него хотели, и незамедлительно поощрить его.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 xml:space="preserve"> Сами поощрения могут быть разными. Кто-то из детей с удовольствием согласится сделать что-то за конфетку, а другой будет согласен за капусту. Кто-то выучит все уроки только ради того, что вы погладите его по спине.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AE8">
        <w:rPr>
          <w:rFonts w:ascii="Times New Roman" w:hAnsi="Times New Roman" w:cs="Times New Roman"/>
          <w:b/>
          <w:sz w:val="28"/>
          <w:szCs w:val="28"/>
        </w:rPr>
        <w:t>10 принципов правильного воспитания от известного психолога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Универсального рецепта не существует. Единственное, мы советуем постепенно уходить от поощрений едой и переходить к поощрению действиям (разрешить покачаться, попрыгать на батуте, побегать) или словами («Молодец», «Дай пять» и другие). Достаточно эффективна жетонная система поощрений: чтобы получить желаемое, ребенок должен собрать необходимое количество жетонов, смайликов или значков.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E8">
        <w:rPr>
          <w:rFonts w:ascii="Times New Roman" w:hAnsi="Times New Roman" w:cs="Times New Roman"/>
          <w:sz w:val="28"/>
          <w:szCs w:val="28"/>
        </w:rPr>
        <w:t>Конечно, эти правила, которые вот так вот запросто укладываются в восемь пунктов, не универсальны. Тот, кто хоть раз сталкивался с людьми, у которых есть расстройство аутистического спектра, подтвердит: если вы знаете одного ребенка с аутизмом, вы знаете только одного ребенка с аутизмом.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AE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A0AE8">
        <w:rPr>
          <w:rFonts w:ascii="Times New Roman" w:hAnsi="Times New Roman" w:cs="Times New Roman"/>
          <w:sz w:val="28"/>
          <w:szCs w:val="28"/>
        </w:rPr>
        <w:t xml:space="preserve"> тем не менее именно с этой информации стоит начинать коммуникацию с особенным ребенком. И тогда все обязательно получится!</w:t>
      </w: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C6C" w:rsidRPr="00EA0AE8" w:rsidRDefault="00AF3C6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54C" w:rsidRPr="00EA0AE8" w:rsidRDefault="00E0654C" w:rsidP="00AF3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654C" w:rsidRPr="00EA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30331"/>
    <w:multiLevelType w:val="hybridMultilevel"/>
    <w:tmpl w:val="AC5CC360"/>
    <w:lvl w:ilvl="0" w:tplc="FC9EC434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58AC0D0C"/>
    <w:multiLevelType w:val="hybridMultilevel"/>
    <w:tmpl w:val="7E4815C0"/>
    <w:lvl w:ilvl="0" w:tplc="EFAE8060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6C"/>
    <w:rsid w:val="00A65AC3"/>
    <w:rsid w:val="00AF3C6C"/>
    <w:rsid w:val="00E0654C"/>
    <w:rsid w:val="00EA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1283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андрей</cp:lastModifiedBy>
  <cp:revision>3</cp:revision>
  <dcterms:created xsi:type="dcterms:W3CDTF">2018-11-07T11:00:00Z</dcterms:created>
  <dcterms:modified xsi:type="dcterms:W3CDTF">2019-09-25T12:48:00Z</dcterms:modified>
</cp:coreProperties>
</file>