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47C" w:rsidRPr="00544796" w:rsidRDefault="00C3747C" w:rsidP="00C3747C">
      <w:pPr>
        <w:spacing w:after="0" w:line="240" w:lineRule="auto"/>
        <w:jc w:val="center"/>
        <w:rPr>
          <w:rFonts w:ascii="Times New Roman" w:hAnsi="Times New Roman" w:cs="Times New Roman"/>
          <w:sz w:val="28"/>
          <w:szCs w:val="28"/>
        </w:rPr>
      </w:pPr>
      <w:r w:rsidRPr="00544796">
        <w:rPr>
          <w:rFonts w:ascii="Times New Roman" w:hAnsi="Times New Roman" w:cs="Times New Roman"/>
          <w:sz w:val="28"/>
          <w:szCs w:val="28"/>
        </w:rPr>
        <w:t>МИНИСТЕРСТВО ОБЩЕГО И ПРОФЕССИОНАЛЬНОГО ОБРАЗОВАНИЯ</w:t>
      </w:r>
    </w:p>
    <w:p w:rsidR="00C3747C" w:rsidRPr="00544796" w:rsidRDefault="00C3747C" w:rsidP="00C3747C">
      <w:pPr>
        <w:spacing w:after="0" w:line="240" w:lineRule="auto"/>
        <w:jc w:val="center"/>
        <w:rPr>
          <w:rFonts w:ascii="Times New Roman" w:hAnsi="Times New Roman" w:cs="Times New Roman"/>
          <w:sz w:val="28"/>
          <w:szCs w:val="28"/>
        </w:rPr>
      </w:pPr>
      <w:r w:rsidRPr="00544796">
        <w:rPr>
          <w:rFonts w:ascii="Times New Roman" w:hAnsi="Times New Roman" w:cs="Times New Roman"/>
          <w:sz w:val="28"/>
          <w:szCs w:val="28"/>
        </w:rPr>
        <w:t xml:space="preserve">РОСТОВСКОЙ ОБЛАСТИ </w:t>
      </w:r>
    </w:p>
    <w:p w:rsidR="00C3747C" w:rsidRPr="00544796" w:rsidRDefault="00C3747C" w:rsidP="00C3747C">
      <w:pPr>
        <w:spacing w:after="0" w:line="240" w:lineRule="auto"/>
        <w:jc w:val="center"/>
        <w:rPr>
          <w:rFonts w:ascii="Times New Roman" w:hAnsi="Times New Roman" w:cs="Times New Roman"/>
          <w:sz w:val="28"/>
          <w:szCs w:val="28"/>
        </w:rPr>
      </w:pPr>
      <w:proofErr w:type="gramStart"/>
      <w:r w:rsidRPr="00544796">
        <w:rPr>
          <w:rFonts w:ascii="Times New Roman" w:hAnsi="Times New Roman" w:cs="Times New Roman"/>
          <w:sz w:val="28"/>
          <w:szCs w:val="28"/>
        </w:rPr>
        <w:t>ГОСУДАРСТВЕННОЕ</w:t>
      </w:r>
      <w:proofErr w:type="gramEnd"/>
      <w:r w:rsidRPr="00544796">
        <w:rPr>
          <w:rFonts w:ascii="Times New Roman" w:hAnsi="Times New Roman" w:cs="Times New Roman"/>
          <w:sz w:val="28"/>
          <w:szCs w:val="28"/>
        </w:rPr>
        <w:t xml:space="preserve"> БЮДЖЕТНОЕ ПРОФЕССИОНАЛЬНОЕ ОБРАЗОВАТЕЛЬНОЕ УЧЕРЕЖДЕНИЕ РОСТОВСКОЙ ОБЛАСТИ</w:t>
      </w:r>
    </w:p>
    <w:p w:rsidR="00C3747C" w:rsidRPr="00E902C2" w:rsidRDefault="00C3747C" w:rsidP="00C3747C">
      <w:pPr>
        <w:spacing w:after="0" w:line="240" w:lineRule="auto"/>
        <w:jc w:val="center"/>
        <w:rPr>
          <w:rFonts w:ascii="Times New Roman" w:hAnsi="Times New Roman" w:cs="Times New Roman"/>
          <w:sz w:val="28"/>
          <w:szCs w:val="28"/>
        </w:rPr>
      </w:pPr>
      <w:r w:rsidRPr="00544796">
        <w:rPr>
          <w:rFonts w:ascii="Times New Roman" w:hAnsi="Times New Roman" w:cs="Times New Roman"/>
          <w:sz w:val="28"/>
          <w:szCs w:val="28"/>
        </w:rPr>
        <w:t>«Ростовский индустриально – полиграфический техникум»</w:t>
      </w:r>
    </w:p>
    <w:p w:rsidR="00C3747C" w:rsidRPr="00800C61" w:rsidRDefault="00C3747C" w:rsidP="00C3747C">
      <w:pPr>
        <w:spacing w:after="0" w:line="240" w:lineRule="auto"/>
        <w:jc w:val="center"/>
        <w:rPr>
          <w:rFonts w:ascii="Times New Roman" w:hAnsi="Times New Roman" w:cs="Times New Roman"/>
          <w:sz w:val="24"/>
          <w:szCs w:val="24"/>
        </w:rPr>
      </w:pPr>
    </w:p>
    <w:p w:rsidR="00C3747C" w:rsidRPr="00800C61" w:rsidRDefault="00C3747C" w:rsidP="00C3747C">
      <w:pPr>
        <w:spacing w:after="0" w:line="240" w:lineRule="auto"/>
        <w:jc w:val="center"/>
        <w:rPr>
          <w:rFonts w:ascii="Times New Roman" w:hAnsi="Times New Roman" w:cs="Times New Roman"/>
          <w:sz w:val="24"/>
          <w:szCs w:val="24"/>
        </w:rPr>
      </w:pPr>
    </w:p>
    <w:p w:rsidR="00C3747C" w:rsidRPr="00800C61" w:rsidRDefault="00C3747C" w:rsidP="00C3747C">
      <w:pPr>
        <w:spacing w:after="0" w:line="240" w:lineRule="auto"/>
        <w:jc w:val="center"/>
        <w:rPr>
          <w:rFonts w:ascii="Times New Roman" w:hAnsi="Times New Roman" w:cs="Times New Roman"/>
          <w:sz w:val="24"/>
          <w:szCs w:val="24"/>
        </w:rPr>
      </w:pPr>
    </w:p>
    <w:p w:rsidR="00C3747C" w:rsidRPr="00800C61" w:rsidRDefault="00C3747C" w:rsidP="00C3747C">
      <w:pPr>
        <w:spacing w:after="0" w:line="240" w:lineRule="auto"/>
        <w:jc w:val="center"/>
        <w:rPr>
          <w:rFonts w:ascii="Times New Roman" w:hAnsi="Times New Roman" w:cs="Times New Roman"/>
          <w:sz w:val="24"/>
          <w:szCs w:val="24"/>
        </w:rPr>
      </w:pPr>
    </w:p>
    <w:p w:rsidR="00C3747C" w:rsidRPr="00800C61" w:rsidRDefault="00C3747C" w:rsidP="00C3747C">
      <w:pPr>
        <w:spacing w:after="0" w:line="240" w:lineRule="auto"/>
        <w:jc w:val="center"/>
        <w:rPr>
          <w:rFonts w:ascii="Times New Roman" w:hAnsi="Times New Roman" w:cs="Times New Roman"/>
          <w:b/>
          <w:i/>
          <w:color w:val="244061" w:themeColor="accent1" w:themeShade="80"/>
          <w:sz w:val="24"/>
          <w:szCs w:val="24"/>
          <w:u w:val="single"/>
        </w:rPr>
      </w:pPr>
    </w:p>
    <w:p w:rsidR="00C3747C" w:rsidRPr="00800C61" w:rsidRDefault="00C3747C" w:rsidP="00C3747C">
      <w:pPr>
        <w:spacing w:after="0" w:line="240" w:lineRule="auto"/>
        <w:jc w:val="center"/>
        <w:rPr>
          <w:rFonts w:ascii="Times New Roman" w:hAnsi="Times New Roman" w:cs="Times New Roman"/>
          <w:sz w:val="24"/>
          <w:szCs w:val="24"/>
        </w:rPr>
      </w:pPr>
    </w:p>
    <w:p w:rsidR="00C3747C" w:rsidRPr="00800C61" w:rsidRDefault="00C3747C" w:rsidP="00C3747C">
      <w:pPr>
        <w:spacing w:after="0" w:line="240" w:lineRule="auto"/>
        <w:jc w:val="center"/>
        <w:rPr>
          <w:rFonts w:ascii="Times New Roman" w:hAnsi="Times New Roman" w:cs="Times New Roman"/>
          <w:sz w:val="24"/>
          <w:szCs w:val="24"/>
        </w:rPr>
      </w:pPr>
    </w:p>
    <w:p w:rsidR="00C3747C" w:rsidRPr="00800C61" w:rsidRDefault="00C3747C" w:rsidP="00C3747C">
      <w:pPr>
        <w:spacing w:after="0" w:line="240" w:lineRule="auto"/>
        <w:jc w:val="center"/>
        <w:rPr>
          <w:rFonts w:ascii="Times New Roman" w:hAnsi="Times New Roman" w:cs="Times New Roman"/>
          <w:sz w:val="24"/>
          <w:szCs w:val="24"/>
        </w:rPr>
      </w:pPr>
    </w:p>
    <w:p w:rsidR="00C3747C" w:rsidRPr="00800C61" w:rsidRDefault="00C3747C" w:rsidP="00C3747C">
      <w:pPr>
        <w:spacing w:after="0" w:line="240" w:lineRule="auto"/>
        <w:jc w:val="center"/>
        <w:rPr>
          <w:rFonts w:ascii="Times New Roman" w:hAnsi="Times New Roman" w:cs="Times New Roman"/>
          <w:sz w:val="24"/>
          <w:szCs w:val="24"/>
        </w:rPr>
      </w:pPr>
    </w:p>
    <w:p w:rsidR="00C3747C" w:rsidRPr="00800C61" w:rsidRDefault="00C3747C" w:rsidP="00C3747C">
      <w:pPr>
        <w:spacing w:after="0" w:line="240" w:lineRule="auto"/>
        <w:jc w:val="center"/>
        <w:rPr>
          <w:rFonts w:ascii="Times New Roman" w:hAnsi="Times New Roman" w:cs="Times New Roman"/>
          <w:sz w:val="24"/>
          <w:szCs w:val="24"/>
        </w:rPr>
      </w:pPr>
    </w:p>
    <w:p w:rsidR="00C3747C" w:rsidRPr="00800C61" w:rsidRDefault="00C3747C" w:rsidP="00C3747C">
      <w:pPr>
        <w:spacing w:after="0" w:line="240" w:lineRule="auto"/>
        <w:jc w:val="center"/>
        <w:rPr>
          <w:rFonts w:ascii="Times New Roman" w:hAnsi="Times New Roman" w:cs="Times New Roman"/>
          <w:sz w:val="24"/>
          <w:szCs w:val="24"/>
        </w:rPr>
      </w:pPr>
    </w:p>
    <w:p w:rsidR="00C3747C" w:rsidRPr="00800C61" w:rsidRDefault="00C3747C" w:rsidP="00C3747C">
      <w:pPr>
        <w:spacing w:after="0" w:line="240" w:lineRule="auto"/>
        <w:jc w:val="center"/>
        <w:rPr>
          <w:rFonts w:ascii="Times New Roman" w:hAnsi="Times New Roman" w:cs="Times New Roman"/>
          <w:sz w:val="24"/>
          <w:szCs w:val="24"/>
        </w:rPr>
      </w:pPr>
    </w:p>
    <w:p w:rsidR="00C3747C" w:rsidRPr="00800C61" w:rsidRDefault="00C3747C" w:rsidP="00C3747C">
      <w:pPr>
        <w:spacing w:after="0" w:line="240" w:lineRule="auto"/>
        <w:jc w:val="center"/>
        <w:rPr>
          <w:rFonts w:ascii="Times New Roman" w:hAnsi="Times New Roman" w:cs="Times New Roman"/>
          <w:sz w:val="24"/>
          <w:szCs w:val="24"/>
        </w:rPr>
      </w:pPr>
    </w:p>
    <w:p w:rsidR="00C3747C" w:rsidRPr="00544796" w:rsidRDefault="00C3747C" w:rsidP="00C3747C">
      <w:pPr>
        <w:spacing w:after="0" w:line="240" w:lineRule="auto"/>
        <w:jc w:val="center"/>
        <w:rPr>
          <w:rFonts w:ascii="Times New Roman" w:hAnsi="Times New Roman" w:cs="Times New Roman"/>
          <w:b/>
          <w:sz w:val="28"/>
          <w:szCs w:val="28"/>
        </w:rPr>
      </w:pPr>
      <w:r w:rsidRPr="00544796">
        <w:rPr>
          <w:rFonts w:ascii="Times New Roman" w:hAnsi="Times New Roman" w:cs="Times New Roman"/>
          <w:b/>
          <w:sz w:val="28"/>
          <w:szCs w:val="28"/>
        </w:rPr>
        <w:t>РАБОЧАЯ ПРОГРАММА УЧЕБНОЙ ДИСЦИПЛИНЫ</w:t>
      </w:r>
    </w:p>
    <w:p w:rsidR="00C3747C" w:rsidRPr="00544796" w:rsidRDefault="00C3747C" w:rsidP="00C3747C">
      <w:pPr>
        <w:spacing w:after="0" w:line="240" w:lineRule="auto"/>
        <w:jc w:val="center"/>
        <w:rPr>
          <w:rFonts w:ascii="Times New Roman" w:hAnsi="Times New Roman" w:cs="Times New Roman"/>
          <w:b/>
          <w:sz w:val="28"/>
          <w:szCs w:val="28"/>
        </w:rPr>
      </w:pPr>
    </w:p>
    <w:p w:rsidR="00C3747C" w:rsidRPr="00544796" w:rsidRDefault="00C3747C" w:rsidP="00C3747C">
      <w:pPr>
        <w:shd w:val="clear" w:color="auto" w:fill="FFFFFF"/>
        <w:spacing w:after="0" w:line="240" w:lineRule="auto"/>
        <w:jc w:val="center"/>
        <w:rPr>
          <w:rFonts w:ascii="Times New Roman" w:eastAsia="Times New Roman" w:hAnsi="Times New Roman" w:cs="Times New Roman"/>
          <w:b/>
          <w:bCs/>
          <w:color w:val="000000"/>
          <w:sz w:val="28"/>
          <w:szCs w:val="28"/>
        </w:rPr>
      </w:pPr>
      <w:r w:rsidRPr="00544796">
        <w:rPr>
          <w:rFonts w:ascii="Times New Roman" w:eastAsia="Times New Roman" w:hAnsi="Times New Roman" w:cs="Times New Roman"/>
          <w:b/>
          <w:bCs/>
          <w:color w:val="000000"/>
          <w:sz w:val="28"/>
          <w:szCs w:val="28"/>
        </w:rPr>
        <w:t>МДК 01.01 Слесарное дело и</w:t>
      </w:r>
    </w:p>
    <w:p w:rsidR="00C3747C" w:rsidRPr="00544796" w:rsidRDefault="00C3747C" w:rsidP="00C3747C">
      <w:pPr>
        <w:shd w:val="clear" w:color="auto" w:fill="FFFFFF"/>
        <w:spacing w:after="0" w:line="240" w:lineRule="auto"/>
        <w:jc w:val="center"/>
        <w:rPr>
          <w:rFonts w:ascii="Times New Roman" w:eastAsia="Times New Roman" w:hAnsi="Times New Roman" w:cs="Times New Roman"/>
          <w:b/>
          <w:bCs/>
          <w:color w:val="000000"/>
          <w:sz w:val="28"/>
          <w:szCs w:val="28"/>
        </w:rPr>
      </w:pPr>
      <w:r w:rsidRPr="00544796">
        <w:rPr>
          <w:rFonts w:ascii="Times New Roman" w:eastAsia="Times New Roman" w:hAnsi="Times New Roman" w:cs="Times New Roman"/>
          <w:b/>
          <w:bCs/>
          <w:color w:val="000000"/>
          <w:sz w:val="28"/>
          <w:szCs w:val="28"/>
        </w:rPr>
        <w:t>технические измерения</w:t>
      </w:r>
    </w:p>
    <w:p w:rsidR="00C3747C" w:rsidRPr="00544796" w:rsidRDefault="00C3747C" w:rsidP="00C3747C">
      <w:pPr>
        <w:shd w:val="clear" w:color="auto" w:fill="FFFFFF"/>
        <w:spacing w:after="0" w:line="240" w:lineRule="auto"/>
        <w:jc w:val="center"/>
        <w:rPr>
          <w:rFonts w:ascii="Arial" w:eastAsia="Times New Roman" w:hAnsi="Arial" w:cs="Arial"/>
          <w:color w:val="000000"/>
          <w:sz w:val="28"/>
          <w:szCs w:val="28"/>
        </w:rPr>
      </w:pPr>
    </w:p>
    <w:p w:rsidR="00C3747C" w:rsidRPr="00544796" w:rsidRDefault="00C3747C" w:rsidP="00C3747C">
      <w:pPr>
        <w:shd w:val="clear" w:color="auto" w:fill="FFFFFF"/>
        <w:spacing w:after="0" w:line="240" w:lineRule="auto"/>
        <w:jc w:val="center"/>
        <w:rPr>
          <w:rFonts w:ascii="Arial" w:eastAsia="Times New Roman" w:hAnsi="Arial" w:cs="Arial"/>
          <w:color w:val="000000"/>
          <w:sz w:val="28"/>
          <w:szCs w:val="28"/>
        </w:rPr>
      </w:pPr>
      <w:r w:rsidRPr="00544796">
        <w:rPr>
          <w:rFonts w:ascii="Times New Roman" w:eastAsia="Times New Roman" w:hAnsi="Times New Roman" w:cs="Times New Roman"/>
          <w:b/>
          <w:bCs/>
          <w:color w:val="000000"/>
          <w:sz w:val="28"/>
          <w:szCs w:val="28"/>
        </w:rPr>
        <w:t>для профессии 23.01.03 Автомеханик</w:t>
      </w:r>
    </w:p>
    <w:p w:rsidR="00C3747C" w:rsidRPr="00544796" w:rsidRDefault="00C3747C" w:rsidP="00C3747C">
      <w:pPr>
        <w:spacing w:after="0" w:line="240" w:lineRule="auto"/>
        <w:jc w:val="center"/>
        <w:rPr>
          <w:rFonts w:ascii="Times New Roman" w:hAnsi="Times New Roman" w:cs="Times New Roman"/>
          <w:sz w:val="28"/>
          <w:szCs w:val="28"/>
        </w:rPr>
      </w:pPr>
    </w:p>
    <w:p w:rsidR="00C3747C" w:rsidRPr="00800C61" w:rsidRDefault="00C3747C" w:rsidP="00C3747C">
      <w:pPr>
        <w:spacing w:after="0" w:line="240" w:lineRule="auto"/>
        <w:jc w:val="center"/>
        <w:rPr>
          <w:rFonts w:ascii="Times New Roman" w:hAnsi="Times New Roman" w:cs="Times New Roman"/>
          <w:sz w:val="24"/>
          <w:szCs w:val="24"/>
        </w:rPr>
      </w:pPr>
    </w:p>
    <w:p w:rsidR="00C3747C" w:rsidRPr="00800C61" w:rsidRDefault="00C3747C" w:rsidP="00C3747C">
      <w:pPr>
        <w:spacing w:after="0" w:line="240" w:lineRule="auto"/>
        <w:jc w:val="center"/>
        <w:rPr>
          <w:rFonts w:ascii="Times New Roman" w:hAnsi="Times New Roman" w:cs="Times New Roman"/>
          <w:sz w:val="24"/>
          <w:szCs w:val="24"/>
        </w:rPr>
      </w:pPr>
    </w:p>
    <w:p w:rsidR="00C3747C" w:rsidRPr="00800C61" w:rsidRDefault="00C3747C" w:rsidP="00C3747C">
      <w:pPr>
        <w:spacing w:after="0" w:line="240" w:lineRule="auto"/>
        <w:jc w:val="center"/>
        <w:rPr>
          <w:rFonts w:ascii="Times New Roman" w:hAnsi="Times New Roman" w:cs="Times New Roman"/>
          <w:sz w:val="24"/>
          <w:szCs w:val="24"/>
        </w:rPr>
      </w:pPr>
    </w:p>
    <w:p w:rsidR="00C3747C" w:rsidRPr="00800C61" w:rsidRDefault="00C3747C" w:rsidP="00C3747C">
      <w:pPr>
        <w:spacing w:after="0" w:line="240" w:lineRule="auto"/>
        <w:jc w:val="center"/>
        <w:rPr>
          <w:rFonts w:ascii="Times New Roman" w:hAnsi="Times New Roman" w:cs="Times New Roman"/>
          <w:sz w:val="24"/>
          <w:szCs w:val="24"/>
        </w:rPr>
      </w:pPr>
    </w:p>
    <w:p w:rsidR="00C3747C" w:rsidRDefault="00C3747C" w:rsidP="00C3747C">
      <w:pPr>
        <w:spacing w:after="0" w:line="240" w:lineRule="auto"/>
        <w:jc w:val="center"/>
        <w:rPr>
          <w:rFonts w:ascii="Times New Roman" w:hAnsi="Times New Roman" w:cs="Times New Roman"/>
          <w:sz w:val="24"/>
          <w:szCs w:val="24"/>
        </w:rPr>
      </w:pPr>
    </w:p>
    <w:p w:rsidR="00C3747C" w:rsidRDefault="00C3747C" w:rsidP="00C3747C">
      <w:pPr>
        <w:spacing w:after="0" w:line="240" w:lineRule="auto"/>
        <w:jc w:val="center"/>
        <w:rPr>
          <w:rFonts w:ascii="Times New Roman" w:hAnsi="Times New Roman" w:cs="Times New Roman"/>
          <w:sz w:val="24"/>
          <w:szCs w:val="24"/>
        </w:rPr>
      </w:pPr>
    </w:p>
    <w:p w:rsidR="00C3747C" w:rsidRDefault="00C3747C" w:rsidP="00C3747C">
      <w:pPr>
        <w:spacing w:after="0" w:line="240" w:lineRule="auto"/>
        <w:jc w:val="center"/>
        <w:rPr>
          <w:rFonts w:ascii="Times New Roman" w:hAnsi="Times New Roman" w:cs="Times New Roman"/>
          <w:sz w:val="24"/>
          <w:szCs w:val="24"/>
        </w:rPr>
      </w:pPr>
    </w:p>
    <w:p w:rsidR="00C3747C" w:rsidRDefault="00C3747C" w:rsidP="00C3747C">
      <w:pPr>
        <w:spacing w:after="0" w:line="240" w:lineRule="auto"/>
        <w:jc w:val="center"/>
        <w:rPr>
          <w:rFonts w:ascii="Times New Roman" w:hAnsi="Times New Roman" w:cs="Times New Roman"/>
          <w:sz w:val="24"/>
          <w:szCs w:val="24"/>
        </w:rPr>
      </w:pPr>
    </w:p>
    <w:p w:rsidR="00C3747C" w:rsidRDefault="00C3747C" w:rsidP="00C3747C">
      <w:pPr>
        <w:spacing w:after="0" w:line="240" w:lineRule="auto"/>
        <w:jc w:val="center"/>
        <w:rPr>
          <w:rFonts w:ascii="Times New Roman" w:hAnsi="Times New Roman" w:cs="Times New Roman"/>
          <w:sz w:val="24"/>
          <w:szCs w:val="24"/>
        </w:rPr>
      </w:pPr>
    </w:p>
    <w:p w:rsidR="00C3747C" w:rsidRDefault="00C3747C" w:rsidP="00C3747C">
      <w:pPr>
        <w:spacing w:after="0" w:line="240" w:lineRule="auto"/>
        <w:jc w:val="center"/>
        <w:rPr>
          <w:rFonts w:ascii="Times New Roman" w:hAnsi="Times New Roman" w:cs="Times New Roman"/>
          <w:sz w:val="24"/>
          <w:szCs w:val="24"/>
        </w:rPr>
      </w:pPr>
    </w:p>
    <w:p w:rsidR="00C3747C" w:rsidRDefault="00C3747C" w:rsidP="00C3747C">
      <w:pPr>
        <w:spacing w:after="0" w:line="240" w:lineRule="auto"/>
        <w:jc w:val="center"/>
        <w:rPr>
          <w:rFonts w:ascii="Times New Roman" w:hAnsi="Times New Roman" w:cs="Times New Roman"/>
          <w:sz w:val="24"/>
          <w:szCs w:val="24"/>
        </w:rPr>
      </w:pPr>
    </w:p>
    <w:p w:rsidR="00C3747C" w:rsidRDefault="00C3747C" w:rsidP="00C3747C">
      <w:pPr>
        <w:spacing w:after="0" w:line="240" w:lineRule="auto"/>
        <w:jc w:val="center"/>
        <w:rPr>
          <w:rFonts w:ascii="Times New Roman" w:hAnsi="Times New Roman" w:cs="Times New Roman"/>
          <w:sz w:val="24"/>
          <w:szCs w:val="24"/>
        </w:rPr>
      </w:pPr>
    </w:p>
    <w:p w:rsidR="00C3747C" w:rsidRDefault="00C3747C" w:rsidP="00C3747C">
      <w:pPr>
        <w:spacing w:after="0" w:line="240" w:lineRule="auto"/>
        <w:jc w:val="center"/>
        <w:rPr>
          <w:rFonts w:ascii="Times New Roman" w:hAnsi="Times New Roman" w:cs="Times New Roman"/>
          <w:sz w:val="24"/>
          <w:szCs w:val="24"/>
        </w:rPr>
      </w:pPr>
    </w:p>
    <w:p w:rsidR="00C3747C" w:rsidRDefault="00C3747C" w:rsidP="00C3747C">
      <w:pPr>
        <w:spacing w:after="0" w:line="240" w:lineRule="auto"/>
        <w:jc w:val="center"/>
        <w:rPr>
          <w:rFonts w:ascii="Times New Roman" w:hAnsi="Times New Roman" w:cs="Times New Roman"/>
          <w:sz w:val="24"/>
          <w:szCs w:val="24"/>
        </w:rPr>
      </w:pPr>
    </w:p>
    <w:p w:rsidR="00C3747C" w:rsidRDefault="00C3747C" w:rsidP="00C3747C">
      <w:pPr>
        <w:spacing w:after="0" w:line="240" w:lineRule="auto"/>
        <w:jc w:val="center"/>
        <w:rPr>
          <w:rFonts w:ascii="Times New Roman" w:hAnsi="Times New Roman" w:cs="Times New Roman"/>
          <w:sz w:val="24"/>
          <w:szCs w:val="24"/>
        </w:rPr>
      </w:pPr>
    </w:p>
    <w:p w:rsidR="00C3747C" w:rsidRDefault="00C3747C" w:rsidP="00C3747C">
      <w:pPr>
        <w:spacing w:after="0" w:line="240" w:lineRule="auto"/>
        <w:jc w:val="center"/>
        <w:rPr>
          <w:rFonts w:ascii="Times New Roman" w:hAnsi="Times New Roman" w:cs="Times New Roman"/>
          <w:sz w:val="24"/>
          <w:szCs w:val="24"/>
        </w:rPr>
      </w:pPr>
    </w:p>
    <w:p w:rsidR="00C3747C" w:rsidRDefault="00C3747C" w:rsidP="00C3747C">
      <w:pPr>
        <w:spacing w:after="0" w:line="240" w:lineRule="auto"/>
        <w:jc w:val="center"/>
        <w:rPr>
          <w:rFonts w:ascii="Times New Roman" w:hAnsi="Times New Roman" w:cs="Times New Roman"/>
          <w:sz w:val="24"/>
          <w:szCs w:val="24"/>
        </w:rPr>
      </w:pPr>
    </w:p>
    <w:p w:rsidR="00C3747C" w:rsidRDefault="00C3747C" w:rsidP="00C3747C">
      <w:pPr>
        <w:spacing w:after="0" w:line="240" w:lineRule="auto"/>
        <w:jc w:val="center"/>
        <w:rPr>
          <w:rFonts w:ascii="Times New Roman" w:hAnsi="Times New Roman" w:cs="Times New Roman"/>
          <w:sz w:val="24"/>
          <w:szCs w:val="24"/>
        </w:rPr>
      </w:pPr>
    </w:p>
    <w:p w:rsidR="00C3747C" w:rsidRDefault="00C3747C" w:rsidP="00C3747C">
      <w:pPr>
        <w:spacing w:after="0" w:line="240" w:lineRule="auto"/>
        <w:jc w:val="center"/>
        <w:rPr>
          <w:rFonts w:ascii="Times New Roman" w:hAnsi="Times New Roman" w:cs="Times New Roman"/>
          <w:sz w:val="24"/>
          <w:szCs w:val="24"/>
        </w:rPr>
      </w:pPr>
    </w:p>
    <w:p w:rsidR="00C3747C" w:rsidRDefault="00C3747C" w:rsidP="00C3747C">
      <w:pPr>
        <w:spacing w:after="0" w:line="240" w:lineRule="auto"/>
        <w:jc w:val="center"/>
        <w:rPr>
          <w:rFonts w:ascii="Times New Roman" w:hAnsi="Times New Roman" w:cs="Times New Roman"/>
          <w:sz w:val="24"/>
          <w:szCs w:val="24"/>
        </w:rPr>
      </w:pPr>
    </w:p>
    <w:p w:rsidR="00C3747C" w:rsidRDefault="00C3747C" w:rsidP="00C3747C">
      <w:pPr>
        <w:spacing w:after="0" w:line="240" w:lineRule="auto"/>
        <w:jc w:val="center"/>
        <w:rPr>
          <w:rFonts w:ascii="Times New Roman" w:hAnsi="Times New Roman" w:cs="Times New Roman"/>
          <w:sz w:val="24"/>
          <w:szCs w:val="24"/>
        </w:rPr>
      </w:pPr>
    </w:p>
    <w:p w:rsidR="00C3747C" w:rsidRDefault="00C3747C" w:rsidP="00C3747C">
      <w:pPr>
        <w:spacing w:after="0" w:line="240" w:lineRule="auto"/>
        <w:rPr>
          <w:rFonts w:ascii="Times New Roman" w:hAnsi="Times New Roman" w:cs="Times New Roman"/>
          <w:sz w:val="24"/>
          <w:szCs w:val="24"/>
        </w:rPr>
      </w:pPr>
    </w:p>
    <w:p w:rsidR="00C3747C" w:rsidRDefault="00C3747C" w:rsidP="00C3747C">
      <w:pPr>
        <w:spacing w:after="0" w:line="240" w:lineRule="auto"/>
        <w:rPr>
          <w:rFonts w:ascii="Times New Roman" w:hAnsi="Times New Roman" w:cs="Times New Roman"/>
          <w:sz w:val="24"/>
          <w:szCs w:val="24"/>
        </w:rPr>
      </w:pPr>
    </w:p>
    <w:p w:rsidR="00C3747C" w:rsidRPr="00544796" w:rsidRDefault="00C3747C" w:rsidP="00C3747C">
      <w:pPr>
        <w:spacing w:after="0" w:line="240" w:lineRule="auto"/>
        <w:jc w:val="center"/>
        <w:rPr>
          <w:rFonts w:ascii="Times New Roman" w:hAnsi="Times New Roman" w:cs="Times New Roman"/>
          <w:sz w:val="28"/>
          <w:szCs w:val="28"/>
        </w:rPr>
      </w:pPr>
      <w:r w:rsidRPr="00544796">
        <w:rPr>
          <w:rFonts w:ascii="Times New Roman" w:hAnsi="Times New Roman" w:cs="Times New Roman"/>
          <w:sz w:val="28"/>
          <w:szCs w:val="28"/>
        </w:rPr>
        <w:t>Ростов-на-Дону</w:t>
      </w:r>
    </w:p>
    <w:p w:rsidR="00C3747C" w:rsidRDefault="00C3747C" w:rsidP="00C3747C">
      <w:pPr>
        <w:spacing w:after="0" w:line="240" w:lineRule="auto"/>
        <w:jc w:val="center"/>
        <w:rPr>
          <w:rFonts w:ascii="Times New Roman" w:hAnsi="Times New Roman" w:cs="Times New Roman"/>
          <w:sz w:val="24"/>
          <w:szCs w:val="24"/>
        </w:rPr>
      </w:pPr>
      <w:r w:rsidRPr="00544796">
        <w:rPr>
          <w:rFonts w:ascii="Times New Roman" w:hAnsi="Times New Roman" w:cs="Times New Roman"/>
          <w:sz w:val="28"/>
          <w:szCs w:val="28"/>
        </w:rPr>
        <w:t>201</w:t>
      </w:r>
      <w:r>
        <w:rPr>
          <w:rFonts w:ascii="Times New Roman" w:hAnsi="Times New Roman" w:cs="Times New Roman"/>
          <w:sz w:val="28"/>
          <w:szCs w:val="28"/>
        </w:rPr>
        <w:t>9</w:t>
      </w:r>
      <w:r w:rsidRPr="00544796">
        <w:rPr>
          <w:rFonts w:ascii="Times New Roman" w:hAnsi="Times New Roman" w:cs="Times New Roman"/>
          <w:sz w:val="28"/>
          <w:szCs w:val="28"/>
        </w:rPr>
        <w:t>г.</w:t>
      </w:r>
    </w:p>
    <w:p w:rsidR="00C3747C" w:rsidRDefault="00C3747C" w:rsidP="00C3747C">
      <w:pPr>
        <w:pStyle w:val="a4"/>
        <w:spacing w:after="0"/>
        <w:ind w:left="1080"/>
        <w:jc w:val="center"/>
        <w:rPr>
          <w:rFonts w:ascii="Times New Roman" w:hAnsi="Times New Roman" w:cs="Times New Roman"/>
          <w:b/>
          <w:sz w:val="28"/>
          <w:szCs w:val="28"/>
        </w:rPr>
        <w:sectPr w:rsidR="00C3747C" w:rsidSect="005F2D32">
          <w:footerReference w:type="default" r:id="rId8"/>
          <w:footerReference w:type="first" r:id="rId9"/>
          <w:pgSz w:w="11906" w:h="16838"/>
          <w:pgMar w:top="1134" w:right="709" w:bottom="1134" w:left="1701" w:header="709" w:footer="709" w:gutter="0"/>
          <w:cols w:space="708"/>
          <w:titlePg/>
          <w:docGrid w:linePitch="360"/>
        </w:sectPr>
      </w:pPr>
    </w:p>
    <w:tbl>
      <w:tblPr>
        <w:tblStyle w:val="a3"/>
        <w:tblW w:w="9747" w:type="dxa"/>
        <w:tblBorders>
          <w:top w:val="none" w:sz="0" w:space="0" w:color="auto"/>
          <w:left w:val="none" w:sz="0" w:space="0" w:color="auto"/>
          <w:bottom w:val="none" w:sz="0" w:space="0" w:color="auto"/>
          <w:right w:val="none" w:sz="0" w:space="0" w:color="auto"/>
          <w:insideV w:val="none" w:sz="0" w:space="0" w:color="auto"/>
        </w:tblBorders>
        <w:tblLook w:val="04A0"/>
      </w:tblPr>
      <w:tblGrid>
        <w:gridCol w:w="5161"/>
        <w:gridCol w:w="4586"/>
      </w:tblGrid>
      <w:tr w:rsidR="00C3747C" w:rsidRPr="00544796" w:rsidTr="001B798A">
        <w:trPr>
          <w:trHeight w:val="1495"/>
        </w:trPr>
        <w:tc>
          <w:tcPr>
            <w:tcW w:w="5161" w:type="dxa"/>
          </w:tcPr>
          <w:p w:rsidR="00C3747C" w:rsidRPr="00544796" w:rsidRDefault="00C3747C" w:rsidP="001B798A">
            <w:pPr>
              <w:pBdr>
                <w:bottom w:val="single" w:sz="12" w:space="1" w:color="auto"/>
              </w:pBdr>
              <w:rPr>
                <w:rFonts w:ascii="Times New Roman" w:eastAsia="Calibri" w:hAnsi="Times New Roman" w:cs="Times New Roman"/>
                <w:b/>
                <w:sz w:val="28"/>
                <w:szCs w:val="28"/>
                <w:lang w:eastAsia="en-US"/>
              </w:rPr>
            </w:pPr>
            <w:r w:rsidRPr="00544796">
              <w:rPr>
                <w:rFonts w:ascii="Times New Roman" w:eastAsia="Calibri" w:hAnsi="Times New Roman" w:cs="Times New Roman"/>
                <w:b/>
                <w:sz w:val="28"/>
                <w:szCs w:val="28"/>
                <w:lang w:eastAsia="en-US"/>
              </w:rPr>
              <w:lastRenderedPageBreak/>
              <w:t>Согласовано</w:t>
            </w:r>
          </w:p>
          <w:p w:rsidR="00C3747C" w:rsidRPr="00544796" w:rsidRDefault="00C3747C" w:rsidP="001B798A">
            <w:pPr>
              <w:pBdr>
                <w:bottom w:val="single" w:sz="12" w:space="1" w:color="auto"/>
              </w:pBdr>
              <w:jc w:val="right"/>
              <w:rPr>
                <w:rFonts w:ascii="Times New Roman" w:eastAsia="Calibri" w:hAnsi="Times New Roman" w:cs="Times New Roman"/>
                <w:b/>
                <w:sz w:val="28"/>
                <w:szCs w:val="28"/>
                <w:lang w:eastAsia="en-US"/>
              </w:rPr>
            </w:pPr>
          </w:p>
          <w:p w:rsidR="00C3747C" w:rsidRPr="00544796" w:rsidRDefault="00C3747C" w:rsidP="001B798A">
            <w:pPr>
              <w:rPr>
                <w:rFonts w:ascii="Times New Roman" w:eastAsia="Calibri" w:hAnsi="Times New Roman" w:cs="Times New Roman"/>
                <w:sz w:val="28"/>
                <w:szCs w:val="28"/>
                <w:lang w:eastAsia="en-US"/>
              </w:rPr>
            </w:pPr>
          </w:p>
          <w:p w:rsidR="00C3747C" w:rsidRPr="00544796" w:rsidRDefault="00C3747C" w:rsidP="001B798A">
            <w:pPr>
              <w:rPr>
                <w:rFonts w:ascii="Times New Roman" w:eastAsia="Calibri" w:hAnsi="Times New Roman" w:cs="Times New Roman"/>
                <w:sz w:val="28"/>
                <w:szCs w:val="28"/>
                <w:lang w:eastAsia="en-US"/>
              </w:rPr>
            </w:pPr>
            <w:r w:rsidRPr="00544796">
              <w:rPr>
                <w:rFonts w:ascii="Times New Roman" w:eastAsia="Calibri" w:hAnsi="Times New Roman" w:cs="Times New Roman"/>
                <w:sz w:val="28"/>
                <w:szCs w:val="28"/>
                <w:lang w:eastAsia="en-US"/>
              </w:rPr>
              <w:t>_______________   _________________</w:t>
            </w:r>
          </w:p>
          <w:p w:rsidR="00C3747C" w:rsidRPr="00544796" w:rsidRDefault="00C3747C" w:rsidP="001B798A">
            <w:pPr>
              <w:rPr>
                <w:rFonts w:ascii="Times New Roman" w:eastAsia="Calibri" w:hAnsi="Times New Roman" w:cs="Times New Roman"/>
                <w:sz w:val="28"/>
                <w:szCs w:val="28"/>
                <w:lang w:eastAsia="en-US"/>
              </w:rPr>
            </w:pPr>
            <w:r w:rsidRPr="00544796">
              <w:rPr>
                <w:rFonts w:ascii="Times New Roman" w:eastAsia="Calibri" w:hAnsi="Times New Roman" w:cs="Times New Roman"/>
                <w:sz w:val="28"/>
                <w:szCs w:val="28"/>
                <w:lang w:eastAsia="en-US"/>
              </w:rPr>
              <w:t xml:space="preserve"> «____» _________  20_____ года</w:t>
            </w:r>
          </w:p>
        </w:tc>
        <w:tc>
          <w:tcPr>
            <w:tcW w:w="4586" w:type="dxa"/>
          </w:tcPr>
          <w:p w:rsidR="00C3747C" w:rsidRPr="00544796" w:rsidRDefault="00C3747C" w:rsidP="001B798A">
            <w:pPr>
              <w:jc w:val="right"/>
              <w:rPr>
                <w:rFonts w:ascii="Times New Roman" w:eastAsia="Calibri" w:hAnsi="Times New Roman" w:cs="Times New Roman"/>
                <w:sz w:val="28"/>
                <w:szCs w:val="28"/>
                <w:lang w:eastAsia="en-US"/>
              </w:rPr>
            </w:pPr>
            <w:r w:rsidRPr="00544796">
              <w:rPr>
                <w:rFonts w:ascii="Times New Roman" w:eastAsia="Calibri" w:hAnsi="Times New Roman" w:cs="Times New Roman"/>
                <w:b/>
                <w:sz w:val="28"/>
                <w:szCs w:val="28"/>
                <w:lang w:eastAsia="en-US"/>
              </w:rPr>
              <w:t>Утверждаю</w:t>
            </w:r>
            <w:r w:rsidRPr="00544796">
              <w:rPr>
                <w:rFonts w:ascii="Times New Roman" w:eastAsia="Calibri" w:hAnsi="Times New Roman" w:cs="Times New Roman"/>
                <w:sz w:val="28"/>
                <w:szCs w:val="28"/>
                <w:lang w:eastAsia="en-US"/>
              </w:rPr>
              <w:t>:</w:t>
            </w:r>
          </w:p>
          <w:p w:rsidR="00C3747C" w:rsidRPr="00544796" w:rsidRDefault="00C3747C" w:rsidP="001B798A">
            <w:pPr>
              <w:jc w:val="right"/>
              <w:rPr>
                <w:rFonts w:ascii="Times New Roman" w:eastAsia="Calibri" w:hAnsi="Times New Roman" w:cs="Times New Roman"/>
                <w:sz w:val="28"/>
                <w:szCs w:val="28"/>
                <w:lang w:eastAsia="en-US"/>
              </w:rPr>
            </w:pPr>
            <w:r w:rsidRPr="00544796">
              <w:rPr>
                <w:rFonts w:ascii="Times New Roman" w:eastAsia="Calibri" w:hAnsi="Times New Roman" w:cs="Times New Roman"/>
                <w:sz w:val="28"/>
                <w:szCs w:val="28"/>
                <w:lang w:eastAsia="en-US"/>
              </w:rPr>
              <w:t>Директор ГБПОУ РО «РИПТ»</w:t>
            </w:r>
          </w:p>
          <w:p w:rsidR="00C3747C" w:rsidRPr="00544796" w:rsidRDefault="00C3747C" w:rsidP="001B798A">
            <w:pPr>
              <w:jc w:val="right"/>
              <w:rPr>
                <w:rFonts w:ascii="Times New Roman" w:eastAsia="Calibri" w:hAnsi="Times New Roman" w:cs="Times New Roman"/>
                <w:sz w:val="28"/>
                <w:szCs w:val="28"/>
                <w:lang w:eastAsia="en-US"/>
              </w:rPr>
            </w:pPr>
            <w:r w:rsidRPr="00544796">
              <w:rPr>
                <w:rFonts w:ascii="Times New Roman" w:eastAsia="Calibri" w:hAnsi="Times New Roman" w:cs="Times New Roman"/>
                <w:sz w:val="28"/>
                <w:szCs w:val="28"/>
                <w:lang w:eastAsia="en-US"/>
              </w:rPr>
              <w:t>_____________ Вигера А.М.</w:t>
            </w:r>
          </w:p>
          <w:p w:rsidR="00C3747C" w:rsidRPr="00544796" w:rsidRDefault="00C3747C" w:rsidP="001B798A">
            <w:pPr>
              <w:jc w:val="right"/>
              <w:rPr>
                <w:rFonts w:ascii="Times New Roman" w:eastAsia="Calibri" w:hAnsi="Times New Roman" w:cs="Times New Roman"/>
                <w:sz w:val="28"/>
                <w:szCs w:val="28"/>
                <w:lang w:eastAsia="en-US"/>
              </w:rPr>
            </w:pPr>
            <w:r w:rsidRPr="00544796">
              <w:rPr>
                <w:rFonts w:ascii="Times New Roman" w:eastAsia="Calibri" w:hAnsi="Times New Roman" w:cs="Times New Roman"/>
                <w:sz w:val="28"/>
                <w:szCs w:val="28"/>
                <w:lang w:eastAsia="en-US"/>
              </w:rPr>
              <w:t>«___»____________20_____г.</w:t>
            </w:r>
          </w:p>
        </w:tc>
      </w:tr>
    </w:tbl>
    <w:p w:rsidR="00C3747C" w:rsidRPr="00544796" w:rsidRDefault="00C3747C" w:rsidP="00C3747C">
      <w:pPr>
        <w:spacing w:after="0" w:line="240" w:lineRule="auto"/>
        <w:ind w:firstLine="426"/>
        <w:jc w:val="both"/>
        <w:rPr>
          <w:rFonts w:ascii="Times New Roman" w:hAnsi="Times New Roman" w:cs="Times New Roman"/>
          <w:sz w:val="28"/>
          <w:szCs w:val="28"/>
          <w:u w:val="single"/>
        </w:rPr>
      </w:pPr>
    </w:p>
    <w:p w:rsidR="00C3747C" w:rsidRPr="00544796" w:rsidRDefault="00C3747C" w:rsidP="00C3747C">
      <w:pPr>
        <w:spacing w:after="0" w:line="240" w:lineRule="auto"/>
        <w:ind w:firstLine="426"/>
        <w:jc w:val="both"/>
        <w:rPr>
          <w:rFonts w:ascii="Times New Roman" w:hAnsi="Times New Roman" w:cs="Times New Roman"/>
          <w:sz w:val="28"/>
          <w:szCs w:val="28"/>
          <w:u w:val="single"/>
        </w:rPr>
      </w:pPr>
    </w:p>
    <w:p w:rsidR="00C3747C" w:rsidRPr="00544796" w:rsidRDefault="00C3747C" w:rsidP="00C3747C">
      <w:pPr>
        <w:shd w:val="clear" w:color="auto" w:fill="FFFFFF"/>
        <w:spacing w:after="0" w:line="240" w:lineRule="auto"/>
        <w:ind w:right="100" w:firstLine="720"/>
        <w:jc w:val="both"/>
        <w:rPr>
          <w:rFonts w:ascii="Arial" w:eastAsia="Times New Roman" w:hAnsi="Arial" w:cs="Arial"/>
          <w:color w:val="000000"/>
          <w:sz w:val="28"/>
          <w:szCs w:val="28"/>
        </w:rPr>
      </w:pPr>
      <w:proofErr w:type="gramStart"/>
      <w:r w:rsidRPr="00544796">
        <w:rPr>
          <w:rFonts w:ascii="Times New Roman" w:eastAsia="Times New Roman" w:hAnsi="Times New Roman" w:cs="Times New Roman"/>
          <w:color w:val="000000"/>
          <w:sz w:val="28"/>
          <w:szCs w:val="28"/>
        </w:rPr>
        <w:t xml:space="preserve">Рабочая программа учебной дисциплины </w:t>
      </w:r>
      <w:r>
        <w:rPr>
          <w:rFonts w:ascii="Times New Roman" w:eastAsia="Times New Roman" w:hAnsi="Times New Roman" w:cs="Times New Roman"/>
          <w:b/>
          <w:color w:val="000000"/>
          <w:sz w:val="28"/>
          <w:szCs w:val="28"/>
        </w:rPr>
        <w:t>МДК 01.01 Слесарное дело и техизмерения</w:t>
      </w:r>
      <w:r w:rsidRPr="00544796">
        <w:rPr>
          <w:rFonts w:ascii="Times New Roman" w:eastAsia="Times New Roman" w:hAnsi="Times New Roman" w:cs="Times New Roman"/>
          <w:color w:val="000000"/>
          <w:sz w:val="28"/>
          <w:szCs w:val="28"/>
        </w:rPr>
        <w:t xml:space="preserve"> является частью основной образовательной программы, разработанной в соответствии с Федеральным государственным образовательным стандартом среднего профессионального образования по профессии 23.01.03 Автомеханик, утвержденного постановлением приказом Министерства образования и науки РФ № 701 от 2 августа 2013 г., зарегистрированного Министерством юстиции (</w:t>
      </w:r>
      <w:proofErr w:type="spellStart"/>
      <w:r w:rsidRPr="00544796">
        <w:rPr>
          <w:rFonts w:ascii="Times New Roman" w:eastAsia="Times New Roman" w:hAnsi="Times New Roman" w:cs="Times New Roman"/>
          <w:color w:val="000000"/>
          <w:sz w:val="28"/>
          <w:szCs w:val="28"/>
        </w:rPr>
        <w:t>рег</w:t>
      </w:r>
      <w:proofErr w:type="spellEnd"/>
      <w:r w:rsidRPr="00544796">
        <w:rPr>
          <w:rFonts w:ascii="Times New Roman" w:eastAsia="Times New Roman" w:hAnsi="Times New Roman" w:cs="Times New Roman"/>
          <w:color w:val="000000"/>
          <w:sz w:val="28"/>
          <w:szCs w:val="28"/>
        </w:rPr>
        <w:t>. № 29498 от 20 августа 2013г.).</w:t>
      </w:r>
      <w:proofErr w:type="gramEnd"/>
    </w:p>
    <w:p w:rsidR="00C3747C" w:rsidRPr="00544796" w:rsidRDefault="00C3747C" w:rsidP="00C3747C">
      <w:pPr>
        <w:spacing w:after="0" w:line="240" w:lineRule="auto"/>
        <w:jc w:val="both"/>
        <w:rPr>
          <w:rFonts w:ascii="Times New Roman" w:hAnsi="Times New Roman" w:cs="Times New Roman"/>
          <w:b/>
          <w:sz w:val="28"/>
          <w:szCs w:val="28"/>
          <w:u w:val="single"/>
        </w:rPr>
      </w:pPr>
    </w:p>
    <w:p w:rsidR="00C3747C" w:rsidRPr="00544796" w:rsidRDefault="00C3747C" w:rsidP="00C3747C">
      <w:pPr>
        <w:spacing w:after="0" w:line="240" w:lineRule="auto"/>
        <w:jc w:val="both"/>
        <w:rPr>
          <w:rFonts w:ascii="Times New Roman" w:hAnsi="Times New Roman" w:cs="Times New Roman"/>
          <w:b/>
          <w:sz w:val="28"/>
          <w:szCs w:val="28"/>
          <w:u w:val="single"/>
        </w:rPr>
      </w:pPr>
    </w:p>
    <w:p w:rsidR="00C3747C" w:rsidRPr="00544796" w:rsidRDefault="00C3747C" w:rsidP="00C3747C">
      <w:pPr>
        <w:spacing w:after="0" w:line="240" w:lineRule="auto"/>
        <w:jc w:val="both"/>
        <w:rPr>
          <w:rFonts w:ascii="Times New Roman" w:hAnsi="Times New Roman" w:cs="Times New Roman"/>
          <w:sz w:val="28"/>
          <w:szCs w:val="28"/>
        </w:rPr>
      </w:pPr>
      <w:r w:rsidRPr="00544796">
        <w:rPr>
          <w:rFonts w:ascii="Times New Roman" w:hAnsi="Times New Roman" w:cs="Times New Roman"/>
          <w:b/>
          <w:sz w:val="28"/>
          <w:szCs w:val="28"/>
          <w:u w:val="single"/>
        </w:rPr>
        <w:t>Организация - разработчик</w:t>
      </w:r>
      <w:r w:rsidRPr="00544796">
        <w:rPr>
          <w:rFonts w:ascii="Times New Roman" w:hAnsi="Times New Roman" w:cs="Times New Roman"/>
          <w:sz w:val="28"/>
          <w:szCs w:val="28"/>
        </w:rPr>
        <w:t>: Государственное бюджетное профессиональное образовательное учреждение Ростовской области «Ростовский индустриально – полиграфический техникум»</w:t>
      </w:r>
    </w:p>
    <w:p w:rsidR="00C3747C" w:rsidRPr="00544796" w:rsidRDefault="00C3747C" w:rsidP="00C3747C">
      <w:pPr>
        <w:spacing w:after="0" w:line="240" w:lineRule="auto"/>
        <w:jc w:val="both"/>
        <w:rPr>
          <w:rFonts w:ascii="Times New Roman" w:hAnsi="Times New Roman" w:cs="Times New Roman"/>
          <w:b/>
          <w:sz w:val="28"/>
          <w:szCs w:val="28"/>
          <w:u w:val="single"/>
        </w:rPr>
      </w:pPr>
    </w:p>
    <w:p w:rsidR="00C3747C" w:rsidRPr="00544796" w:rsidRDefault="00C3747C" w:rsidP="00C3747C">
      <w:pPr>
        <w:spacing w:after="0" w:line="240" w:lineRule="auto"/>
        <w:jc w:val="both"/>
        <w:rPr>
          <w:rFonts w:ascii="Times New Roman" w:hAnsi="Times New Roman" w:cs="Times New Roman"/>
          <w:b/>
          <w:sz w:val="28"/>
          <w:szCs w:val="28"/>
          <w:u w:val="single"/>
        </w:rPr>
      </w:pPr>
    </w:p>
    <w:p w:rsidR="00C3747C" w:rsidRPr="00544796" w:rsidRDefault="00C3747C" w:rsidP="00C3747C">
      <w:pPr>
        <w:spacing w:after="0" w:line="240" w:lineRule="auto"/>
        <w:jc w:val="both"/>
        <w:rPr>
          <w:rFonts w:ascii="Times New Roman" w:hAnsi="Times New Roman" w:cs="Times New Roman"/>
          <w:b/>
          <w:sz w:val="28"/>
          <w:szCs w:val="28"/>
          <w:u w:val="single"/>
        </w:rPr>
      </w:pPr>
      <w:r w:rsidRPr="00544796">
        <w:rPr>
          <w:rFonts w:ascii="Times New Roman" w:hAnsi="Times New Roman" w:cs="Times New Roman"/>
          <w:b/>
          <w:sz w:val="28"/>
          <w:szCs w:val="28"/>
          <w:u w:val="single"/>
        </w:rPr>
        <w:t>Рассмотрено</w:t>
      </w:r>
    </w:p>
    <w:p w:rsidR="00C3747C" w:rsidRPr="00544796" w:rsidRDefault="00C3747C" w:rsidP="00C3747C">
      <w:pPr>
        <w:spacing w:after="0" w:line="240" w:lineRule="auto"/>
        <w:jc w:val="both"/>
        <w:rPr>
          <w:rFonts w:ascii="Times New Roman" w:hAnsi="Times New Roman" w:cs="Times New Roman"/>
          <w:sz w:val="28"/>
          <w:szCs w:val="28"/>
        </w:rPr>
      </w:pPr>
      <w:r w:rsidRPr="00544796">
        <w:rPr>
          <w:rFonts w:ascii="Times New Roman" w:hAnsi="Times New Roman" w:cs="Times New Roman"/>
          <w:sz w:val="28"/>
          <w:szCs w:val="28"/>
        </w:rPr>
        <w:t>На заседании педагогического совета</w:t>
      </w:r>
    </w:p>
    <w:p w:rsidR="00C3747C" w:rsidRPr="00544796" w:rsidRDefault="00C3747C" w:rsidP="00C3747C">
      <w:pPr>
        <w:spacing w:after="0" w:line="240" w:lineRule="auto"/>
        <w:jc w:val="both"/>
        <w:rPr>
          <w:rFonts w:ascii="Times New Roman" w:hAnsi="Times New Roman" w:cs="Times New Roman"/>
          <w:sz w:val="28"/>
          <w:szCs w:val="28"/>
        </w:rPr>
      </w:pPr>
      <w:r w:rsidRPr="00544796">
        <w:rPr>
          <w:rFonts w:ascii="Times New Roman" w:hAnsi="Times New Roman" w:cs="Times New Roman"/>
          <w:sz w:val="28"/>
          <w:szCs w:val="28"/>
        </w:rPr>
        <w:t>ГБПОУ РО «РИПТ»</w:t>
      </w:r>
    </w:p>
    <w:p w:rsidR="00C3747C" w:rsidRPr="00544796" w:rsidRDefault="00C3747C" w:rsidP="00C3747C">
      <w:pPr>
        <w:spacing w:after="0" w:line="240" w:lineRule="auto"/>
        <w:jc w:val="both"/>
        <w:rPr>
          <w:rFonts w:ascii="Times New Roman" w:hAnsi="Times New Roman" w:cs="Times New Roman"/>
          <w:sz w:val="28"/>
          <w:szCs w:val="28"/>
        </w:rPr>
      </w:pPr>
      <w:r w:rsidRPr="00544796">
        <w:rPr>
          <w:rFonts w:ascii="Times New Roman" w:hAnsi="Times New Roman" w:cs="Times New Roman"/>
          <w:sz w:val="28"/>
          <w:szCs w:val="28"/>
        </w:rPr>
        <w:t>Протокол № «_____»</w:t>
      </w:r>
    </w:p>
    <w:p w:rsidR="00C3747C" w:rsidRPr="00544796" w:rsidRDefault="00C3747C" w:rsidP="00C3747C">
      <w:pPr>
        <w:spacing w:after="0" w:line="240" w:lineRule="auto"/>
        <w:jc w:val="both"/>
        <w:rPr>
          <w:rFonts w:ascii="Times New Roman" w:hAnsi="Times New Roman" w:cs="Times New Roman"/>
          <w:sz w:val="28"/>
          <w:szCs w:val="28"/>
        </w:rPr>
      </w:pPr>
      <w:r w:rsidRPr="00544796">
        <w:rPr>
          <w:rFonts w:ascii="Times New Roman" w:hAnsi="Times New Roman" w:cs="Times New Roman"/>
          <w:sz w:val="28"/>
          <w:szCs w:val="28"/>
        </w:rPr>
        <w:t>«_____»_________20___года.</w:t>
      </w:r>
    </w:p>
    <w:p w:rsidR="00C3747C" w:rsidRPr="00544796" w:rsidRDefault="00C3747C" w:rsidP="00C3747C">
      <w:pPr>
        <w:spacing w:after="0" w:line="240" w:lineRule="auto"/>
        <w:jc w:val="both"/>
        <w:rPr>
          <w:rFonts w:ascii="Times New Roman" w:hAnsi="Times New Roman" w:cs="Times New Roman"/>
          <w:sz w:val="28"/>
          <w:szCs w:val="28"/>
        </w:rPr>
      </w:pPr>
    </w:p>
    <w:p w:rsidR="00C3747C" w:rsidRPr="00544796" w:rsidRDefault="00C3747C" w:rsidP="00C3747C">
      <w:pPr>
        <w:spacing w:after="0" w:line="240" w:lineRule="auto"/>
        <w:jc w:val="both"/>
        <w:rPr>
          <w:rFonts w:ascii="Times New Roman" w:hAnsi="Times New Roman" w:cs="Times New Roman"/>
          <w:sz w:val="28"/>
          <w:szCs w:val="28"/>
        </w:rPr>
      </w:pPr>
    </w:p>
    <w:p w:rsidR="00C3747C" w:rsidRPr="00544796" w:rsidRDefault="00C3747C" w:rsidP="00C3747C">
      <w:pPr>
        <w:spacing w:after="0" w:line="240" w:lineRule="auto"/>
        <w:jc w:val="both"/>
        <w:rPr>
          <w:rFonts w:ascii="Times New Roman" w:hAnsi="Times New Roman" w:cs="Times New Roman"/>
          <w:b/>
          <w:sz w:val="28"/>
          <w:szCs w:val="28"/>
          <w:u w:val="single"/>
        </w:rPr>
      </w:pPr>
      <w:r w:rsidRPr="00544796">
        <w:rPr>
          <w:rFonts w:ascii="Times New Roman" w:hAnsi="Times New Roman" w:cs="Times New Roman"/>
          <w:b/>
          <w:sz w:val="28"/>
          <w:szCs w:val="28"/>
          <w:u w:val="single"/>
        </w:rPr>
        <w:t>Проверено:</w:t>
      </w:r>
    </w:p>
    <w:p w:rsidR="00C3747C" w:rsidRPr="00544796" w:rsidRDefault="00C3747C" w:rsidP="00C3747C">
      <w:pPr>
        <w:spacing w:after="0" w:line="240" w:lineRule="auto"/>
        <w:jc w:val="both"/>
        <w:rPr>
          <w:rFonts w:ascii="Times New Roman" w:hAnsi="Times New Roman" w:cs="Times New Roman"/>
          <w:sz w:val="28"/>
          <w:szCs w:val="28"/>
        </w:rPr>
      </w:pPr>
      <w:r w:rsidRPr="00544796">
        <w:rPr>
          <w:rFonts w:ascii="Times New Roman" w:hAnsi="Times New Roman" w:cs="Times New Roman"/>
          <w:sz w:val="28"/>
          <w:szCs w:val="28"/>
        </w:rPr>
        <w:t xml:space="preserve">Зам. директора по </w:t>
      </w:r>
      <w:proofErr w:type="gramStart"/>
      <w:r w:rsidRPr="00544796">
        <w:rPr>
          <w:rFonts w:ascii="Times New Roman" w:hAnsi="Times New Roman" w:cs="Times New Roman"/>
          <w:sz w:val="28"/>
          <w:szCs w:val="28"/>
        </w:rPr>
        <w:t>УПР</w:t>
      </w:r>
      <w:proofErr w:type="gramEnd"/>
    </w:p>
    <w:p w:rsidR="00C3747C" w:rsidRPr="00544796" w:rsidRDefault="00C3747C" w:rsidP="00C3747C">
      <w:pPr>
        <w:spacing w:after="0" w:line="240" w:lineRule="auto"/>
        <w:jc w:val="both"/>
        <w:rPr>
          <w:rFonts w:ascii="Times New Roman" w:hAnsi="Times New Roman" w:cs="Times New Roman"/>
          <w:sz w:val="28"/>
          <w:szCs w:val="28"/>
        </w:rPr>
      </w:pPr>
      <w:r w:rsidRPr="00544796">
        <w:rPr>
          <w:rFonts w:ascii="Times New Roman" w:hAnsi="Times New Roman" w:cs="Times New Roman"/>
          <w:sz w:val="28"/>
          <w:szCs w:val="28"/>
        </w:rPr>
        <w:t xml:space="preserve">_______________ Г.А. </w:t>
      </w:r>
      <w:proofErr w:type="spellStart"/>
      <w:r w:rsidRPr="00544796">
        <w:rPr>
          <w:rFonts w:ascii="Times New Roman" w:hAnsi="Times New Roman" w:cs="Times New Roman"/>
          <w:sz w:val="28"/>
          <w:szCs w:val="28"/>
        </w:rPr>
        <w:t>Захаревич</w:t>
      </w:r>
      <w:proofErr w:type="spellEnd"/>
    </w:p>
    <w:p w:rsidR="00C3747C" w:rsidRPr="00544796" w:rsidRDefault="00C3747C" w:rsidP="00C3747C">
      <w:pPr>
        <w:spacing w:after="0" w:line="240" w:lineRule="auto"/>
        <w:jc w:val="both"/>
        <w:rPr>
          <w:rFonts w:ascii="Times New Roman" w:hAnsi="Times New Roman" w:cs="Times New Roman"/>
          <w:sz w:val="28"/>
          <w:szCs w:val="28"/>
        </w:rPr>
      </w:pPr>
    </w:p>
    <w:p w:rsidR="00C3747C" w:rsidRPr="00544796" w:rsidRDefault="00C3747C" w:rsidP="00C3747C">
      <w:pPr>
        <w:spacing w:after="0" w:line="240" w:lineRule="auto"/>
        <w:jc w:val="both"/>
        <w:rPr>
          <w:rFonts w:ascii="Times New Roman" w:hAnsi="Times New Roman" w:cs="Times New Roman"/>
          <w:sz w:val="28"/>
          <w:szCs w:val="28"/>
        </w:rPr>
      </w:pPr>
    </w:p>
    <w:p w:rsidR="00C3747C" w:rsidRPr="00544796" w:rsidRDefault="00C3747C" w:rsidP="00C3747C">
      <w:pPr>
        <w:spacing w:after="0" w:line="240" w:lineRule="auto"/>
        <w:jc w:val="both"/>
        <w:rPr>
          <w:rFonts w:ascii="Times New Roman" w:hAnsi="Times New Roman" w:cs="Times New Roman"/>
          <w:b/>
          <w:sz w:val="28"/>
          <w:szCs w:val="28"/>
          <w:u w:val="single"/>
        </w:rPr>
      </w:pPr>
      <w:r w:rsidRPr="00544796">
        <w:rPr>
          <w:rFonts w:ascii="Times New Roman" w:hAnsi="Times New Roman" w:cs="Times New Roman"/>
          <w:b/>
          <w:sz w:val="28"/>
          <w:szCs w:val="28"/>
          <w:u w:val="single"/>
        </w:rPr>
        <w:t>Одобрено:</w:t>
      </w:r>
    </w:p>
    <w:p w:rsidR="00C3747C" w:rsidRPr="00544796" w:rsidRDefault="00C3747C" w:rsidP="00C3747C">
      <w:pPr>
        <w:spacing w:after="0" w:line="240" w:lineRule="auto"/>
        <w:jc w:val="both"/>
        <w:rPr>
          <w:rFonts w:ascii="Times New Roman" w:hAnsi="Times New Roman" w:cs="Times New Roman"/>
          <w:sz w:val="28"/>
          <w:szCs w:val="28"/>
        </w:rPr>
      </w:pPr>
      <w:r w:rsidRPr="00544796">
        <w:rPr>
          <w:rFonts w:ascii="Times New Roman" w:hAnsi="Times New Roman" w:cs="Times New Roman"/>
          <w:sz w:val="28"/>
          <w:szCs w:val="28"/>
        </w:rPr>
        <w:t>На заседании методической комиссии</w:t>
      </w:r>
    </w:p>
    <w:p w:rsidR="00C3747C" w:rsidRPr="00544796" w:rsidRDefault="00C3747C" w:rsidP="00C3747C">
      <w:pPr>
        <w:spacing w:after="0" w:line="240" w:lineRule="auto"/>
        <w:jc w:val="both"/>
        <w:rPr>
          <w:rFonts w:ascii="Times New Roman" w:hAnsi="Times New Roman" w:cs="Times New Roman"/>
          <w:sz w:val="28"/>
          <w:szCs w:val="28"/>
        </w:rPr>
      </w:pPr>
      <w:r w:rsidRPr="00544796">
        <w:rPr>
          <w:rFonts w:ascii="Times New Roman" w:hAnsi="Times New Roman" w:cs="Times New Roman"/>
          <w:sz w:val="28"/>
          <w:szCs w:val="28"/>
        </w:rPr>
        <w:t>Протокол №____ от «__» ________20___г.</w:t>
      </w:r>
    </w:p>
    <w:p w:rsidR="00C3747C" w:rsidRPr="00544796" w:rsidRDefault="00C3747C" w:rsidP="00C3747C">
      <w:pPr>
        <w:spacing w:after="0" w:line="240" w:lineRule="auto"/>
        <w:jc w:val="both"/>
        <w:rPr>
          <w:rFonts w:ascii="Times New Roman" w:hAnsi="Times New Roman" w:cs="Times New Roman"/>
          <w:sz w:val="28"/>
          <w:szCs w:val="28"/>
        </w:rPr>
      </w:pPr>
      <w:r w:rsidRPr="00544796">
        <w:rPr>
          <w:rFonts w:ascii="Times New Roman" w:hAnsi="Times New Roman" w:cs="Times New Roman"/>
          <w:sz w:val="28"/>
          <w:szCs w:val="28"/>
        </w:rPr>
        <w:t>Председатель МК ___________   /_____________/</w:t>
      </w:r>
    </w:p>
    <w:p w:rsidR="00C3747C" w:rsidRPr="00544796" w:rsidRDefault="00C3747C" w:rsidP="00C3747C">
      <w:pPr>
        <w:spacing w:after="0" w:line="240" w:lineRule="auto"/>
        <w:jc w:val="both"/>
        <w:rPr>
          <w:rFonts w:ascii="Times New Roman" w:hAnsi="Times New Roman" w:cs="Times New Roman"/>
          <w:b/>
          <w:sz w:val="28"/>
          <w:szCs w:val="28"/>
          <w:u w:val="single"/>
        </w:rPr>
      </w:pPr>
    </w:p>
    <w:p w:rsidR="00C3747C" w:rsidRPr="00544796" w:rsidRDefault="00C3747C" w:rsidP="00C3747C">
      <w:pPr>
        <w:spacing w:after="0" w:line="240" w:lineRule="auto"/>
        <w:jc w:val="both"/>
        <w:rPr>
          <w:rFonts w:ascii="Times New Roman" w:hAnsi="Times New Roman" w:cs="Times New Roman"/>
          <w:b/>
          <w:sz w:val="28"/>
          <w:szCs w:val="28"/>
          <w:u w:val="single"/>
        </w:rPr>
      </w:pPr>
    </w:p>
    <w:p w:rsidR="00C3747C" w:rsidRPr="00544796" w:rsidRDefault="00C3747C" w:rsidP="00C3747C">
      <w:pPr>
        <w:spacing w:after="0" w:line="240" w:lineRule="auto"/>
        <w:jc w:val="both"/>
        <w:rPr>
          <w:rFonts w:ascii="Times New Roman" w:hAnsi="Times New Roman" w:cs="Times New Roman"/>
          <w:sz w:val="28"/>
          <w:szCs w:val="28"/>
        </w:rPr>
      </w:pPr>
      <w:r w:rsidRPr="00544796">
        <w:rPr>
          <w:rFonts w:ascii="Times New Roman" w:hAnsi="Times New Roman" w:cs="Times New Roman"/>
          <w:b/>
          <w:sz w:val="28"/>
          <w:szCs w:val="28"/>
          <w:u w:val="single"/>
        </w:rPr>
        <w:t>Автор - разработчик:</w:t>
      </w:r>
      <w:r w:rsidRPr="00544796">
        <w:rPr>
          <w:rFonts w:ascii="Times New Roman" w:hAnsi="Times New Roman" w:cs="Times New Roman"/>
          <w:sz w:val="28"/>
          <w:szCs w:val="28"/>
        </w:rPr>
        <w:t xml:space="preserve"> </w:t>
      </w:r>
      <w:r>
        <w:rPr>
          <w:rFonts w:ascii="Times New Roman" w:hAnsi="Times New Roman" w:cs="Times New Roman"/>
          <w:sz w:val="28"/>
          <w:szCs w:val="28"/>
        </w:rPr>
        <w:t>И.А. Матерновский – преподаватель дисциплин</w:t>
      </w:r>
      <w:r w:rsidRPr="00544796">
        <w:rPr>
          <w:rFonts w:ascii="Times New Roman" w:hAnsi="Times New Roman" w:cs="Times New Roman"/>
          <w:sz w:val="28"/>
          <w:szCs w:val="28"/>
        </w:rPr>
        <w:t xml:space="preserve"> проф. цикла ГБПОУ РО «РИПТ» </w:t>
      </w:r>
    </w:p>
    <w:p w:rsidR="00C3747C" w:rsidRDefault="00C3747C" w:rsidP="00C3747C">
      <w:pPr>
        <w:spacing w:after="0" w:line="240" w:lineRule="auto"/>
        <w:jc w:val="center"/>
      </w:pPr>
    </w:p>
    <w:p w:rsidR="00C3747C" w:rsidRDefault="00C3747C" w:rsidP="00DE2EFC">
      <w:pPr>
        <w:spacing w:after="0" w:line="240" w:lineRule="auto"/>
        <w:jc w:val="center"/>
        <w:rPr>
          <w:rFonts w:ascii="Times New Roman" w:hAnsi="Times New Roman" w:cs="Times New Roman"/>
          <w:sz w:val="28"/>
          <w:szCs w:val="28"/>
        </w:rPr>
      </w:pPr>
    </w:p>
    <w:p w:rsidR="00DE2EFC" w:rsidRPr="006C53B1" w:rsidRDefault="00DE2EFC" w:rsidP="00DE2EFC">
      <w:pPr>
        <w:spacing w:after="0" w:line="240" w:lineRule="auto"/>
        <w:jc w:val="center"/>
        <w:rPr>
          <w:rFonts w:ascii="Times New Roman" w:hAnsi="Times New Roman" w:cs="Times New Roman"/>
          <w:sz w:val="28"/>
          <w:szCs w:val="28"/>
        </w:rPr>
      </w:pPr>
      <w:r w:rsidRPr="006C53B1">
        <w:rPr>
          <w:rFonts w:ascii="Times New Roman" w:hAnsi="Times New Roman" w:cs="Times New Roman"/>
          <w:sz w:val="28"/>
          <w:szCs w:val="28"/>
        </w:rPr>
        <w:lastRenderedPageBreak/>
        <w:t>СОДЕРЖАНИЕ</w:t>
      </w:r>
    </w:p>
    <w:sdt>
      <w:sdtPr>
        <w:rPr>
          <w:rFonts w:asciiTheme="minorHAnsi" w:eastAsiaTheme="minorEastAsia" w:hAnsiTheme="minorHAnsi" w:cstheme="minorBidi"/>
          <w:b w:val="0"/>
          <w:bCs w:val="0"/>
          <w:color w:val="auto"/>
          <w:sz w:val="22"/>
          <w:szCs w:val="22"/>
          <w:lang w:eastAsia="ru-RU"/>
        </w:rPr>
        <w:id w:val="13324680"/>
      </w:sdtPr>
      <w:sdtContent>
        <w:p w:rsidR="006C53B1" w:rsidRPr="006C53B1" w:rsidRDefault="006C53B1" w:rsidP="006C53B1">
          <w:pPr>
            <w:pStyle w:val="ab"/>
            <w:spacing w:before="0" w:line="360" w:lineRule="auto"/>
            <w:rPr>
              <w:rFonts w:ascii="Times New Roman" w:hAnsi="Times New Roman" w:cs="Times New Roman"/>
            </w:rPr>
          </w:pPr>
        </w:p>
        <w:p w:rsidR="006C53B1" w:rsidRPr="006C53B1" w:rsidRDefault="00124DC0" w:rsidP="006C53B1">
          <w:pPr>
            <w:pStyle w:val="11"/>
            <w:tabs>
              <w:tab w:val="right" w:leader="dot" w:pos="9486"/>
            </w:tabs>
            <w:spacing w:after="0" w:line="360" w:lineRule="auto"/>
            <w:rPr>
              <w:rFonts w:ascii="Times New Roman" w:hAnsi="Times New Roman" w:cs="Times New Roman"/>
              <w:noProof/>
              <w:sz w:val="28"/>
              <w:szCs w:val="28"/>
            </w:rPr>
          </w:pPr>
          <w:r w:rsidRPr="006C53B1">
            <w:rPr>
              <w:rFonts w:ascii="Times New Roman" w:hAnsi="Times New Roman" w:cs="Times New Roman"/>
              <w:sz w:val="28"/>
              <w:szCs w:val="28"/>
            </w:rPr>
            <w:fldChar w:fldCharType="begin"/>
          </w:r>
          <w:r w:rsidR="006C53B1" w:rsidRPr="006C53B1">
            <w:rPr>
              <w:rFonts w:ascii="Times New Roman" w:hAnsi="Times New Roman" w:cs="Times New Roman"/>
              <w:sz w:val="28"/>
              <w:szCs w:val="28"/>
            </w:rPr>
            <w:instrText xml:space="preserve"> TOC \o "1-3" \h \z \u </w:instrText>
          </w:r>
          <w:r w:rsidRPr="006C53B1">
            <w:rPr>
              <w:rFonts w:ascii="Times New Roman" w:hAnsi="Times New Roman" w:cs="Times New Roman"/>
              <w:sz w:val="28"/>
              <w:szCs w:val="28"/>
            </w:rPr>
            <w:fldChar w:fldCharType="separate"/>
          </w:r>
          <w:hyperlink w:anchor="_Toc506500236" w:history="1">
            <w:r w:rsidR="006C53B1" w:rsidRPr="006C53B1">
              <w:rPr>
                <w:rStyle w:val="a6"/>
                <w:rFonts w:ascii="Times New Roman" w:eastAsia="Times New Roman" w:hAnsi="Times New Roman" w:cs="Times New Roman"/>
                <w:noProof/>
                <w:sz w:val="28"/>
                <w:szCs w:val="28"/>
              </w:rPr>
              <w:t>1. ПАСПОРТ РАБОЧЕЙ ПРОГРАММЫ УЧЕБНОЙ ДИСЦИПЛИНЫ «СЛЕСАРНОЕ ДЕЛО И ТЕХНИЧЕСКИЕ ИЗМЕРЕНИЯ»</w:t>
            </w:r>
            <w:r w:rsidR="006C53B1" w:rsidRPr="006C53B1">
              <w:rPr>
                <w:rFonts w:ascii="Times New Roman" w:hAnsi="Times New Roman" w:cs="Times New Roman"/>
                <w:noProof/>
                <w:webHidden/>
                <w:sz w:val="28"/>
                <w:szCs w:val="28"/>
              </w:rPr>
              <w:tab/>
            </w:r>
            <w:r w:rsidRPr="006C53B1">
              <w:rPr>
                <w:rFonts w:ascii="Times New Roman" w:hAnsi="Times New Roman" w:cs="Times New Roman"/>
                <w:noProof/>
                <w:webHidden/>
                <w:sz w:val="28"/>
                <w:szCs w:val="28"/>
              </w:rPr>
              <w:fldChar w:fldCharType="begin"/>
            </w:r>
            <w:r w:rsidR="006C53B1" w:rsidRPr="006C53B1">
              <w:rPr>
                <w:rFonts w:ascii="Times New Roman" w:hAnsi="Times New Roman" w:cs="Times New Roman"/>
                <w:noProof/>
                <w:webHidden/>
                <w:sz w:val="28"/>
                <w:szCs w:val="28"/>
              </w:rPr>
              <w:instrText xml:space="preserve"> PAGEREF _Toc506500236 \h </w:instrText>
            </w:r>
            <w:r w:rsidRPr="006C53B1">
              <w:rPr>
                <w:rFonts w:ascii="Times New Roman" w:hAnsi="Times New Roman" w:cs="Times New Roman"/>
                <w:noProof/>
                <w:webHidden/>
                <w:sz w:val="28"/>
                <w:szCs w:val="28"/>
              </w:rPr>
            </w:r>
            <w:r w:rsidRPr="006C53B1">
              <w:rPr>
                <w:rFonts w:ascii="Times New Roman" w:hAnsi="Times New Roman" w:cs="Times New Roman"/>
                <w:noProof/>
                <w:webHidden/>
                <w:sz w:val="28"/>
                <w:szCs w:val="28"/>
              </w:rPr>
              <w:fldChar w:fldCharType="separate"/>
            </w:r>
            <w:r w:rsidR="006C53B1" w:rsidRPr="006C53B1">
              <w:rPr>
                <w:rFonts w:ascii="Times New Roman" w:hAnsi="Times New Roman" w:cs="Times New Roman"/>
                <w:noProof/>
                <w:webHidden/>
                <w:sz w:val="28"/>
                <w:szCs w:val="28"/>
              </w:rPr>
              <w:t>5</w:t>
            </w:r>
            <w:r w:rsidRPr="006C53B1">
              <w:rPr>
                <w:rFonts w:ascii="Times New Roman" w:hAnsi="Times New Roman" w:cs="Times New Roman"/>
                <w:noProof/>
                <w:webHidden/>
                <w:sz w:val="28"/>
                <w:szCs w:val="28"/>
              </w:rPr>
              <w:fldChar w:fldCharType="end"/>
            </w:r>
          </w:hyperlink>
        </w:p>
        <w:p w:rsidR="006C53B1" w:rsidRPr="006C53B1" w:rsidRDefault="00124DC0" w:rsidP="006C53B1">
          <w:pPr>
            <w:pStyle w:val="11"/>
            <w:tabs>
              <w:tab w:val="right" w:leader="dot" w:pos="9486"/>
            </w:tabs>
            <w:spacing w:after="0" w:line="360" w:lineRule="auto"/>
            <w:rPr>
              <w:rFonts w:ascii="Times New Roman" w:hAnsi="Times New Roman" w:cs="Times New Roman"/>
              <w:noProof/>
              <w:sz w:val="28"/>
              <w:szCs w:val="28"/>
            </w:rPr>
          </w:pPr>
          <w:hyperlink w:anchor="_Toc506500237" w:history="1">
            <w:r w:rsidR="006C53B1" w:rsidRPr="006C53B1">
              <w:rPr>
                <w:rStyle w:val="a6"/>
                <w:rFonts w:ascii="Times New Roman" w:eastAsia="Times New Roman" w:hAnsi="Times New Roman" w:cs="Times New Roman"/>
                <w:noProof/>
                <w:sz w:val="28"/>
                <w:szCs w:val="28"/>
              </w:rPr>
              <w:t>2. РЕЗУЛЬТАТЫ ОСВОЕНИЯ УЧЕБНОЙ ДИСЦИПЛИНЫ</w:t>
            </w:r>
            <w:r w:rsidR="006C53B1" w:rsidRPr="006C53B1">
              <w:rPr>
                <w:rFonts w:ascii="Times New Roman" w:hAnsi="Times New Roman" w:cs="Times New Roman"/>
                <w:noProof/>
                <w:webHidden/>
                <w:sz w:val="28"/>
                <w:szCs w:val="28"/>
              </w:rPr>
              <w:tab/>
            </w:r>
            <w:r w:rsidRPr="006C53B1">
              <w:rPr>
                <w:rFonts w:ascii="Times New Roman" w:hAnsi="Times New Roman" w:cs="Times New Roman"/>
                <w:noProof/>
                <w:webHidden/>
                <w:sz w:val="28"/>
                <w:szCs w:val="28"/>
              </w:rPr>
              <w:fldChar w:fldCharType="begin"/>
            </w:r>
            <w:r w:rsidR="006C53B1" w:rsidRPr="006C53B1">
              <w:rPr>
                <w:rFonts w:ascii="Times New Roman" w:hAnsi="Times New Roman" w:cs="Times New Roman"/>
                <w:noProof/>
                <w:webHidden/>
                <w:sz w:val="28"/>
                <w:szCs w:val="28"/>
              </w:rPr>
              <w:instrText xml:space="preserve"> PAGEREF _Toc506500237 \h </w:instrText>
            </w:r>
            <w:r w:rsidRPr="006C53B1">
              <w:rPr>
                <w:rFonts w:ascii="Times New Roman" w:hAnsi="Times New Roman" w:cs="Times New Roman"/>
                <w:noProof/>
                <w:webHidden/>
                <w:sz w:val="28"/>
                <w:szCs w:val="28"/>
              </w:rPr>
            </w:r>
            <w:r w:rsidRPr="006C53B1">
              <w:rPr>
                <w:rFonts w:ascii="Times New Roman" w:hAnsi="Times New Roman" w:cs="Times New Roman"/>
                <w:noProof/>
                <w:webHidden/>
                <w:sz w:val="28"/>
                <w:szCs w:val="28"/>
              </w:rPr>
              <w:fldChar w:fldCharType="separate"/>
            </w:r>
            <w:r w:rsidR="006C53B1" w:rsidRPr="006C53B1">
              <w:rPr>
                <w:rFonts w:ascii="Times New Roman" w:hAnsi="Times New Roman" w:cs="Times New Roman"/>
                <w:noProof/>
                <w:webHidden/>
                <w:sz w:val="28"/>
                <w:szCs w:val="28"/>
              </w:rPr>
              <w:t>7</w:t>
            </w:r>
            <w:r w:rsidRPr="006C53B1">
              <w:rPr>
                <w:rFonts w:ascii="Times New Roman" w:hAnsi="Times New Roman" w:cs="Times New Roman"/>
                <w:noProof/>
                <w:webHidden/>
                <w:sz w:val="28"/>
                <w:szCs w:val="28"/>
              </w:rPr>
              <w:fldChar w:fldCharType="end"/>
            </w:r>
          </w:hyperlink>
        </w:p>
        <w:p w:rsidR="006C53B1" w:rsidRPr="006C53B1" w:rsidRDefault="00124DC0" w:rsidP="006C53B1">
          <w:pPr>
            <w:pStyle w:val="11"/>
            <w:tabs>
              <w:tab w:val="right" w:leader="dot" w:pos="9486"/>
            </w:tabs>
            <w:spacing w:after="0" w:line="360" w:lineRule="auto"/>
            <w:rPr>
              <w:rFonts w:ascii="Times New Roman" w:hAnsi="Times New Roman" w:cs="Times New Roman"/>
              <w:noProof/>
              <w:sz w:val="28"/>
              <w:szCs w:val="28"/>
            </w:rPr>
          </w:pPr>
          <w:hyperlink w:anchor="_Toc506500238" w:history="1">
            <w:r w:rsidR="006C53B1" w:rsidRPr="006C53B1">
              <w:rPr>
                <w:rStyle w:val="a6"/>
                <w:rFonts w:ascii="Times New Roman" w:eastAsia="Times New Roman" w:hAnsi="Times New Roman" w:cs="Times New Roman"/>
                <w:noProof/>
                <w:sz w:val="28"/>
                <w:szCs w:val="28"/>
              </w:rPr>
              <w:t>3. СТРУКТУРА И ПРИМЕРНОЕ СОДЕРЖАНИЕ УЧЕБНОЙ ДИСЦИПЛИНЫ МДК 01.01 «СЛЕСАРНОЕ ДЕЛО И ТЕХИЗМЕРЕНИЯ»</w:t>
            </w:r>
            <w:r w:rsidR="006C53B1" w:rsidRPr="006C53B1">
              <w:rPr>
                <w:rFonts w:ascii="Times New Roman" w:hAnsi="Times New Roman" w:cs="Times New Roman"/>
                <w:noProof/>
                <w:webHidden/>
                <w:sz w:val="28"/>
                <w:szCs w:val="28"/>
              </w:rPr>
              <w:tab/>
            </w:r>
            <w:r w:rsidRPr="006C53B1">
              <w:rPr>
                <w:rFonts w:ascii="Times New Roman" w:hAnsi="Times New Roman" w:cs="Times New Roman"/>
                <w:noProof/>
                <w:webHidden/>
                <w:sz w:val="28"/>
                <w:szCs w:val="28"/>
              </w:rPr>
              <w:fldChar w:fldCharType="begin"/>
            </w:r>
            <w:r w:rsidR="006C53B1" w:rsidRPr="006C53B1">
              <w:rPr>
                <w:rFonts w:ascii="Times New Roman" w:hAnsi="Times New Roman" w:cs="Times New Roman"/>
                <w:noProof/>
                <w:webHidden/>
                <w:sz w:val="28"/>
                <w:szCs w:val="28"/>
              </w:rPr>
              <w:instrText xml:space="preserve"> PAGEREF _Toc506500238 \h </w:instrText>
            </w:r>
            <w:r w:rsidRPr="006C53B1">
              <w:rPr>
                <w:rFonts w:ascii="Times New Roman" w:hAnsi="Times New Roman" w:cs="Times New Roman"/>
                <w:noProof/>
                <w:webHidden/>
                <w:sz w:val="28"/>
                <w:szCs w:val="28"/>
              </w:rPr>
            </w:r>
            <w:r w:rsidRPr="006C53B1">
              <w:rPr>
                <w:rFonts w:ascii="Times New Roman" w:hAnsi="Times New Roman" w:cs="Times New Roman"/>
                <w:noProof/>
                <w:webHidden/>
                <w:sz w:val="28"/>
                <w:szCs w:val="28"/>
              </w:rPr>
              <w:fldChar w:fldCharType="separate"/>
            </w:r>
            <w:r w:rsidR="006C53B1" w:rsidRPr="006C53B1">
              <w:rPr>
                <w:rFonts w:ascii="Times New Roman" w:hAnsi="Times New Roman" w:cs="Times New Roman"/>
                <w:noProof/>
                <w:webHidden/>
                <w:sz w:val="28"/>
                <w:szCs w:val="28"/>
              </w:rPr>
              <w:t>8</w:t>
            </w:r>
            <w:r w:rsidRPr="006C53B1">
              <w:rPr>
                <w:rFonts w:ascii="Times New Roman" w:hAnsi="Times New Roman" w:cs="Times New Roman"/>
                <w:noProof/>
                <w:webHidden/>
                <w:sz w:val="28"/>
                <w:szCs w:val="28"/>
              </w:rPr>
              <w:fldChar w:fldCharType="end"/>
            </w:r>
          </w:hyperlink>
        </w:p>
        <w:p w:rsidR="006C53B1" w:rsidRPr="006C53B1" w:rsidRDefault="00124DC0" w:rsidP="006C53B1">
          <w:pPr>
            <w:pStyle w:val="11"/>
            <w:tabs>
              <w:tab w:val="right" w:leader="dot" w:pos="9486"/>
            </w:tabs>
            <w:spacing w:after="0" w:line="360" w:lineRule="auto"/>
            <w:rPr>
              <w:rFonts w:ascii="Times New Roman" w:hAnsi="Times New Roman" w:cs="Times New Roman"/>
              <w:noProof/>
              <w:sz w:val="28"/>
              <w:szCs w:val="28"/>
            </w:rPr>
          </w:pPr>
          <w:hyperlink w:anchor="_Toc506500239" w:history="1">
            <w:r w:rsidR="006C53B1" w:rsidRPr="006C53B1">
              <w:rPr>
                <w:rStyle w:val="a6"/>
                <w:rFonts w:ascii="Times New Roman" w:hAnsi="Times New Roman" w:cs="Times New Roman"/>
                <w:noProof/>
                <w:sz w:val="28"/>
                <w:szCs w:val="28"/>
              </w:rPr>
              <w:t>4. УСЛОВИЯ РЕАЛИЗАЦИИ ПРОГРАММЫ ДИСЦИПЛИНЫ</w:t>
            </w:r>
            <w:r w:rsidR="006C53B1" w:rsidRPr="006C53B1">
              <w:rPr>
                <w:rFonts w:ascii="Times New Roman" w:hAnsi="Times New Roman" w:cs="Times New Roman"/>
                <w:noProof/>
                <w:webHidden/>
                <w:sz w:val="28"/>
                <w:szCs w:val="28"/>
              </w:rPr>
              <w:tab/>
            </w:r>
            <w:r w:rsidRPr="006C53B1">
              <w:rPr>
                <w:rFonts w:ascii="Times New Roman" w:hAnsi="Times New Roman" w:cs="Times New Roman"/>
                <w:noProof/>
                <w:webHidden/>
                <w:sz w:val="28"/>
                <w:szCs w:val="28"/>
              </w:rPr>
              <w:fldChar w:fldCharType="begin"/>
            </w:r>
            <w:r w:rsidR="006C53B1" w:rsidRPr="006C53B1">
              <w:rPr>
                <w:rFonts w:ascii="Times New Roman" w:hAnsi="Times New Roman" w:cs="Times New Roman"/>
                <w:noProof/>
                <w:webHidden/>
                <w:sz w:val="28"/>
                <w:szCs w:val="28"/>
              </w:rPr>
              <w:instrText xml:space="preserve"> PAGEREF _Toc506500239 \h </w:instrText>
            </w:r>
            <w:r w:rsidRPr="006C53B1">
              <w:rPr>
                <w:rFonts w:ascii="Times New Roman" w:hAnsi="Times New Roman" w:cs="Times New Roman"/>
                <w:noProof/>
                <w:webHidden/>
                <w:sz w:val="28"/>
                <w:szCs w:val="28"/>
              </w:rPr>
            </w:r>
            <w:r w:rsidRPr="006C53B1">
              <w:rPr>
                <w:rFonts w:ascii="Times New Roman" w:hAnsi="Times New Roman" w:cs="Times New Roman"/>
                <w:noProof/>
                <w:webHidden/>
                <w:sz w:val="28"/>
                <w:szCs w:val="28"/>
              </w:rPr>
              <w:fldChar w:fldCharType="separate"/>
            </w:r>
            <w:r w:rsidR="006C53B1" w:rsidRPr="006C53B1">
              <w:rPr>
                <w:rFonts w:ascii="Times New Roman" w:hAnsi="Times New Roman" w:cs="Times New Roman"/>
                <w:noProof/>
                <w:webHidden/>
                <w:sz w:val="28"/>
                <w:szCs w:val="28"/>
              </w:rPr>
              <w:t>17</w:t>
            </w:r>
            <w:r w:rsidRPr="006C53B1">
              <w:rPr>
                <w:rFonts w:ascii="Times New Roman" w:hAnsi="Times New Roman" w:cs="Times New Roman"/>
                <w:noProof/>
                <w:webHidden/>
                <w:sz w:val="28"/>
                <w:szCs w:val="28"/>
              </w:rPr>
              <w:fldChar w:fldCharType="end"/>
            </w:r>
          </w:hyperlink>
        </w:p>
        <w:p w:rsidR="006C53B1" w:rsidRPr="006C53B1" w:rsidRDefault="00124DC0" w:rsidP="006C53B1">
          <w:pPr>
            <w:pStyle w:val="11"/>
            <w:tabs>
              <w:tab w:val="right" w:leader="dot" w:pos="9486"/>
            </w:tabs>
            <w:spacing w:after="0" w:line="360" w:lineRule="auto"/>
            <w:rPr>
              <w:rFonts w:ascii="Times New Roman" w:hAnsi="Times New Roman" w:cs="Times New Roman"/>
              <w:noProof/>
              <w:sz w:val="28"/>
              <w:szCs w:val="28"/>
            </w:rPr>
          </w:pPr>
          <w:hyperlink w:anchor="_Toc506500240" w:history="1">
            <w:r w:rsidR="006C53B1" w:rsidRPr="006C53B1">
              <w:rPr>
                <w:rStyle w:val="a6"/>
                <w:rFonts w:ascii="Times New Roman" w:hAnsi="Times New Roman" w:cs="Times New Roman"/>
                <w:noProof/>
                <w:sz w:val="28"/>
                <w:szCs w:val="28"/>
              </w:rPr>
              <w:t>5. КОНТРОЛЬ И ОЦЕНКА РЕЗУЛЬТАТОВ ОСВОЕНИЯ ДИСЦИПЛИНЫ</w:t>
            </w:r>
            <w:r w:rsidR="006C53B1" w:rsidRPr="006C53B1">
              <w:rPr>
                <w:rFonts w:ascii="Times New Roman" w:hAnsi="Times New Roman" w:cs="Times New Roman"/>
                <w:noProof/>
                <w:webHidden/>
                <w:sz w:val="28"/>
                <w:szCs w:val="28"/>
              </w:rPr>
              <w:tab/>
            </w:r>
            <w:r w:rsidRPr="006C53B1">
              <w:rPr>
                <w:rFonts w:ascii="Times New Roman" w:hAnsi="Times New Roman" w:cs="Times New Roman"/>
                <w:noProof/>
                <w:webHidden/>
                <w:sz w:val="28"/>
                <w:szCs w:val="28"/>
              </w:rPr>
              <w:fldChar w:fldCharType="begin"/>
            </w:r>
            <w:r w:rsidR="006C53B1" w:rsidRPr="006C53B1">
              <w:rPr>
                <w:rFonts w:ascii="Times New Roman" w:hAnsi="Times New Roman" w:cs="Times New Roman"/>
                <w:noProof/>
                <w:webHidden/>
                <w:sz w:val="28"/>
                <w:szCs w:val="28"/>
              </w:rPr>
              <w:instrText xml:space="preserve"> PAGEREF _Toc506500240 \h </w:instrText>
            </w:r>
            <w:r w:rsidRPr="006C53B1">
              <w:rPr>
                <w:rFonts w:ascii="Times New Roman" w:hAnsi="Times New Roman" w:cs="Times New Roman"/>
                <w:noProof/>
                <w:webHidden/>
                <w:sz w:val="28"/>
                <w:szCs w:val="28"/>
              </w:rPr>
            </w:r>
            <w:r w:rsidRPr="006C53B1">
              <w:rPr>
                <w:rFonts w:ascii="Times New Roman" w:hAnsi="Times New Roman" w:cs="Times New Roman"/>
                <w:noProof/>
                <w:webHidden/>
                <w:sz w:val="28"/>
                <w:szCs w:val="28"/>
              </w:rPr>
              <w:fldChar w:fldCharType="separate"/>
            </w:r>
            <w:r w:rsidR="006C53B1" w:rsidRPr="006C53B1">
              <w:rPr>
                <w:rFonts w:ascii="Times New Roman" w:hAnsi="Times New Roman" w:cs="Times New Roman"/>
                <w:noProof/>
                <w:webHidden/>
                <w:sz w:val="28"/>
                <w:szCs w:val="28"/>
              </w:rPr>
              <w:t>19</w:t>
            </w:r>
            <w:r w:rsidRPr="006C53B1">
              <w:rPr>
                <w:rFonts w:ascii="Times New Roman" w:hAnsi="Times New Roman" w:cs="Times New Roman"/>
                <w:noProof/>
                <w:webHidden/>
                <w:sz w:val="28"/>
                <w:szCs w:val="28"/>
              </w:rPr>
              <w:fldChar w:fldCharType="end"/>
            </w:r>
          </w:hyperlink>
        </w:p>
        <w:p w:rsidR="006C53B1" w:rsidRDefault="00124DC0" w:rsidP="006C53B1">
          <w:pPr>
            <w:spacing w:after="0" w:line="360" w:lineRule="auto"/>
          </w:pPr>
          <w:r w:rsidRPr="006C53B1">
            <w:rPr>
              <w:rFonts w:ascii="Times New Roman" w:hAnsi="Times New Roman" w:cs="Times New Roman"/>
              <w:sz w:val="28"/>
              <w:szCs w:val="28"/>
            </w:rPr>
            <w:fldChar w:fldCharType="end"/>
          </w:r>
        </w:p>
      </w:sdtContent>
    </w:sdt>
    <w:p w:rsidR="00DE2EFC" w:rsidRPr="00DE2EFC" w:rsidRDefault="00DE2EFC" w:rsidP="00DE2EFC">
      <w:pPr>
        <w:spacing w:after="0" w:line="240" w:lineRule="auto"/>
        <w:jc w:val="center"/>
        <w:rPr>
          <w:rFonts w:ascii="Times New Roman" w:hAnsi="Times New Roman" w:cs="Times New Roman"/>
        </w:rPr>
      </w:pPr>
    </w:p>
    <w:p w:rsidR="00544796" w:rsidRDefault="00544796" w:rsidP="00BD3A57">
      <w:pPr>
        <w:pStyle w:val="a4"/>
        <w:spacing w:after="0"/>
        <w:ind w:left="1080"/>
        <w:jc w:val="center"/>
        <w:rPr>
          <w:rFonts w:ascii="Times New Roman" w:hAnsi="Times New Roman" w:cs="Times New Roman"/>
          <w:b/>
          <w:sz w:val="28"/>
          <w:szCs w:val="28"/>
        </w:rPr>
      </w:pPr>
    </w:p>
    <w:p w:rsidR="00D81D57" w:rsidRDefault="00D81D57" w:rsidP="00BD3A57">
      <w:pPr>
        <w:pStyle w:val="a4"/>
        <w:spacing w:after="0"/>
        <w:ind w:left="1080"/>
        <w:jc w:val="center"/>
        <w:rPr>
          <w:rFonts w:ascii="Times New Roman" w:hAnsi="Times New Roman" w:cs="Times New Roman"/>
          <w:b/>
          <w:sz w:val="28"/>
          <w:szCs w:val="28"/>
        </w:rPr>
      </w:pPr>
    </w:p>
    <w:p w:rsidR="00D81D57" w:rsidRDefault="00D81D57" w:rsidP="00D81D57">
      <w:pPr>
        <w:tabs>
          <w:tab w:val="left" w:pos="5475"/>
        </w:tabs>
      </w:pPr>
      <w:r>
        <w:tab/>
      </w:r>
    </w:p>
    <w:p w:rsidR="00D81D57" w:rsidRDefault="00D81D57" w:rsidP="00D81D57"/>
    <w:p w:rsidR="00DE2EFC" w:rsidRPr="00D81D57" w:rsidRDefault="00DE2EFC" w:rsidP="00D81D57">
      <w:pPr>
        <w:sectPr w:rsidR="00DE2EFC" w:rsidRPr="00D81D57" w:rsidSect="005F2D32">
          <w:footerReference w:type="default" r:id="rId10"/>
          <w:footerReference w:type="first" r:id="rId11"/>
          <w:pgSz w:w="11906" w:h="16838"/>
          <w:pgMar w:top="1134" w:right="709" w:bottom="1134" w:left="1701" w:header="709" w:footer="709" w:gutter="0"/>
          <w:pgNumType w:start="4"/>
          <w:cols w:space="708"/>
          <w:docGrid w:linePitch="360"/>
        </w:sectPr>
      </w:pPr>
    </w:p>
    <w:p w:rsidR="00BE4F01" w:rsidRPr="005F2D32" w:rsidRDefault="009D321B" w:rsidP="005F2D32">
      <w:pPr>
        <w:pStyle w:val="1"/>
        <w:spacing w:before="0" w:line="240" w:lineRule="auto"/>
        <w:jc w:val="center"/>
        <w:rPr>
          <w:rFonts w:ascii="Times New Roman" w:eastAsia="Times New Roman" w:hAnsi="Times New Roman" w:cs="Times New Roman"/>
          <w:color w:val="000000" w:themeColor="text1"/>
        </w:rPr>
      </w:pPr>
      <w:bookmarkStart w:id="0" w:name="_Toc506500236"/>
      <w:r w:rsidRPr="005F2D32">
        <w:rPr>
          <w:rFonts w:ascii="Times New Roman" w:eastAsia="Times New Roman" w:hAnsi="Times New Roman" w:cs="Times New Roman"/>
          <w:color w:val="000000" w:themeColor="text1"/>
        </w:rPr>
        <w:lastRenderedPageBreak/>
        <w:t xml:space="preserve">1. </w:t>
      </w:r>
      <w:r w:rsidR="00BE4F01" w:rsidRPr="005F2D32">
        <w:rPr>
          <w:rFonts w:ascii="Times New Roman" w:eastAsia="Times New Roman" w:hAnsi="Times New Roman" w:cs="Times New Roman"/>
          <w:color w:val="000000" w:themeColor="text1"/>
        </w:rPr>
        <w:t>ПАСПОРТ РАБОЧЕЙ ПРОГРАММЫ УЧЕБНОЙ ДИСЦИПЛИНЫ</w:t>
      </w:r>
      <w:r w:rsidR="00E96FD7" w:rsidRPr="005F2D32">
        <w:rPr>
          <w:rFonts w:ascii="Times New Roman" w:eastAsia="Times New Roman" w:hAnsi="Times New Roman" w:cs="Times New Roman"/>
          <w:color w:val="000000" w:themeColor="text1"/>
        </w:rPr>
        <w:t xml:space="preserve"> </w:t>
      </w:r>
      <w:r w:rsidR="00BE4F01" w:rsidRPr="005F2D32">
        <w:rPr>
          <w:rFonts w:ascii="Times New Roman" w:eastAsia="Times New Roman" w:hAnsi="Times New Roman" w:cs="Times New Roman"/>
          <w:color w:val="000000" w:themeColor="text1"/>
        </w:rPr>
        <w:t>«СЛЕСАРНОЕ ДЕЛО И ТЕХНИЧЕСКИЕ ИЗМЕРЕНИЯ»</w:t>
      </w:r>
      <w:bookmarkEnd w:id="0"/>
    </w:p>
    <w:p w:rsidR="00BE4F01" w:rsidRPr="00BE4F01" w:rsidRDefault="00EB41F7" w:rsidP="00EB41F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1.1. </w:t>
      </w:r>
      <w:r w:rsidR="00BE4F01" w:rsidRPr="00BE4F01">
        <w:rPr>
          <w:rFonts w:ascii="Times New Roman" w:eastAsia="Times New Roman" w:hAnsi="Times New Roman" w:cs="Times New Roman"/>
          <w:b/>
          <w:bCs/>
          <w:color w:val="000000"/>
          <w:sz w:val="28"/>
          <w:szCs w:val="28"/>
        </w:rPr>
        <w:t>Область применения программы:</w:t>
      </w:r>
    </w:p>
    <w:p w:rsidR="00BE4F01" w:rsidRPr="00BE4F01" w:rsidRDefault="009D321B" w:rsidP="00EB41F7">
      <w:pPr>
        <w:spacing w:after="0" w:line="240" w:lineRule="auto"/>
        <w:ind w:firstLine="709"/>
        <w:jc w:val="both"/>
        <w:rPr>
          <w:rFonts w:ascii="Times New Roman" w:eastAsia="Times New Roman" w:hAnsi="Times New Roman" w:cs="Times New Roman"/>
          <w:color w:val="000000"/>
          <w:sz w:val="28"/>
          <w:szCs w:val="28"/>
        </w:rPr>
      </w:pPr>
      <w:proofErr w:type="gramStart"/>
      <w:r w:rsidRPr="009D321B">
        <w:rPr>
          <w:rFonts w:ascii="Times New Roman" w:hAnsi="Times New Roman" w:cs="Times New Roman"/>
          <w:sz w:val="28"/>
          <w:szCs w:val="28"/>
        </w:rPr>
        <w:t xml:space="preserve">Программа учебной дисциплины </w:t>
      </w:r>
      <w:r>
        <w:rPr>
          <w:rFonts w:ascii="Times New Roman" w:hAnsi="Times New Roman" w:cs="Times New Roman"/>
          <w:sz w:val="28"/>
          <w:szCs w:val="28"/>
          <w:u w:val="single"/>
        </w:rPr>
        <w:t xml:space="preserve">МДК 01.01 «Слесарное дело и техизмерения» </w:t>
      </w:r>
      <w:r w:rsidRPr="009D321B">
        <w:rPr>
          <w:rFonts w:ascii="Times New Roman" w:hAnsi="Times New Roman" w:cs="Times New Roman"/>
          <w:sz w:val="28"/>
          <w:szCs w:val="28"/>
        </w:rPr>
        <w:t xml:space="preserve"> является частью основной профессиональной образовательной программы  соответствии с ФГОС по профессиям </w:t>
      </w:r>
      <w:r w:rsidRPr="009D321B">
        <w:rPr>
          <w:rFonts w:ascii="Times New Roman" w:hAnsi="Times New Roman" w:cs="Times New Roman"/>
          <w:color w:val="000000" w:themeColor="text1"/>
          <w:sz w:val="28"/>
          <w:szCs w:val="28"/>
        </w:rPr>
        <w:t xml:space="preserve">СПО 23.01.03 </w:t>
      </w:r>
      <w:r w:rsidRPr="009D321B">
        <w:rPr>
          <w:rFonts w:ascii="Times New Roman" w:hAnsi="Times New Roman" w:cs="Times New Roman"/>
          <w:b/>
          <w:sz w:val="28"/>
          <w:szCs w:val="28"/>
        </w:rPr>
        <w:t>Автомеханик</w:t>
      </w:r>
      <w:r w:rsidRPr="009D321B">
        <w:rPr>
          <w:rFonts w:ascii="Times New Roman" w:hAnsi="Times New Roman" w:cs="Times New Roman"/>
          <w:i/>
          <w:sz w:val="28"/>
          <w:szCs w:val="28"/>
        </w:rPr>
        <w:t xml:space="preserve">, </w:t>
      </w:r>
      <w:r w:rsidRPr="009D321B">
        <w:rPr>
          <w:rFonts w:ascii="Times New Roman" w:hAnsi="Times New Roman" w:cs="Times New Roman"/>
          <w:sz w:val="28"/>
          <w:szCs w:val="28"/>
        </w:rPr>
        <w:t>входящим в состав укрепленной группы профессий</w:t>
      </w:r>
      <w:r w:rsidRPr="009D321B">
        <w:rPr>
          <w:rFonts w:ascii="Times New Roman" w:hAnsi="Times New Roman" w:cs="Times New Roman"/>
          <w:b/>
          <w:sz w:val="28"/>
          <w:szCs w:val="28"/>
        </w:rPr>
        <w:t xml:space="preserve"> СПО 23.00.00</w:t>
      </w:r>
      <w:r w:rsidRPr="009D321B">
        <w:rPr>
          <w:rFonts w:ascii="Times New Roman" w:hAnsi="Times New Roman" w:cs="Times New Roman"/>
          <w:i/>
          <w:sz w:val="28"/>
          <w:szCs w:val="28"/>
        </w:rPr>
        <w:t xml:space="preserve">, </w:t>
      </w:r>
      <w:r w:rsidRPr="009D321B">
        <w:rPr>
          <w:rFonts w:ascii="Times New Roman" w:hAnsi="Times New Roman" w:cs="Times New Roman"/>
          <w:sz w:val="28"/>
          <w:szCs w:val="28"/>
        </w:rPr>
        <w:t>«Техника и технология наземного транспорта».</w:t>
      </w:r>
      <w:proofErr w:type="gramEnd"/>
    </w:p>
    <w:p w:rsidR="00BE4F01" w:rsidRPr="00BE4F01" w:rsidRDefault="00BE4F01" w:rsidP="00EB41F7">
      <w:pPr>
        <w:spacing w:after="0" w:line="240" w:lineRule="auto"/>
        <w:ind w:firstLine="709"/>
        <w:jc w:val="both"/>
        <w:rPr>
          <w:rFonts w:ascii="Times New Roman" w:eastAsia="Times New Roman" w:hAnsi="Times New Roman" w:cs="Times New Roman"/>
          <w:color w:val="000000"/>
          <w:sz w:val="28"/>
          <w:szCs w:val="28"/>
        </w:rPr>
      </w:pPr>
      <w:r w:rsidRPr="00BE4F01">
        <w:rPr>
          <w:rFonts w:ascii="Times New Roman" w:eastAsia="Times New Roman" w:hAnsi="Times New Roman" w:cs="Times New Roman"/>
          <w:color w:val="000000"/>
          <w:sz w:val="28"/>
          <w:szCs w:val="28"/>
        </w:rPr>
        <w:t>Данная рабочая программа разработана на основании Федерального государственного образовательного стандарта по вышеназванной специальности и в соответствии с примерной программой учебной дисциплины одобренной и рекомендованной Экспертным советом по профессиональному образованию Федерального государственного автономного учреждения Федерального института развития образования (ФГАУ ФИРО).</w:t>
      </w:r>
    </w:p>
    <w:p w:rsidR="00BE4F01" w:rsidRPr="00BE4F01" w:rsidRDefault="00BE4F01" w:rsidP="00EB41F7">
      <w:pPr>
        <w:spacing w:after="0" w:line="240" w:lineRule="auto"/>
        <w:ind w:firstLine="709"/>
        <w:jc w:val="both"/>
        <w:rPr>
          <w:rFonts w:ascii="Times New Roman" w:eastAsia="Times New Roman" w:hAnsi="Times New Roman" w:cs="Times New Roman"/>
          <w:color w:val="000000"/>
          <w:sz w:val="28"/>
          <w:szCs w:val="28"/>
        </w:rPr>
      </w:pPr>
      <w:r w:rsidRPr="00BE4F01">
        <w:rPr>
          <w:rFonts w:ascii="Times New Roman" w:eastAsia="Times New Roman" w:hAnsi="Times New Roman" w:cs="Times New Roman"/>
          <w:color w:val="000000"/>
          <w:sz w:val="28"/>
          <w:szCs w:val="28"/>
        </w:rPr>
        <w:t>Рабочая программа является основным документом нормативного компонента комплексного методического обеспечения по дисциплине и служит основой для разработки календарно-тематического плана.</w:t>
      </w:r>
    </w:p>
    <w:p w:rsidR="00BE4F01" w:rsidRPr="00BE4F01" w:rsidRDefault="00BE4F01" w:rsidP="00EB41F7">
      <w:pPr>
        <w:spacing w:after="0" w:line="240" w:lineRule="auto"/>
        <w:ind w:firstLine="709"/>
        <w:jc w:val="both"/>
        <w:rPr>
          <w:rFonts w:ascii="Times New Roman" w:eastAsia="Times New Roman" w:hAnsi="Times New Roman" w:cs="Times New Roman"/>
          <w:color w:val="000000"/>
          <w:sz w:val="28"/>
          <w:szCs w:val="28"/>
        </w:rPr>
      </w:pPr>
      <w:r w:rsidRPr="00BE4F01">
        <w:rPr>
          <w:rFonts w:ascii="Times New Roman" w:eastAsia="Times New Roman" w:hAnsi="Times New Roman" w:cs="Times New Roman"/>
          <w:color w:val="000000"/>
          <w:sz w:val="28"/>
          <w:szCs w:val="28"/>
        </w:rPr>
        <w:t>Рабочая программа может быть использована в дополнительном профессиональном образовании (в программах повышения квалификации и переподготовки).</w:t>
      </w:r>
    </w:p>
    <w:p w:rsidR="00BE4F01" w:rsidRPr="00BE4F01" w:rsidRDefault="00BE4F01" w:rsidP="00EB41F7">
      <w:pPr>
        <w:spacing w:after="0" w:line="240" w:lineRule="auto"/>
        <w:ind w:firstLine="709"/>
        <w:jc w:val="both"/>
        <w:rPr>
          <w:rFonts w:ascii="Times New Roman" w:eastAsia="Times New Roman" w:hAnsi="Times New Roman" w:cs="Times New Roman"/>
          <w:color w:val="000000"/>
          <w:sz w:val="28"/>
          <w:szCs w:val="28"/>
        </w:rPr>
      </w:pPr>
      <w:r w:rsidRPr="00BE4F01">
        <w:rPr>
          <w:rFonts w:ascii="Times New Roman" w:eastAsia="Times New Roman" w:hAnsi="Times New Roman" w:cs="Times New Roman"/>
          <w:b/>
          <w:bCs/>
          <w:color w:val="000000"/>
          <w:sz w:val="28"/>
          <w:szCs w:val="28"/>
        </w:rPr>
        <w:t>1.2. Место дисциплины в структуре основной профессиональной образовательной программы:</w:t>
      </w:r>
      <w:r w:rsidR="00EB41F7">
        <w:rPr>
          <w:rFonts w:ascii="Times New Roman" w:eastAsia="Times New Roman" w:hAnsi="Times New Roman" w:cs="Times New Roman"/>
          <w:color w:val="000000"/>
          <w:sz w:val="28"/>
          <w:szCs w:val="28"/>
        </w:rPr>
        <w:t xml:space="preserve"> </w:t>
      </w:r>
      <w:r w:rsidRPr="00BE4F01">
        <w:rPr>
          <w:rFonts w:ascii="Times New Roman" w:eastAsia="Times New Roman" w:hAnsi="Times New Roman" w:cs="Times New Roman"/>
          <w:color w:val="000000"/>
          <w:sz w:val="28"/>
          <w:szCs w:val="28"/>
        </w:rPr>
        <w:t xml:space="preserve">Дисциплина относится к обязательной </w:t>
      </w:r>
      <w:proofErr w:type="spellStart"/>
      <w:r w:rsidRPr="00BE4F01">
        <w:rPr>
          <w:rFonts w:ascii="Times New Roman" w:eastAsia="Times New Roman" w:hAnsi="Times New Roman" w:cs="Times New Roman"/>
          <w:color w:val="000000"/>
          <w:sz w:val="28"/>
          <w:szCs w:val="28"/>
        </w:rPr>
        <w:t>общепрофессиональной</w:t>
      </w:r>
      <w:proofErr w:type="spellEnd"/>
      <w:r w:rsidRPr="00BE4F01">
        <w:rPr>
          <w:rFonts w:ascii="Times New Roman" w:eastAsia="Times New Roman" w:hAnsi="Times New Roman" w:cs="Times New Roman"/>
          <w:color w:val="000000"/>
          <w:sz w:val="28"/>
          <w:szCs w:val="28"/>
        </w:rPr>
        <w:t xml:space="preserve"> дисциплине профессионального цикла</w:t>
      </w:r>
    </w:p>
    <w:p w:rsidR="00BE4F01" w:rsidRPr="00BE4F01" w:rsidRDefault="00BE4F01" w:rsidP="00EB41F7">
      <w:pPr>
        <w:spacing w:after="0" w:line="240" w:lineRule="auto"/>
        <w:ind w:firstLine="709"/>
        <w:jc w:val="both"/>
        <w:rPr>
          <w:rFonts w:ascii="Times New Roman" w:eastAsia="Times New Roman" w:hAnsi="Times New Roman" w:cs="Times New Roman"/>
          <w:color w:val="000000"/>
          <w:sz w:val="28"/>
          <w:szCs w:val="28"/>
        </w:rPr>
      </w:pPr>
      <w:r w:rsidRPr="00BE4F01">
        <w:rPr>
          <w:rFonts w:ascii="Times New Roman" w:eastAsia="Times New Roman" w:hAnsi="Times New Roman" w:cs="Times New Roman"/>
          <w:color w:val="000000"/>
          <w:sz w:val="28"/>
          <w:szCs w:val="28"/>
        </w:rPr>
        <w:t>Данная программа входит в пр</w:t>
      </w:r>
      <w:r w:rsidR="00EB41F7">
        <w:rPr>
          <w:rFonts w:ascii="Times New Roman" w:eastAsia="Times New Roman" w:hAnsi="Times New Roman" w:cs="Times New Roman"/>
          <w:color w:val="000000"/>
          <w:sz w:val="28"/>
          <w:szCs w:val="28"/>
        </w:rPr>
        <w:t xml:space="preserve">офессиональный модуль ПМ.01. по </w:t>
      </w:r>
      <w:r w:rsidRPr="00BE4F01">
        <w:rPr>
          <w:rFonts w:ascii="Times New Roman" w:eastAsia="Times New Roman" w:hAnsi="Times New Roman" w:cs="Times New Roman"/>
          <w:color w:val="000000"/>
          <w:sz w:val="28"/>
          <w:szCs w:val="28"/>
        </w:rPr>
        <w:t>профессии «Автомеханик» (МДК.01.01.)</w:t>
      </w:r>
    </w:p>
    <w:p w:rsidR="00BE4F01" w:rsidRPr="00BE4F01" w:rsidRDefault="00BE4F01" w:rsidP="00EB41F7">
      <w:pPr>
        <w:spacing w:after="0" w:line="240" w:lineRule="auto"/>
        <w:ind w:firstLine="709"/>
        <w:jc w:val="both"/>
        <w:rPr>
          <w:rFonts w:ascii="Times New Roman" w:eastAsia="Times New Roman" w:hAnsi="Times New Roman" w:cs="Times New Roman"/>
          <w:color w:val="000000"/>
          <w:sz w:val="28"/>
          <w:szCs w:val="28"/>
        </w:rPr>
      </w:pPr>
      <w:r w:rsidRPr="00BE4F01">
        <w:rPr>
          <w:rFonts w:ascii="Times New Roman" w:eastAsia="Times New Roman" w:hAnsi="Times New Roman" w:cs="Times New Roman"/>
          <w:color w:val="000000"/>
          <w:sz w:val="28"/>
          <w:szCs w:val="28"/>
        </w:rPr>
        <w:t>Содержание учебной дисциплины направлено на формирование общих и профессиональных компетенций.</w:t>
      </w:r>
    </w:p>
    <w:p w:rsidR="00BE4F01" w:rsidRPr="00BE4F01" w:rsidRDefault="00BE4F01" w:rsidP="00EB41F7">
      <w:pPr>
        <w:spacing w:after="0" w:line="240" w:lineRule="auto"/>
        <w:ind w:firstLine="709"/>
        <w:jc w:val="both"/>
        <w:rPr>
          <w:rFonts w:ascii="Times New Roman" w:eastAsia="Times New Roman" w:hAnsi="Times New Roman" w:cs="Times New Roman"/>
          <w:color w:val="000000"/>
          <w:sz w:val="28"/>
          <w:szCs w:val="28"/>
        </w:rPr>
      </w:pPr>
      <w:r w:rsidRPr="00BE4F01">
        <w:rPr>
          <w:rFonts w:ascii="Times New Roman" w:eastAsia="Times New Roman" w:hAnsi="Times New Roman" w:cs="Times New Roman"/>
          <w:b/>
          <w:bCs/>
          <w:color w:val="000000"/>
          <w:sz w:val="28"/>
          <w:szCs w:val="28"/>
        </w:rPr>
        <w:t>1.3. Цели и задачи дисциплины – требования к результатам освоения дисциплины:</w:t>
      </w:r>
    </w:p>
    <w:p w:rsidR="00EB41F7" w:rsidRDefault="00BE4F01" w:rsidP="00EB41F7">
      <w:pPr>
        <w:spacing w:after="0" w:line="240" w:lineRule="auto"/>
        <w:ind w:firstLine="709"/>
        <w:jc w:val="both"/>
        <w:rPr>
          <w:rFonts w:ascii="Times New Roman" w:eastAsia="Times New Roman" w:hAnsi="Times New Roman" w:cs="Times New Roman"/>
          <w:color w:val="000000"/>
          <w:sz w:val="28"/>
          <w:szCs w:val="28"/>
        </w:rPr>
      </w:pPr>
      <w:r w:rsidRPr="00BE4F01">
        <w:rPr>
          <w:rFonts w:ascii="Times New Roman" w:eastAsia="Times New Roman" w:hAnsi="Times New Roman" w:cs="Times New Roman"/>
          <w:color w:val="000000"/>
          <w:sz w:val="28"/>
          <w:szCs w:val="28"/>
        </w:rPr>
        <w:t>С целью овладения указанным видом профессиональной деятельности и соответствующими пр</w:t>
      </w:r>
      <w:r w:rsidR="00EB41F7">
        <w:rPr>
          <w:rFonts w:ascii="Times New Roman" w:eastAsia="Times New Roman" w:hAnsi="Times New Roman" w:cs="Times New Roman"/>
          <w:color w:val="000000"/>
          <w:sz w:val="28"/>
          <w:szCs w:val="28"/>
        </w:rPr>
        <w:t xml:space="preserve">офессиональными компетенциями в </w:t>
      </w:r>
      <w:r w:rsidRPr="00BE4F01">
        <w:rPr>
          <w:rFonts w:ascii="Times New Roman" w:eastAsia="Times New Roman" w:hAnsi="Times New Roman" w:cs="Times New Roman"/>
          <w:color w:val="000000"/>
          <w:sz w:val="28"/>
          <w:szCs w:val="28"/>
        </w:rPr>
        <w:t>результате освоения дисциплины обучающийся должен</w:t>
      </w:r>
      <w:r w:rsidR="00EB41F7">
        <w:rPr>
          <w:rFonts w:ascii="Times New Roman" w:eastAsia="Times New Roman" w:hAnsi="Times New Roman" w:cs="Times New Roman"/>
          <w:color w:val="000000"/>
          <w:sz w:val="28"/>
          <w:szCs w:val="28"/>
        </w:rPr>
        <w:t xml:space="preserve"> </w:t>
      </w:r>
      <w:r w:rsidRPr="00BE4F01">
        <w:rPr>
          <w:rFonts w:ascii="Times New Roman" w:eastAsia="Times New Roman" w:hAnsi="Times New Roman" w:cs="Times New Roman"/>
          <w:b/>
          <w:bCs/>
          <w:color w:val="000000"/>
          <w:sz w:val="28"/>
          <w:szCs w:val="28"/>
          <w:u w:val="single"/>
        </w:rPr>
        <w:t>уметь:</w:t>
      </w:r>
    </w:p>
    <w:p w:rsidR="00EB41F7" w:rsidRDefault="00EB41F7" w:rsidP="00EB41F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E4F01" w:rsidRPr="00BE4F01">
        <w:rPr>
          <w:rFonts w:ascii="Times New Roman" w:eastAsia="Times New Roman" w:hAnsi="Times New Roman" w:cs="Times New Roman"/>
          <w:color w:val="000000"/>
          <w:sz w:val="28"/>
          <w:szCs w:val="28"/>
        </w:rPr>
        <w:t>проводить разметку деталей;</w:t>
      </w:r>
    </w:p>
    <w:p w:rsidR="00EB41F7" w:rsidRDefault="00EB41F7" w:rsidP="00EB41F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E4F01" w:rsidRPr="00BE4F01">
        <w:rPr>
          <w:rFonts w:ascii="Times New Roman" w:eastAsia="Times New Roman" w:hAnsi="Times New Roman" w:cs="Times New Roman"/>
          <w:color w:val="000000"/>
          <w:sz w:val="28"/>
          <w:szCs w:val="28"/>
        </w:rPr>
        <w:t>выполнять основные слесарные операции;</w:t>
      </w:r>
    </w:p>
    <w:p w:rsidR="00EB41F7" w:rsidRDefault="00EB41F7" w:rsidP="00EB41F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E4F01" w:rsidRPr="00BE4F01">
        <w:rPr>
          <w:rFonts w:ascii="Times New Roman" w:eastAsia="Times New Roman" w:hAnsi="Times New Roman" w:cs="Times New Roman"/>
          <w:color w:val="000000"/>
          <w:sz w:val="28"/>
          <w:szCs w:val="28"/>
        </w:rPr>
        <w:t>правильно подбирать инструменты для различных слесарных</w:t>
      </w:r>
      <w:r w:rsidR="00BE4F01" w:rsidRPr="00BE4F01">
        <w:rPr>
          <w:rFonts w:ascii="Times New Roman" w:eastAsia="Times New Roman" w:hAnsi="Times New Roman" w:cs="Times New Roman"/>
          <w:color w:val="000000"/>
          <w:sz w:val="28"/>
          <w:szCs w:val="28"/>
        </w:rPr>
        <w:br/>
        <w:t>операций;</w:t>
      </w:r>
    </w:p>
    <w:p w:rsidR="00EB41F7" w:rsidRDefault="00EB41F7" w:rsidP="00EB41F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E4F01" w:rsidRPr="00BE4F01">
        <w:rPr>
          <w:rFonts w:ascii="Times New Roman" w:eastAsia="Times New Roman" w:hAnsi="Times New Roman" w:cs="Times New Roman"/>
          <w:color w:val="000000"/>
          <w:sz w:val="28"/>
          <w:szCs w:val="28"/>
        </w:rPr>
        <w:t>правильно производить заточку режущего инструмента;</w:t>
      </w:r>
    </w:p>
    <w:p w:rsidR="00EB41F7" w:rsidRDefault="00EB41F7" w:rsidP="00EB41F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E4F01" w:rsidRPr="00BE4F01">
        <w:rPr>
          <w:rFonts w:ascii="Times New Roman" w:eastAsia="Times New Roman" w:hAnsi="Times New Roman" w:cs="Times New Roman"/>
          <w:color w:val="000000"/>
          <w:sz w:val="28"/>
          <w:szCs w:val="28"/>
        </w:rPr>
        <w:t>оказывать первую доврачебную помощь;</w:t>
      </w:r>
    </w:p>
    <w:p w:rsidR="00EB41F7" w:rsidRDefault="00EB41F7" w:rsidP="00EB41F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E4F01" w:rsidRPr="00BE4F01">
        <w:rPr>
          <w:rFonts w:ascii="Times New Roman" w:eastAsia="Times New Roman" w:hAnsi="Times New Roman" w:cs="Times New Roman"/>
          <w:color w:val="000000"/>
          <w:sz w:val="28"/>
          <w:szCs w:val="28"/>
        </w:rPr>
        <w:t>выполнять операции по доводке поверхности, лужение, паяние и</w:t>
      </w:r>
      <w:r w:rsidR="00BE4F01" w:rsidRPr="00BE4F01">
        <w:rPr>
          <w:rFonts w:ascii="Times New Roman" w:eastAsia="Times New Roman" w:hAnsi="Times New Roman" w:cs="Times New Roman"/>
          <w:color w:val="000000"/>
          <w:sz w:val="28"/>
          <w:szCs w:val="28"/>
        </w:rPr>
        <w:br/>
        <w:t>шабрение;</w:t>
      </w:r>
    </w:p>
    <w:p w:rsidR="00EB41F7" w:rsidRDefault="00EB41F7" w:rsidP="00EB41F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E4F01" w:rsidRPr="00BE4F01">
        <w:rPr>
          <w:rFonts w:ascii="Times New Roman" w:eastAsia="Times New Roman" w:hAnsi="Times New Roman" w:cs="Times New Roman"/>
          <w:color w:val="000000"/>
          <w:sz w:val="28"/>
          <w:szCs w:val="28"/>
        </w:rPr>
        <w:t>определять допустимые размеры детали;</w:t>
      </w:r>
    </w:p>
    <w:p w:rsidR="00EB41F7" w:rsidRDefault="00EB41F7" w:rsidP="00EB41F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E4F01" w:rsidRPr="00BE4F01">
        <w:rPr>
          <w:rFonts w:ascii="Times New Roman" w:eastAsia="Times New Roman" w:hAnsi="Times New Roman" w:cs="Times New Roman"/>
          <w:color w:val="000000"/>
          <w:sz w:val="28"/>
          <w:szCs w:val="28"/>
        </w:rPr>
        <w:t>различать виды посадок деталей и полей допусков;</w:t>
      </w:r>
    </w:p>
    <w:p w:rsidR="00EB41F7" w:rsidRDefault="00EB41F7" w:rsidP="00EB41F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E4F01" w:rsidRPr="00BE4F01">
        <w:rPr>
          <w:rFonts w:ascii="Times New Roman" w:eastAsia="Times New Roman" w:hAnsi="Times New Roman" w:cs="Times New Roman"/>
          <w:color w:val="000000"/>
          <w:sz w:val="28"/>
          <w:szCs w:val="28"/>
        </w:rPr>
        <w:t>выполнять расчет длины заготовки при гибке и клепке;</w:t>
      </w:r>
    </w:p>
    <w:p w:rsidR="00EB41F7" w:rsidRDefault="00EB41F7" w:rsidP="00EB41F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BE4F01" w:rsidRPr="00BE4F01">
        <w:rPr>
          <w:rFonts w:ascii="Times New Roman" w:eastAsia="Times New Roman" w:hAnsi="Times New Roman" w:cs="Times New Roman"/>
          <w:color w:val="000000"/>
          <w:sz w:val="28"/>
          <w:szCs w:val="28"/>
        </w:rPr>
        <w:t>определять способы паянья и виды припоев;</w:t>
      </w:r>
    </w:p>
    <w:p w:rsidR="00EB41F7" w:rsidRDefault="00EB41F7" w:rsidP="00EB41F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E4F01" w:rsidRPr="00BE4F01">
        <w:rPr>
          <w:rFonts w:ascii="Times New Roman" w:eastAsia="Times New Roman" w:hAnsi="Times New Roman" w:cs="Times New Roman"/>
          <w:color w:val="000000"/>
          <w:sz w:val="28"/>
          <w:szCs w:val="28"/>
        </w:rPr>
        <w:t>выбирать абразивные материалы для обработки деталей;</w:t>
      </w:r>
    </w:p>
    <w:p w:rsidR="00BE4F01" w:rsidRPr="00BE4F01" w:rsidRDefault="00EB41F7" w:rsidP="00EB41F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E4F01" w:rsidRPr="00BE4F01">
        <w:rPr>
          <w:rFonts w:ascii="Times New Roman" w:eastAsia="Times New Roman" w:hAnsi="Times New Roman" w:cs="Times New Roman"/>
          <w:color w:val="000000"/>
          <w:sz w:val="28"/>
          <w:szCs w:val="28"/>
        </w:rPr>
        <w:t>определять шероховатость поверхности от вида обработки.</w:t>
      </w:r>
    </w:p>
    <w:p w:rsidR="00BE4F01" w:rsidRPr="00BE4F01" w:rsidRDefault="00BE4F01" w:rsidP="00EB41F7">
      <w:pPr>
        <w:spacing w:after="0" w:line="240" w:lineRule="auto"/>
        <w:ind w:firstLine="709"/>
        <w:jc w:val="both"/>
        <w:rPr>
          <w:rFonts w:ascii="Times New Roman" w:eastAsia="Times New Roman" w:hAnsi="Times New Roman" w:cs="Times New Roman"/>
          <w:color w:val="000000"/>
          <w:sz w:val="28"/>
          <w:szCs w:val="28"/>
        </w:rPr>
      </w:pPr>
      <w:r w:rsidRPr="00BE4F01">
        <w:rPr>
          <w:rFonts w:ascii="Times New Roman" w:eastAsia="Times New Roman" w:hAnsi="Times New Roman" w:cs="Times New Roman"/>
          <w:b/>
          <w:bCs/>
          <w:color w:val="000000"/>
          <w:sz w:val="28"/>
          <w:szCs w:val="28"/>
        </w:rPr>
        <w:t>В результате освоения дисциплины обучающийся должен</w:t>
      </w:r>
      <w:r w:rsidR="00EB41F7">
        <w:rPr>
          <w:rFonts w:ascii="Times New Roman" w:eastAsia="Times New Roman" w:hAnsi="Times New Roman" w:cs="Times New Roman"/>
          <w:b/>
          <w:bCs/>
          <w:color w:val="000000"/>
          <w:sz w:val="28"/>
          <w:szCs w:val="28"/>
        </w:rPr>
        <w:t xml:space="preserve"> </w:t>
      </w:r>
      <w:r w:rsidRPr="00BE4F01">
        <w:rPr>
          <w:rFonts w:ascii="Times New Roman" w:eastAsia="Times New Roman" w:hAnsi="Times New Roman" w:cs="Times New Roman"/>
          <w:b/>
          <w:bCs/>
          <w:color w:val="000000"/>
          <w:sz w:val="28"/>
          <w:szCs w:val="28"/>
          <w:u w:val="single"/>
        </w:rPr>
        <w:t>знать:</w:t>
      </w:r>
    </w:p>
    <w:p w:rsidR="00EB41F7" w:rsidRDefault="00BE4F01" w:rsidP="00EB41F7">
      <w:pPr>
        <w:spacing w:after="0" w:line="240" w:lineRule="auto"/>
        <w:ind w:firstLine="709"/>
        <w:jc w:val="both"/>
        <w:rPr>
          <w:rFonts w:ascii="Times New Roman" w:eastAsia="Times New Roman" w:hAnsi="Times New Roman" w:cs="Times New Roman"/>
          <w:color w:val="000000"/>
          <w:sz w:val="28"/>
          <w:szCs w:val="28"/>
        </w:rPr>
      </w:pPr>
      <w:r w:rsidRPr="00BE4F01">
        <w:rPr>
          <w:rFonts w:ascii="Times New Roman" w:eastAsia="Times New Roman" w:hAnsi="Times New Roman" w:cs="Times New Roman"/>
          <w:color w:val="000000"/>
          <w:sz w:val="28"/>
          <w:szCs w:val="28"/>
        </w:rPr>
        <w:t>- основные характеристики рабочего места;</w:t>
      </w:r>
    </w:p>
    <w:p w:rsidR="00EB41F7" w:rsidRDefault="00EB41F7" w:rsidP="00EB41F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E4F01" w:rsidRPr="00BE4F01">
        <w:rPr>
          <w:rFonts w:ascii="Times New Roman" w:eastAsia="Times New Roman" w:hAnsi="Times New Roman" w:cs="Times New Roman"/>
          <w:color w:val="000000"/>
          <w:sz w:val="28"/>
          <w:szCs w:val="28"/>
        </w:rPr>
        <w:t>виды разметок и контрольно-измерительные приборы;</w:t>
      </w:r>
    </w:p>
    <w:p w:rsidR="00EB41F7" w:rsidRDefault="00EB41F7" w:rsidP="00EB41F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E4F01" w:rsidRPr="00BE4F01">
        <w:rPr>
          <w:rFonts w:ascii="Times New Roman" w:eastAsia="Times New Roman" w:hAnsi="Times New Roman" w:cs="Times New Roman"/>
          <w:color w:val="000000"/>
          <w:sz w:val="28"/>
          <w:szCs w:val="28"/>
        </w:rPr>
        <w:t>приёмы работы при основных слесарных операциях;</w:t>
      </w:r>
    </w:p>
    <w:p w:rsidR="00EB41F7" w:rsidRDefault="00EB41F7" w:rsidP="00EB41F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E4F01" w:rsidRPr="00BE4F01">
        <w:rPr>
          <w:rFonts w:ascii="Times New Roman" w:eastAsia="Times New Roman" w:hAnsi="Times New Roman" w:cs="Times New Roman"/>
          <w:color w:val="000000"/>
          <w:sz w:val="28"/>
          <w:szCs w:val="28"/>
        </w:rPr>
        <w:t>углы заточки режущих инструментов;</w:t>
      </w:r>
    </w:p>
    <w:p w:rsidR="00EB41F7" w:rsidRDefault="00EB41F7" w:rsidP="00EB41F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E4F01" w:rsidRPr="00BE4F01">
        <w:rPr>
          <w:rFonts w:ascii="Times New Roman" w:eastAsia="Times New Roman" w:hAnsi="Times New Roman" w:cs="Times New Roman"/>
          <w:color w:val="000000"/>
          <w:sz w:val="28"/>
          <w:szCs w:val="28"/>
        </w:rPr>
        <w:t>назначение и строение режущих инструментов;</w:t>
      </w:r>
    </w:p>
    <w:p w:rsidR="00EB41F7" w:rsidRDefault="00EB41F7" w:rsidP="00EB41F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E4F01" w:rsidRPr="00BE4F01">
        <w:rPr>
          <w:rFonts w:ascii="Times New Roman" w:eastAsia="Times New Roman" w:hAnsi="Times New Roman" w:cs="Times New Roman"/>
          <w:color w:val="000000"/>
          <w:sz w:val="28"/>
          <w:szCs w:val="28"/>
        </w:rPr>
        <w:t>основные правила подбора клёпок, припоев, флюсов при работе;</w:t>
      </w:r>
    </w:p>
    <w:p w:rsidR="00EB41F7" w:rsidRDefault="00EB41F7" w:rsidP="00EB41F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E4F01" w:rsidRPr="00BE4F01">
        <w:rPr>
          <w:rFonts w:ascii="Times New Roman" w:eastAsia="Times New Roman" w:hAnsi="Times New Roman" w:cs="Times New Roman"/>
          <w:color w:val="000000"/>
          <w:sz w:val="28"/>
          <w:szCs w:val="28"/>
        </w:rPr>
        <w:t>нарезание крепёжной резьбы;</w:t>
      </w:r>
    </w:p>
    <w:p w:rsidR="00EB41F7" w:rsidRDefault="00EB41F7" w:rsidP="00EB41F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E4F01" w:rsidRPr="00BE4F01">
        <w:rPr>
          <w:rFonts w:ascii="Times New Roman" w:eastAsia="Times New Roman" w:hAnsi="Times New Roman" w:cs="Times New Roman"/>
          <w:color w:val="000000"/>
          <w:sz w:val="28"/>
          <w:szCs w:val="28"/>
        </w:rPr>
        <w:t>абразивные материалы и инструменты;</w:t>
      </w:r>
    </w:p>
    <w:p w:rsidR="00EB41F7" w:rsidRDefault="00EB41F7" w:rsidP="00EB41F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E4F01" w:rsidRPr="00BE4F01">
        <w:rPr>
          <w:rFonts w:ascii="Times New Roman" w:eastAsia="Times New Roman" w:hAnsi="Times New Roman" w:cs="Times New Roman"/>
          <w:color w:val="000000"/>
          <w:sz w:val="28"/>
          <w:szCs w:val="28"/>
        </w:rPr>
        <w:t>виды допусков и посадок в системе вала и отверстий;</w:t>
      </w:r>
    </w:p>
    <w:p w:rsidR="00EB41F7" w:rsidRDefault="00EB41F7" w:rsidP="00EB41F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E4F01" w:rsidRPr="00BE4F01">
        <w:rPr>
          <w:rFonts w:ascii="Times New Roman" w:eastAsia="Times New Roman" w:hAnsi="Times New Roman" w:cs="Times New Roman"/>
          <w:color w:val="000000"/>
          <w:sz w:val="28"/>
          <w:szCs w:val="28"/>
        </w:rPr>
        <w:t>графическое построение полей допусков и посадок;</w:t>
      </w:r>
    </w:p>
    <w:p w:rsidR="00EB41F7" w:rsidRDefault="00EB41F7" w:rsidP="00EB41F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E4F01" w:rsidRPr="00BE4F01">
        <w:rPr>
          <w:rFonts w:ascii="Times New Roman" w:eastAsia="Times New Roman" w:hAnsi="Times New Roman" w:cs="Times New Roman"/>
          <w:color w:val="000000"/>
          <w:sz w:val="28"/>
          <w:szCs w:val="28"/>
        </w:rPr>
        <w:t>устройство и принцип работы с различными контрольно-измерительными приборами;</w:t>
      </w:r>
    </w:p>
    <w:p w:rsidR="00EB41F7" w:rsidRDefault="00EB41F7" w:rsidP="00EB41F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E4F01" w:rsidRPr="00BE4F01">
        <w:rPr>
          <w:rFonts w:ascii="Times New Roman" w:eastAsia="Times New Roman" w:hAnsi="Times New Roman" w:cs="Times New Roman"/>
          <w:color w:val="000000"/>
          <w:sz w:val="28"/>
          <w:szCs w:val="28"/>
        </w:rPr>
        <w:t>обозначение посадок в системе «СИ»;</w:t>
      </w:r>
    </w:p>
    <w:p w:rsidR="00EB41F7" w:rsidRDefault="00EB41F7" w:rsidP="00EB41F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E4F01" w:rsidRPr="00BE4F01">
        <w:rPr>
          <w:rFonts w:ascii="Times New Roman" w:eastAsia="Times New Roman" w:hAnsi="Times New Roman" w:cs="Times New Roman"/>
          <w:color w:val="000000"/>
          <w:sz w:val="28"/>
          <w:szCs w:val="28"/>
        </w:rPr>
        <w:t>основы стандартизации и взаимозаменяемости, виды стандартов;</w:t>
      </w:r>
    </w:p>
    <w:p w:rsidR="00EB41F7" w:rsidRDefault="00EB41F7" w:rsidP="00EB41F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E4F01" w:rsidRPr="00BE4F01">
        <w:rPr>
          <w:rFonts w:ascii="Times New Roman" w:eastAsia="Times New Roman" w:hAnsi="Times New Roman" w:cs="Times New Roman"/>
          <w:color w:val="000000"/>
          <w:sz w:val="28"/>
          <w:szCs w:val="28"/>
        </w:rPr>
        <w:t>контроль шероховатости поверхности и углов;</w:t>
      </w:r>
    </w:p>
    <w:p w:rsidR="00BE4F01" w:rsidRPr="00BE4F01" w:rsidRDefault="00EB41F7" w:rsidP="00EB41F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E4F01" w:rsidRPr="00BE4F01">
        <w:rPr>
          <w:rFonts w:ascii="Times New Roman" w:eastAsia="Times New Roman" w:hAnsi="Times New Roman" w:cs="Times New Roman"/>
          <w:color w:val="000000"/>
          <w:sz w:val="28"/>
          <w:szCs w:val="28"/>
        </w:rPr>
        <w:t>калибры и их применение.</w:t>
      </w:r>
    </w:p>
    <w:p w:rsidR="00BE4F01" w:rsidRPr="00BE4F01" w:rsidRDefault="00BE4F01" w:rsidP="00EB41F7">
      <w:pPr>
        <w:spacing w:after="0" w:line="240" w:lineRule="auto"/>
        <w:ind w:firstLine="709"/>
        <w:jc w:val="both"/>
        <w:rPr>
          <w:rFonts w:ascii="Times New Roman" w:eastAsia="Times New Roman" w:hAnsi="Times New Roman" w:cs="Times New Roman"/>
          <w:color w:val="000000"/>
          <w:sz w:val="28"/>
          <w:szCs w:val="28"/>
        </w:rPr>
      </w:pPr>
      <w:r w:rsidRPr="00BE4F01">
        <w:rPr>
          <w:rFonts w:ascii="Times New Roman" w:eastAsia="Times New Roman" w:hAnsi="Times New Roman" w:cs="Times New Roman"/>
          <w:b/>
          <w:bCs/>
          <w:color w:val="000000"/>
          <w:sz w:val="28"/>
          <w:szCs w:val="28"/>
        </w:rPr>
        <w:t>1.4. Рекомендуемое количество часов на освоение программы дисциплины:</w:t>
      </w:r>
    </w:p>
    <w:p w:rsidR="00BE4F01" w:rsidRPr="00BE4F01" w:rsidRDefault="00BE4F01" w:rsidP="00EB41F7">
      <w:pPr>
        <w:spacing w:after="0" w:line="240" w:lineRule="auto"/>
        <w:ind w:firstLine="709"/>
        <w:jc w:val="both"/>
        <w:rPr>
          <w:rFonts w:ascii="Times New Roman" w:eastAsia="Times New Roman" w:hAnsi="Times New Roman" w:cs="Times New Roman"/>
          <w:color w:val="000000"/>
          <w:sz w:val="28"/>
          <w:szCs w:val="28"/>
        </w:rPr>
      </w:pPr>
      <w:r w:rsidRPr="00BE4F01">
        <w:rPr>
          <w:rFonts w:ascii="Times New Roman" w:eastAsia="Times New Roman" w:hAnsi="Times New Roman" w:cs="Times New Roman"/>
          <w:color w:val="000000"/>
          <w:sz w:val="28"/>
          <w:szCs w:val="28"/>
        </w:rPr>
        <w:t xml:space="preserve">максимальной учебной нагрузки </w:t>
      </w:r>
      <w:proofErr w:type="gramStart"/>
      <w:r w:rsidRPr="00BE4F01">
        <w:rPr>
          <w:rFonts w:ascii="Times New Roman" w:eastAsia="Times New Roman" w:hAnsi="Times New Roman" w:cs="Times New Roman"/>
          <w:color w:val="000000"/>
          <w:sz w:val="28"/>
          <w:szCs w:val="28"/>
        </w:rPr>
        <w:t>обучающегося</w:t>
      </w:r>
      <w:proofErr w:type="gramEnd"/>
      <w:r w:rsidRPr="00BE4F01">
        <w:rPr>
          <w:rFonts w:ascii="Times New Roman" w:eastAsia="Times New Roman" w:hAnsi="Times New Roman" w:cs="Times New Roman"/>
          <w:color w:val="000000"/>
          <w:sz w:val="28"/>
          <w:szCs w:val="28"/>
        </w:rPr>
        <w:t xml:space="preserve"> </w:t>
      </w:r>
      <w:r w:rsidR="008B0C83">
        <w:rPr>
          <w:rFonts w:ascii="Times New Roman" w:eastAsia="Times New Roman" w:hAnsi="Times New Roman" w:cs="Times New Roman"/>
          <w:color w:val="000000"/>
          <w:sz w:val="28"/>
          <w:szCs w:val="28"/>
        </w:rPr>
        <w:t>175</w:t>
      </w:r>
      <w:r w:rsidRPr="00BE4F01">
        <w:rPr>
          <w:rFonts w:ascii="Times New Roman" w:eastAsia="Times New Roman" w:hAnsi="Times New Roman" w:cs="Times New Roman"/>
          <w:color w:val="000000"/>
          <w:sz w:val="28"/>
          <w:szCs w:val="28"/>
        </w:rPr>
        <w:t xml:space="preserve"> часов, в том числе:</w:t>
      </w:r>
    </w:p>
    <w:p w:rsidR="00BE4F01" w:rsidRPr="00BE4F01" w:rsidRDefault="00BE4F01" w:rsidP="00EB41F7">
      <w:pPr>
        <w:spacing w:after="0" w:line="240" w:lineRule="auto"/>
        <w:ind w:firstLine="709"/>
        <w:jc w:val="both"/>
        <w:rPr>
          <w:rFonts w:ascii="Times New Roman" w:eastAsia="Times New Roman" w:hAnsi="Times New Roman" w:cs="Times New Roman"/>
          <w:color w:val="000000"/>
          <w:sz w:val="28"/>
          <w:szCs w:val="28"/>
        </w:rPr>
      </w:pPr>
      <w:r w:rsidRPr="00BE4F01">
        <w:rPr>
          <w:rFonts w:ascii="Times New Roman" w:eastAsia="Times New Roman" w:hAnsi="Times New Roman" w:cs="Times New Roman"/>
          <w:color w:val="000000"/>
          <w:sz w:val="28"/>
          <w:szCs w:val="28"/>
        </w:rPr>
        <w:t xml:space="preserve">обязательной аудиторной учебной нагрузки </w:t>
      </w:r>
      <w:proofErr w:type="gramStart"/>
      <w:r w:rsidRPr="00BE4F01">
        <w:rPr>
          <w:rFonts w:ascii="Times New Roman" w:eastAsia="Times New Roman" w:hAnsi="Times New Roman" w:cs="Times New Roman"/>
          <w:color w:val="000000"/>
          <w:sz w:val="28"/>
          <w:szCs w:val="28"/>
        </w:rPr>
        <w:t>обучающегося</w:t>
      </w:r>
      <w:proofErr w:type="gramEnd"/>
      <w:r w:rsidRPr="00BE4F01">
        <w:rPr>
          <w:rFonts w:ascii="Times New Roman" w:eastAsia="Times New Roman" w:hAnsi="Times New Roman" w:cs="Times New Roman"/>
          <w:color w:val="000000"/>
          <w:sz w:val="28"/>
          <w:szCs w:val="28"/>
        </w:rPr>
        <w:t xml:space="preserve"> </w:t>
      </w:r>
      <w:r w:rsidR="008B0C83">
        <w:rPr>
          <w:rFonts w:ascii="Times New Roman" w:eastAsia="Times New Roman" w:hAnsi="Times New Roman" w:cs="Times New Roman"/>
          <w:color w:val="000000"/>
          <w:sz w:val="28"/>
          <w:szCs w:val="28"/>
        </w:rPr>
        <w:t>117 часов, из них лабораторные и практические работы 30 часов;</w:t>
      </w:r>
    </w:p>
    <w:p w:rsidR="009D321B" w:rsidRDefault="00BE4F01" w:rsidP="00EB41F7">
      <w:pPr>
        <w:spacing w:after="0" w:line="240" w:lineRule="auto"/>
        <w:ind w:firstLine="709"/>
        <w:jc w:val="both"/>
        <w:rPr>
          <w:rFonts w:ascii="Times New Roman" w:eastAsia="Times New Roman" w:hAnsi="Times New Roman" w:cs="Times New Roman"/>
          <w:color w:val="000000"/>
          <w:sz w:val="28"/>
          <w:szCs w:val="28"/>
        </w:rPr>
      </w:pPr>
      <w:r w:rsidRPr="00BE4F01">
        <w:rPr>
          <w:rFonts w:ascii="Times New Roman" w:eastAsia="Times New Roman" w:hAnsi="Times New Roman" w:cs="Times New Roman"/>
          <w:color w:val="000000"/>
          <w:sz w:val="28"/>
          <w:szCs w:val="28"/>
        </w:rPr>
        <w:t xml:space="preserve">самостоятельной работы </w:t>
      </w:r>
      <w:proofErr w:type="gramStart"/>
      <w:r w:rsidRPr="00BE4F01">
        <w:rPr>
          <w:rFonts w:ascii="Times New Roman" w:eastAsia="Times New Roman" w:hAnsi="Times New Roman" w:cs="Times New Roman"/>
          <w:color w:val="000000"/>
          <w:sz w:val="28"/>
          <w:szCs w:val="28"/>
        </w:rPr>
        <w:t>обучающегося</w:t>
      </w:r>
      <w:proofErr w:type="gramEnd"/>
      <w:r w:rsidRPr="00BE4F01">
        <w:rPr>
          <w:rFonts w:ascii="Times New Roman" w:eastAsia="Times New Roman" w:hAnsi="Times New Roman" w:cs="Times New Roman"/>
          <w:color w:val="000000"/>
          <w:sz w:val="28"/>
          <w:szCs w:val="28"/>
        </w:rPr>
        <w:t xml:space="preserve"> </w:t>
      </w:r>
      <w:r w:rsidR="008B0C83">
        <w:rPr>
          <w:rFonts w:ascii="Times New Roman" w:eastAsia="Times New Roman" w:hAnsi="Times New Roman" w:cs="Times New Roman"/>
          <w:color w:val="000000"/>
          <w:sz w:val="28"/>
          <w:szCs w:val="28"/>
        </w:rPr>
        <w:t>58</w:t>
      </w:r>
      <w:r w:rsidRPr="00BE4F01">
        <w:rPr>
          <w:rFonts w:ascii="Times New Roman" w:eastAsia="Times New Roman" w:hAnsi="Times New Roman" w:cs="Times New Roman"/>
          <w:color w:val="000000"/>
          <w:sz w:val="28"/>
          <w:szCs w:val="28"/>
        </w:rPr>
        <w:t xml:space="preserve"> часов.</w:t>
      </w:r>
    </w:p>
    <w:p w:rsidR="00B95E6C" w:rsidRDefault="00B95E6C" w:rsidP="00EB41F7">
      <w:pPr>
        <w:spacing w:after="0" w:line="240" w:lineRule="auto"/>
        <w:ind w:firstLine="709"/>
        <w:jc w:val="both"/>
        <w:rPr>
          <w:rFonts w:ascii="Times New Roman" w:eastAsia="Times New Roman" w:hAnsi="Times New Roman" w:cs="Times New Roman"/>
          <w:color w:val="000000"/>
          <w:sz w:val="28"/>
          <w:szCs w:val="28"/>
        </w:rPr>
      </w:pPr>
    </w:p>
    <w:p w:rsidR="00B95E6C" w:rsidRDefault="00B95E6C" w:rsidP="00EB41F7">
      <w:pPr>
        <w:spacing w:after="0" w:line="240" w:lineRule="auto"/>
        <w:ind w:firstLine="709"/>
        <w:jc w:val="both"/>
        <w:rPr>
          <w:rFonts w:ascii="Times New Roman" w:eastAsia="Times New Roman" w:hAnsi="Times New Roman" w:cs="Times New Roman"/>
          <w:color w:val="000000"/>
          <w:sz w:val="28"/>
          <w:szCs w:val="28"/>
        </w:rPr>
      </w:pPr>
    </w:p>
    <w:p w:rsidR="00B95E6C" w:rsidRDefault="00B95E6C" w:rsidP="00EB41F7">
      <w:pPr>
        <w:spacing w:after="0" w:line="240" w:lineRule="auto"/>
        <w:ind w:firstLine="709"/>
        <w:jc w:val="both"/>
        <w:rPr>
          <w:rFonts w:ascii="Times New Roman" w:eastAsia="Times New Roman" w:hAnsi="Times New Roman" w:cs="Times New Roman"/>
          <w:color w:val="000000"/>
          <w:sz w:val="28"/>
          <w:szCs w:val="28"/>
        </w:rPr>
      </w:pPr>
    </w:p>
    <w:p w:rsidR="00B95E6C" w:rsidRDefault="00B95E6C" w:rsidP="00EB41F7">
      <w:pPr>
        <w:spacing w:after="0" w:line="240" w:lineRule="auto"/>
        <w:ind w:firstLine="709"/>
        <w:jc w:val="both"/>
        <w:rPr>
          <w:rFonts w:ascii="Times New Roman" w:eastAsia="Times New Roman" w:hAnsi="Times New Roman" w:cs="Times New Roman"/>
          <w:color w:val="000000"/>
          <w:sz w:val="28"/>
          <w:szCs w:val="28"/>
        </w:rPr>
      </w:pPr>
    </w:p>
    <w:p w:rsidR="00B95E6C" w:rsidRDefault="00B95E6C" w:rsidP="00EB41F7">
      <w:pPr>
        <w:spacing w:after="0" w:line="240" w:lineRule="auto"/>
        <w:ind w:firstLine="709"/>
        <w:jc w:val="both"/>
        <w:rPr>
          <w:rFonts w:ascii="Times New Roman" w:eastAsia="Times New Roman" w:hAnsi="Times New Roman" w:cs="Times New Roman"/>
          <w:color w:val="000000"/>
          <w:sz w:val="28"/>
          <w:szCs w:val="28"/>
        </w:rPr>
      </w:pPr>
    </w:p>
    <w:p w:rsidR="00B95E6C" w:rsidRDefault="00B95E6C" w:rsidP="00EB41F7">
      <w:pPr>
        <w:spacing w:after="0" w:line="240" w:lineRule="auto"/>
        <w:ind w:firstLine="709"/>
        <w:jc w:val="both"/>
        <w:rPr>
          <w:rFonts w:ascii="Times New Roman" w:eastAsia="Times New Roman" w:hAnsi="Times New Roman" w:cs="Times New Roman"/>
          <w:color w:val="000000"/>
          <w:sz w:val="28"/>
          <w:szCs w:val="28"/>
        </w:rPr>
      </w:pPr>
    </w:p>
    <w:p w:rsidR="00B95E6C" w:rsidRDefault="00B95E6C" w:rsidP="00EB41F7">
      <w:pPr>
        <w:spacing w:after="0" w:line="240" w:lineRule="auto"/>
        <w:ind w:firstLine="709"/>
        <w:jc w:val="both"/>
        <w:rPr>
          <w:rFonts w:ascii="Times New Roman" w:eastAsia="Times New Roman" w:hAnsi="Times New Roman" w:cs="Times New Roman"/>
          <w:color w:val="000000"/>
          <w:sz w:val="28"/>
          <w:szCs w:val="28"/>
        </w:rPr>
      </w:pPr>
    </w:p>
    <w:p w:rsidR="00B95E6C" w:rsidRDefault="00B95E6C" w:rsidP="00EB41F7">
      <w:pPr>
        <w:spacing w:after="0" w:line="240" w:lineRule="auto"/>
        <w:ind w:firstLine="709"/>
        <w:jc w:val="both"/>
        <w:rPr>
          <w:rFonts w:ascii="Times New Roman" w:eastAsia="Times New Roman" w:hAnsi="Times New Roman" w:cs="Times New Roman"/>
          <w:color w:val="000000"/>
          <w:sz w:val="28"/>
          <w:szCs w:val="28"/>
        </w:rPr>
      </w:pPr>
    </w:p>
    <w:p w:rsidR="00B95E6C" w:rsidRDefault="00B95E6C" w:rsidP="00EB41F7">
      <w:pPr>
        <w:spacing w:after="0" w:line="240" w:lineRule="auto"/>
        <w:ind w:firstLine="709"/>
        <w:jc w:val="both"/>
        <w:rPr>
          <w:rFonts w:ascii="Times New Roman" w:eastAsia="Times New Roman" w:hAnsi="Times New Roman" w:cs="Times New Roman"/>
          <w:color w:val="000000"/>
          <w:sz w:val="28"/>
          <w:szCs w:val="28"/>
        </w:rPr>
      </w:pPr>
    </w:p>
    <w:p w:rsidR="00B95E6C" w:rsidRDefault="00B95E6C" w:rsidP="00EB41F7">
      <w:pPr>
        <w:spacing w:after="0" w:line="240" w:lineRule="auto"/>
        <w:ind w:firstLine="709"/>
        <w:jc w:val="both"/>
        <w:rPr>
          <w:rFonts w:ascii="Times New Roman" w:eastAsia="Times New Roman" w:hAnsi="Times New Roman" w:cs="Times New Roman"/>
          <w:color w:val="000000"/>
          <w:sz w:val="28"/>
          <w:szCs w:val="28"/>
        </w:rPr>
      </w:pPr>
    </w:p>
    <w:p w:rsidR="00B95E6C" w:rsidRDefault="00B95E6C" w:rsidP="00EB41F7">
      <w:pPr>
        <w:spacing w:after="0" w:line="240" w:lineRule="auto"/>
        <w:ind w:firstLine="709"/>
        <w:jc w:val="both"/>
        <w:rPr>
          <w:rFonts w:ascii="Times New Roman" w:eastAsia="Times New Roman" w:hAnsi="Times New Roman" w:cs="Times New Roman"/>
          <w:color w:val="000000"/>
          <w:sz w:val="28"/>
          <w:szCs w:val="28"/>
        </w:rPr>
      </w:pPr>
    </w:p>
    <w:p w:rsidR="00B95E6C" w:rsidRDefault="00B95E6C" w:rsidP="00EB41F7">
      <w:pPr>
        <w:spacing w:after="0" w:line="240" w:lineRule="auto"/>
        <w:ind w:firstLine="709"/>
        <w:jc w:val="both"/>
        <w:rPr>
          <w:rFonts w:ascii="Times New Roman" w:eastAsia="Times New Roman" w:hAnsi="Times New Roman" w:cs="Times New Roman"/>
          <w:color w:val="000000"/>
          <w:sz w:val="28"/>
          <w:szCs w:val="28"/>
        </w:rPr>
      </w:pPr>
    </w:p>
    <w:p w:rsidR="00B95E6C" w:rsidRDefault="00B95E6C" w:rsidP="00EB41F7">
      <w:pPr>
        <w:spacing w:after="0" w:line="240" w:lineRule="auto"/>
        <w:ind w:firstLine="709"/>
        <w:jc w:val="both"/>
        <w:rPr>
          <w:rFonts w:ascii="Times New Roman" w:eastAsia="Times New Roman" w:hAnsi="Times New Roman" w:cs="Times New Roman"/>
          <w:color w:val="000000"/>
          <w:sz w:val="28"/>
          <w:szCs w:val="28"/>
        </w:rPr>
      </w:pPr>
    </w:p>
    <w:p w:rsidR="00B95E6C" w:rsidRDefault="00B95E6C" w:rsidP="00EB41F7">
      <w:pPr>
        <w:spacing w:after="0" w:line="240" w:lineRule="auto"/>
        <w:ind w:firstLine="709"/>
        <w:jc w:val="both"/>
        <w:rPr>
          <w:rFonts w:ascii="Times New Roman" w:eastAsia="Times New Roman" w:hAnsi="Times New Roman" w:cs="Times New Roman"/>
          <w:color w:val="000000"/>
          <w:sz w:val="28"/>
          <w:szCs w:val="28"/>
        </w:rPr>
      </w:pPr>
    </w:p>
    <w:p w:rsidR="00B95E6C" w:rsidRDefault="00B95E6C" w:rsidP="00EB41F7">
      <w:pPr>
        <w:spacing w:after="0" w:line="240" w:lineRule="auto"/>
        <w:ind w:firstLine="709"/>
        <w:jc w:val="both"/>
        <w:rPr>
          <w:rFonts w:ascii="Times New Roman" w:eastAsia="Times New Roman" w:hAnsi="Times New Roman" w:cs="Times New Roman"/>
          <w:color w:val="000000"/>
          <w:sz w:val="28"/>
          <w:szCs w:val="28"/>
        </w:rPr>
      </w:pPr>
    </w:p>
    <w:p w:rsidR="00B95E6C" w:rsidRDefault="00B95E6C" w:rsidP="00EB41F7">
      <w:pPr>
        <w:spacing w:after="0" w:line="240" w:lineRule="auto"/>
        <w:ind w:firstLine="709"/>
        <w:jc w:val="both"/>
        <w:rPr>
          <w:rFonts w:ascii="Times New Roman" w:eastAsia="Times New Roman" w:hAnsi="Times New Roman" w:cs="Times New Roman"/>
          <w:color w:val="000000"/>
          <w:sz w:val="28"/>
          <w:szCs w:val="28"/>
        </w:rPr>
      </w:pPr>
    </w:p>
    <w:p w:rsidR="00B95E6C" w:rsidRDefault="00B95E6C" w:rsidP="005F2D32">
      <w:pPr>
        <w:spacing w:after="0" w:line="240" w:lineRule="auto"/>
        <w:jc w:val="both"/>
        <w:rPr>
          <w:rFonts w:ascii="Times New Roman" w:eastAsia="Times New Roman" w:hAnsi="Times New Roman" w:cs="Times New Roman"/>
          <w:color w:val="000000"/>
          <w:sz w:val="28"/>
          <w:szCs w:val="28"/>
        </w:rPr>
      </w:pPr>
    </w:p>
    <w:p w:rsidR="005F2D32" w:rsidRPr="00BE4F01" w:rsidRDefault="005F2D32" w:rsidP="005F2D32">
      <w:pPr>
        <w:spacing w:after="0" w:line="240" w:lineRule="auto"/>
        <w:jc w:val="both"/>
        <w:rPr>
          <w:rFonts w:ascii="Times New Roman" w:eastAsia="Times New Roman" w:hAnsi="Times New Roman" w:cs="Times New Roman"/>
          <w:color w:val="000000"/>
          <w:sz w:val="28"/>
          <w:szCs w:val="28"/>
        </w:rPr>
      </w:pPr>
    </w:p>
    <w:p w:rsidR="009D321B" w:rsidRPr="005F2D32" w:rsidRDefault="009D321B" w:rsidP="005F2D32">
      <w:pPr>
        <w:pStyle w:val="1"/>
        <w:spacing w:before="0" w:line="240" w:lineRule="auto"/>
        <w:jc w:val="center"/>
        <w:rPr>
          <w:rFonts w:ascii="Times New Roman" w:eastAsia="Times New Roman" w:hAnsi="Times New Roman" w:cs="Times New Roman"/>
          <w:color w:val="000000" w:themeColor="text1"/>
        </w:rPr>
      </w:pPr>
      <w:bookmarkStart w:id="1" w:name="_Toc506500237"/>
      <w:r w:rsidRPr="005F2D32">
        <w:rPr>
          <w:rFonts w:ascii="Times New Roman" w:eastAsia="Times New Roman" w:hAnsi="Times New Roman" w:cs="Times New Roman"/>
          <w:color w:val="000000" w:themeColor="text1"/>
        </w:rPr>
        <w:lastRenderedPageBreak/>
        <w:t>2. РЕЗУЛЬТАТЫ ОСВОЕНИЯ УЧЕБНОЙ ДИСЦИПЛИНЫ</w:t>
      </w:r>
      <w:bookmarkEnd w:id="1"/>
    </w:p>
    <w:p w:rsidR="00BE4F01" w:rsidRDefault="009D321B" w:rsidP="00EB41F7">
      <w:pPr>
        <w:spacing w:after="150" w:line="240" w:lineRule="auto"/>
        <w:ind w:firstLine="709"/>
        <w:jc w:val="both"/>
        <w:rPr>
          <w:rFonts w:ascii="Times New Roman" w:eastAsia="Times New Roman" w:hAnsi="Times New Roman" w:cs="Times New Roman"/>
          <w:sz w:val="28"/>
          <w:szCs w:val="28"/>
        </w:rPr>
      </w:pPr>
      <w:r w:rsidRPr="009A06D5">
        <w:rPr>
          <w:rFonts w:ascii="Times New Roman" w:eastAsia="Times New Roman" w:hAnsi="Times New Roman" w:cs="Times New Roman"/>
          <w:sz w:val="28"/>
          <w:szCs w:val="28"/>
        </w:rPr>
        <w:t xml:space="preserve">Результатом освоения учебной дисциплины </w:t>
      </w:r>
      <w:r w:rsidR="009A06D5">
        <w:rPr>
          <w:rFonts w:ascii="Times New Roman" w:eastAsia="Times New Roman" w:hAnsi="Times New Roman" w:cs="Times New Roman"/>
          <w:sz w:val="28"/>
          <w:szCs w:val="28"/>
        </w:rPr>
        <w:t>МДК 01.01 «Слесарное дело и техизмерения»</w:t>
      </w:r>
      <w:r w:rsidRPr="009A06D5">
        <w:rPr>
          <w:rFonts w:ascii="Times New Roman" w:eastAsia="Times New Roman" w:hAnsi="Times New Roman" w:cs="Times New Roman"/>
          <w:sz w:val="28"/>
          <w:szCs w:val="28"/>
        </w:rPr>
        <w:t xml:space="preserve"> является овладение обучающимися профессиональными (ПК) и общими (ОК) компетенциями:</w:t>
      </w:r>
    </w:p>
    <w:tbl>
      <w:tblPr>
        <w:tblW w:w="9841" w:type="dxa"/>
        <w:jc w:val="center"/>
        <w:shd w:val="clear" w:color="auto" w:fill="FFFFFF"/>
        <w:tblCellMar>
          <w:top w:w="105" w:type="dxa"/>
          <w:left w:w="105" w:type="dxa"/>
          <w:bottom w:w="105" w:type="dxa"/>
          <w:right w:w="105" w:type="dxa"/>
        </w:tblCellMar>
        <w:tblLook w:val="04A0"/>
      </w:tblPr>
      <w:tblGrid>
        <w:gridCol w:w="1475"/>
        <w:gridCol w:w="8366"/>
      </w:tblGrid>
      <w:tr w:rsidR="005361F4" w:rsidRPr="007870BE" w:rsidTr="00B95E6C">
        <w:trPr>
          <w:trHeight w:val="1047"/>
          <w:jc w:val="center"/>
        </w:trPr>
        <w:tc>
          <w:tcPr>
            <w:tcW w:w="14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361F4" w:rsidRPr="00B95E6C" w:rsidRDefault="005361F4" w:rsidP="00E8528C">
            <w:pPr>
              <w:spacing w:after="158" w:line="240" w:lineRule="auto"/>
              <w:jc w:val="center"/>
              <w:rPr>
                <w:rFonts w:ascii="Times New Roman" w:eastAsia="Times New Roman" w:hAnsi="Times New Roman" w:cs="Times New Roman"/>
                <w:sz w:val="28"/>
                <w:szCs w:val="28"/>
              </w:rPr>
            </w:pPr>
            <w:r w:rsidRPr="00B95E6C">
              <w:rPr>
                <w:rFonts w:ascii="Times New Roman" w:eastAsia="Times New Roman" w:hAnsi="Times New Roman" w:cs="Times New Roman"/>
                <w:sz w:val="28"/>
                <w:szCs w:val="28"/>
              </w:rPr>
              <w:t>Код</w:t>
            </w:r>
          </w:p>
        </w:tc>
        <w:tc>
          <w:tcPr>
            <w:tcW w:w="83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5361F4" w:rsidRPr="00B95E6C" w:rsidRDefault="005361F4" w:rsidP="00E8528C">
            <w:pPr>
              <w:spacing w:after="158" w:line="240" w:lineRule="auto"/>
              <w:jc w:val="center"/>
              <w:rPr>
                <w:rFonts w:ascii="Times New Roman" w:eastAsia="Times New Roman" w:hAnsi="Times New Roman" w:cs="Times New Roman"/>
                <w:sz w:val="28"/>
                <w:szCs w:val="28"/>
              </w:rPr>
            </w:pPr>
            <w:r w:rsidRPr="00B95E6C">
              <w:rPr>
                <w:rFonts w:ascii="Times New Roman" w:eastAsia="Times New Roman" w:hAnsi="Times New Roman" w:cs="Times New Roman"/>
                <w:sz w:val="28"/>
                <w:szCs w:val="28"/>
              </w:rPr>
              <w:t>Наименование результата обучения</w:t>
            </w:r>
          </w:p>
        </w:tc>
      </w:tr>
      <w:tr w:rsidR="005361F4" w:rsidRPr="007870BE" w:rsidTr="00B95E6C">
        <w:trPr>
          <w:trHeight w:val="404"/>
          <w:jc w:val="center"/>
        </w:trPr>
        <w:tc>
          <w:tcPr>
            <w:tcW w:w="14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361F4" w:rsidRPr="005361F4" w:rsidRDefault="005361F4" w:rsidP="00EB41F7">
            <w:pPr>
              <w:spacing w:after="158" w:line="15" w:lineRule="atLeast"/>
              <w:rPr>
                <w:rFonts w:ascii="Times New Roman" w:eastAsia="Times New Roman" w:hAnsi="Times New Roman" w:cs="Times New Roman"/>
                <w:sz w:val="28"/>
                <w:szCs w:val="28"/>
              </w:rPr>
            </w:pPr>
            <w:r w:rsidRPr="005361F4">
              <w:rPr>
                <w:rFonts w:ascii="Times New Roman" w:eastAsia="Times New Roman" w:hAnsi="Times New Roman" w:cs="Times New Roman"/>
                <w:sz w:val="28"/>
                <w:szCs w:val="28"/>
              </w:rPr>
              <w:t>ПК 1.1.</w:t>
            </w:r>
          </w:p>
        </w:tc>
        <w:tc>
          <w:tcPr>
            <w:tcW w:w="83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5361F4" w:rsidRPr="007870BE" w:rsidRDefault="005361F4" w:rsidP="00EB41F7">
            <w:pPr>
              <w:spacing w:after="158" w:line="15" w:lineRule="atLeast"/>
              <w:rPr>
                <w:rFonts w:ascii="Times New Roman" w:eastAsia="Times New Roman" w:hAnsi="Times New Roman" w:cs="Times New Roman"/>
                <w:sz w:val="24"/>
                <w:szCs w:val="24"/>
              </w:rPr>
            </w:pPr>
            <w:r w:rsidRPr="00BE4F01">
              <w:rPr>
                <w:rFonts w:ascii="Times New Roman" w:eastAsia="Times New Roman" w:hAnsi="Times New Roman" w:cs="Times New Roman"/>
                <w:color w:val="000000"/>
                <w:sz w:val="28"/>
                <w:szCs w:val="28"/>
              </w:rPr>
              <w:t>Выполнять общеслесарные операции.</w:t>
            </w:r>
          </w:p>
        </w:tc>
      </w:tr>
      <w:tr w:rsidR="005361F4" w:rsidRPr="007870BE" w:rsidTr="00B95E6C">
        <w:trPr>
          <w:trHeight w:val="468"/>
          <w:jc w:val="center"/>
        </w:trPr>
        <w:tc>
          <w:tcPr>
            <w:tcW w:w="14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361F4" w:rsidRPr="005361F4" w:rsidRDefault="005361F4" w:rsidP="00EB41F7">
            <w:pPr>
              <w:spacing w:after="158" w:line="240" w:lineRule="auto"/>
              <w:rPr>
                <w:rFonts w:ascii="Times New Roman" w:eastAsia="Times New Roman" w:hAnsi="Times New Roman" w:cs="Times New Roman"/>
                <w:sz w:val="28"/>
                <w:szCs w:val="28"/>
              </w:rPr>
            </w:pPr>
            <w:r w:rsidRPr="005361F4">
              <w:rPr>
                <w:rFonts w:ascii="Times New Roman" w:eastAsia="Times New Roman" w:hAnsi="Times New Roman" w:cs="Times New Roman"/>
                <w:sz w:val="28"/>
                <w:szCs w:val="28"/>
              </w:rPr>
              <w:t>ПК 1.2.</w:t>
            </w:r>
          </w:p>
        </w:tc>
        <w:tc>
          <w:tcPr>
            <w:tcW w:w="83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5361F4" w:rsidRPr="00EB41F7" w:rsidRDefault="005361F4" w:rsidP="00EB41F7">
            <w:pPr>
              <w:spacing w:after="150" w:line="240" w:lineRule="auto"/>
              <w:rPr>
                <w:rFonts w:ascii="Times New Roman" w:eastAsia="Times New Roman" w:hAnsi="Times New Roman" w:cs="Times New Roman"/>
                <w:color w:val="000000"/>
                <w:sz w:val="28"/>
                <w:szCs w:val="28"/>
              </w:rPr>
            </w:pPr>
            <w:r w:rsidRPr="00BE4F01">
              <w:rPr>
                <w:rFonts w:ascii="Times New Roman" w:eastAsia="Times New Roman" w:hAnsi="Times New Roman" w:cs="Times New Roman"/>
                <w:color w:val="000000"/>
                <w:sz w:val="28"/>
                <w:szCs w:val="28"/>
              </w:rPr>
              <w:t>Выполнять несложные работы на металлорежущих станках.</w:t>
            </w:r>
          </w:p>
        </w:tc>
      </w:tr>
      <w:tr w:rsidR="005361F4" w:rsidRPr="007870BE" w:rsidTr="00B95E6C">
        <w:trPr>
          <w:trHeight w:val="688"/>
          <w:jc w:val="center"/>
        </w:trPr>
        <w:tc>
          <w:tcPr>
            <w:tcW w:w="14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361F4" w:rsidRPr="00EB41F7" w:rsidRDefault="005361F4" w:rsidP="00EB41F7">
            <w:pPr>
              <w:spacing w:after="150" w:line="240" w:lineRule="auto"/>
              <w:rPr>
                <w:rFonts w:ascii="Times New Roman" w:eastAsia="Times New Roman" w:hAnsi="Times New Roman" w:cs="Times New Roman"/>
                <w:color w:val="000000"/>
                <w:sz w:val="28"/>
                <w:szCs w:val="28"/>
              </w:rPr>
            </w:pPr>
            <w:r w:rsidRPr="00BE4F01">
              <w:rPr>
                <w:rFonts w:ascii="Times New Roman" w:eastAsia="Times New Roman" w:hAnsi="Times New Roman" w:cs="Times New Roman"/>
                <w:bCs/>
                <w:color w:val="000000"/>
                <w:sz w:val="28"/>
                <w:szCs w:val="28"/>
              </w:rPr>
              <w:t>ПК</w:t>
            </w:r>
            <w:r w:rsidR="008B0C83">
              <w:rPr>
                <w:rFonts w:ascii="Times New Roman" w:eastAsia="Times New Roman" w:hAnsi="Times New Roman" w:cs="Times New Roman"/>
                <w:bCs/>
                <w:color w:val="000000"/>
                <w:sz w:val="28"/>
                <w:szCs w:val="28"/>
              </w:rPr>
              <w:t xml:space="preserve"> </w:t>
            </w:r>
            <w:r w:rsidRPr="00BE4F01">
              <w:rPr>
                <w:rFonts w:ascii="Times New Roman" w:eastAsia="Times New Roman" w:hAnsi="Times New Roman" w:cs="Times New Roman"/>
                <w:bCs/>
                <w:color w:val="000000"/>
                <w:sz w:val="28"/>
                <w:szCs w:val="28"/>
              </w:rPr>
              <w:t>1.3</w:t>
            </w:r>
          </w:p>
        </w:tc>
        <w:tc>
          <w:tcPr>
            <w:tcW w:w="83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5361F4" w:rsidRPr="007870BE" w:rsidRDefault="005361F4" w:rsidP="00EB41F7">
            <w:pPr>
              <w:spacing w:after="158" w:line="240" w:lineRule="auto"/>
              <w:rPr>
                <w:rFonts w:ascii="Times New Roman" w:eastAsia="Times New Roman" w:hAnsi="Times New Roman" w:cs="Times New Roman"/>
                <w:sz w:val="24"/>
                <w:szCs w:val="24"/>
              </w:rPr>
            </w:pPr>
            <w:r w:rsidRPr="00BE4F01">
              <w:rPr>
                <w:rFonts w:ascii="Times New Roman" w:eastAsia="Times New Roman" w:hAnsi="Times New Roman" w:cs="Times New Roman"/>
                <w:color w:val="000000"/>
                <w:sz w:val="28"/>
                <w:szCs w:val="28"/>
              </w:rPr>
              <w:t>Проводить технические измерения соответствующим инструментом и приборами.</w:t>
            </w:r>
          </w:p>
        </w:tc>
      </w:tr>
      <w:tr w:rsidR="005361F4" w:rsidRPr="007870BE" w:rsidTr="00B95E6C">
        <w:trPr>
          <w:trHeight w:val="432"/>
          <w:jc w:val="center"/>
        </w:trPr>
        <w:tc>
          <w:tcPr>
            <w:tcW w:w="14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361F4" w:rsidRPr="00EB41F7" w:rsidRDefault="005361F4" w:rsidP="00EB41F7">
            <w:pPr>
              <w:spacing w:after="150" w:line="240" w:lineRule="auto"/>
              <w:rPr>
                <w:rFonts w:ascii="Times New Roman" w:eastAsia="Times New Roman" w:hAnsi="Times New Roman" w:cs="Times New Roman"/>
                <w:color w:val="000000"/>
                <w:sz w:val="28"/>
                <w:szCs w:val="28"/>
              </w:rPr>
            </w:pPr>
            <w:r w:rsidRPr="00BE4F01">
              <w:rPr>
                <w:rFonts w:ascii="Times New Roman" w:eastAsia="Times New Roman" w:hAnsi="Times New Roman" w:cs="Times New Roman"/>
                <w:bCs/>
                <w:color w:val="000000"/>
                <w:sz w:val="28"/>
                <w:szCs w:val="28"/>
              </w:rPr>
              <w:t>ПК</w:t>
            </w:r>
            <w:r w:rsidR="008B0C83">
              <w:rPr>
                <w:rFonts w:ascii="Times New Roman" w:eastAsia="Times New Roman" w:hAnsi="Times New Roman" w:cs="Times New Roman"/>
                <w:bCs/>
                <w:color w:val="000000"/>
                <w:sz w:val="28"/>
                <w:szCs w:val="28"/>
              </w:rPr>
              <w:t xml:space="preserve"> </w:t>
            </w:r>
            <w:r w:rsidRPr="00BE4F01">
              <w:rPr>
                <w:rFonts w:ascii="Times New Roman" w:eastAsia="Times New Roman" w:hAnsi="Times New Roman" w:cs="Times New Roman"/>
                <w:bCs/>
                <w:color w:val="000000"/>
                <w:sz w:val="28"/>
                <w:szCs w:val="28"/>
              </w:rPr>
              <w:t>1.4</w:t>
            </w:r>
          </w:p>
        </w:tc>
        <w:tc>
          <w:tcPr>
            <w:tcW w:w="83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5361F4" w:rsidRPr="00EB41F7" w:rsidRDefault="005361F4" w:rsidP="00EB41F7">
            <w:pPr>
              <w:spacing w:after="150" w:line="240" w:lineRule="auto"/>
              <w:rPr>
                <w:rFonts w:ascii="Times New Roman" w:eastAsia="Times New Roman" w:hAnsi="Times New Roman" w:cs="Times New Roman"/>
                <w:color w:val="000000"/>
                <w:sz w:val="28"/>
                <w:szCs w:val="28"/>
              </w:rPr>
            </w:pPr>
            <w:r w:rsidRPr="00BE4F01">
              <w:rPr>
                <w:rFonts w:ascii="Times New Roman" w:eastAsia="Times New Roman" w:hAnsi="Times New Roman" w:cs="Times New Roman"/>
                <w:color w:val="000000"/>
                <w:sz w:val="28"/>
                <w:szCs w:val="28"/>
              </w:rPr>
              <w:t>Выполнять метрологическую поверку средств измерения</w:t>
            </w:r>
          </w:p>
        </w:tc>
      </w:tr>
      <w:tr w:rsidR="005361F4" w:rsidRPr="007870BE" w:rsidTr="00B95E6C">
        <w:trPr>
          <w:trHeight w:val="650"/>
          <w:jc w:val="center"/>
        </w:trPr>
        <w:tc>
          <w:tcPr>
            <w:tcW w:w="14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361F4" w:rsidRPr="00EB41F7" w:rsidRDefault="005361F4" w:rsidP="00EB41F7">
            <w:pPr>
              <w:spacing w:after="150" w:line="240" w:lineRule="auto"/>
              <w:rPr>
                <w:rFonts w:ascii="Times New Roman" w:eastAsia="Times New Roman" w:hAnsi="Times New Roman" w:cs="Times New Roman"/>
                <w:color w:val="000000"/>
                <w:sz w:val="28"/>
                <w:szCs w:val="28"/>
              </w:rPr>
            </w:pPr>
            <w:r w:rsidRPr="00BE4F01">
              <w:rPr>
                <w:rFonts w:ascii="Times New Roman" w:eastAsia="Times New Roman" w:hAnsi="Times New Roman" w:cs="Times New Roman"/>
                <w:bCs/>
                <w:color w:val="000000"/>
                <w:sz w:val="28"/>
                <w:szCs w:val="28"/>
              </w:rPr>
              <w:t>ПК</w:t>
            </w:r>
            <w:r w:rsidR="008B0C83">
              <w:rPr>
                <w:rFonts w:ascii="Times New Roman" w:eastAsia="Times New Roman" w:hAnsi="Times New Roman" w:cs="Times New Roman"/>
                <w:bCs/>
                <w:color w:val="000000"/>
                <w:sz w:val="28"/>
                <w:szCs w:val="28"/>
              </w:rPr>
              <w:t xml:space="preserve"> </w:t>
            </w:r>
            <w:r w:rsidRPr="00BE4F01">
              <w:rPr>
                <w:rFonts w:ascii="Times New Roman" w:eastAsia="Times New Roman" w:hAnsi="Times New Roman" w:cs="Times New Roman"/>
                <w:bCs/>
                <w:color w:val="000000"/>
                <w:sz w:val="28"/>
                <w:szCs w:val="28"/>
              </w:rPr>
              <w:t>1.5</w:t>
            </w:r>
          </w:p>
        </w:tc>
        <w:tc>
          <w:tcPr>
            <w:tcW w:w="83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5361F4" w:rsidRPr="00EB41F7" w:rsidRDefault="005361F4" w:rsidP="00EB41F7">
            <w:pPr>
              <w:spacing w:after="150" w:line="240" w:lineRule="auto"/>
              <w:rPr>
                <w:rFonts w:ascii="Times New Roman" w:eastAsia="Times New Roman" w:hAnsi="Times New Roman" w:cs="Times New Roman"/>
                <w:color w:val="000000"/>
                <w:sz w:val="28"/>
                <w:szCs w:val="28"/>
              </w:rPr>
            </w:pPr>
            <w:r w:rsidRPr="00BE4F01">
              <w:rPr>
                <w:rFonts w:ascii="Times New Roman" w:eastAsia="Times New Roman" w:hAnsi="Times New Roman" w:cs="Times New Roman"/>
                <w:bCs/>
                <w:color w:val="000000"/>
                <w:sz w:val="28"/>
                <w:szCs w:val="28"/>
              </w:rPr>
              <w:t>Выбирать и пользоваться инструментами и приспособлениями для слесарных работ.</w:t>
            </w:r>
          </w:p>
        </w:tc>
      </w:tr>
      <w:tr w:rsidR="005361F4" w:rsidRPr="007870BE" w:rsidTr="00B95E6C">
        <w:trPr>
          <w:trHeight w:val="606"/>
          <w:jc w:val="center"/>
        </w:trPr>
        <w:tc>
          <w:tcPr>
            <w:tcW w:w="14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361F4" w:rsidRPr="005361F4" w:rsidRDefault="005361F4" w:rsidP="00EB41F7">
            <w:pPr>
              <w:spacing w:after="158" w:line="240" w:lineRule="auto"/>
              <w:rPr>
                <w:rFonts w:ascii="Times New Roman" w:eastAsia="Times New Roman" w:hAnsi="Times New Roman" w:cs="Times New Roman"/>
                <w:sz w:val="28"/>
                <w:szCs w:val="28"/>
              </w:rPr>
            </w:pPr>
            <w:r w:rsidRPr="005361F4">
              <w:rPr>
                <w:rFonts w:ascii="Times New Roman" w:eastAsia="Times New Roman" w:hAnsi="Times New Roman" w:cs="Times New Roman"/>
                <w:sz w:val="28"/>
                <w:szCs w:val="28"/>
              </w:rPr>
              <w:t>ОК 1.</w:t>
            </w:r>
          </w:p>
        </w:tc>
        <w:tc>
          <w:tcPr>
            <w:tcW w:w="83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5361F4" w:rsidRPr="005361F4" w:rsidRDefault="005361F4" w:rsidP="00EB41F7">
            <w:pPr>
              <w:spacing w:after="158" w:line="240" w:lineRule="auto"/>
              <w:rPr>
                <w:rFonts w:ascii="Times New Roman" w:eastAsia="Times New Roman" w:hAnsi="Times New Roman" w:cs="Times New Roman"/>
                <w:sz w:val="28"/>
                <w:szCs w:val="28"/>
              </w:rPr>
            </w:pPr>
            <w:r w:rsidRPr="005361F4">
              <w:rPr>
                <w:rFonts w:ascii="Times New Roman" w:eastAsia="Times New Roman" w:hAnsi="Times New Roman" w:cs="Times New Roman"/>
                <w:sz w:val="28"/>
                <w:szCs w:val="28"/>
              </w:rPr>
              <w:t>Понимать сущность и социальную значимость своей будущей профессии, проявлять к ней устойчивый интерес.</w:t>
            </w:r>
          </w:p>
        </w:tc>
      </w:tr>
      <w:tr w:rsidR="005361F4" w:rsidRPr="007870BE" w:rsidTr="00B95E6C">
        <w:trPr>
          <w:trHeight w:val="730"/>
          <w:jc w:val="center"/>
        </w:trPr>
        <w:tc>
          <w:tcPr>
            <w:tcW w:w="14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361F4" w:rsidRPr="005361F4" w:rsidRDefault="005361F4" w:rsidP="00EB41F7">
            <w:pPr>
              <w:spacing w:after="158" w:line="240" w:lineRule="auto"/>
              <w:rPr>
                <w:rFonts w:ascii="Times New Roman" w:eastAsia="Times New Roman" w:hAnsi="Times New Roman" w:cs="Times New Roman"/>
                <w:sz w:val="28"/>
                <w:szCs w:val="28"/>
              </w:rPr>
            </w:pPr>
            <w:r w:rsidRPr="005361F4">
              <w:rPr>
                <w:rFonts w:ascii="Times New Roman" w:eastAsia="Times New Roman" w:hAnsi="Times New Roman" w:cs="Times New Roman"/>
                <w:sz w:val="28"/>
                <w:szCs w:val="28"/>
              </w:rPr>
              <w:t>ОК 2.</w:t>
            </w:r>
          </w:p>
        </w:tc>
        <w:tc>
          <w:tcPr>
            <w:tcW w:w="83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5361F4" w:rsidRPr="005361F4" w:rsidRDefault="005361F4" w:rsidP="00EB41F7">
            <w:pPr>
              <w:spacing w:after="158" w:line="240" w:lineRule="auto"/>
              <w:rPr>
                <w:rFonts w:ascii="Times New Roman" w:eastAsia="Times New Roman" w:hAnsi="Times New Roman" w:cs="Times New Roman"/>
                <w:sz w:val="28"/>
                <w:szCs w:val="28"/>
              </w:rPr>
            </w:pPr>
            <w:r w:rsidRPr="005361F4">
              <w:rPr>
                <w:rFonts w:ascii="Times New Roman" w:eastAsia="Times New Roman" w:hAnsi="Times New Roman" w:cs="Times New Roman"/>
                <w:sz w:val="28"/>
                <w:szCs w:val="28"/>
              </w:rPr>
              <w:t>Организовывать собственную деятельность, исходя из цели и способов ее достижения, определенных руководителем</w:t>
            </w:r>
          </w:p>
        </w:tc>
      </w:tr>
      <w:tr w:rsidR="005361F4" w:rsidRPr="007870BE" w:rsidTr="00B95E6C">
        <w:trPr>
          <w:trHeight w:val="628"/>
          <w:jc w:val="center"/>
        </w:trPr>
        <w:tc>
          <w:tcPr>
            <w:tcW w:w="14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361F4" w:rsidRPr="005361F4" w:rsidRDefault="005361F4" w:rsidP="00EB41F7">
            <w:pPr>
              <w:spacing w:after="158" w:line="240" w:lineRule="auto"/>
              <w:rPr>
                <w:rFonts w:ascii="Times New Roman" w:eastAsia="Times New Roman" w:hAnsi="Times New Roman" w:cs="Times New Roman"/>
                <w:sz w:val="28"/>
                <w:szCs w:val="28"/>
              </w:rPr>
            </w:pPr>
            <w:r w:rsidRPr="005361F4">
              <w:rPr>
                <w:rFonts w:ascii="Times New Roman" w:eastAsia="Times New Roman" w:hAnsi="Times New Roman" w:cs="Times New Roman"/>
                <w:sz w:val="28"/>
                <w:szCs w:val="28"/>
              </w:rPr>
              <w:t>ОК 3.</w:t>
            </w:r>
          </w:p>
        </w:tc>
        <w:tc>
          <w:tcPr>
            <w:tcW w:w="83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5361F4" w:rsidRPr="005361F4" w:rsidRDefault="005361F4" w:rsidP="00EB41F7">
            <w:pPr>
              <w:spacing w:after="158" w:line="240" w:lineRule="auto"/>
              <w:rPr>
                <w:rFonts w:ascii="Times New Roman" w:eastAsia="Times New Roman" w:hAnsi="Times New Roman" w:cs="Times New Roman"/>
                <w:sz w:val="28"/>
                <w:szCs w:val="28"/>
              </w:rPr>
            </w:pPr>
            <w:r w:rsidRPr="005361F4">
              <w:rPr>
                <w:rFonts w:ascii="Times New Roman" w:eastAsia="Times New Roman" w:hAnsi="Times New Roman" w:cs="Times New Roman"/>
                <w:sz w:val="28"/>
                <w:szCs w:val="28"/>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5361F4" w:rsidRPr="007870BE" w:rsidTr="00B95E6C">
        <w:trPr>
          <w:trHeight w:val="630"/>
          <w:jc w:val="center"/>
        </w:trPr>
        <w:tc>
          <w:tcPr>
            <w:tcW w:w="14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361F4" w:rsidRPr="005361F4" w:rsidRDefault="005361F4" w:rsidP="00EB41F7">
            <w:pPr>
              <w:spacing w:after="158" w:line="240" w:lineRule="auto"/>
              <w:rPr>
                <w:rFonts w:ascii="Times New Roman" w:eastAsia="Times New Roman" w:hAnsi="Times New Roman" w:cs="Times New Roman"/>
                <w:sz w:val="28"/>
                <w:szCs w:val="28"/>
              </w:rPr>
            </w:pPr>
            <w:r w:rsidRPr="005361F4">
              <w:rPr>
                <w:rFonts w:ascii="Times New Roman" w:eastAsia="Times New Roman" w:hAnsi="Times New Roman" w:cs="Times New Roman"/>
                <w:sz w:val="28"/>
                <w:szCs w:val="28"/>
              </w:rPr>
              <w:t>ОК 4.</w:t>
            </w:r>
          </w:p>
        </w:tc>
        <w:tc>
          <w:tcPr>
            <w:tcW w:w="83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5361F4" w:rsidRPr="005361F4" w:rsidRDefault="005361F4" w:rsidP="00EB41F7">
            <w:pPr>
              <w:spacing w:after="158" w:line="240" w:lineRule="auto"/>
              <w:rPr>
                <w:rFonts w:ascii="Times New Roman" w:eastAsia="Times New Roman" w:hAnsi="Times New Roman" w:cs="Times New Roman"/>
                <w:sz w:val="28"/>
                <w:szCs w:val="28"/>
              </w:rPr>
            </w:pPr>
            <w:r w:rsidRPr="005361F4">
              <w:rPr>
                <w:rFonts w:ascii="Times New Roman" w:eastAsia="Times New Roman" w:hAnsi="Times New Roman" w:cs="Times New Roman"/>
                <w:sz w:val="28"/>
                <w:szCs w:val="28"/>
              </w:rPr>
              <w:t>Осуществлять поиск информации, необходимой для эффективного выполнения профессиональных задач.</w:t>
            </w:r>
          </w:p>
        </w:tc>
      </w:tr>
      <w:tr w:rsidR="005361F4" w:rsidRPr="007870BE" w:rsidTr="00B95E6C">
        <w:trPr>
          <w:trHeight w:val="656"/>
          <w:jc w:val="center"/>
        </w:trPr>
        <w:tc>
          <w:tcPr>
            <w:tcW w:w="14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361F4" w:rsidRPr="005361F4" w:rsidRDefault="005361F4" w:rsidP="00EB41F7">
            <w:pPr>
              <w:spacing w:after="158" w:line="240" w:lineRule="auto"/>
              <w:rPr>
                <w:rFonts w:ascii="Times New Roman" w:eastAsia="Times New Roman" w:hAnsi="Times New Roman" w:cs="Times New Roman"/>
                <w:sz w:val="28"/>
                <w:szCs w:val="28"/>
              </w:rPr>
            </w:pPr>
            <w:r w:rsidRPr="005361F4">
              <w:rPr>
                <w:rFonts w:ascii="Times New Roman" w:eastAsia="Times New Roman" w:hAnsi="Times New Roman" w:cs="Times New Roman"/>
                <w:sz w:val="28"/>
                <w:szCs w:val="28"/>
              </w:rPr>
              <w:t>ОК 5.</w:t>
            </w:r>
          </w:p>
        </w:tc>
        <w:tc>
          <w:tcPr>
            <w:tcW w:w="83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5361F4" w:rsidRPr="005361F4" w:rsidRDefault="005361F4" w:rsidP="00EB41F7">
            <w:pPr>
              <w:spacing w:after="158" w:line="240" w:lineRule="auto"/>
              <w:rPr>
                <w:rFonts w:ascii="Times New Roman" w:eastAsia="Times New Roman" w:hAnsi="Times New Roman" w:cs="Times New Roman"/>
                <w:sz w:val="28"/>
                <w:szCs w:val="28"/>
              </w:rPr>
            </w:pPr>
            <w:r w:rsidRPr="005361F4">
              <w:rPr>
                <w:rFonts w:ascii="Times New Roman" w:eastAsia="Times New Roman" w:hAnsi="Times New Roman" w:cs="Times New Roman"/>
                <w:sz w:val="28"/>
                <w:szCs w:val="28"/>
              </w:rPr>
              <w:t>Использовать информационно-коммуникационные технологии в профессиональной деятельности</w:t>
            </w:r>
          </w:p>
        </w:tc>
      </w:tr>
      <w:tr w:rsidR="005361F4" w:rsidRPr="007870BE" w:rsidTr="00B95E6C">
        <w:trPr>
          <w:trHeight w:val="554"/>
          <w:jc w:val="center"/>
        </w:trPr>
        <w:tc>
          <w:tcPr>
            <w:tcW w:w="14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361F4" w:rsidRPr="005361F4" w:rsidRDefault="005361F4" w:rsidP="00EB41F7">
            <w:pPr>
              <w:spacing w:after="158" w:line="240" w:lineRule="auto"/>
              <w:rPr>
                <w:rFonts w:ascii="Times New Roman" w:eastAsia="Times New Roman" w:hAnsi="Times New Roman" w:cs="Times New Roman"/>
                <w:sz w:val="28"/>
                <w:szCs w:val="28"/>
              </w:rPr>
            </w:pPr>
            <w:r w:rsidRPr="005361F4">
              <w:rPr>
                <w:rFonts w:ascii="Times New Roman" w:eastAsia="Times New Roman" w:hAnsi="Times New Roman" w:cs="Times New Roman"/>
                <w:sz w:val="28"/>
                <w:szCs w:val="28"/>
              </w:rPr>
              <w:t>ОК 6.</w:t>
            </w:r>
          </w:p>
        </w:tc>
        <w:tc>
          <w:tcPr>
            <w:tcW w:w="83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5361F4" w:rsidRPr="005361F4" w:rsidRDefault="005361F4" w:rsidP="00EB41F7">
            <w:pPr>
              <w:spacing w:after="158" w:line="240" w:lineRule="auto"/>
              <w:rPr>
                <w:rFonts w:ascii="Times New Roman" w:eastAsia="Times New Roman" w:hAnsi="Times New Roman" w:cs="Times New Roman"/>
                <w:sz w:val="28"/>
                <w:szCs w:val="28"/>
              </w:rPr>
            </w:pPr>
            <w:r w:rsidRPr="005361F4">
              <w:rPr>
                <w:rFonts w:ascii="Times New Roman" w:eastAsia="Times New Roman" w:hAnsi="Times New Roman" w:cs="Times New Roman"/>
                <w:sz w:val="28"/>
                <w:szCs w:val="28"/>
              </w:rPr>
              <w:t>Работать в коллективе и команде, эффективно общаться с коллегами, руководством, клиентами.</w:t>
            </w:r>
          </w:p>
        </w:tc>
      </w:tr>
    </w:tbl>
    <w:p w:rsidR="005361F4" w:rsidRPr="00BE4F01" w:rsidRDefault="005361F4" w:rsidP="009D321B">
      <w:pPr>
        <w:spacing w:after="150" w:line="240" w:lineRule="auto"/>
        <w:jc w:val="both"/>
        <w:rPr>
          <w:rFonts w:ascii="Times New Roman" w:eastAsia="Times New Roman" w:hAnsi="Times New Roman" w:cs="Times New Roman"/>
          <w:color w:val="000000"/>
          <w:sz w:val="28"/>
          <w:szCs w:val="28"/>
        </w:rPr>
      </w:pPr>
    </w:p>
    <w:p w:rsidR="00E96FD7" w:rsidRDefault="00E96FD7" w:rsidP="00E96FD7">
      <w:pPr>
        <w:spacing w:line="240" w:lineRule="auto"/>
        <w:jc w:val="center"/>
        <w:rPr>
          <w:rFonts w:ascii="Times New Roman" w:hAnsi="Times New Roman" w:cs="Times New Roman"/>
          <w:b/>
          <w:sz w:val="24"/>
          <w:szCs w:val="24"/>
        </w:rPr>
        <w:sectPr w:rsidR="00E96FD7" w:rsidSect="00BE4F01">
          <w:pgSz w:w="11906" w:h="16838"/>
          <w:pgMar w:top="1134" w:right="709" w:bottom="1134" w:left="1701" w:header="709" w:footer="709" w:gutter="0"/>
          <w:cols w:space="708"/>
          <w:docGrid w:linePitch="360"/>
        </w:sectPr>
      </w:pPr>
    </w:p>
    <w:p w:rsidR="00EF7F27" w:rsidRPr="005F2D32" w:rsidRDefault="00E96FD7" w:rsidP="005F2D32">
      <w:pPr>
        <w:pStyle w:val="1"/>
        <w:spacing w:before="0" w:line="240" w:lineRule="auto"/>
        <w:jc w:val="center"/>
        <w:rPr>
          <w:rFonts w:ascii="Times New Roman" w:eastAsia="Times New Roman" w:hAnsi="Times New Roman" w:cs="Times New Roman"/>
          <w:color w:val="000000" w:themeColor="text1"/>
        </w:rPr>
      </w:pPr>
      <w:bookmarkStart w:id="2" w:name="_Toc506500238"/>
      <w:r w:rsidRPr="005F2D32">
        <w:rPr>
          <w:rFonts w:ascii="Times New Roman" w:eastAsia="Times New Roman" w:hAnsi="Times New Roman" w:cs="Times New Roman"/>
          <w:color w:val="000000" w:themeColor="text1"/>
        </w:rPr>
        <w:lastRenderedPageBreak/>
        <w:t xml:space="preserve">3. СТРУКТУРА И </w:t>
      </w:r>
      <w:r w:rsidR="005F2D32">
        <w:rPr>
          <w:rFonts w:ascii="Times New Roman" w:eastAsia="Times New Roman" w:hAnsi="Times New Roman" w:cs="Times New Roman"/>
          <w:color w:val="000000" w:themeColor="text1"/>
        </w:rPr>
        <w:t xml:space="preserve">ПРИМЕРНОЕ СОДЕРЖАНИЕ УЧЕБНОЙ </w:t>
      </w:r>
      <w:r w:rsidRPr="005F2D32">
        <w:rPr>
          <w:rFonts w:ascii="Times New Roman" w:eastAsia="Times New Roman" w:hAnsi="Times New Roman" w:cs="Times New Roman"/>
          <w:color w:val="000000" w:themeColor="text1"/>
        </w:rPr>
        <w:t xml:space="preserve">ДИСЦИПЛИНЫ </w:t>
      </w:r>
      <w:r w:rsidR="00EF7F27" w:rsidRPr="005F2D32">
        <w:rPr>
          <w:rFonts w:ascii="Times New Roman" w:eastAsia="Times New Roman" w:hAnsi="Times New Roman" w:cs="Times New Roman"/>
          <w:color w:val="000000" w:themeColor="text1"/>
        </w:rPr>
        <w:t xml:space="preserve">МДК 01.01 </w:t>
      </w:r>
      <w:r w:rsidRPr="005F2D32">
        <w:rPr>
          <w:rFonts w:ascii="Times New Roman" w:eastAsia="Times New Roman" w:hAnsi="Times New Roman" w:cs="Times New Roman"/>
          <w:color w:val="000000" w:themeColor="text1"/>
        </w:rPr>
        <w:t>«</w:t>
      </w:r>
      <w:r w:rsidR="00EF7F27" w:rsidRPr="005F2D32">
        <w:rPr>
          <w:rFonts w:ascii="Times New Roman" w:eastAsia="Times New Roman" w:hAnsi="Times New Roman" w:cs="Times New Roman"/>
          <w:color w:val="000000" w:themeColor="text1"/>
        </w:rPr>
        <w:t>СЛЕСАРНОЕ ДЕЛО И ТЕХИЗМЕРЕНИЯ</w:t>
      </w:r>
      <w:r w:rsidRPr="005F2D32">
        <w:rPr>
          <w:rFonts w:ascii="Times New Roman" w:eastAsia="Times New Roman" w:hAnsi="Times New Roman" w:cs="Times New Roman"/>
          <w:color w:val="000000" w:themeColor="text1"/>
        </w:rPr>
        <w:t>»</w:t>
      </w:r>
      <w:bookmarkEnd w:id="2"/>
    </w:p>
    <w:p w:rsidR="00E96FD7" w:rsidRPr="00EF7F27" w:rsidRDefault="00EF7F27" w:rsidP="00E96FD7">
      <w:pPr>
        <w:spacing w:line="240" w:lineRule="auto"/>
        <w:jc w:val="center"/>
        <w:rPr>
          <w:rFonts w:ascii="Times New Roman" w:hAnsi="Times New Roman" w:cs="Times New Roman"/>
          <w:b/>
          <w:sz w:val="28"/>
          <w:szCs w:val="28"/>
        </w:rPr>
      </w:pPr>
      <w:r w:rsidRPr="00EF7F27">
        <w:rPr>
          <w:rFonts w:ascii="Times New Roman" w:hAnsi="Times New Roman" w:cs="Times New Roman"/>
          <w:b/>
          <w:sz w:val="28"/>
          <w:szCs w:val="28"/>
        </w:rPr>
        <w:t>3</w:t>
      </w:r>
      <w:r w:rsidR="00E96FD7" w:rsidRPr="00EF7F27">
        <w:rPr>
          <w:rFonts w:ascii="Times New Roman" w:hAnsi="Times New Roman" w:cs="Times New Roman"/>
          <w:b/>
          <w:sz w:val="28"/>
          <w:szCs w:val="28"/>
        </w:rPr>
        <w:t>.1 Объем учебной дисциплины и виды учебной работы</w:t>
      </w:r>
    </w:p>
    <w:tbl>
      <w:tblPr>
        <w:tblStyle w:val="a3"/>
        <w:tblpPr w:leftFromText="180" w:rightFromText="180" w:vertAnchor="text" w:horzAnchor="margin" w:tblpX="641" w:tblpY="69"/>
        <w:tblW w:w="0" w:type="auto"/>
        <w:tblLook w:val="04A0"/>
      </w:tblPr>
      <w:tblGrid>
        <w:gridCol w:w="11605"/>
        <w:gridCol w:w="2672"/>
      </w:tblGrid>
      <w:tr w:rsidR="00E96FD7" w:rsidRPr="00800C61" w:rsidTr="00E8528C">
        <w:trPr>
          <w:trHeight w:val="968"/>
        </w:trPr>
        <w:tc>
          <w:tcPr>
            <w:tcW w:w="11605" w:type="dxa"/>
          </w:tcPr>
          <w:p w:rsidR="00E96FD7" w:rsidRPr="00EF7F27" w:rsidRDefault="00E96FD7" w:rsidP="00E8528C">
            <w:pPr>
              <w:jc w:val="center"/>
              <w:rPr>
                <w:rFonts w:ascii="Times New Roman" w:hAnsi="Times New Roman" w:cs="Times New Roman"/>
                <w:b/>
                <w:sz w:val="28"/>
                <w:szCs w:val="28"/>
              </w:rPr>
            </w:pPr>
            <w:r w:rsidRPr="00EF7F27">
              <w:rPr>
                <w:rFonts w:ascii="Times New Roman" w:hAnsi="Times New Roman" w:cs="Times New Roman"/>
                <w:b/>
                <w:sz w:val="28"/>
                <w:szCs w:val="28"/>
              </w:rPr>
              <w:t>Виды учебной работы</w:t>
            </w:r>
          </w:p>
        </w:tc>
        <w:tc>
          <w:tcPr>
            <w:tcW w:w="2672" w:type="dxa"/>
          </w:tcPr>
          <w:p w:rsidR="00E96FD7" w:rsidRPr="00EF7F27" w:rsidRDefault="00E96FD7" w:rsidP="00E8528C">
            <w:pPr>
              <w:rPr>
                <w:rFonts w:ascii="Times New Roman" w:hAnsi="Times New Roman" w:cs="Times New Roman"/>
                <w:b/>
                <w:sz w:val="28"/>
                <w:szCs w:val="28"/>
              </w:rPr>
            </w:pPr>
            <w:r w:rsidRPr="00EF7F27">
              <w:rPr>
                <w:rFonts w:ascii="Times New Roman" w:hAnsi="Times New Roman" w:cs="Times New Roman"/>
                <w:b/>
                <w:sz w:val="28"/>
                <w:szCs w:val="28"/>
              </w:rPr>
              <w:t xml:space="preserve">Количество </w:t>
            </w:r>
          </w:p>
          <w:p w:rsidR="00E96FD7" w:rsidRPr="00EF7F27" w:rsidRDefault="00E96FD7" w:rsidP="00E8528C">
            <w:pPr>
              <w:rPr>
                <w:rFonts w:ascii="Times New Roman" w:hAnsi="Times New Roman" w:cs="Times New Roman"/>
                <w:b/>
                <w:sz w:val="28"/>
                <w:szCs w:val="28"/>
              </w:rPr>
            </w:pPr>
            <w:r w:rsidRPr="00EF7F27">
              <w:rPr>
                <w:rFonts w:ascii="Times New Roman" w:hAnsi="Times New Roman" w:cs="Times New Roman"/>
                <w:b/>
                <w:sz w:val="28"/>
                <w:szCs w:val="28"/>
              </w:rPr>
              <w:t xml:space="preserve">        часов</w:t>
            </w:r>
          </w:p>
        </w:tc>
      </w:tr>
      <w:tr w:rsidR="00E96FD7" w:rsidRPr="00800C61" w:rsidTr="00EB41F7">
        <w:trPr>
          <w:trHeight w:val="478"/>
        </w:trPr>
        <w:tc>
          <w:tcPr>
            <w:tcW w:w="11605" w:type="dxa"/>
          </w:tcPr>
          <w:p w:rsidR="00E96FD7" w:rsidRPr="00EF7F27" w:rsidRDefault="00E96FD7" w:rsidP="00E8528C">
            <w:pPr>
              <w:rPr>
                <w:rFonts w:ascii="Times New Roman" w:hAnsi="Times New Roman" w:cs="Times New Roman"/>
                <w:b/>
                <w:sz w:val="28"/>
                <w:szCs w:val="28"/>
              </w:rPr>
            </w:pPr>
            <w:r w:rsidRPr="00EF7F27">
              <w:rPr>
                <w:rFonts w:ascii="Times New Roman" w:hAnsi="Times New Roman" w:cs="Times New Roman"/>
                <w:b/>
                <w:sz w:val="28"/>
                <w:szCs w:val="28"/>
              </w:rPr>
              <w:t>Максимальная  учебная нагрузка (всего)</w:t>
            </w:r>
          </w:p>
        </w:tc>
        <w:tc>
          <w:tcPr>
            <w:tcW w:w="2672" w:type="dxa"/>
            <w:vAlign w:val="center"/>
          </w:tcPr>
          <w:p w:rsidR="00E96FD7" w:rsidRPr="00EF7F27" w:rsidRDefault="00EF7F27" w:rsidP="00EB41F7">
            <w:pPr>
              <w:jc w:val="center"/>
              <w:rPr>
                <w:rFonts w:ascii="Times New Roman" w:hAnsi="Times New Roman" w:cs="Times New Roman"/>
                <w:b/>
                <w:sz w:val="28"/>
                <w:szCs w:val="28"/>
              </w:rPr>
            </w:pPr>
            <w:r>
              <w:rPr>
                <w:rFonts w:ascii="Times New Roman" w:hAnsi="Times New Roman" w:cs="Times New Roman"/>
                <w:b/>
                <w:sz w:val="28"/>
                <w:szCs w:val="28"/>
              </w:rPr>
              <w:t>175</w:t>
            </w:r>
          </w:p>
        </w:tc>
      </w:tr>
      <w:tr w:rsidR="00E96FD7" w:rsidRPr="00800C61" w:rsidTr="00EB41F7">
        <w:trPr>
          <w:trHeight w:val="478"/>
        </w:trPr>
        <w:tc>
          <w:tcPr>
            <w:tcW w:w="11605" w:type="dxa"/>
          </w:tcPr>
          <w:p w:rsidR="00E96FD7" w:rsidRPr="00EF7F27" w:rsidRDefault="00E96FD7" w:rsidP="00E8528C">
            <w:pPr>
              <w:rPr>
                <w:rFonts w:ascii="Times New Roman" w:hAnsi="Times New Roman" w:cs="Times New Roman"/>
                <w:b/>
                <w:sz w:val="28"/>
                <w:szCs w:val="28"/>
              </w:rPr>
            </w:pPr>
            <w:r w:rsidRPr="00EF7F27">
              <w:rPr>
                <w:rFonts w:ascii="Times New Roman" w:hAnsi="Times New Roman" w:cs="Times New Roman"/>
                <w:b/>
                <w:sz w:val="28"/>
                <w:szCs w:val="28"/>
              </w:rPr>
              <w:t>Обязательная аудиторная учебная нагрузка (всего)</w:t>
            </w:r>
          </w:p>
        </w:tc>
        <w:tc>
          <w:tcPr>
            <w:tcW w:w="2672" w:type="dxa"/>
            <w:vAlign w:val="center"/>
          </w:tcPr>
          <w:p w:rsidR="00E96FD7" w:rsidRPr="00EF7F27" w:rsidRDefault="00EF7F27" w:rsidP="00EB41F7">
            <w:pPr>
              <w:jc w:val="center"/>
              <w:rPr>
                <w:rFonts w:ascii="Times New Roman" w:hAnsi="Times New Roman" w:cs="Times New Roman"/>
                <w:b/>
                <w:sz w:val="28"/>
                <w:szCs w:val="28"/>
              </w:rPr>
            </w:pPr>
            <w:r>
              <w:rPr>
                <w:rFonts w:ascii="Times New Roman" w:hAnsi="Times New Roman" w:cs="Times New Roman"/>
                <w:b/>
                <w:sz w:val="28"/>
                <w:szCs w:val="28"/>
              </w:rPr>
              <w:t>117</w:t>
            </w:r>
          </w:p>
        </w:tc>
      </w:tr>
      <w:tr w:rsidR="00E96FD7" w:rsidRPr="00800C61" w:rsidTr="00E8528C">
        <w:trPr>
          <w:trHeight w:val="478"/>
        </w:trPr>
        <w:tc>
          <w:tcPr>
            <w:tcW w:w="11605" w:type="dxa"/>
          </w:tcPr>
          <w:p w:rsidR="00E96FD7" w:rsidRPr="00EF7F27" w:rsidRDefault="00E96FD7" w:rsidP="00E8528C">
            <w:pPr>
              <w:rPr>
                <w:rFonts w:ascii="Times New Roman" w:hAnsi="Times New Roman" w:cs="Times New Roman"/>
                <w:sz w:val="28"/>
                <w:szCs w:val="28"/>
              </w:rPr>
            </w:pPr>
            <w:r w:rsidRPr="00EF7F27">
              <w:rPr>
                <w:rFonts w:ascii="Times New Roman" w:hAnsi="Times New Roman" w:cs="Times New Roman"/>
                <w:sz w:val="28"/>
                <w:szCs w:val="28"/>
              </w:rPr>
              <w:t>В том числе:</w:t>
            </w:r>
          </w:p>
        </w:tc>
        <w:tc>
          <w:tcPr>
            <w:tcW w:w="2672" w:type="dxa"/>
          </w:tcPr>
          <w:p w:rsidR="00E96FD7" w:rsidRPr="00EF7F27" w:rsidRDefault="00E96FD7" w:rsidP="00E8528C">
            <w:pPr>
              <w:jc w:val="center"/>
              <w:rPr>
                <w:rFonts w:ascii="Times New Roman" w:hAnsi="Times New Roman" w:cs="Times New Roman"/>
                <w:b/>
                <w:sz w:val="28"/>
                <w:szCs w:val="28"/>
              </w:rPr>
            </w:pPr>
          </w:p>
        </w:tc>
      </w:tr>
      <w:tr w:rsidR="00E96FD7" w:rsidRPr="00800C61" w:rsidTr="00EB41F7">
        <w:trPr>
          <w:trHeight w:val="478"/>
        </w:trPr>
        <w:tc>
          <w:tcPr>
            <w:tcW w:w="11605" w:type="dxa"/>
          </w:tcPr>
          <w:p w:rsidR="00E96FD7" w:rsidRPr="00EF7F27" w:rsidRDefault="00E96FD7" w:rsidP="00E8528C">
            <w:pPr>
              <w:rPr>
                <w:rFonts w:ascii="Times New Roman" w:hAnsi="Times New Roman" w:cs="Times New Roman"/>
                <w:sz w:val="28"/>
                <w:szCs w:val="28"/>
              </w:rPr>
            </w:pPr>
            <w:r w:rsidRPr="00EF7F27">
              <w:rPr>
                <w:rFonts w:ascii="Times New Roman" w:hAnsi="Times New Roman" w:cs="Times New Roman"/>
                <w:sz w:val="28"/>
                <w:szCs w:val="28"/>
              </w:rPr>
              <w:t>Лабораторно-практические работы</w:t>
            </w:r>
          </w:p>
        </w:tc>
        <w:tc>
          <w:tcPr>
            <w:tcW w:w="2672" w:type="dxa"/>
            <w:vAlign w:val="center"/>
          </w:tcPr>
          <w:p w:rsidR="00E96FD7" w:rsidRPr="00EF7F27" w:rsidRDefault="00EF7F27" w:rsidP="00EB41F7">
            <w:pPr>
              <w:jc w:val="center"/>
              <w:rPr>
                <w:rFonts w:ascii="Times New Roman" w:hAnsi="Times New Roman" w:cs="Times New Roman"/>
                <w:b/>
                <w:sz w:val="28"/>
                <w:szCs w:val="28"/>
              </w:rPr>
            </w:pPr>
            <w:r>
              <w:rPr>
                <w:rFonts w:ascii="Times New Roman" w:hAnsi="Times New Roman" w:cs="Times New Roman"/>
                <w:b/>
                <w:sz w:val="28"/>
                <w:szCs w:val="28"/>
              </w:rPr>
              <w:t>30</w:t>
            </w:r>
          </w:p>
        </w:tc>
      </w:tr>
      <w:tr w:rsidR="00E96FD7" w:rsidRPr="00800C61" w:rsidTr="00EB41F7">
        <w:trPr>
          <w:trHeight w:val="478"/>
        </w:trPr>
        <w:tc>
          <w:tcPr>
            <w:tcW w:w="11605" w:type="dxa"/>
          </w:tcPr>
          <w:p w:rsidR="00E96FD7" w:rsidRPr="00EF7F27" w:rsidRDefault="00E96FD7" w:rsidP="00E8528C">
            <w:pPr>
              <w:rPr>
                <w:rFonts w:ascii="Times New Roman" w:hAnsi="Times New Roman" w:cs="Times New Roman"/>
                <w:b/>
                <w:sz w:val="28"/>
                <w:szCs w:val="28"/>
              </w:rPr>
            </w:pPr>
            <w:r w:rsidRPr="00EF7F27">
              <w:rPr>
                <w:rFonts w:ascii="Times New Roman" w:hAnsi="Times New Roman" w:cs="Times New Roman"/>
                <w:b/>
                <w:sz w:val="28"/>
                <w:szCs w:val="28"/>
              </w:rPr>
              <w:t>Самостоятельная работа обучающегося (всего)</w:t>
            </w:r>
          </w:p>
        </w:tc>
        <w:tc>
          <w:tcPr>
            <w:tcW w:w="2672" w:type="dxa"/>
            <w:vAlign w:val="center"/>
          </w:tcPr>
          <w:p w:rsidR="00E96FD7" w:rsidRPr="00EF7F27" w:rsidRDefault="00EF7F27" w:rsidP="00EB41F7">
            <w:pPr>
              <w:jc w:val="center"/>
              <w:rPr>
                <w:rFonts w:ascii="Times New Roman" w:hAnsi="Times New Roman" w:cs="Times New Roman"/>
                <w:b/>
                <w:sz w:val="28"/>
                <w:szCs w:val="28"/>
              </w:rPr>
            </w:pPr>
            <w:r>
              <w:rPr>
                <w:rFonts w:ascii="Times New Roman" w:hAnsi="Times New Roman" w:cs="Times New Roman"/>
                <w:b/>
                <w:sz w:val="28"/>
                <w:szCs w:val="28"/>
              </w:rPr>
              <w:t>58</w:t>
            </w:r>
          </w:p>
        </w:tc>
      </w:tr>
      <w:tr w:rsidR="00E96FD7" w:rsidRPr="00800C61" w:rsidTr="00E8528C">
        <w:trPr>
          <w:trHeight w:val="478"/>
        </w:trPr>
        <w:tc>
          <w:tcPr>
            <w:tcW w:w="14277" w:type="dxa"/>
            <w:gridSpan w:val="2"/>
          </w:tcPr>
          <w:p w:rsidR="00E96FD7" w:rsidRPr="00EF7F27" w:rsidRDefault="00E96FD7" w:rsidP="00E8528C">
            <w:pPr>
              <w:rPr>
                <w:rFonts w:ascii="Times New Roman" w:hAnsi="Times New Roman" w:cs="Times New Roman"/>
                <w:sz w:val="28"/>
                <w:szCs w:val="28"/>
              </w:rPr>
            </w:pPr>
            <w:r w:rsidRPr="00EF7F27">
              <w:rPr>
                <w:rFonts w:ascii="Times New Roman" w:hAnsi="Times New Roman" w:cs="Times New Roman"/>
                <w:b/>
                <w:sz w:val="28"/>
                <w:szCs w:val="28"/>
              </w:rPr>
              <w:t>Итоговая аттестация в форме дифференцированного зачета</w:t>
            </w:r>
          </w:p>
        </w:tc>
      </w:tr>
    </w:tbl>
    <w:p w:rsidR="00E96FD7" w:rsidRDefault="00E96FD7" w:rsidP="00BE4F01">
      <w:pPr>
        <w:spacing w:after="0" w:line="240" w:lineRule="auto"/>
        <w:jc w:val="both"/>
        <w:rPr>
          <w:rFonts w:ascii="Times New Roman" w:eastAsia="Times New Roman" w:hAnsi="Times New Roman" w:cs="Times New Roman"/>
          <w:b/>
          <w:bCs/>
          <w:color w:val="000000"/>
          <w:sz w:val="28"/>
          <w:szCs w:val="28"/>
        </w:rPr>
        <w:sectPr w:rsidR="00E96FD7" w:rsidSect="00E96FD7">
          <w:pgSz w:w="16838" w:h="11906" w:orient="landscape"/>
          <w:pgMar w:top="709" w:right="1134" w:bottom="1701" w:left="1134" w:header="709" w:footer="709" w:gutter="0"/>
          <w:cols w:space="708"/>
          <w:docGrid w:linePitch="360"/>
        </w:sectPr>
      </w:pPr>
    </w:p>
    <w:p w:rsidR="00BD3A57" w:rsidRPr="00E8528C" w:rsidRDefault="00BD3A57" w:rsidP="00EF7F27">
      <w:pPr>
        <w:spacing w:after="0"/>
        <w:jc w:val="center"/>
        <w:rPr>
          <w:rFonts w:ascii="Times New Roman" w:hAnsi="Times New Roman" w:cs="Times New Roman"/>
          <w:b/>
          <w:sz w:val="28"/>
          <w:szCs w:val="28"/>
        </w:rPr>
      </w:pPr>
      <w:r w:rsidRPr="00EF7F27">
        <w:rPr>
          <w:rFonts w:ascii="Times New Roman" w:hAnsi="Times New Roman" w:cs="Times New Roman"/>
          <w:b/>
          <w:sz w:val="28"/>
          <w:szCs w:val="28"/>
        </w:rPr>
        <w:lastRenderedPageBreak/>
        <w:t>3.2.Содержание</w:t>
      </w:r>
      <w:r w:rsidR="00E8528C" w:rsidRPr="00E8528C">
        <w:rPr>
          <w:rFonts w:ascii="Times New Roman" w:eastAsia="Times New Roman" w:hAnsi="Times New Roman" w:cs="Times New Roman"/>
          <w:b/>
          <w:bCs/>
          <w:color w:val="000000"/>
          <w:sz w:val="24"/>
          <w:szCs w:val="24"/>
        </w:rPr>
        <w:t xml:space="preserve"> </w:t>
      </w:r>
      <w:r w:rsidR="00E8528C">
        <w:rPr>
          <w:rFonts w:ascii="Times New Roman" w:eastAsia="Times New Roman" w:hAnsi="Times New Roman" w:cs="Times New Roman"/>
          <w:b/>
          <w:bCs/>
          <w:color w:val="000000"/>
          <w:sz w:val="28"/>
          <w:szCs w:val="28"/>
        </w:rPr>
        <w:t>учебной дисциплины МДК 01.01 «Слесарное дело и техизмерения»</w:t>
      </w:r>
    </w:p>
    <w:p w:rsidR="00EF7F27" w:rsidRPr="00EF7F27" w:rsidRDefault="00EF7F27" w:rsidP="00EF7F27">
      <w:pPr>
        <w:spacing w:after="0"/>
        <w:jc w:val="center"/>
        <w:rPr>
          <w:rFonts w:ascii="Times New Roman" w:hAnsi="Times New Roman" w:cs="Times New Roman"/>
          <w:sz w:val="28"/>
          <w:szCs w:val="28"/>
        </w:rPr>
      </w:pPr>
    </w:p>
    <w:tbl>
      <w:tblPr>
        <w:tblStyle w:val="a3"/>
        <w:tblW w:w="15276" w:type="dxa"/>
        <w:tblLayout w:type="fixed"/>
        <w:tblLook w:val="04A0"/>
      </w:tblPr>
      <w:tblGrid>
        <w:gridCol w:w="3906"/>
        <w:gridCol w:w="6513"/>
        <w:gridCol w:w="2825"/>
        <w:gridCol w:w="2032"/>
      </w:tblGrid>
      <w:tr w:rsidR="00BD3A57" w:rsidRPr="007B1AFE" w:rsidTr="009D6FD5">
        <w:trPr>
          <w:trHeight w:val="1038"/>
        </w:trPr>
        <w:tc>
          <w:tcPr>
            <w:tcW w:w="3906" w:type="dxa"/>
          </w:tcPr>
          <w:p w:rsidR="00BD3A57" w:rsidRPr="007B1AFE" w:rsidRDefault="00BD3A57" w:rsidP="00EF7F27">
            <w:pPr>
              <w:jc w:val="center"/>
              <w:rPr>
                <w:rFonts w:ascii="Times New Roman" w:hAnsi="Times New Roman" w:cs="Times New Roman"/>
                <w:b/>
                <w:sz w:val="24"/>
                <w:szCs w:val="24"/>
              </w:rPr>
            </w:pPr>
            <w:r w:rsidRPr="007B1AFE">
              <w:rPr>
                <w:rFonts w:ascii="Times New Roman" w:hAnsi="Times New Roman" w:cs="Times New Roman"/>
                <w:b/>
                <w:sz w:val="24"/>
                <w:szCs w:val="24"/>
              </w:rPr>
              <w:t>Наименование разделов междисциплинарных курсов (МДК) и тем</w:t>
            </w:r>
          </w:p>
        </w:tc>
        <w:tc>
          <w:tcPr>
            <w:tcW w:w="6513" w:type="dxa"/>
          </w:tcPr>
          <w:p w:rsidR="00BD3A57" w:rsidRPr="007B1AFE" w:rsidRDefault="00BD3A57" w:rsidP="00E8528C">
            <w:pPr>
              <w:jc w:val="center"/>
              <w:rPr>
                <w:rFonts w:ascii="Times New Roman" w:hAnsi="Times New Roman" w:cs="Times New Roman"/>
                <w:sz w:val="24"/>
                <w:szCs w:val="24"/>
              </w:rPr>
            </w:pPr>
            <w:proofErr w:type="gramStart"/>
            <w:r w:rsidRPr="007B1AFE">
              <w:rPr>
                <w:rFonts w:ascii="Times New Roman" w:hAnsi="Times New Roman" w:cs="Times New Roman"/>
                <w:b/>
                <w:sz w:val="24"/>
                <w:szCs w:val="24"/>
              </w:rPr>
              <w:t xml:space="preserve">Содержание учебного материала, лабораторные работы и практические занятия, самостоятельная работа обучающихся, курсовая работ (проект) </w:t>
            </w:r>
            <w:r w:rsidRPr="007B1AFE">
              <w:rPr>
                <w:rFonts w:ascii="Times New Roman" w:hAnsi="Times New Roman" w:cs="Times New Roman"/>
                <w:sz w:val="24"/>
                <w:szCs w:val="24"/>
              </w:rPr>
              <w:t>(если предусмотрены)</w:t>
            </w:r>
            <w:proofErr w:type="gramEnd"/>
          </w:p>
        </w:tc>
        <w:tc>
          <w:tcPr>
            <w:tcW w:w="2825" w:type="dxa"/>
          </w:tcPr>
          <w:p w:rsidR="00BD3A57" w:rsidRPr="007B1AFE" w:rsidRDefault="00BD3A57" w:rsidP="00E8528C">
            <w:pPr>
              <w:jc w:val="center"/>
              <w:rPr>
                <w:rFonts w:ascii="Times New Roman" w:hAnsi="Times New Roman" w:cs="Times New Roman"/>
                <w:b/>
                <w:sz w:val="24"/>
                <w:szCs w:val="24"/>
              </w:rPr>
            </w:pPr>
            <w:r w:rsidRPr="007B1AFE">
              <w:rPr>
                <w:rFonts w:ascii="Times New Roman" w:hAnsi="Times New Roman" w:cs="Times New Roman"/>
                <w:b/>
                <w:sz w:val="24"/>
                <w:szCs w:val="24"/>
              </w:rPr>
              <w:t>Объем часов</w:t>
            </w:r>
          </w:p>
        </w:tc>
        <w:tc>
          <w:tcPr>
            <w:tcW w:w="2032" w:type="dxa"/>
          </w:tcPr>
          <w:p w:rsidR="00BD3A57" w:rsidRPr="007B1AFE" w:rsidRDefault="00BD3A57" w:rsidP="00E8528C">
            <w:pPr>
              <w:jc w:val="center"/>
              <w:rPr>
                <w:rFonts w:ascii="Times New Roman" w:hAnsi="Times New Roman" w:cs="Times New Roman"/>
                <w:b/>
                <w:sz w:val="24"/>
                <w:szCs w:val="24"/>
              </w:rPr>
            </w:pPr>
            <w:r w:rsidRPr="007B1AFE">
              <w:rPr>
                <w:rFonts w:ascii="Times New Roman" w:hAnsi="Times New Roman" w:cs="Times New Roman"/>
                <w:b/>
                <w:sz w:val="24"/>
                <w:szCs w:val="24"/>
              </w:rPr>
              <w:t>Уровень освоения</w:t>
            </w:r>
          </w:p>
        </w:tc>
      </w:tr>
      <w:tr w:rsidR="00BD3A57" w:rsidRPr="007B1AFE" w:rsidTr="009D6FD5">
        <w:trPr>
          <w:trHeight w:val="303"/>
        </w:trPr>
        <w:tc>
          <w:tcPr>
            <w:tcW w:w="3906" w:type="dxa"/>
            <w:vAlign w:val="center"/>
          </w:tcPr>
          <w:p w:rsidR="00BD3A57" w:rsidRPr="007B1AFE" w:rsidRDefault="00BD3A57" w:rsidP="00E8528C">
            <w:pPr>
              <w:jc w:val="center"/>
              <w:rPr>
                <w:rFonts w:ascii="Times New Roman" w:hAnsi="Times New Roman" w:cs="Times New Roman"/>
                <w:b/>
                <w:sz w:val="24"/>
                <w:szCs w:val="24"/>
              </w:rPr>
            </w:pPr>
            <w:r w:rsidRPr="007B1AFE">
              <w:rPr>
                <w:rFonts w:ascii="Times New Roman" w:hAnsi="Times New Roman" w:cs="Times New Roman"/>
                <w:b/>
                <w:sz w:val="24"/>
                <w:szCs w:val="24"/>
              </w:rPr>
              <w:t>1</w:t>
            </w:r>
          </w:p>
        </w:tc>
        <w:tc>
          <w:tcPr>
            <w:tcW w:w="6513" w:type="dxa"/>
            <w:vAlign w:val="center"/>
          </w:tcPr>
          <w:p w:rsidR="00BD3A57" w:rsidRPr="007B1AFE" w:rsidRDefault="00BD3A57" w:rsidP="00E8528C">
            <w:pPr>
              <w:jc w:val="center"/>
              <w:rPr>
                <w:rFonts w:ascii="Times New Roman" w:hAnsi="Times New Roman" w:cs="Times New Roman"/>
                <w:b/>
                <w:sz w:val="24"/>
                <w:szCs w:val="24"/>
              </w:rPr>
            </w:pPr>
            <w:r w:rsidRPr="007B1AFE">
              <w:rPr>
                <w:rFonts w:ascii="Times New Roman" w:hAnsi="Times New Roman" w:cs="Times New Roman"/>
                <w:b/>
                <w:sz w:val="24"/>
                <w:szCs w:val="24"/>
              </w:rPr>
              <w:t>2</w:t>
            </w:r>
          </w:p>
        </w:tc>
        <w:tc>
          <w:tcPr>
            <w:tcW w:w="2825" w:type="dxa"/>
            <w:vAlign w:val="center"/>
          </w:tcPr>
          <w:p w:rsidR="00BD3A57" w:rsidRPr="007B1AFE" w:rsidRDefault="00BD3A57" w:rsidP="00E8528C">
            <w:pPr>
              <w:jc w:val="center"/>
              <w:rPr>
                <w:rFonts w:ascii="Times New Roman" w:hAnsi="Times New Roman" w:cs="Times New Roman"/>
                <w:b/>
                <w:sz w:val="24"/>
                <w:szCs w:val="24"/>
              </w:rPr>
            </w:pPr>
            <w:r w:rsidRPr="007B1AFE">
              <w:rPr>
                <w:rFonts w:ascii="Times New Roman" w:hAnsi="Times New Roman" w:cs="Times New Roman"/>
                <w:b/>
                <w:sz w:val="24"/>
                <w:szCs w:val="24"/>
              </w:rPr>
              <w:t>3</w:t>
            </w:r>
          </w:p>
        </w:tc>
        <w:tc>
          <w:tcPr>
            <w:tcW w:w="2032" w:type="dxa"/>
            <w:vAlign w:val="center"/>
          </w:tcPr>
          <w:p w:rsidR="00BD3A57" w:rsidRPr="007B1AFE" w:rsidRDefault="00BD3A57" w:rsidP="00E8528C">
            <w:pPr>
              <w:jc w:val="center"/>
              <w:rPr>
                <w:rFonts w:ascii="Times New Roman" w:hAnsi="Times New Roman" w:cs="Times New Roman"/>
                <w:b/>
                <w:sz w:val="24"/>
                <w:szCs w:val="24"/>
              </w:rPr>
            </w:pPr>
            <w:r w:rsidRPr="007B1AFE">
              <w:rPr>
                <w:rFonts w:ascii="Times New Roman" w:hAnsi="Times New Roman" w:cs="Times New Roman"/>
                <w:b/>
                <w:sz w:val="24"/>
                <w:szCs w:val="24"/>
              </w:rPr>
              <w:t>4</w:t>
            </w:r>
          </w:p>
        </w:tc>
      </w:tr>
      <w:tr w:rsidR="00BD3A57" w:rsidRPr="007B1AFE" w:rsidTr="00D46192">
        <w:trPr>
          <w:trHeight w:val="552"/>
        </w:trPr>
        <w:tc>
          <w:tcPr>
            <w:tcW w:w="3906" w:type="dxa"/>
            <w:vAlign w:val="center"/>
          </w:tcPr>
          <w:p w:rsidR="00BD3A57" w:rsidRPr="007B1AFE" w:rsidRDefault="00BD3A57" w:rsidP="00D46192">
            <w:pPr>
              <w:rPr>
                <w:rFonts w:ascii="Times New Roman" w:hAnsi="Times New Roman" w:cs="Times New Roman"/>
                <w:b/>
                <w:sz w:val="24"/>
                <w:szCs w:val="24"/>
              </w:rPr>
            </w:pPr>
            <w:r w:rsidRPr="007B1AFE">
              <w:rPr>
                <w:rFonts w:ascii="Times New Roman" w:hAnsi="Times New Roman" w:cs="Times New Roman"/>
                <w:b/>
                <w:sz w:val="24"/>
                <w:szCs w:val="24"/>
              </w:rPr>
              <w:t>МДК.01.01 Слесарное дело и технические измерения</w:t>
            </w:r>
          </w:p>
        </w:tc>
        <w:tc>
          <w:tcPr>
            <w:tcW w:w="6513" w:type="dxa"/>
          </w:tcPr>
          <w:p w:rsidR="00BD3A57" w:rsidRPr="007B1AFE" w:rsidRDefault="00BD3A57" w:rsidP="00E8528C">
            <w:pPr>
              <w:jc w:val="both"/>
              <w:rPr>
                <w:rFonts w:ascii="Times New Roman" w:hAnsi="Times New Roman" w:cs="Times New Roman"/>
                <w:b/>
                <w:sz w:val="24"/>
                <w:szCs w:val="24"/>
              </w:rPr>
            </w:pPr>
          </w:p>
        </w:tc>
        <w:tc>
          <w:tcPr>
            <w:tcW w:w="2825" w:type="dxa"/>
            <w:vAlign w:val="center"/>
          </w:tcPr>
          <w:p w:rsidR="00BD3A57" w:rsidRPr="007B1AFE" w:rsidRDefault="009F54A6" w:rsidP="00D46192">
            <w:pPr>
              <w:jc w:val="center"/>
              <w:rPr>
                <w:rFonts w:ascii="Times New Roman" w:hAnsi="Times New Roman" w:cs="Times New Roman"/>
                <w:b/>
                <w:sz w:val="24"/>
                <w:szCs w:val="24"/>
              </w:rPr>
            </w:pPr>
            <w:r>
              <w:rPr>
                <w:rFonts w:ascii="Times New Roman" w:hAnsi="Times New Roman" w:cs="Times New Roman"/>
                <w:b/>
                <w:sz w:val="24"/>
                <w:szCs w:val="24"/>
              </w:rPr>
              <w:t>117</w:t>
            </w:r>
          </w:p>
        </w:tc>
        <w:tc>
          <w:tcPr>
            <w:tcW w:w="2032" w:type="dxa"/>
            <w:vAlign w:val="center"/>
          </w:tcPr>
          <w:p w:rsidR="00BD3A57" w:rsidRPr="007B1AFE" w:rsidRDefault="00BD3A57" w:rsidP="00D46192">
            <w:pPr>
              <w:jc w:val="center"/>
              <w:rPr>
                <w:rFonts w:ascii="Times New Roman" w:hAnsi="Times New Roman" w:cs="Times New Roman"/>
                <w:b/>
                <w:sz w:val="24"/>
                <w:szCs w:val="24"/>
              </w:rPr>
            </w:pPr>
          </w:p>
          <w:p w:rsidR="00BD3A57" w:rsidRPr="007B1AFE" w:rsidRDefault="00BD3A57" w:rsidP="00D46192">
            <w:pPr>
              <w:jc w:val="center"/>
              <w:rPr>
                <w:rFonts w:ascii="Times New Roman" w:hAnsi="Times New Roman" w:cs="Times New Roman"/>
                <w:b/>
                <w:sz w:val="24"/>
                <w:szCs w:val="24"/>
              </w:rPr>
            </w:pPr>
          </w:p>
        </w:tc>
      </w:tr>
      <w:tr w:rsidR="00CF5FCB" w:rsidRPr="007B1AFE" w:rsidTr="00D46192">
        <w:trPr>
          <w:trHeight w:val="336"/>
        </w:trPr>
        <w:tc>
          <w:tcPr>
            <w:tcW w:w="3906" w:type="dxa"/>
            <w:vAlign w:val="center"/>
          </w:tcPr>
          <w:p w:rsidR="00CF5FCB" w:rsidRPr="007B1AFE" w:rsidRDefault="00CF5FCB" w:rsidP="00D46192">
            <w:pPr>
              <w:rPr>
                <w:rFonts w:ascii="Times New Roman" w:hAnsi="Times New Roman" w:cs="Times New Roman"/>
                <w:b/>
                <w:sz w:val="24"/>
                <w:szCs w:val="24"/>
              </w:rPr>
            </w:pPr>
            <w:r>
              <w:rPr>
                <w:rFonts w:ascii="Times New Roman" w:hAnsi="Times New Roman" w:cs="Times New Roman"/>
                <w:b/>
                <w:sz w:val="24"/>
                <w:szCs w:val="24"/>
              </w:rPr>
              <w:t>Раздел 1. Слесарное дело</w:t>
            </w:r>
          </w:p>
        </w:tc>
        <w:tc>
          <w:tcPr>
            <w:tcW w:w="6513" w:type="dxa"/>
          </w:tcPr>
          <w:p w:rsidR="00CF5FCB" w:rsidRPr="007B1AFE" w:rsidRDefault="00CF5FCB" w:rsidP="00E8528C">
            <w:pPr>
              <w:jc w:val="both"/>
              <w:rPr>
                <w:rFonts w:ascii="Times New Roman" w:hAnsi="Times New Roman" w:cs="Times New Roman"/>
                <w:b/>
                <w:sz w:val="24"/>
                <w:szCs w:val="24"/>
              </w:rPr>
            </w:pPr>
          </w:p>
        </w:tc>
        <w:tc>
          <w:tcPr>
            <w:tcW w:w="2825" w:type="dxa"/>
            <w:vAlign w:val="center"/>
          </w:tcPr>
          <w:p w:rsidR="00CF5FCB" w:rsidRDefault="00CF5FCB" w:rsidP="00D46192">
            <w:pPr>
              <w:jc w:val="center"/>
              <w:rPr>
                <w:rFonts w:ascii="Times New Roman" w:hAnsi="Times New Roman" w:cs="Times New Roman"/>
                <w:b/>
                <w:sz w:val="24"/>
                <w:szCs w:val="24"/>
              </w:rPr>
            </w:pPr>
            <w:r>
              <w:rPr>
                <w:rFonts w:ascii="Times New Roman" w:hAnsi="Times New Roman" w:cs="Times New Roman"/>
                <w:b/>
                <w:sz w:val="24"/>
                <w:szCs w:val="24"/>
              </w:rPr>
              <w:t>44</w:t>
            </w:r>
          </w:p>
        </w:tc>
        <w:tc>
          <w:tcPr>
            <w:tcW w:w="2032" w:type="dxa"/>
            <w:vAlign w:val="center"/>
          </w:tcPr>
          <w:p w:rsidR="00CF5FCB" w:rsidRPr="007B1AFE" w:rsidRDefault="00CF5FCB" w:rsidP="00D46192">
            <w:pPr>
              <w:jc w:val="center"/>
              <w:rPr>
                <w:rFonts w:ascii="Times New Roman" w:hAnsi="Times New Roman" w:cs="Times New Roman"/>
                <w:b/>
                <w:sz w:val="24"/>
                <w:szCs w:val="24"/>
              </w:rPr>
            </w:pPr>
          </w:p>
        </w:tc>
      </w:tr>
      <w:tr w:rsidR="00C2523A" w:rsidRPr="007B1AFE" w:rsidTr="00D46192">
        <w:trPr>
          <w:trHeight w:val="270"/>
        </w:trPr>
        <w:tc>
          <w:tcPr>
            <w:tcW w:w="3906" w:type="dxa"/>
            <w:vAlign w:val="center"/>
          </w:tcPr>
          <w:p w:rsidR="00C2523A" w:rsidRPr="007B1AFE" w:rsidRDefault="00C2523A" w:rsidP="00D46192">
            <w:pPr>
              <w:rPr>
                <w:rFonts w:ascii="Times New Roman" w:hAnsi="Times New Roman" w:cs="Times New Roman"/>
                <w:b/>
                <w:sz w:val="24"/>
                <w:szCs w:val="24"/>
              </w:rPr>
            </w:pPr>
            <w:r w:rsidRPr="007B1AFE">
              <w:rPr>
                <w:rFonts w:ascii="Times New Roman" w:hAnsi="Times New Roman" w:cs="Times New Roman"/>
                <w:b/>
                <w:sz w:val="24"/>
                <w:szCs w:val="24"/>
              </w:rPr>
              <w:t>Тема 1.</w:t>
            </w:r>
            <w:r w:rsidR="0028726D">
              <w:rPr>
                <w:rFonts w:ascii="Times New Roman" w:hAnsi="Times New Roman" w:cs="Times New Roman"/>
                <w:b/>
                <w:sz w:val="24"/>
                <w:szCs w:val="24"/>
              </w:rPr>
              <w:t>1.</w:t>
            </w:r>
            <w:r w:rsidRPr="007B1AFE">
              <w:rPr>
                <w:rFonts w:ascii="Times New Roman" w:hAnsi="Times New Roman" w:cs="Times New Roman"/>
                <w:b/>
                <w:sz w:val="24"/>
                <w:szCs w:val="24"/>
              </w:rPr>
              <w:t xml:space="preserve"> Введение в профессию</w:t>
            </w:r>
          </w:p>
        </w:tc>
        <w:tc>
          <w:tcPr>
            <w:tcW w:w="6513" w:type="dxa"/>
            <w:vAlign w:val="center"/>
          </w:tcPr>
          <w:p w:rsidR="00C2523A" w:rsidRPr="007B1AFE" w:rsidRDefault="00C2523A" w:rsidP="00C2523A">
            <w:pPr>
              <w:jc w:val="center"/>
              <w:rPr>
                <w:rFonts w:ascii="Times New Roman" w:hAnsi="Times New Roman" w:cs="Times New Roman"/>
                <w:b/>
                <w:sz w:val="24"/>
                <w:szCs w:val="24"/>
              </w:rPr>
            </w:pPr>
            <w:r w:rsidRPr="007B1AFE">
              <w:rPr>
                <w:rFonts w:ascii="Times New Roman" w:hAnsi="Times New Roman" w:cs="Times New Roman"/>
                <w:sz w:val="24"/>
                <w:szCs w:val="24"/>
              </w:rPr>
              <w:t>Содержание</w:t>
            </w:r>
          </w:p>
        </w:tc>
        <w:tc>
          <w:tcPr>
            <w:tcW w:w="2825" w:type="dxa"/>
            <w:vAlign w:val="center"/>
          </w:tcPr>
          <w:p w:rsidR="00C2523A" w:rsidRPr="007B1AFE" w:rsidRDefault="00C2523A" w:rsidP="00D46192">
            <w:pPr>
              <w:jc w:val="center"/>
              <w:rPr>
                <w:rFonts w:ascii="Times New Roman" w:hAnsi="Times New Roman" w:cs="Times New Roman"/>
                <w:b/>
                <w:sz w:val="24"/>
                <w:szCs w:val="24"/>
              </w:rPr>
            </w:pPr>
            <w:r>
              <w:rPr>
                <w:rFonts w:ascii="Times New Roman" w:hAnsi="Times New Roman" w:cs="Times New Roman"/>
                <w:b/>
                <w:sz w:val="24"/>
                <w:szCs w:val="24"/>
              </w:rPr>
              <w:t>6</w:t>
            </w:r>
          </w:p>
        </w:tc>
        <w:tc>
          <w:tcPr>
            <w:tcW w:w="2032" w:type="dxa"/>
            <w:vAlign w:val="center"/>
          </w:tcPr>
          <w:p w:rsidR="00C2523A" w:rsidRPr="007B1AFE" w:rsidRDefault="00C2523A" w:rsidP="00D46192">
            <w:pPr>
              <w:jc w:val="center"/>
              <w:rPr>
                <w:rFonts w:ascii="Times New Roman" w:hAnsi="Times New Roman" w:cs="Times New Roman"/>
                <w:b/>
                <w:sz w:val="24"/>
                <w:szCs w:val="24"/>
              </w:rPr>
            </w:pPr>
            <w:r>
              <w:rPr>
                <w:rFonts w:ascii="Times New Roman" w:hAnsi="Times New Roman" w:cs="Times New Roman"/>
                <w:b/>
                <w:sz w:val="24"/>
                <w:szCs w:val="24"/>
              </w:rPr>
              <w:t>2</w:t>
            </w:r>
          </w:p>
        </w:tc>
      </w:tr>
      <w:tr w:rsidR="00D46192" w:rsidRPr="007B1AFE" w:rsidTr="009D6FD5">
        <w:trPr>
          <w:trHeight w:val="552"/>
        </w:trPr>
        <w:tc>
          <w:tcPr>
            <w:tcW w:w="3906" w:type="dxa"/>
          </w:tcPr>
          <w:p w:rsidR="00D46192" w:rsidRPr="007B1AFE" w:rsidRDefault="00D46192" w:rsidP="00E8528C">
            <w:pPr>
              <w:rPr>
                <w:rFonts w:ascii="Times New Roman" w:hAnsi="Times New Roman" w:cs="Times New Roman"/>
                <w:b/>
                <w:sz w:val="24"/>
                <w:szCs w:val="24"/>
              </w:rPr>
            </w:pPr>
          </w:p>
        </w:tc>
        <w:tc>
          <w:tcPr>
            <w:tcW w:w="6513" w:type="dxa"/>
          </w:tcPr>
          <w:p w:rsidR="00D46192" w:rsidRPr="007B1AFE" w:rsidRDefault="00D46192" w:rsidP="00E8528C">
            <w:pPr>
              <w:jc w:val="both"/>
              <w:rPr>
                <w:rFonts w:ascii="Times New Roman" w:hAnsi="Times New Roman" w:cs="Times New Roman"/>
                <w:sz w:val="24"/>
                <w:szCs w:val="24"/>
              </w:rPr>
            </w:pPr>
            <w:r w:rsidRPr="007B1AFE">
              <w:rPr>
                <w:rFonts w:ascii="Times New Roman" w:hAnsi="Times New Roman" w:cs="Times New Roman"/>
                <w:sz w:val="24"/>
                <w:szCs w:val="24"/>
              </w:rPr>
              <w:t>Роль и место слесарных работ в промышленном производстве. Рабочее место слесаря. Техническое оснащение рабочего места. Правила содержания рабочего места. Общие сведения о безопасности труда при выполнении слесарных работ. Основы промышленной санитарии.</w:t>
            </w:r>
            <w:r>
              <w:rPr>
                <w:rFonts w:ascii="Times New Roman" w:hAnsi="Times New Roman" w:cs="Times New Roman"/>
                <w:sz w:val="24"/>
                <w:szCs w:val="24"/>
              </w:rPr>
              <w:t xml:space="preserve"> </w:t>
            </w:r>
            <w:r w:rsidRPr="007B1AFE">
              <w:rPr>
                <w:rFonts w:ascii="Times New Roman" w:hAnsi="Times New Roman" w:cs="Times New Roman"/>
                <w:sz w:val="24"/>
                <w:szCs w:val="24"/>
              </w:rPr>
              <w:t>Контрольно-измерительные инструменты. Точность обработки. Точность измерений. Измерительные и проверочные линейки и кр</w:t>
            </w:r>
            <w:r>
              <w:rPr>
                <w:rFonts w:ascii="Times New Roman" w:hAnsi="Times New Roman" w:cs="Times New Roman"/>
                <w:sz w:val="24"/>
                <w:szCs w:val="24"/>
              </w:rPr>
              <w:t xml:space="preserve">онциркули. </w:t>
            </w:r>
            <w:proofErr w:type="spellStart"/>
            <w:r>
              <w:rPr>
                <w:rFonts w:ascii="Times New Roman" w:hAnsi="Times New Roman" w:cs="Times New Roman"/>
                <w:sz w:val="24"/>
                <w:szCs w:val="24"/>
              </w:rPr>
              <w:t>Когцевые</w:t>
            </w:r>
            <w:proofErr w:type="spellEnd"/>
            <w:r>
              <w:rPr>
                <w:rFonts w:ascii="Times New Roman" w:hAnsi="Times New Roman" w:cs="Times New Roman"/>
                <w:sz w:val="24"/>
                <w:szCs w:val="24"/>
              </w:rPr>
              <w:t xml:space="preserve"> меры длины. </w:t>
            </w:r>
            <w:proofErr w:type="spellStart"/>
            <w:r w:rsidRPr="007B1AFE">
              <w:rPr>
                <w:rFonts w:ascii="Times New Roman" w:hAnsi="Times New Roman" w:cs="Times New Roman"/>
                <w:sz w:val="24"/>
                <w:szCs w:val="24"/>
              </w:rPr>
              <w:t>Штагенинструменты</w:t>
            </w:r>
            <w:proofErr w:type="spellEnd"/>
            <w:r w:rsidRPr="007B1AFE">
              <w:rPr>
                <w:rFonts w:ascii="Times New Roman" w:hAnsi="Times New Roman" w:cs="Times New Roman"/>
                <w:sz w:val="24"/>
                <w:szCs w:val="24"/>
              </w:rPr>
              <w:t xml:space="preserve">. Штангенциркули. </w:t>
            </w:r>
            <w:proofErr w:type="spellStart"/>
            <w:r w:rsidRPr="007B1AFE">
              <w:rPr>
                <w:rFonts w:ascii="Times New Roman" w:hAnsi="Times New Roman" w:cs="Times New Roman"/>
                <w:sz w:val="24"/>
                <w:szCs w:val="24"/>
              </w:rPr>
              <w:t>Щтангенглубиномер</w:t>
            </w:r>
            <w:proofErr w:type="spellEnd"/>
            <w:r w:rsidRPr="007B1AFE">
              <w:rPr>
                <w:rFonts w:ascii="Times New Roman" w:hAnsi="Times New Roman" w:cs="Times New Roman"/>
                <w:sz w:val="24"/>
                <w:szCs w:val="24"/>
              </w:rPr>
              <w:t>. Микрометрический нутромер. Средства измерения углов и конусов. Угловые меры и угольник. Уг</w:t>
            </w:r>
            <w:r>
              <w:rPr>
                <w:rFonts w:ascii="Times New Roman" w:hAnsi="Times New Roman" w:cs="Times New Roman"/>
                <w:sz w:val="24"/>
                <w:szCs w:val="24"/>
              </w:rPr>
              <w:t>ло</w:t>
            </w:r>
            <w:r w:rsidRPr="007B1AFE">
              <w:rPr>
                <w:rFonts w:ascii="Times New Roman" w:hAnsi="Times New Roman" w:cs="Times New Roman"/>
                <w:sz w:val="24"/>
                <w:szCs w:val="24"/>
              </w:rPr>
              <w:t>меры. Индикаторные инструменты. Калибры.</w:t>
            </w:r>
          </w:p>
          <w:p w:rsidR="00D46192" w:rsidRPr="007B1AFE" w:rsidRDefault="00D46192" w:rsidP="00E8528C">
            <w:pPr>
              <w:jc w:val="both"/>
              <w:rPr>
                <w:rFonts w:ascii="Times New Roman" w:hAnsi="Times New Roman" w:cs="Times New Roman"/>
                <w:sz w:val="24"/>
                <w:szCs w:val="24"/>
              </w:rPr>
            </w:pPr>
            <w:r w:rsidRPr="007B1AFE">
              <w:rPr>
                <w:rFonts w:ascii="Times New Roman" w:hAnsi="Times New Roman" w:cs="Times New Roman"/>
                <w:sz w:val="24"/>
                <w:szCs w:val="24"/>
              </w:rPr>
              <w:t xml:space="preserve">  Конструкционные и инструментальные материалы. Конструкционные материалы. Черные металлы. Цветные металлы и сплавы. Инструментальные материалы. Углеродистые инструментальные стали. Легированные инструментальные стали. Быстро</w:t>
            </w:r>
            <w:r>
              <w:rPr>
                <w:rFonts w:ascii="Times New Roman" w:hAnsi="Times New Roman" w:cs="Times New Roman"/>
                <w:sz w:val="24"/>
                <w:szCs w:val="24"/>
              </w:rPr>
              <w:t xml:space="preserve">режущие стали. Твердые сплавы. </w:t>
            </w:r>
            <w:r w:rsidRPr="007B1AFE">
              <w:rPr>
                <w:rFonts w:ascii="Times New Roman" w:hAnsi="Times New Roman" w:cs="Times New Roman"/>
                <w:sz w:val="24"/>
                <w:szCs w:val="24"/>
              </w:rPr>
              <w:t>Резание металлов. Быстрорежущие стали. Элементы срезаемого слоя.</w:t>
            </w:r>
          </w:p>
        </w:tc>
        <w:tc>
          <w:tcPr>
            <w:tcW w:w="2825" w:type="dxa"/>
          </w:tcPr>
          <w:p w:rsidR="00D46192" w:rsidRDefault="00D46192" w:rsidP="00E8528C">
            <w:pPr>
              <w:jc w:val="center"/>
              <w:rPr>
                <w:rFonts w:ascii="Times New Roman" w:hAnsi="Times New Roman" w:cs="Times New Roman"/>
                <w:b/>
                <w:sz w:val="24"/>
                <w:szCs w:val="24"/>
              </w:rPr>
            </w:pPr>
          </w:p>
        </w:tc>
        <w:tc>
          <w:tcPr>
            <w:tcW w:w="2032" w:type="dxa"/>
          </w:tcPr>
          <w:p w:rsidR="00D46192" w:rsidRDefault="00D46192" w:rsidP="00E8528C">
            <w:pPr>
              <w:jc w:val="center"/>
              <w:rPr>
                <w:rFonts w:ascii="Times New Roman" w:hAnsi="Times New Roman" w:cs="Times New Roman"/>
                <w:b/>
                <w:sz w:val="24"/>
                <w:szCs w:val="24"/>
              </w:rPr>
            </w:pPr>
          </w:p>
        </w:tc>
      </w:tr>
      <w:tr w:rsidR="00D46192" w:rsidRPr="007B1AFE" w:rsidTr="00E8528C">
        <w:trPr>
          <w:trHeight w:val="552"/>
        </w:trPr>
        <w:tc>
          <w:tcPr>
            <w:tcW w:w="10419" w:type="dxa"/>
            <w:gridSpan w:val="2"/>
          </w:tcPr>
          <w:p w:rsidR="00D46192" w:rsidRPr="007B1AFE" w:rsidRDefault="00D46192" w:rsidP="00D46192">
            <w:pPr>
              <w:jc w:val="both"/>
              <w:rPr>
                <w:rFonts w:ascii="Times New Roman" w:hAnsi="Times New Roman" w:cs="Times New Roman"/>
                <w:b/>
                <w:sz w:val="24"/>
                <w:szCs w:val="24"/>
              </w:rPr>
            </w:pPr>
            <w:r w:rsidRPr="007B1AFE">
              <w:rPr>
                <w:rFonts w:ascii="Times New Roman" w:hAnsi="Times New Roman" w:cs="Times New Roman"/>
                <w:b/>
                <w:sz w:val="24"/>
                <w:szCs w:val="24"/>
              </w:rPr>
              <w:t>Практические занятия:</w:t>
            </w:r>
          </w:p>
          <w:p w:rsidR="00D46192" w:rsidRPr="007B1AFE" w:rsidRDefault="00D46192" w:rsidP="00D46192">
            <w:pPr>
              <w:jc w:val="both"/>
              <w:rPr>
                <w:rFonts w:ascii="Times New Roman" w:hAnsi="Times New Roman" w:cs="Times New Roman"/>
                <w:sz w:val="24"/>
                <w:szCs w:val="24"/>
              </w:rPr>
            </w:pPr>
            <w:r w:rsidRPr="007B1AFE">
              <w:rPr>
                <w:rFonts w:ascii="Times New Roman" w:hAnsi="Times New Roman" w:cs="Times New Roman"/>
                <w:sz w:val="24"/>
                <w:szCs w:val="24"/>
              </w:rPr>
              <w:t>1.  Определение размера величин различных деталей</w:t>
            </w:r>
          </w:p>
          <w:p w:rsidR="00D46192" w:rsidRPr="007B1AFE" w:rsidRDefault="00D46192" w:rsidP="00D46192">
            <w:pPr>
              <w:jc w:val="both"/>
              <w:rPr>
                <w:rFonts w:ascii="Times New Roman" w:hAnsi="Times New Roman" w:cs="Times New Roman"/>
                <w:sz w:val="24"/>
                <w:szCs w:val="24"/>
              </w:rPr>
            </w:pPr>
            <w:r w:rsidRPr="007B1AFE">
              <w:rPr>
                <w:rFonts w:ascii="Times New Roman" w:hAnsi="Times New Roman" w:cs="Times New Roman"/>
                <w:sz w:val="24"/>
                <w:szCs w:val="24"/>
              </w:rPr>
              <w:t>2.  Измерение и контроль с помощью концевых мер длины</w:t>
            </w:r>
          </w:p>
          <w:p w:rsidR="00D46192" w:rsidRPr="007B1AFE" w:rsidRDefault="00D46192" w:rsidP="00D46192">
            <w:pPr>
              <w:jc w:val="both"/>
              <w:rPr>
                <w:rFonts w:ascii="Times New Roman" w:hAnsi="Times New Roman" w:cs="Times New Roman"/>
                <w:sz w:val="24"/>
                <w:szCs w:val="24"/>
              </w:rPr>
            </w:pPr>
            <w:r w:rsidRPr="007B1AFE">
              <w:rPr>
                <w:rFonts w:ascii="Times New Roman" w:hAnsi="Times New Roman" w:cs="Times New Roman"/>
                <w:sz w:val="24"/>
                <w:szCs w:val="24"/>
              </w:rPr>
              <w:lastRenderedPageBreak/>
              <w:t>3.  Измерение размеров деталей штангенциркулем</w:t>
            </w:r>
          </w:p>
          <w:p w:rsidR="00D46192" w:rsidRPr="007B1AFE" w:rsidRDefault="00D46192" w:rsidP="00D46192">
            <w:pPr>
              <w:jc w:val="both"/>
              <w:rPr>
                <w:rFonts w:ascii="Times New Roman" w:hAnsi="Times New Roman" w:cs="Times New Roman"/>
                <w:sz w:val="24"/>
                <w:szCs w:val="24"/>
              </w:rPr>
            </w:pPr>
            <w:r w:rsidRPr="007B1AFE">
              <w:rPr>
                <w:rFonts w:ascii="Times New Roman" w:hAnsi="Times New Roman" w:cs="Times New Roman"/>
                <w:sz w:val="24"/>
                <w:szCs w:val="24"/>
              </w:rPr>
              <w:t>4.  Измерение размеров деталей гладким микрометром</w:t>
            </w:r>
          </w:p>
          <w:p w:rsidR="00D46192" w:rsidRPr="007B1AFE" w:rsidRDefault="00D46192" w:rsidP="00D46192">
            <w:pPr>
              <w:jc w:val="both"/>
              <w:rPr>
                <w:rFonts w:ascii="Times New Roman" w:hAnsi="Times New Roman" w:cs="Times New Roman"/>
                <w:sz w:val="24"/>
                <w:szCs w:val="24"/>
              </w:rPr>
            </w:pPr>
            <w:r w:rsidRPr="007B1AFE">
              <w:rPr>
                <w:rFonts w:ascii="Times New Roman" w:hAnsi="Times New Roman" w:cs="Times New Roman"/>
                <w:sz w:val="24"/>
                <w:szCs w:val="24"/>
              </w:rPr>
              <w:t>5.  Проверка годности деталей с помощью калибров</w:t>
            </w:r>
          </w:p>
          <w:p w:rsidR="00D46192" w:rsidRPr="007B1AFE" w:rsidRDefault="00D46192" w:rsidP="00D46192">
            <w:pPr>
              <w:jc w:val="both"/>
              <w:rPr>
                <w:rFonts w:ascii="Times New Roman" w:hAnsi="Times New Roman" w:cs="Times New Roman"/>
                <w:sz w:val="24"/>
                <w:szCs w:val="24"/>
              </w:rPr>
            </w:pPr>
            <w:r w:rsidRPr="007B1AFE">
              <w:rPr>
                <w:rFonts w:ascii="Times New Roman" w:hAnsi="Times New Roman" w:cs="Times New Roman"/>
                <w:sz w:val="24"/>
                <w:szCs w:val="24"/>
              </w:rPr>
              <w:t>6.  Измерение деталей с помощью линейки и угольника.</w:t>
            </w:r>
          </w:p>
        </w:tc>
        <w:tc>
          <w:tcPr>
            <w:tcW w:w="2825" w:type="dxa"/>
          </w:tcPr>
          <w:p w:rsidR="00D46192" w:rsidRDefault="00D46192" w:rsidP="00E8528C">
            <w:pPr>
              <w:jc w:val="center"/>
              <w:rPr>
                <w:rFonts w:ascii="Times New Roman" w:hAnsi="Times New Roman" w:cs="Times New Roman"/>
                <w:b/>
                <w:sz w:val="24"/>
                <w:szCs w:val="24"/>
              </w:rPr>
            </w:pPr>
            <w:r>
              <w:rPr>
                <w:rFonts w:ascii="Times New Roman" w:hAnsi="Times New Roman" w:cs="Times New Roman"/>
                <w:b/>
                <w:sz w:val="24"/>
                <w:szCs w:val="24"/>
              </w:rPr>
              <w:lastRenderedPageBreak/>
              <w:t>4</w:t>
            </w:r>
          </w:p>
          <w:p w:rsidR="00D46192" w:rsidRPr="007B1AFE" w:rsidRDefault="00D46192" w:rsidP="00E8528C">
            <w:pPr>
              <w:jc w:val="center"/>
              <w:rPr>
                <w:rFonts w:ascii="Times New Roman" w:hAnsi="Times New Roman" w:cs="Times New Roman"/>
                <w:b/>
                <w:sz w:val="24"/>
                <w:szCs w:val="24"/>
              </w:rPr>
            </w:pPr>
          </w:p>
        </w:tc>
        <w:tc>
          <w:tcPr>
            <w:tcW w:w="2032" w:type="dxa"/>
          </w:tcPr>
          <w:p w:rsidR="00D46192" w:rsidRPr="007B1AFE" w:rsidRDefault="00D46192" w:rsidP="00E8528C">
            <w:pPr>
              <w:jc w:val="center"/>
              <w:rPr>
                <w:rFonts w:ascii="Times New Roman" w:hAnsi="Times New Roman" w:cs="Times New Roman"/>
                <w:b/>
                <w:sz w:val="24"/>
                <w:szCs w:val="24"/>
              </w:rPr>
            </w:pPr>
            <w:r>
              <w:rPr>
                <w:rFonts w:ascii="Times New Roman" w:hAnsi="Times New Roman" w:cs="Times New Roman"/>
                <w:b/>
                <w:sz w:val="24"/>
                <w:szCs w:val="24"/>
              </w:rPr>
              <w:t>2</w:t>
            </w:r>
          </w:p>
        </w:tc>
      </w:tr>
      <w:tr w:rsidR="00D46192" w:rsidRPr="007B1AFE" w:rsidTr="00D46192">
        <w:trPr>
          <w:trHeight w:val="70"/>
        </w:trPr>
        <w:tc>
          <w:tcPr>
            <w:tcW w:w="3906" w:type="dxa"/>
            <w:vAlign w:val="center"/>
          </w:tcPr>
          <w:p w:rsidR="00D46192" w:rsidRPr="007B1AFE" w:rsidRDefault="00D46192" w:rsidP="00D46192">
            <w:pPr>
              <w:rPr>
                <w:rFonts w:ascii="Times New Roman" w:hAnsi="Times New Roman" w:cs="Times New Roman"/>
                <w:b/>
                <w:sz w:val="24"/>
                <w:szCs w:val="24"/>
              </w:rPr>
            </w:pPr>
            <w:r w:rsidRPr="007B1AFE">
              <w:rPr>
                <w:rFonts w:ascii="Times New Roman" w:hAnsi="Times New Roman" w:cs="Times New Roman"/>
                <w:b/>
                <w:sz w:val="24"/>
                <w:szCs w:val="24"/>
              </w:rPr>
              <w:lastRenderedPageBreak/>
              <w:t xml:space="preserve">Тема </w:t>
            </w:r>
            <w:r w:rsidR="0028726D">
              <w:rPr>
                <w:rFonts w:ascii="Times New Roman" w:hAnsi="Times New Roman" w:cs="Times New Roman"/>
                <w:b/>
                <w:sz w:val="24"/>
                <w:szCs w:val="24"/>
              </w:rPr>
              <w:t>1.</w:t>
            </w:r>
            <w:r w:rsidRPr="007B1AFE">
              <w:rPr>
                <w:rFonts w:ascii="Times New Roman" w:hAnsi="Times New Roman" w:cs="Times New Roman"/>
                <w:b/>
                <w:sz w:val="24"/>
                <w:szCs w:val="24"/>
              </w:rPr>
              <w:t>2. Подготовительные операции слесарной обработки</w:t>
            </w:r>
          </w:p>
        </w:tc>
        <w:tc>
          <w:tcPr>
            <w:tcW w:w="6513" w:type="dxa"/>
            <w:vAlign w:val="center"/>
          </w:tcPr>
          <w:p w:rsidR="00D46192" w:rsidRPr="007B1AFE" w:rsidRDefault="00D46192" w:rsidP="00D46192">
            <w:pPr>
              <w:jc w:val="center"/>
              <w:rPr>
                <w:rFonts w:ascii="Times New Roman" w:hAnsi="Times New Roman" w:cs="Times New Roman"/>
                <w:sz w:val="24"/>
                <w:szCs w:val="24"/>
              </w:rPr>
            </w:pPr>
            <w:r w:rsidRPr="007B1AFE">
              <w:rPr>
                <w:rFonts w:ascii="Times New Roman" w:hAnsi="Times New Roman" w:cs="Times New Roman"/>
                <w:sz w:val="24"/>
                <w:szCs w:val="24"/>
              </w:rPr>
              <w:t>Содержание</w:t>
            </w:r>
          </w:p>
        </w:tc>
        <w:tc>
          <w:tcPr>
            <w:tcW w:w="2825" w:type="dxa"/>
            <w:vAlign w:val="center"/>
          </w:tcPr>
          <w:p w:rsidR="00D46192" w:rsidRPr="007B1AFE" w:rsidRDefault="00D46192" w:rsidP="00D46192">
            <w:pPr>
              <w:jc w:val="center"/>
              <w:rPr>
                <w:rFonts w:ascii="Times New Roman" w:hAnsi="Times New Roman" w:cs="Times New Roman"/>
                <w:b/>
                <w:sz w:val="24"/>
                <w:szCs w:val="24"/>
              </w:rPr>
            </w:pPr>
            <w:r>
              <w:rPr>
                <w:rFonts w:ascii="Times New Roman" w:hAnsi="Times New Roman" w:cs="Times New Roman"/>
                <w:b/>
                <w:sz w:val="24"/>
                <w:szCs w:val="24"/>
              </w:rPr>
              <w:t>5</w:t>
            </w:r>
          </w:p>
        </w:tc>
        <w:tc>
          <w:tcPr>
            <w:tcW w:w="2032" w:type="dxa"/>
            <w:vAlign w:val="center"/>
          </w:tcPr>
          <w:p w:rsidR="00D46192" w:rsidRPr="007B1AFE" w:rsidRDefault="00D46192" w:rsidP="00D46192">
            <w:pPr>
              <w:jc w:val="center"/>
              <w:rPr>
                <w:rFonts w:ascii="Times New Roman" w:hAnsi="Times New Roman" w:cs="Times New Roman"/>
                <w:b/>
                <w:sz w:val="24"/>
                <w:szCs w:val="24"/>
              </w:rPr>
            </w:pPr>
            <w:r>
              <w:rPr>
                <w:rFonts w:ascii="Times New Roman" w:hAnsi="Times New Roman" w:cs="Times New Roman"/>
                <w:b/>
                <w:sz w:val="24"/>
                <w:szCs w:val="24"/>
              </w:rPr>
              <w:t>2-3</w:t>
            </w:r>
          </w:p>
        </w:tc>
      </w:tr>
      <w:tr w:rsidR="00D46192" w:rsidRPr="007B1AFE" w:rsidTr="009D6FD5">
        <w:trPr>
          <w:trHeight w:val="552"/>
        </w:trPr>
        <w:tc>
          <w:tcPr>
            <w:tcW w:w="3906" w:type="dxa"/>
          </w:tcPr>
          <w:p w:rsidR="00D46192" w:rsidRPr="007B1AFE" w:rsidRDefault="00D46192" w:rsidP="00E8528C">
            <w:pPr>
              <w:rPr>
                <w:rFonts w:ascii="Times New Roman" w:hAnsi="Times New Roman" w:cs="Times New Roman"/>
                <w:b/>
                <w:sz w:val="24"/>
                <w:szCs w:val="24"/>
              </w:rPr>
            </w:pPr>
          </w:p>
        </w:tc>
        <w:tc>
          <w:tcPr>
            <w:tcW w:w="6513" w:type="dxa"/>
          </w:tcPr>
          <w:p w:rsidR="00D46192" w:rsidRPr="007B1AFE" w:rsidRDefault="00D46192" w:rsidP="00D46192">
            <w:pPr>
              <w:jc w:val="both"/>
              <w:rPr>
                <w:rFonts w:ascii="Times New Roman" w:hAnsi="Times New Roman" w:cs="Times New Roman"/>
                <w:sz w:val="24"/>
                <w:szCs w:val="24"/>
              </w:rPr>
            </w:pPr>
            <w:r w:rsidRPr="007B1AFE">
              <w:rPr>
                <w:rFonts w:ascii="Times New Roman" w:hAnsi="Times New Roman" w:cs="Times New Roman"/>
                <w:sz w:val="24"/>
                <w:szCs w:val="24"/>
              </w:rPr>
              <w:t>Разметка. Инструменты, приспособления и материалы, применяемые при разметке. Подготовка поверхностей под разметку. Правила выполнения приемов разметки. Механизация разметочных работ.</w:t>
            </w:r>
            <w:r>
              <w:rPr>
                <w:rFonts w:ascii="Times New Roman" w:hAnsi="Times New Roman" w:cs="Times New Roman"/>
                <w:sz w:val="24"/>
                <w:szCs w:val="24"/>
              </w:rPr>
              <w:t xml:space="preserve"> </w:t>
            </w:r>
            <w:r w:rsidRPr="007B1AFE">
              <w:rPr>
                <w:rFonts w:ascii="Times New Roman" w:hAnsi="Times New Roman" w:cs="Times New Roman"/>
                <w:sz w:val="24"/>
                <w:szCs w:val="24"/>
              </w:rPr>
              <w:t>Рубка металла. Инструменты, применяемые при рубке. Основные правила и способы выполнения работ при рубке. Ручные механизированные инструменты.</w:t>
            </w:r>
            <w:r>
              <w:rPr>
                <w:rFonts w:ascii="Times New Roman" w:hAnsi="Times New Roman" w:cs="Times New Roman"/>
                <w:sz w:val="24"/>
                <w:szCs w:val="24"/>
              </w:rPr>
              <w:t xml:space="preserve"> </w:t>
            </w:r>
            <w:r w:rsidRPr="007B1AFE">
              <w:rPr>
                <w:rFonts w:ascii="Times New Roman" w:hAnsi="Times New Roman" w:cs="Times New Roman"/>
                <w:sz w:val="24"/>
                <w:szCs w:val="24"/>
              </w:rPr>
              <w:t>Правка металла. Инструменты и приспособления, применяемые при правке. Механизация при правке. Основные правила выполнения работ при правке.</w:t>
            </w:r>
            <w:r>
              <w:rPr>
                <w:rFonts w:ascii="Times New Roman" w:hAnsi="Times New Roman" w:cs="Times New Roman"/>
                <w:sz w:val="24"/>
                <w:szCs w:val="24"/>
              </w:rPr>
              <w:t xml:space="preserve"> </w:t>
            </w:r>
            <w:proofErr w:type="gramStart"/>
            <w:r>
              <w:rPr>
                <w:rFonts w:ascii="Times New Roman" w:hAnsi="Times New Roman" w:cs="Times New Roman"/>
                <w:sz w:val="24"/>
                <w:szCs w:val="24"/>
              </w:rPr>
              <w:t>Гибка</w:t>
            </w:r>
            <w:proofErr w:type="gramEnd"/>
            <w:r>
              <w:rPr>
                <w:rFonts w:ascii="Times New Roman" w:hAnsi="Times New Roman" w:cs="Times New Roman"/>
                <w:sz w:val="24"/>
                <w:szCs w:val="24"/>
              </w:rPr>
              <w:t xml:space="preserve"> металла. Инструменты, </w:t>
            </w:r>
            <w:r w:rsidRPr="007B1AFE">
              <w:rPr>
                <w:rFonts w:ascii="Times New Roman" w:hAnsi="Times New Roman" w:cs="Times New Roman"/>
                <w:sz w:val="24"/>
                <w:szCs w:val="24"/>
              </w:rPr>
              <w:t xml:space="preserve">приспособления и материалы, применяемые при гибке. Механизация при гибке. Правила выполнения работ при </w:t>
            </w:r>
            <w:proofErr w:type="gramStart"/>
            <w:r w:rsidRPr="007B1AFE">
              <w:rPr>
                <w:rFonts w:ascii="Times New Roman" w:hAnsi="Times New Roman" w:cs="Times New Roman"/>
                <w:sz w:val="24"/>
                <w:szCs w:val="24"/>
              </w:rPr>
              <w:t>ручной</w:t>
            </w:r>
            <w:proofErr w:type="gramEnd"/>
            <w:r>
              <w:rPr>
                <w:rFonts w:ascii="Times New Roman" w:hAnsi="Times New Roman" w:cs="Times New Roman"/>
                <w:sz w:val="24"/>
                <w:szCs w:val="24"/>
              </w:rPr>
              <w:t xml:space="preserve"> </w:t>
            </w:r>
            <w:r w:rsidRPr="007B1AFE">
              <w:rPr>
                <w:rFonts w:ascii="Times New Roman" w:hAnsi="Times New Roman" w:cs="Times New Roman"/>
                <w:sz w:val="24"/>
                <w:szCs w:val="24"/>
              </w:rPr>
              <w:t>гибке металла.</w:t>
            </w:r>
            <w:r>
              <w:rPr>
                <w:rFonts w:ascii="Times New Roman" w:hAnsi="Times New Roman" w:cs="Times New Roman"/>
                <w:sz w:val="24"/>
                <w:szCs w:val="24"/>
              </w:rPr>
              <w:t xml:space="preserve"> </w:t>
            </w:r>
            <w:r w:rsidRPr="007B1AFE">
              <w:rPr>
                <w:rFonts w:ascii="Times New Roman" w:hAnsi="Times New Roman" w:cs="Times New Roman"/>
                <w:sz w:val="24"/>
                <w:szCs w:val="24"/>
              </w:rPr>
              <w:t>Резка металла. Инструменты и приспособления, применяемые при резке. Правила выполнения работ при разрезании материалов. Основные правила разрезания металла ножовкой (полосовой, листовой, прутковый материал; профильный прокат; трубы). Правила безопасности труда. Основные правила разрезания листового металла толщиной до 0,7 мм ручными ножницами. Основные правила разрезания листового и полосового материала рычажными ножницами. Основные правила резания труб труборезом. Механизированный инструмент и оборудование для резки металлов. Ручной механизированный инструмент. Стационарное оборудование для разрезания металлов.</w:t>
            </w:r>
          </w:p>
        </w:tc>
        <w:tc>
          <w:tcPr>
            <w:tcW w:w="2825" w:type="dxa"/>
          </w:tcPr>
          <w:p w:rsidR="00D46192" w:rsidRDefault="00D46192" w:rsidP="00E8528C">
            <w:pPr>
              <w:jc w:val="center"/>
              <w:rPr>
                <w:rFonts w:ascii="Times New Roman" w:hAnsi="Times New Roman" w:cs="Times New Roman"/>
                <w:b/>
                <w:sz w:val="24"/>
                <w:szCs w:val="24"/>
              </w:rPr>
            </w:pPr>
          </w:p>
        </w:tc>
        <w:tc>
          <w:tcPr>
            <w:tcW w:w="2032" w:type="dxa"/>
          </w:tcPr>
          <w:p w:rsidR="00D46192" w:rsidRDefault="00D46192" w:rsidP="00E8528C">
            <w:pPr>
              <w:jc w:val="center"/>
              <w:rPr>
                <w:rFonts w:ascii="Times New Roman" w:hAnsi="Times New Roman" w:cs="Times New Roman"/>
                <w:b/>
                <w:sz w:val="24"/>
                <w:szCs w:val="24"/>
              </w:rPr>
            </w:pPr>
          </w:p>
        </w:tc>
      </w:tr>
      <w:tr w:rsidR="00D46192" w:rsidRPr="007B1AFE" w:rsidTr="00E8528C">
        <w:trPr>
          <w:trHeight w:val="552"/>
        </w:trPr>
        <w:tc>
          <w:tcPr>
            <w:tcW w:w="10419" w:type="dxa"/>
            <w:gridSpan w:val="2"/>
          </w:tcPr>
          <w:p w:rsidR="00D46192" w:rsidRPr="007B1AFE" w:rsidRDefault="00D46192" w:rsidP="00E8528C">
            <w:pPr>
              <w:jc w:val="both"/>
              <w:rPr>
                <w:rFonts w:ascii="Times New Roman" w:hAnsi="Times New Roman" w:cs="Times New Roman"/>
                <w:b/>
                <w:sz w:val="24"/>
                <w:szCs w:val="24"/>
              </w:rPr>
            </w:pPr>
            <w:r w:rsidRPr="007B1AFE">
              <w:rPr>
                <w:rFonts w:ascii="Times New Roman" w:hAnsi="Times New Roman" w:cs="Times New Roman"/>
                <w:b/>
                <w:sz w:val="24"/>
                <w:szCs w:val="24"/>
              </w:rPr>
              <w:t>Практические занятия:</w:t>
            </w:r>
          </w:p>
          <w:p w:rsidR="00D46192" w:rsidRPr="007B1AFE" w:rsidRDefault="00D46192" w:rsidP="00E8528C">
            <w:pPr>
              <w:jc w:val="both"/>
              <w:rPr>
                <w:rFonts w:ascii="Times New Roman" w:hAnsi="Times New Roman" w:cs="Times New Roman"/>
                <w:sz w:val="24"/>
                <w:szCs w:val="24"/>
              </w:rPr>
            </w:pPr>
            <w:r>
              <w:rPr>
                <w:rFonts w:ascii="Times New Roman" w:hAnsi="Times New Roman" w:cs="Times New Roman"/>
                <w:sz w:val="24"/>
                <w:szCs w:val="24"/>
              </w:rPr>
              <w:t xml:space="preserve">1. </w:t>
            </w:r>
            <w:r w:rsidRPr="007B1AFE">
              <w:rPr>
                <w:rFonts w:ascii="Times New Roman" w:hAnsi="Times New Roman" w:cs="Times New Roman"/>
                <w:sz w:val="24"/>
                <w:szCs w:val="24"/>
              </w:rPr>
              <w:t xml:space="preserve">Разметка контуров плоских деталей построением, отыскиванием центров, разметка по шаблонам и </w:t>
            </w:r>
            <w:proofErr w:type="spellStart"/>
            <w:r w:rsidRPr="007B1AFE">
              <w:rPr>
                <w:rFonts w:ascii="Times New Roman" w:hAnsi="Times New Roman" w:cs="Times New Roman"/>
                <w:sz w:val="24"/>
                <w:szCs w:val="24"/>
              </w:rPr>
              <w:t>накернивание</w:t>
            </w:r>
            <w:proofErr w:type="spellEnd"/>
            <w:r>
              <w:rPr>
                <w:rFonts w:ascii="Times New Roman" w:hAnsi="Times New Roman" w:cs="Times New Roman"/>
                <w:sz w:val="24"/>
                <w:szCs w:val="24"/>
              </w:rPr>
              <w:t xml:space="preserve"> </w:t>
            </w:r>
            <w:proofErr w:type="gramStart"/>
            <w:r w:rsidRPr="007B1AFE">
              <w:rPr>
                <w:rFonts w:ascii="Times New Roman" w:hAnsi="Times New Roman" w:cs="Times New Roman"/>
                <w:sz w:val="24"/>
                <w:szCs w:val="24"/>
              </w:rPr>
              <w:t>разметочный</w:t>
            </w:r>
            <w:proofErr w:type="gramEnd"/>
            <w:r w:rsidRPr="007B1AFE">
              <w:rPr>
                <w:rFonts w:ascii="Times New Roman" w:hAnsi="Times New Roman" w:cs="Times New Roman"/>
                <w:sz w:val="24"/>
                <w:szCs w:val="24"/>
              </w:rPr>
              <w:t xml:space="preserve"> рисок.</w:t>
            </w:r>
          </w:p>
          <w:p w:rsidR="00D46192" w:rsidRPr="007B1AFE" w:rsidRDefault="00D46192" w:rsidP="00E8528C">
            <w:pPr>
              <w:jc w:val="both"/>
              <w:rPr>
                <w:rFonts w:ascii="Times New Roman" w:hAnsi="Times New Roman" w:cs="Times New Roman"/>
                <w:sz w:val="24"/>
                <w:szCs w:val="24"/>
              </w:rPr>
            </w:pPr>
            <w:r w:rsidRPr="007B1AFE">
              <w:rPr>
                <w:rFonts w:ascii="Times New Roman" w:hAnsi="Times New Roman" w:cs="Times New Roman"/>
                <w:sz w:val="24"/>
                <w:szCs w:val="24"/>
              </w:rPr>
              <w:lastRenderedPageBreak/>
              <w:t>2.  Разметка пространственная.</w:t>
            </w:r>
          </w:p>
          <w:p w:rsidR="00D46192" w:rsidRPr="007B1AFE" w:rsidRDefault="00D46192" w:rsidP="00E8528C">
            <w:pPr>
              <w:jc w:val="both"/>
              <w:rPr>
                <w:rFonts w:ascii="Times New Roman" w:hAnsi="Times New Roman" w:cs="Times New Roman"/>
                <w:sz w:val="24"/>
                <w:szCs w:val="24"/>
              </w:rPr>
            </w:pPr>
            <w:r w:rsidRPr="007B1AFE">
              <w:rPr>
                <w:rFonts w:ascii="Times New Roman" w:hAnsi="Times New Roman" w:cs="Times New Roman"/>
                <w:sz w:val="24"/>
                <w:szCs w:val="24"/>
              </w:rPr>
              <w:t xml:space="preserve">3.  Приемы заточки зубил и </w:t>
            </w:r>
            <w:proofErr w:type="spellStart"/>
            <w:r w:rsidRPr="007B1AFE">
              <w:rPr>
                <w:rFonts w:ascii="Times New Roman" w:hAnsi="Times New Roman" w:cs="Times New Roman"/>
                <w:sz w:val="24"/>
                <w:szCs w:val="24"/>
              </w:rPr>
              <w:t>крейцмейселя</w:t>
            </w:r>
            <w:proofErr w:type="spellEnd"/>
            <w:r w:rsidRPr="007B1AFE">
              <w:rPr>
                <w:rFonts w:ascii="Times New Roman" w:hAnsi="Times New Roman" w:cs="Times New Roman"/>
                <w:sz w:val="24"/>
                <w:szCs w:val="24"/>
              </w:rPr>
              <w:t>.</w:t>
            </w:r>
          </w:p>
          <w:p w:rsidR="00D46192" w:rsidRPr="007B1AFE" w:rsidRDefault="00D46192" w:rsidP="00E8528C">
            <w:pPr>
              <w:jc w:val="both"/>
              <w:rPr>
                <w:rFonts w:ascii="Times New Roman" w:hAnsi="Times New Roman" w:cs="Times New Roman"/>
                <w:sz w:val="24"/>
                <w:szCs w:val="24"/>
              </w:rPr>
            </w:pPr>
            <w:r w:rsidRPr="007B1AFE">
              <w:rPr>
                <w:rFonts w:ascii="Times New Roman" w:hAnsi="Times New Roman" w:cs="Times New Roman"/>
                <w:sz w:val="24"/>
                <w:szCs w:val="24"/>
              </w:rPr>
              <w:t>4.  Разрубание металла различными приемами.</w:t>
            </w:r>
          </w:p>
          <w:p w:rsidR="00D46192" w:rsidRPr="007B1AFE" w:rsidRDefault="00D46192" w:rsidP="00E8528C">
            <w:pPr>
              <w:jc w:val="both"/>
              <w:rPr>
                <w:rFonts w:ascii="Times New Roman" w:hAnsi="Times New Roman" w:cs="Times New Roman"/>
                <w:sz w:val="24"/>
                <w:szCs w:val="24"/>
              </w:rPr>
            </w:pPr>
            <w:r w:rsidRPr="007B1AFE">
              <w:rPr>
                <w:rFonts w:ascii="Times New Roman" w:hAnsi="Times New Roman" w:cs="Times New Roman"/>
                <w:sz w:val="24"/>
                <w:szCs w:val="24"/>
              </w:rPr>
              <w:t xml:space="preserve">6.  </w:t>
            </w:r>
            <w:proofErr w:type="gramStart"/>
            <w:r w:rsidRPr="007B1AFE">
              <w:rPr>
                <w:rFonts w:ascii="Times New Roman" w:hAnsi="Times New Roman" w:cs="Times New Roman"/>
                <w:sz w:val="24"/>
                <w:szCs w:val="24"/>
              </w:rPr>
              <w:t>Гибка</w:t>
            </w:r>
            <w:proofErr w:type="gramEnd"/>
            <w:r w:rsidRPr="007B1AFE">
              <w:rPr>
                <w:rFonts w:ascii="Times New Roman" w:hAnsi="Times New Roman" w:cs="Times New Roman"/>
                <w:sz w:val="24"/>
                <w:szCs w:val="24"/>
              </w:rPr>
              <w:t xml:space="preserve"> металла.</w:t>
            </w:r>
          </w:p>
          <w:p w:rsidR="00D46192" w:rsidRPr="007B1AFE" w:rsidRDefault="00D46192" w:rsidP="00E8528C">
            <w:pPr>
              <w:jc w:val="both"/>
              <w:rPr>
                <w:rFonts w:ascii="Times New Roman" w:hAnsi="Times New Roman" w:cs="Times New Roman"/>
                <w:sz w:val="24"/>
                <w:szCs w:val="24"/>
              </w:rPr>
            </w:pPr>
            <w:r w:rsidRPr="007B1AFE">
              <w:rPr>
                <w:rFonts w:ascii="Times New Roman" w:hAnsi="Times New Roman" w:cs="Times New Roman"/>
                <w:sz w:val="24"/>
                <w:szCs w:val="24"/>
              </w:rPr>
              <w:t>7.  Резка металла. Приёмы резки различных заготовок.</w:t>
            </w:r>
          </w:p>
          <w:p w:rsidR="00D46192" w:rsidRPr="007B1AFE" w:rsidRDefault="00D46192" w:rsidP="00E8528C">
            <w:pPr>
              <w:jc w:val="both"/>
              <w:rPr>
                <w:rFonts w:ascii="Times New Roman" w:hAnsi="Times New Roman" w:cs="Times New Roman"/>
                <w:sz w:val="24"/>
                <w:szCs w:val="24"/>
              </w:rPr>
            </w:pPr>
            <w:r w:rsidRPr="007B1AFE">
              <w:rPr>
                <w:rFonts w:ascii="Times New Roman" w:hAnsi="Times New Roman" w:cs="Times New Roman"/>
                <w:sz w:val="24"/>
                <w:szCs w:val="24"/>
              </w:rPr>
              <w:t>8.  Приемы резки ножовкой круглого, квадратного полосового и листового металла, приемы резки труб.</w:t>
            </w:r>
          </w:p>
          <w:p w:rsidR="00D46192" w:rsidRPr="007B1AFE" w:rsidRDefault="00D46192" w:rsidP="00E8528C">
            <w:pPr>
              <w:jc w:val="both"/>
              <w:rPr>
                <w:rFonts w:ascii="Times New Roman" w:hAnsi="Times New Roman" w:cs="Times New Roman"/>
                <w:b/>
                <w:sz w:val="24"/>
                <w:szCs w:val="24"/>
              </w:rPr>
            </w:pPr>
            <w:r w:rsidRPr="007B1AFE">
              <w:rPr>
                <w:rFonts w:ascii="Times New Roman" w:hAnsi="Times New Roman" w:cs="Times New Roman"/>
                <w:sz w:val="24"/>
                <w:szCs w:val="24"/>
              </w:rPr>
              <w:t>9.  Резка металла ножовкой и труборезом, ручными ножницами.</w:t>
            </w:r>
          </w:p>
        </w:tc>
        <w:tc>
          <w:tcPr>
            <w:tcW w:w="2825" w:type="dxa"/>
          </w:tcPr>
          <w:p w:rsidR="00D46192" w:rsidRDefault="00D46192" w:rsidP="00E8528C">
            <w:pPr>
              <w:jc w:val="center"/>
              <w:rPr>
                <w:rFonts w:ascii="Times New Roman" w:hAnsi="Times New Roman" w:cs="Times New Roman"/>
                <w:b/>
                <w:sz w:val="24"/>
                <w:szCs w:val="24"/>
              </w:rPr>
            </w:pPr>
            <w:r>
              <w:rPr>
                <w:rFonts w:ascii="Times New Roman" w:hAnsi="Times New Roman" w:cs="Times New Roman"/>
                <w:b/>
                <w:sz w:val="24"/>
                <w:szCs w:val="24"/>
              </w:rPr>
              <w:lastRenderedPageBreak/>
              <w:t>4</w:t>
            </w:r>
          </w:p>
          <w:p w:rsidR="00D46192" w:rsidRPr="007B1AFE" w:rsidRDefault="00D46192" w:rsidP="00E8528C">
            <w:pPr>
              <w:jc w:val="center"/>
              <w:rPr>
                <w:rFonts w:ascii="Times New Roman" w:hAnsi="Times New Roman" w:cs="Times New Roman"/>
                <w:b/>
                <w:sz w:val="24"/>
                <w:szCs w:val="24"/>
              </w:rPr>
            </w:pPr>
          </w:p>
        </w:tc>
        <w:tc>
          <w:tcPr>
            <w:tcW w:w="2032" w:type="dxa"/>
          </w:tcPr>
          <w:p w:rsidR="00D46192" w:rsidRPr="007B1AFE" w:rsidRDefault="00D46192" w:rsidP="00E8528C">
            <w:pPr>
              <w:jc w:val="center"/>
              <w:rPr>
                <w:rFonts w:ascii="Times New Roman" w:hAnsi="Times New Roman" w:cs="Times New Roman"/>
                <w:b/>
                <w:sz w:val="24"/>
                <w:szCs w:val="24"/>
              </w:rPr>
            </w:pPr>
            <w:r>
              <w:rPr>
                <w:rFonts w:ascii="Times New Roman" w:hAnsi="Times New Roman" w:cs="Times New Roman"/>
                <w:b/>
                <w:sz w:val="24"/>
                <w:szCs w:val="24"/>
              </w:rPr>
              <w:t>2-3</w:t>
            </w:r>
          </w:p>
        </w:tc>
      </w:tr>
      <w:tr w:rsidR="00D46192" w:rsidRPr="007B1AFE" w:rsidTr="00E8528C">
        <w:trPr>
          <w:trHeight w:val="552"/>
        </w:trPr>
        <w:tc>
          <w:tcPr>
            <w:tcW w:w="10419" w:type="dxa"/>
            <w:gridSpan w:val="2"/>
          </w:tcPr>
          <w:p w:rsidR="00D46192" w:rsidRPr="007B1AFE" w:rsidRDefault="00D46192" w:rsidP="00E8528C">
            <w:pPr>
              <w:jc w:val="both"/>
              <w:rPr>
                <w:rFonts w:ascii="Times New Roman" w:hAnsi="Times New Roman" w:cs="Times New Roman"/>
                <w:b/>
                <w:sz w:val="24"/>
                <w:szCs w:val="24"/>
              </w:rPr>
            </w:pPr>
            <w:r w:rsidRPr="007B1AFE">
              <w:rPr>
                <w:rFonts w:ascii="Times New Roman" w:hAnsi="Times New Roman" w:cs="Times New Roman"/>
                <w:b/>
                <w:sz w:val="24"/>
                <w:szCs w:val="24"/>
              </w:rPr>
              <w:lastRenderedPageBreak/>
              <w:t>Лабораторные работы:</w:t>
            </w:r>
          </w:p>
          <w:p w:rsidR="00D46192" w:rsidRPr="007B1AFE" w:rsidRDefault="00D46192" w:rsidP="00E8528C">
            <w:pPr>
              <w:jc w:val="both"/>
              <w:rPr>
                <w:rFonts w:ascii="Times New Roman" w:hAnsi="Times New Roman" w:cs="Times New Roman"/>
                <w:sz w:val="24"/>
                <w:szCs w:val="24"/>
              </w:rPr>
            </w:pPr>
            <w:r w:rsidRPr="007B1AFE">
              <w:rPr>
                <w:rFonts w:ascii="Times New Roman" w:hAnsi="Times New Roman" w:cs="Times New Roman"/>
                <w:b/>
                <w:sz w:val="24"/>
                <w:szCs w:val="24"/>
              </w:rPr>
              <w:t xml:space="preserve">1. </w:t>
            </w:r>
            <w:r w:rsidRPr="007B1AFE">
              <w:rPr>
                <w:rFonts w:ascii="Times New Roman" w:hAnsi="Times New Roman" w:cs="Times New Roman"/>
                <w:sz w:val="24"/>
                <w:szCs w:val="24"/>
              </w:rPr>
              <w:t xml:space="preserve">Примеры разрубания зубилом листового и полосового металла. </w:t>
            </w:r>
          </w:p>
          <w:p w:rsidR="00D46192" w:rsidRPr="007B1AFE" w:rsidRDefault="00D46192" w:rsidP="00E8528C">
            <w:pPr>
              <w:jc w:val="both"/>
              <w:rPr>
                <w:rFonts w:ascii="Times New Roman" w:hAnsi="Times New Roman" w:cs="Times New Roman"/>
                <w:sz w:val="24"/>
                <w:szCs w:val="24"/>
              </w:rPr>
            </w:pPr>
            <w:r w:rsidRPr="007B1AFE">
              <w:rPr>
                <w:rFonts w:ascii="Times New Roman" w:hAnsi="Times New Roman" w:cs="Times New Roman"/>
                <w:b/>
                <w:sz w:val="24"/>
                <w:szCs w:val="24"/>
              </w:rPr>
              <w:t xml:space="preserve">2. </w:t>
            </w:r>
            <w:r w:rsidRPr="007B1AFE">
              <w:rPr>
                <w:rFonts w:ascii="Times New Roman" w:hAnsi="Times New Roman" w:cs="Times New Roman"/>
                <w:sz w:val="24"/>
                <w:szCs w:val="24"/>
              </w:rPr>
              <w:t>Примеры правки полосового, листового и закаленных метолов.</w:t>
            </w:r>
          </w:p>
          <w:p w:rsidR="00D46192" w:rsidRPr="007B1AFE" w:rsidRDefault="00D46192" w:rsidP="00E8528C">
            <w:pPr>
              <w:jc w:val="both"/>
              <w:rPr>
                <w:rFonts w:ascii="Times New Roman" w:hAnsi="Times New Roman" w:cs="Times New Roman"/>
                <w:b/>
                <w:i/>
                <w:sz w:val="24"/>
                <w:szCs w:val="24"/>
              </w:rPr>
            </w:pPr>
            <w:r w:rsidRPr="007B1AFE">
              <w:rPr>
                <w:rFonts w:ascii="Times New Roman" w:hAnsi="Times New Roman" w:cs="Times New Roman"/>
                <w:b/>
                <w:sz w:val="24"/>
                <w:szCs w:val="24"/>
              </w:rPr>
              <w:t xml:space="preserve">3. </w:t>
            </w:r>
            <w:r w:rsidRPr="007B1AFE">
              <w:rPr>
                <w:rFonts w:ascii="Times New Roman" w:hAnsi="Times New Roman" w:cs="Times New Roman"/>
                <w:sz w:val="24"/>
                <w:szCs w:val="24"/>
              </w:rPr>
              <w:t xml:space="preserve">Примеры гибки развальцовки труб ив </w:t>
            </w:r>
            <w:proofErr w:type="gramStart"/>
            <w:r w:rsidRPr="007B1AFE">
              <w:rPr>
                <w:rFonts w:ascii="Times New Roman" w:hAnsi="Times New Roman" w:cs="Times New Roman"/>
                <w:sz w:val="24"/>
                <w:szCs w:val="24"/>
              </w:rPr>
              <w:t>холодном</w:t>
            </w:r>
            <w:proofErr w:type="gramEnd"/>
            <w:r w:rsidRPr="007B1AFE">
              <w:rPr>
                <w:rFonts w:ascii="Times New Roman" w:hAnsi="Times New Roman" w:cs="Times New Roman"/>
                <w:sz w:val="24"/>
                <w:szCs w:val="24"/>
              </w:rPr>
              <w:t xml:space="preserve"> состоянии.</w:t>
            </w:r>
          </w:p>
        </w:tc>
        <w:tc>
          <w:tcPr>
            <w:tcW w:w="2825" w:type="dxa"/>
          </w:tcPr>
          <w:p w:rsidR="00D46192" w:rsidRPr="007B1AFE" w:rsidRDefault="00D46192" w:rsidP="00E8528C">
            <w:pPr>
              <w:jc w:val="center"/>
              <w:rPr>
                <w:rFonts w:ascii="Times New Roman" w:hAnsi="Times New Roman" w:cs="Times New Roman"/>
                <w:b/>
                <w:sz w:val="24"/>
                <w:szCs w:val="24"/>
              </w:rPr>
            </w:pPr>
            <w:r>
              <w:rPr>
                <w:rFonts w:ascii="Times New Roman" w:hAnsi="Times New Roman" w:cs="Times New Roman"/>
                <w:b/>
                <w:sz w:val="24"/>
                <w:szCs w:val="24"/>
              </w:rPr>
              <w:t>2</w:t>
            </w:r>
          </w:p>
          <w:p w:rsidR="00D46192" w:rsidRPr="007B1AFE" w:rsidRDefault="00D46192" w:rsidP="00E8528C">
            <w:pPr>
              <w:jc w:val="center"/>
              <w:rPr>
                <w:rFonts w:ascii="Times New Roman" w:hAnsi="Times New Roman" w:cs="Times New Roman"/>
                <w:b/>
                <w:sz w:val="24"/>
                <w:szCs w:val="24"/>
              </w:rPr>
            </w:pPr>
          </w:p>
        </w:tc>
        <w:tc>
          <w:tcPr>
            <w:tcW w:w="2032" w:type="dxa"/>
          </w:tcPr>
          <w:p w:rsidR="00D46192" w:rsidRPr="007B1AFE" w:rsidRDefault="00D46192" w:rsidP="00E8528C">
            <w:pPr>
              <w:jc w:val="center"/>
              <w:rPr>
                <w:rFonts w:ascii="Times New Roman" w:hAnsi="Times New Roman" w:cs="Times New Roman"/>
                <w:b/>
                <w:sz w:val="24"/>
                <w:szCs w:val="24"/>
              </w:rPr>
            </w:pPr>
            <w:r>
              <w:rPr>
                <w:rFonts w:ascii="Times New Roman" w:hAnsi="Times New Roman" w:cs="Times New Roman"/>
                <w:b/>
                <w:sz w:val="24"/>
                <w:szCs w:val="24"/>
              </w:rPr>
              <w:t>2</w:t>
            </w:r>
          </w:p>
        </w:tc>
      </w:tr>
      <w:tr w:rsidR="00D46192" w:rsidRPr="007B1AFE" w:rsidTr="00D46192">
        <w:trPr>
          <w:trHeight w:val="552"/>
        </w:trPr>
        <w:tc>
          <w:tcPr>
            <w:tcW w:w="3906" w:type="dxa"/>
            <w:vAlign w:val="center"/>
          </w:tcPr>
          <w:p w:rsidR="00D46192" w:rsidRPr="007B1AFE" w:rsidRDefault="00D46192" w:rsidP="00D46192">
            <w:pPr>
              <w:rPr>
                <w:rFonts w:ascii="Times New Roman" w:hAnsi="Times New Roman" w:cs="Times New Roman"/>
                <w:b/>
                <w:sz w:val="24"/>
                <w:szCs w:val="24"/>
              </w:rPr>
            </w:pPr>
            <w:r w:rsidRPr="007B1AFE">
              <w:rPr>
                <w:rFonts w:ascii="Times New Roman" w:hAnsi="Times New Roman" w:cs="Times New Roman"/>
                <w:b/>
                <w:sz w:val="24"/>
                <w:szCs w:val="24"/>
              </w:rPr>
              <w:t xml:space="preserve">Тема </w:t>
            </w:r>
            <w:r w:rsidR="003169F9">
              <w:rPr>
                <w:rFonts w:ascii="Times New Roman" w:hAnsi="Times New Roman" w:cs="Times New Roman"/>
                <w:b/>
                <w:sz w:val="24"/>
                <w:szCs w:val="24"/>
              </w:rPr>
              <w:t>1.</w:t>
            </w:r>
            <w:r w:rsidRPr="007B1AFE">
              <w:rPr>
                <w:rFonts w:ascii="Times New Roman" w:hAnsi="Times New Roman" w:cs="Times New Roman"/>
                <w:b/>
                <w:sz w:val="24"/>
                <w:szCs w:val="24"/>
              </w:rPr>
              <w:t xml:space="preserve">3. </w:t>
            </w:r>
            <w:r>
              <w:rPr>
                <w:rFonts w:ascii="Times New Roman" w:hAnsi="Times New Roman" w:cs="Times New Roman"/>
                <w:b/>
                <w:sz w:val="24"/>
                <w:szCs w:val="24"/>
              </w:rPr>
              <w:t>Р</w:t>
            </w:r>
            <w:r w:rsidRPr="007B1AFE">
              <w:rPr>
                <w:rFonts w:ascii="Times New Roman" w:hAnsi="Times New Roman" w:cs="Times New Roman"/>
                <w:b/>
                <w:sz w:val="24"/>
                <w:szCs w:val="24"/>
              </w:rPr>
              <w:t>азмерная слесарная обработка.</w:t>
            </w:r>
          </w:p>
        </w:tc>
        <w:tc>
          <w:tcPr>
            <w:tcW w:w="6513" w:type="dxa"/>
            <w:vAlign w:val="center"/>
          </w:tcPr>
          <w:p w:rsidR="00D46192" w:rsidRPr="007B1AFE" w:rsidRDefault="00D46192" w:rsidP="00D46192">
            <w:pPr>
              <w:jc w:val="center"/>
              <w:rPr>
                <w:rFonts w:ascii="Times New Roman" w:hAnsi="Times New Roman" w:cs="Times New Roman"/>
                <w:sz w:val="24"/>
                <w:szCs w:val="24"/>
              </w:rPr>
            </w:pPr>
            <w:r w:rsidRPr="007B1AFE">
              <w:rPr>
                <w:rFonts w:ascii="Times New Roman" w:hAnsi="Times New Roman" w:cs="Times New Roman"/>
                <w:sz w:val="24"/>
                <w:szCs w:val="24"/>
              </w:rPr>
              <w:t>Содержание</w:t>
            </w:r>
          </w:p>
        </w:tc>
        <w:tc>
          <w:tcPr>
            <w:tcW w:w="2825" w:type="dxa"/>
            <w:vAlign w:val="center"/>
          </w:tcPr>
          <w:p w:rsidR="00D46192" w:rsidRPr="007B1AFE" w:rsidRDefault="00D46192" w:rsidP="00D46192">
            <w:pPr>
              <w:jc w:val="center"/>
              <w:rPr>
                <w:rFonts w:ascii="Times New Roman" w:hAnsi="Times New Roman" w:cs="Times New Roman"/>
                <w:b/>
                <w:sz w:val="24"/>
                <w:szCs w:val="24"/>
              </w:rPr>
            </w:pPr>
            <w:r>
              <w:rPr>
                <w:rFonts w:ascii="Times New Roman" w:hAnsi="Times New Roman" w:cs="Times New Roman"/>
                <w:b/>
                <w:sz w:val="24"/>
                <w:szCs w:val="24"/>
              </w:rPr>
              <w:t>5</w:t>
            </w:r>
          </w:p>
        </w:tc>
        <w:tc>
          <w:tcPr>
            <w:tcW w:w="2032" w:type="dxa"/>
            <w:vAlign w:val="center"/>
          </w:tcPr>
          <w:p w:rsidR="00D46192" w:rsidRPr="007B1AFE" w:rsidRDefault="00D46192" w:rsidP="00D46192">
            <w:pPr>
              <w:jc w:val="center"/>
              <w:rPr>
                <w:rFonts w:ascii="Times New Roman" w:hAnsi="Times New Roman" w:cs="Times New Roman"/>
                <w:b/>
                <w:sz w:val="24"/>
                <w:szCs w:val="24"/>
              </w:rPr>
            </w:pPr>
            <w:r>
              <w:rPr>
                <w:rFonts w:ascii="Times New Roman" w:hAnsi="Times New Roman" w:cs="Times New Roman"/>
                <w:b/>
                <w:sz w:val="24"/>
                <w:szCs w:val="24"/>
              </w:rPr>
              <w:t>2</w:t>
            </w:r>
          </w:p>
        </w:tc>
      </w:tr>
      <w:tr w:rsidR="00D46192" w:rsidRPr="007B1AFE" w:rsidTr="009D6FD5">
        <w:trPr>
          <w:trHeight w:val="552"/>
        </w:trPr>
        <w:tc>
          <w:tcPr>
            <w:tcW w:w="3906" w:type="dxa"/>
          </w:tcPr>
          <w:p w:rsidR="00D46192" w:rsidRPr="007B1AFE" w:rsidRDefault="00D46192" w:rsidP="00E8528C">
            <w:pPr>
              <w:rPr>
                <w:rFonts w:ascii="Times New Roman" w:hAnsi="Times New Roman" w:cs="Times New Roman"/>
                <w:b/>
                <w:sz w:val="24"/>
                <w:szCs w:val="24"/>
              </w:rPr>
            </w:pPr>
          </w:p>
        </w:tc>
        <w:tc>
          <w:tcPr>
            <w:tcW w:w="6513" w:type="dxa"/>
          </w:tcPr>
          <w:p w:rsidR="00D46192" w:rsidRPr="007B1AFE" w:rsidRDefault="00D46192" w:rsidP="00D46192">
            <w:pPr>
              <w:jc w:val="both"/>
              <w:rPr>
                <w:rFonts w:ascii="Times New Roman" w:hAnsi="Times New Roman" w:cs="Times New Roman"/>
                <w:sz w:val="24"/>
                <w:szCs w:val="24"/>
              </w:rPr>
            </w:pPr>
            <w:r w:rsidRPr="007B1AFE">
              <w:rPr>
                <w:rFonts w:ascii="Times New Roman" w:hAnsi="Times New Roman" w:cs="Times New Roman"/>
                <w:sz w:val="24"/>
                <w:szCs w:val="24"/>
              </w:rPr>
              <w:t xml:space="preserve">Опиливание металлов. Инструменты, применяемые </w:t>
            </w:r>
            <w:proofErr w:type="gramStart"/>
            <w:r w:rsidRPr="007B1AFE">
              <w:rPr>
                <w:rFonts w:ascii="Times New Roman" w:hAnsi="Times New Roman" w:cs="Times New Roman"/>
                <w:sz w:val="24"/>
                <w:szCs w:val="24"/>
              </w:rPr>
              <w:t>при</w:t>
            </w:r>
            <w:proofErr w:type="gramEnd"/>
            <w:r w:rsidRPr="007B1AFE">
              <w:rPr>
                <w:rFonts w:ascii="Times New Roman" w:hAnsi="Times New Roman" w:cs="Times New Roman"/>
                <w:sz w:val="24"/>
                <w:szCs w:val="24"/>
              </w:rPr>
              <w:t xml:space="preserve"> опиливание. Приспособления для опиливания. Подготовка поверхностей и основные виды, и способы опиливания.</w:t>
            </w:r>
            <w:r>
              <w:rPr>
                <w:rFonts w:ascii="Times New Roman" w:hAnsi="Times New Roman" w:cs="Times New Roman"/>
                <w:sz w:val="24"/>
                <w:szCs w:val="24"/>
              </w:rPr>
              <w:t xml:space="preserve"> П</w:t>
            </w:r>
            <w:r w:rsidRPr="007B1AFE">
              <w:rPr>
                <w:rFonts w:ascii="Times New Roman" w:hAnsi="Times New Roman" w:cs="Times New Roman"/>
                <w:sz w:val="24"/>
                <w:szCs w:val="24"/>
              </w:rPr>
              <w:t>равила ручного опиливания плоских, вогнутых и выпуклых поверхностей. Механизации работ при опиливании. Инструменты для механизации пиловочных работ.</w:t>
            </w:r>
            <w:r>
              <w:rPr>
                <w:rFonts w:ascii="Times New Roman" w:hAnsi="Times New Roman" w:cs="Times New Roman"/>
                <w:sz w:val="24"/>
                <w:szCs w:val="24"/>
              </w:rPr>
              <w:t xml:space="preserve"> П</w:t>
            </w:r>
            <w:r w:rsidRPr="007B1AFE">
              <w:rPr>
                <w:rFonts w:ascii="Times New Roman" w:hAnsi="Times New Roman" w:cs="Times New Roman"/>
                <w:sz w:val="24"/>
                <w:szCs w:val="24"/>
              </w:rPr>
              <w:t xml:space="preserve">равила выполнения работ </w:t>
            </w:r>
            <w:r>
              <w:rPr>
                <w:rFonts w:ascii="Times New Roman" w:hAnsi="Times New Roman" w:cs="Times New Roman"/>
                <w:sz w:val="24"/>
                <w:szCs w:val="24"/>
              </w:rPr>
              <w:t xml:space="preserve">при </w:t>
            </w:r>
            <w:proofErr w:type="gramStart"/>
            <w:r>
              <w:rPr>
                <w:rFonts w:ascii="Times New Roman" w:hAnsi="Times New Roman" w:cs="Times New Roman"/>
                <w:sz w:val="24"/>
                <w:szCs w:val="24"/>
              </w:rPr>
              <w:t>механизированном</w:t>
            </w:r>
            <w:proofErr w:type="gramEnd"/>
            <w:r>
              <w:rPr>
                <w:rFonts w:ascii="Times New Roman" w:hAnsi="Times New Roman" w:cs="Times New Roman"/>
                <w:sz w:val="24"/>
                <w:szCs w:val="24"/>
              </w:rPr>
              <w:t xml:space="preserve"> опиливание. </w:t>
            </w:r>
            <w:r w:rsidRPr="007B1AFE">
              <w:rPr>
                <w:rFonts w:ascii="Times New Roman" w:hAnsi="Times New Roman" w:cs="Times New Roman"/>
                <w:sz w:val="24"/>
                <w:szCs w:val="24"/>
              </w:rPr>
              <w:t xml:space="preserve">Обработка отверстий. Инструменты и приспособления, применяемые </w:t>
            </w:r>
            <w:proofErr w:type="gramStart"/>
            <w:r w:rsidRPr="007B1AFE">
              <w:rPr>
                <w:rFonts w:ascii="Times New Roman" w:hAnsi="Times New Roman" w:cs="Times New Roman"/>
                <w:sz w:val="24"/>
                <w:szCs w:val="24"/>
              </w:rPr>
              <w:t>при</w:t>
            </w:r>
            <w:proofErr w:type="gramEnd"/>
            <w:r w:rsidRPr="007B1AFE">
              <w:rPr>
                <w:rFonts w:ascii="Times New Roman" w:hAnsi="Times New Roman" w:cs="Times New Roman"/>
                <w:sz w:val="24"/>
                <w:szCs w:val="24"/>
              </w:rPr>
              <w:t xml:space="preserve"> обработки отверстий. Сверла. Заточка сверл.</w:t>
            </w:r>
            <w:r>
              <w:rPr>
                <w:rFonts w:ascii="Times New Roman" w:hAnsi="Times New Roman" w:cs="Times New Roman"/>
                <w:sz w:val="24"/>
                <w:szCs w:val="24"/>
              </w:rPr>
              <w:t xml:space="preserve"> </w:t>
            </w:r>
            <w:r w:rsidRPr="007B1AFE">
              <w:rPr>
                <w:rFonts w:ascii="Times New Roman" w:hAnsi="Times New Roman" w:cs="Times New Roman"/>
                <w:sz w:val="24"/>
                <w:szCs w:val="24"/>
              </w:rPr>
              <w:t xml:space="preserve">Основные правила заточки сверл. Зенкеры, зенковки, развертки. Приспособления для установки инструментов. Приспособления для установки и крепления заготовок. Машинные тиски. Кондукторы для закрепления заготовок. Приспособления для ограничения глубины сверления. Оборудование для обработки отверстий. Ручное оборудование. Основные правила сверления ручной дрелью. Основные правила работы на сверлильном станке. Правила безопасности при оборудовании для сверления. Режимы резания  и припуски </w:t>
            </w:r>
            <w:proofErr w:type="gramStart"/>
            <w:r w:rsidRPr="007B1AFE">
              <w:rPr>
                <w:rFonts w:ascii="Times New Roman" w:hAnsi="Times New Roman" w:cs="Times New Roman"/>
                <w:sz w:val="24"/>
                <w:szCs w:val="24"/>
              </w:rPr>
              <w:t>при</w:t>
            </w:r>
            <w:proofErr w:type="gramEnd"/>
            <w:r w:rsidRPr="007B1AFE">
              <w:rPr>
                <w:rFonts w:ascii="Times New Roman" w:hAnsi="Times New Roman" w:cs="Times New Roman"/>
                <w:sz w:val="24"/>
                <w:szCs w:val="24"/>
              </w:rPr>
              <w:t xml:space="preserve"> обработки отверстий. Режимы резания при сверлении. Припуски на обработку </w:t>
            </w:r>
            <w:proofErr w:type="spellStart"/>
            <w:r w:rsidRPr="007B1AFE">
              <w:rPr>
                <w:rFonts w:ascii="Times New Roman" w:hAnsi="Times New Roman" w:cs="Times New Roman"/>
                <w:sz w:val="24"/>
                <w:szCs w:val="24"/>
              </w:rPr>
              <w:lastRenderedPageBreak/>
              <w:t>отверстий</w:t>
            </w:r>
            <w:proofErr w:type="gramStart"/>
            <w:r w:rsidRPr="007B1AFE">
              <w:rPr>
                <w:rFonts w:ascii="Times New Roman" w:hAnsi="Times New Roman" w:cs="Times New Roman"/>
                <w:sz w:val="24"/>
                <w:szCs w:val="24"/>
              </w:rPr>
              <w:t>.О</w:t>
            </w:r>
            <w:proofErr w:type="gramEnd"/>
            <w:r w:rsidRPr="007B1AFE">
              <w:rPr>
                <w:rFonts w:ascii="Times New Roman" w:hAnsi="Times New Roman" w:cs="Times New Roman"/>
                <w:sz w:val="24"/>
                <w:szCs w:val="24"/>
              </w:rPr>
              <w:t>бработка</w:t>
            </w:r>
            <w:proofErr w:type="spellEnd"/>
            <w:r w:rsidRPr="007B1AFE">
              <w:rPr>
                <w:rFonts w:ascii="Times New Roman" w:hAnsi="Times New Roman" w:cs="Times New Roman"/>
                <w:sz w:val="24"/>
                <w:szCs w:val="24"/>
              </w:rPr>
              <w:t xml:space="preserve"> резьбовых отверстий. Резьба и ее элементы. Понятия о винтовой линии. Понятие о резьбе. Элементы резьбы. Типы и системы </w:t>
            </w:r>
            <w:proofErr w:type="spellStart"/>
            <w:r w:rsidRPr="007B1AFE">
              <w:rPr>
                <w:rFonts w:ascii="Times New Roman" w:hAnsi="Times New Roman" w:cs="Times New Roman"/>
                <w:sz w:val="24"/>
                <w:szCs w:val="24"/>
              </w:rPr>
              <w:t>резьб</w:t>
            </w:r>
            <w:proofErr w:type="spellEnd"/>
            <w:r w:rsidRPr="007B1AFE">
              <w:rPr>
                <w:rFonts w:ascii="Times New Roman" w:hAnsi="Times New Roman" w:cs="Times New Roman"/>
                <w:sz w:val="24"/>
                <w:szCs w:val="24"/>
              </w:rPr>
              <w:t xml:space="preserve">. Нарезание и накатывания </w:t>
            </w:r>
            <w:proofErr w:type="spellStart"/>
            <w:r w:rsidRPr="007B1AFE">
              <w:rPr>
                <w:rFonts w:ascii="Times New Roman" w:hAnsi="Times New Roman" w:cs="Times New Roman"/>
                <w:sz w:val="24"/>
                <w:szCs w:val="24"/>
              </w:rPr>
              <w:t>резьб</w:t>
            </w:r>
            <w:proofErr w:type="spellEnd"/>
            <w:r w:rsidRPr="007B1AFE">
              <w:rPr>
                <w:rFonts w:ascii="Times New Roman" w:hAnsi="Times New Roman" w:cs="Times New Roman"/>
                <w:sz w:val="24"/>
                <w:szCs w:val="24"/>
              </w:rPr>
              <w:t xml:space="preserve">. Инструменты для нарезания </w:t>
            </w:r>
            <w:proofErr w:type="gramStart"/>
            <w:r w:rsidRPr="007B1AFE">
              <w:rPr>
                <w:rFonts w:ascii="Times New Roman" w:hAnsi="Times New Roman" w:cs="Times New Roman"/>
                <w:sz w:val="24"/>
                <w:szCs w:val="24"/>
              </w:rPr>
              <w:t>внутренних</w:t>
            </w:r>
            <w:proofErr w:type="gramEnd"/>
            <w:r>
              <w:rPr>
                <w:rFonts w:ascii="Times New Roman" w:hAnsi="Times New Roman" w:cs="Times New Roman"/>
                <w:sz w:val="24"/>
                <w:szCs w:val="24"/>
              </w:rPr>
              <w:t xml:space="preserve"> </w:t>
            </w:r>
            <w:proofErr w:type="spellStart"/>
            <w:r w:rsidRPr="007B1AFE">
              <w:rPr>
                <w:rFonts w:ascii="Times New Roman" w:hAnsi="Times New Roman" w:cs="Times New Roman"/>
                <w:sz w:val="24"/>
                <w:szCs w:val="24"/>
              </w:rPr>
              <w:t>резьб</w:t>
            </w:r>
            <w:proofErr w:type="spellEnd"/>
            <w:r w:rsidRPr="007B1AFE">
              <w:rPr>
                <w:rFonts w:ascii="Times New Roman" w:hAnsi="Times New Roman" w:cs="Times New Roman"/>
                <w:sz w:val="24"/>
                <w:szCs w:val="24"/>
              </w:rPr>
              <w:t xml:space="preserve">. Приспособления для нарезания </w:t>
            </w:r>
            <w:proofErr w:type="gramStart"/>
            <w:r w:rsidRPr="007B1AFE">
              <w:rPr>
                <w:rFonts w:ascii="Times New Roman" w:hAnsi="Times New Roman" w:cs="Times New Roman"/>
                <w:sz w:val="24"/>
                <w:szCs w:val="24"/>
              </w:rPr>
              <w:t>внутренних</w:t>
            </w:r>
            <w:proofErr w:type="gramEnd"/>
            <w:r>
              <w:rPr>
                <w:rFonts w:ascii="Times New Roman" w:hAnsi="Times New Roman" w:cs="Times New Roman"/>
                <w:sz w:val="24"/>
                <w:szCs w:val="24"/>
              </w:rPr>
              <w:t xml:space="preserve"> </w:t>
            </w:r>
            <w:proofErr w:type="spellStart"/>
            <w:r w:rsidRPr="007B1AFE">
              <w:rPr>
                <w:rFonts w:ascii="Times New Roman" w:hAnsi="Times New Roman" w:cs="Times New Roman"/>
                <w:sz w:val="24"/>
                <w:szCs w:val="24"/>
              </w:rPr>
              <w:t>резьб</w:t>
            </w:r>
            <w:proofErr w:type="spellEnd"/>
            <w:r w:rsidRPr="007B1AFE">
              <w:rPr>
                <w:rFonts w:ascii="Times New Roman" w:hAnsi="Times New Roman" w:cs="Times New Roman"/>
                <w:sz w:val="24"/>
                <w:szCs w:val="24"/>
              </w:rPr>
              <w:t xml:space="preserve">. Инструменты для нарезания </w:t>
            </w:r>
            <w:proofErr w:type="gramStart"/>
            <w:r w:rsidRPr="007B1AFE">
              <w:rPr>
                <w:rFonts w:ascii="Times New Roman" w:hAnsi="Times New Roman" w:cs="Times New Roman"/>
                <w:sz w:val="24"/>
                <w:szCs w:val="24"/>
              </w:rPr>
              <w:t>наружных</w:t>
            </w:r>
            <w:proofErr w:type="gramEnd"/>
            <w:r>
              <w:rPr>
                <w:rFonts w:ascii="Times New Roman" w:hAnsi="Times New Roman" w:cs="Times New Roman"/>
                <w:sz w:val="24"/>
                <w:szCs w:val="24"/>
              </w:rPr>
              <w:t xml:space="preserve"> </w:t>
            </w:r>
            <w:proofErr w:type="spellStart"/>
            <w:r w:rsidRPr="007B1AFE">
              <w:rPr>
                <w:rFonts w:ascii="Times New Roman" w:hAnsi="Times New Roman" w:cs="Times New Roman"/>
                <w:sz w:val="24"/>
                <w:szCs w:val="24"/>
              </w:rPr>
              <w:t>резьб</w:t>
            </w:r>
            <w:proofErr w:type="spellEnd"/>
            <w:r w:rsidRPr="007B1AFE">
              <w:rPr>
                <w:rFonts w:ascii="Times New Roman" w:hAnsi="Times New Roman" w:cs="Times New Roman"/>
                <w:sz w:val="24"/>
                <w:szCs w:val="24"/>
              </w:rPr>
              <w:t xml:space="preserve">. Накатывание </w:t>
            </w:r>
            <w:proofErr w:type="spellStart"/>
            <w:r w:rsidRPr="007B1AFE">
              <w:rPr>
                <w:rFonts w:ascii="Times New Roman" w:hAnsi="Times New Roman" w:cs="Times New Roman"/>
                <w:sz w:val="24"/>
                <w:szCs w:val="24"/>
              </w:rPr>
              <w:t>резьб</w:t>
            </w:r>
            <w:proofErr w:type="spellEnd"/>
            <w:r w:rsidRPr="007B1AFE">
              <w:rPr>
                <w:rFonts w:ascii="Times New Roman" w:hAnsi="Times New Roman" w:cs="Times New Roman"/>
                <w:sz w:val="24"/>
                <w:szCs w:val="24"/>
              </w:rPr>
              <w:t>. Подготовка стержней и отверстий для создания резьбовых поверхностей. Правила обработки наружных и внутренних резьбовых поверхностей. Правила нарезания наружной резьбы.</w:t>
            </w:r>
          </w:p>
        </w:tc>
        <w:tc>
          <w:tcPr>
            <w:tcW w:w="2825" w:type="dxa"/>
          </w:tcPr>
          <w:p w:rsidR="00D46192" w:rsidRDefault="00D46192" w:rsidP="00E8528C">
            <w:pPr>
              <w:jc w:val="center"/>
              <w:rPr>
                <w:rFonts w:ascii="Times New Roman" w:hAnsi="Times New Roman" w:cs="Times New Roman"/>
                <w:b/>
                <w:sz w:val="24"/>
                <w:szCs w:val="24"/>
              </w:rPr>
            </w:pPr>
          </w:p>
        </w:tc>
        <w:tc>
          <w:tcPr>
            <w:tcW w:w="2032" w:type="dxa"/>
          </w:tcPr>
          <w:p w:rsidR="00D46192" w:rsidRDefault="00D46192" w:rsidP="00E8528C">
            <w:pPr>
              <w:jc w:val="center"/>
              <w:rPr>
                <w:rFonts w:ascii="Times New Roman" w:hAnsi="Times New Roman" w:cs="Times New Roman"/>
                <w:b/>
                <w:sz w:val="24"/>
                <w:szCs w:val="24"/>
              </w:rPr>
            </w:pPr>
          </w:p>
        </w:tc>
      </w:tr>
      <w:tr w:rsidR="00D46192" w:rsidRPr="007B1AFE" w:rsidTr="00E8528C">
        <w:trPr>
          <w:trHeight w:val="552"/>
        </w:trPr>
        <w:tc>
          <w:tcPr>
            <w:tcW w:w="10419" w:type="dxa"/>
            <w:gridSpan w:val="2"/>
          </w:tcPr>
          <w:p w:rsidR="00D46192" w:rsidRPr="007B1AFE" w:rsidRDefault="00D46192" w:rsidP="00E8528C">
            <w:pPr>
              <w:tabs>
                <w:tab w:val="left" w:pos="2775"/>
              </w:tabs>
              <w:jc w:val="both"/>
              <w:rPr>
                <w:rFonts w:ascii="Times New Roman" w:hAnsi="Times New Roman" w:cs="Times New Roman"/>
                <w:b/>
                <w:sz w:val="24"/>
                <w:szCs w:val="24"/>
              </w:rPr>
            </w:pPr>
            <w:r w:rsidRPr="007B1AFE">
              <w:rPr>
                <w:rFonts w:ascii="Times New Roman" w:hAnsi="Times New Roman" w:cs="Times New Roman"/>
                <w:b/>
                <w:sz w:val="24"/>
                <w:szCs w:val="24"/>
              </w:rPr>
              <w:lastRenderedPageBreak/>
              <w:t>Практические занятия</w:t>
            </w:r>
            <w:r w:rsidRPr="007B1AFE">
              <w:rPr>
                <w:rFonts w:ascii="Times New Roman" w:hAnsi="Times New Roman" w:cs="Times New Roman"/>
                <w:b/>
                <w:sz w:val="24"/>
                <w:szCs w:val="24"/>
              </w:rPr>
              <w:tab/>
            </w:r>
          </w:p>
          <w:p w:rsidR="00D46192" w:rsidRPr="007B1AFE" w:rsidRDefault="00D46192" w:rsidP="00E8528C">
            <w:pPr>
              <w:jc w:val="both"/>
              <w:rPr>
                <w:rFonts w:ascii="Times New Roman" w:hAnsi="Times New Roman" w:cs="Times New Roman"/>
                <w:sz w:val="24"/>
                <w:szCs w:val="24"/>
              </w:rPr>
            </w:pPr>
            <w:r>
              <w:rPr>
                <w:rFonts w:ascii="Times New Roman" w:hAnsi="Times New Roman" w:cs="Times New Roman"/>
                <w:sz w:val="24"/>
                <w:szCs w:val="24"/>
              </w:rPr>
              <w:t xml:space="preserve">1. </w:t>
            </w:r>
            <w:r w:rsidRPr="007B1AFE">
              <w:rPr>
                <w:rFonts w:ascii="Times New Roman" w:hAnsi="Times New Roman" w:cs="Times New Roman"/>
                <w:sz w:val="24"/>
                <w:szCs w:val="24"/>
              </w:rPr>
              <w:t>Опиливания металла. Опиливания заготовки.</w:t>
            </w:r>
          </w:p>
          <w:p w:rsidR="00D46192" w:rsidRDefault="00D46192" w:rsidP="00E8528C">
            <w:pPr>
              <w:jc w:val="both"/>
              <w:rPr>
                <w:rFonts w:ascii="Times New Roman" w:hAnsi="Times New Roman" w:cs="Times New Roman"/>
                <w:sz w:val="24"/>
                <w:szCs w:val="24"/>
              </w:rPr>
            </w:pPr>
            <w:r>
              <w:rPr>
                <w:rFonts w:ascii="Times New Roman" w:hAnsi="Times New Roman" w:cs="Times New Roman"/>
                <w:sz w:val="24"/>
                <w:szCs w:val="24"/>
              </w:rPr>
              <w:t xml:space="preserve">2. </w:t>
            </w:r>
            <w:r w:rsidRPr="007B1AFE">
              <w:rPr>
                <w:rFonts w:ascii="Times New Roman" w:hAnsi="Times New Roman" w:cs="Times New Roman"/>
                <w:sz w:val="24"/>
                <w:szCs w:val="24"/>
              </w:rPr>
              <w:t>Опиливания широких поверхностей</w:t>
            </w:r>
          </w:p>
          <w:p w:rsidR="00D46192" w:rsidRPr="007B1AFE" w:rsidRDefault="00D46192" w:rsidP="00E8528C">
            <w:pPr>
              <w:jc w:val="both"/>
              <w:rPr>
                <w:rFonts w:ascii="Times New Roman" w:hAnsi="Times New Roman" w:cs="Times New Roman"/>
                <w:sz w:val="24"/>
                <w:szCs w:val="24"/>
              </w:rPr>
            </w:pPr>
            <w:r>
              <w:rPr>
                <w:rFonts w:ascii="Times New Roman" w:hAnsi="Times New Roman" w:cs="Times New Roman"/>
                <w:sz w:val="24"/>
                <w:szCs w:val="24"/>
              </w:rPr>
              <w:t xml:space="preserve">3. </w:t>
            </w:r>
            <w:r w:rsidRPr="007B1AFE">
              <w:rPr>
                <w:rFonts w:ascii="Times New Roman" w:hAnsi="Times New Roman" w:cs="Times New Roman"/>
                <w:sz w:val="24"/>
                <w:szCs w:val="24"/>
              </w:rPr>
              <w:t>Опиливания параллельных поверхностей</w:t>
            </w:r>
          </w:p>
          <w:p w:rsidR="00D46192" w:rsidRPr="007B1AFE" w:rsidRDefault="00D46192" w:rsidP="00E8528C">
            <w:pPr>
              <w:jc w:val="both"/>
              <w:rPr>
                <w:rFonts w:ascii="Times New Roman" w:hAnsi="Times New Roman" w:cs="Times New Roman"/>
                <w:sz w:val="24"/>
                <w:szCs w:val="24"/>
              </w:rPr>
            </w:pPr>
            <w:r>
              <w:rPr>
                <w:rFonts w:ascii="Times New Roman" w:hAnsi="Times New Roman" w:cs="Times New Roman"/>
                <w:sz w:val="24"/>
                <w:szCs w:val="24"/>
              </w:rPr>
              <w:t xml:space="preserve">4. </w:t>
            </w:r>
            <w:r w:rsidRPr="007B1AFE">
              <w:rPr>
                <w:rFonts w:ascii="Times New Roman" w:hAnsi="Times New Roman" w:cs="Times New Roman"/>
                <w:sz w:val="24"/>
                <w:szCs w:val="24"/>
              </w:rPr>
              <w:t>Опиливания поверхностей расположенных под углом</w:t>
            </w:r>
          </w:p>
          <w:p w:rsidR="00D46192" w:rsidRPr="007B1AFE" w:rsidRDefault="00D46192" w:rsidP="00E8528C">
            <w:pPr>
              <w:jc w:val="both"/>
              <w:rPr>
                <w:rFonts w:ascii="Times New Roman" w:hAnsi="Times New Roman" w:cs="Times New Roman"/>
                <w:sz w:val="24"/>
                <w:szCs w:val="24"/>
              </w:rPr>
            </w:pPr>
            <w:r>
              <w:rPr>
                <w:rFonts w:ascii="Times New Roman" w:hAnsi="Times New Roman" w:cs="Times New Roman"/>
                <w:sz w:val="24"/>
                <w:szCs w:val="24"/>
              </w:rPr>
              <w:t xml:space="preserve">5. </w:t>
            </w:r>
            <w:r w:rsidRPr="007B1AFE">
              <w:rPr>
                <w:rFonts w:ascii="Times New Roman" w:hAnsi="Times New Roman" w:cs="Times New Roman"/>
                <w:sz w:val="24"/>
                <w:szCs w:val="24"/>
              </w:rPr>
              <w:t>Опиливания граней по разметки и по заданным размерам</w:t>
            </w:r>
          </w:p>
          <w:p w:rsidR="00D46192" w:rsidRPr="007B1AFE" w:rsidRDefault="00D46192" w:rsidP="00E8528C">
            <w:pPr>
              <w:jc w:val="both"/>
              <w:rPr>
                <w:rFonts w:ascii="Times New Roman" w:hAnsi="Times New Roman" w:cs="Times New Roman"/>
                <w:sz w:val="24"/>
                <w:szCs w:val="24"/>
              </w:rPr>
            </w:pPr>
            <w:r>
              <w:rPr>
                <w:rFonts w:ascii="Times New Roman" w:hAnsi="Times New Roman" w:cs="Times New Roman"/>
                <w:sz w:val="24"/>
                <w:szCs w:val="24"/>
              </w:rPr>
              <w:t xml:space="preserve">6. </w:t>
            </w:r>
            <w:r w:rsidRPr="007B1AFE">
              <w:rPr>
                <w:rFonts w:ascii="Times New Roman" w:hAnsi="Times New Roman" w:cs="Times New Roman"/>
                <w:sz w:val="24"/>
                <w:szCs w:val="24"/>
              </w:rPr>
              <w:t>Сверление отверстий, чистовая обработка отверстий (развертывания)</w:t>
            </w:r>
          </w:p>
          <w:p w:rsidR="00D46192" w:rsidRDefault="00D46192" w:rsidP="00E8528C">
            <w:pPr>
              <w:jc w:val="both"/>
              <w:rPr>
                <w:rFonts w:ascii="Times New Roman" w:hAnsi="Times New Roman" w:cs="Times New Roman"/>
                <w:sz w:val="24"/>
                <w:szCs w:val="24"/>
              </w:rPr>
            </w:pPr>
            <w:r>
              <w:rPr>
                <w:rFonts w:ascii="Times New Roman" w:hAnsi="Times New Roman" w:cs="Times New Roman"/>
                <w:sz w:val="24"/>
                <w:szCs w:val="24"/>
              </w:rPr>
              <w:t xml:space="preserve">7. </w:t>
            </w:r>
            <w:r w:rsidRPr="007B1AFE">
              <w:rPr>
                <w:rFonts w:ascii="Times New Roman" w:hAnsi="Times New Roman" w:cs="Times New Roman"/>
                <w:sz w:val="24"/>
                <w:szCs w:val="24"/>
              </w:rPr>
              <w:t>Заточка сверл</w:t>
            </w:r>
          </w:p>
          <w:p w:rsidR="00D46192" w:rsidRDefault="00D46192" w:rsidP="00E8528C">
            <w:pPr>
              <w:jc w:val="both"/>
              <w:rPr>
                <w:rFonts w:ascii="Times New Roman" w:hAnsi="Times New Roman" w:cs="Times New Roman"/>
                <w:sz w:val="24"/>
                <w:szCs w:val="24"/>
              </w:rPr>
            </w:pPr>
            <w:r>
              <w:rPr>
                <w:rFonts w:ascii="Times New Roman" w:hAnsi="Times New Roman" w:cs="Times New Roman"/>
                <w:sz w:val="24"/>
                <w:szCs w:val="24"/>
              </w:rPr>
              <w:t xml:space="preserve">8. </w:t>
            </w:r>
            <w:r w:rsidRPr="007B1AFE">
              <w:rPr>
                <w:rFonts w:ascii="Times New Roman" w:hAnsi="Times New Roman" w:cs="Times New Roman"/>
                <w:sz w:val="24"/>
                <w:szCs w:val="24"/>
              </w:rPr>
              <w:t xml:space="preserve"> Ручное сверление отверстий </w:t>
            </w:r>
            <w:proofErr w:type="gramStart"/>
            <w:r w:rsidRPr="007B1AFE">
              <w:rPr>
                <w:rFonts w:ascii="Times New Roman" w:hAnsi="Times New Roman" w:cs="Times New Roman"/>
                <w:sz w:val="24"/>
                <w:szCs w:val="24"/>
              </w:rPr>
              <w:t>сверленными</w:t>
            </w:r>
            <w:proofErr w:type="gramEnd"/>
            <w:r w:rsidRPr="007B1AFE">
              <w:rPr>
                <w:rFonts w:ascii="Times New Roman" w:hAnsi="Times New Roman" w:cs="Times New Roman"/>
                <w:sz w:val="24"/>
                <w:szCs w:val="24"/>
              </w:rPr>
              <w:t xml:space="preserve"> машинами</w:t>
            </w:r>
          </w:p>
          <w:p w:rsidR="00D46192" w:rsidRPr="007B1AFE" w:rsidRDefault="00D46192" w:rsidP="00E8528C">
            <w:pPr>
              <w:jc w:val="both"/>
              <w:rPr>
                <w:rFonts w:ascii="Times New Roman" w:hAnsi="Times New Roman" w:cs="Times New Roman"/>
                <w:sz w:val="24"/>
                <w:szCs w:val="24"/>
              </w:rPr>
            </w:pPr>
            <w:r>
              <w:rPr>
                <w:rFonts w:ascii="Times New Roman" w:hAnsi="Times New Roman" w:cs="Times New Roman"/>
                <w:sz w:val="24"/>
                <w:szCs w:val="24"/>
              </w:rPr>
              <w:t xml:space="preserve">9. </w:t>
            </w:r>
            <w:proofErr w:type="spellStart"/>
            <w:r w:rsidRPr="007B1AFE">
              <w:rPr>
                <w:rFonts w:ascii="Times New Roman" w:hAnsi="Times New Roman" w:cs="Times New Roman"/>
                <w:sz w:val="24"/>
                <w:szCs w:val="24"/>
              </w:rPr>
              <w:t>Зенкование</w:t>
            </w:r>
            <w:proofErr w:type="spellEnd"/>
            <w:r w:rsidRPr="007B1AFE">
              <w:rPr>
                <w:rFonts w:ascii="Times New Roman" w:hAnsi="Times New Roman" w:cs="Times New Roman"/>
                <w:sz w:val="24"/>
                <w:szCs w:val="24"/>
              </w:rPr>
              <w:t xml:space="preserve">, зенкерование развертывания отверстий. </w:t>
            </w:r>
          </w:p>
          <w:p w:rsidR="00D46192" w:rsidRPr="007B1AFE" w:rsidRDefault="00D46192" w:rsidP="00E8528C">
            <w:pPr>
              <w:jc w:val="both"/>
              <w:rPr>
                <w:rFonts w:ascii="Times New Roman" w:hAnsi="Times New Roman" w:cs="Times New Roman"/>
                <w:sz w:val="24"/>
                <w:szCs w:val="24"/>
              </w:rPr>
            </w:pPr>
            <w:r>
              <w:rPr>
                <w:rFonts w:ascii="Times New Roman" w:hAnsi="Times New Roman" w:cs="Times New Roman"/>
                <w:sz w:val="24"/>
                <w:szCs w:val="24"/>
              </w:rPr>
              <w:t xml:space="preserve">10. </w:t>
            </w:r>
            <w:r w:rsidRPr="007B1AFE">
              <w:rPr>
                <w:rFonts w:ascii="Times New Roman" w:hAnsi="Times New Roman" w:cs="Times New Roman"/>
                <w:sz w:val="24"/>
                <w:szCs w:val="24"/>
              </w:rPr>
              <w:t>Приемы сверления, зенкерования и развертывания цилиндрических конических отверстий</w:t>
            </w:r>
          </w:p>
          <w:p w:rsidR="00D46192" w:rsidRPr="007B1AFE" w:rsidRDefault="00D46192" w:rsidP="00E8528C">
            <w:pPr>
              <w:jc w:val="both"/>
              <w:rPr>
                <w:rFonts w:ascii="Times New Roman" w:hAnsi="Times New Roman" w:cs="Times New Roman"/>
                <w:sz w:val="24"/>
                <w:szCs w:val="24"/>
              </w:rPr>
            </w:pPr>
            <w:r>
              <w:rPr>
                <w:rFonts w:ascii="Times New Roman" w:hAnsi="Times New Roman" w:cs="Times New Roman"/>
                <w:sz w:val="24"/>
                <w:szCs w:val="24"/>
              </w:rPr>
              <w:t xml:space="preserve">11. </w:t>
            </w:r>
            <w:r w:rsidRPr="007B1AFE">
              <w:rPr>
                <w:rFonts w:ascii="Times New Roman" w:hAnsi="Times New Roman" w:cs="Times New Roman"/>
                <w:sz w:val="24"/>
                <w:szCs w:val="24"/>
              </w:rPr>
              <w:t>Нарезание внутренней резьбы</w:t>
            </w:r>
          </w:p>
          <w:p w:rsidR="00D46192" w:rsidRPr="007B1AFE" w:rsidRDefault="00D46192" w:rsidP="00E8528C">
            <w:pPr>
              <w:jc w:val="both"/>
              <w:rPr>
                <w:rFonts w:ascii="Times New Roman" w:hAnsi="Times New Roman" w:cs="Times New Roman"/>
                <w:sz w:val="24"/>
                <w:szCs w:val="24"/>
              </w:rPr>
            </w:pPr>
            <w:r>
              <w:rPr>
                <w:rFonts w:ascii="Times New Roman" w:hAnsi="Times New Roman" w:cs="Times New Roman"/>
                <w:sz w:val="24"/>
                <w:szCs w:val="24"/>
              </w:rPr>
              <w:t xml:space="preserve">12. </w:t>
            </w:r>
            <w:r w:rsidRPr="007B1AFE">
              <w:rPr>
                <w:rFonts w:ascii="Times New Roman" w:hAnsi="Times New Roman" w:cs="Times New Roman"/>
                <w:sz w:val="24"/>
                <w:szCs w:val="24"/>
              </w:rPr>
              <w:t>Нарезания наружной резьбы</w:t>
            </w:r>
          </w:p>
          <w:p w:rsidR="00D46192" w:rsidRPr="007B1AFE" w:rsidRDefault="00D46192" w:rsidP="00E8528C">
            <w:pPr>
              <w:jc w:val="both"/>
              <w:rPr>
                <w:rFonts w:ascii="Times New Roman" w:hAnsi="Times New Roman" w:cs="Times New Roman"/>
                <w:b/>
                <w:sz w:val="24"/>
                <w:szCs w:val="24"/>
              </w:rPr>
            </w:pPr>
            <w:r>
              <w:rPr>
                <w:rFonts w:ascii="Times New Roman" w:hAnsi="Times New Roman" w:cs="Times New Roman"/>
                <w:sz w:val="24"/>
                <w:szCs w:val="24"/>
              </w:rPr>
              <w:t xml:space="preserve">13. </w:t>
            </w:r>
            <w:r w:rsidRPr="007B1AFE">
              <w:rPr>
                <w:rFonts w:ascii="Times New Roman" w:hAnsi="Times New Roman" w:cs="Times New Roman"/>
                <w:sz w:val="24"/>
                <w:szCs w:val="24"/>
              </w:rPr>
              <w:t xml:space="preserve">Усвоение рабочего положения и балансировка напильника при опиливании </w:t>
            </w:r>
          </w:p>
        </w:tc>
        <w:tc>
          <w:tcPr>
            <w:tcW w:w="2825" w:type="dxa"/>
          </w:tcPr>
          <w:p w:rsidR="00D46192" w:rsidRDefault="00D46192" w:rsidP="00E8528C">
            <w:pPr>
              <w:jc w:val="center"/>
              <w:rPr>
                <w:rFonts w:ascii="Times New Roman" w:hAnsi="Times New Roman" w:cs="Times New Roman"/>
                <w:b/>
                <w:i/>
                <w:sz w:val="24"/>
                <w:szCs w:val="24"/>
              </w:rPr>
            </w:pPr>
            <w:r w:rsidRPr="00A543B6">
              <w:rPr>
                <w:rFonts w:ascii="Times New Roman" w:hAnsi="Times New Roman" w:cs="Times New Roman"/>
                <w:b/>
                <w:sz w:val="24"/>
                <w:szCs w:val="24"/>
              </w:rPr>
              <w:t>3</w:t>
            </w:r>
          </w:p>
          <w:p w:rsidR="00D46192" w:rsidRPr="00A543B6" w:rsidRDefault="00D46192" w:rsidP="00E8528C">
            <w:pPr>
              <w:jc w:val="center"/>
              <w:rPr>
                <w:rFonts w:ascii="Times New Roman" w:hAnsi="Times New Roman" w:cs="Times New Roman"/>
                <w:b/>
                <w:sz w:val="24"/>
                <w:szCs w:val="24"/>
              </w:rPr>
            </w:pPr>
          </w:p>
        </w:tc>
        <w:tc>
          <w:tcPr>
            <w:tcW w:w="2032" w:type="dxa"/>
          </w:tcPr>
          <w:p w:rsidR="00D46192" w:rsidRPr="00123F65" w:rsidRDefault="00D46192" w:rsidP="00E8528C">
            <w:pPr>
              <w:jc w:val="center"/>
              <w:rPr>
                <w:rFonts w:ascii="Times New Roman" w:hAnsi="Times New Roman" w:cs="Times New Roman"/>
                <w:b/>
                <w:sz w:val="24"/>
                <w:szCs w:val="24"/>
              </w:rPr>
            </w:pPr>
            <w:r>
              <w:rPr>
                <w:rFonts w:ascii="Times New Roman" w:hAnsi="Times New Roman" w:cs="Times New Roman"/>
                <w:b/>
                <w:sz w:val="24"/>
                <w:szCs w:val="24"/>
              </w:rPr>
              <w:t>2</w:t>
            </w:r>
          </w:p>
        </w:tc>
      </w:tr>
      <w:tr w:rsidR="00D46192" w:rsidRPr="007B1AFE" w:rsidTr="00B95E6C">
        <w:trPr>
          <w:trHeight w:val="552"/>
        </w:trPr>
        <w:tc>
          <w:tcPr>
            <w:tcW w:w="3906" w:type="dxa"/>
          </w:tcPr>
          <w:p w:rsidR="00D46192" w:rsidRPr="007B1AFE" w:rsidRDefault="00D46192" w:rsidP="00E8528C">
            <w:pPr>
              <w:rPr>
                <w:rFonts w:ascii="Times New Roman" w:hAnsi="Times New Roman" w:cs="Times New Roman"/>
                <w:b/>
                <w:sz w:val="24"/>
                <w:szCs w:val="24"/>
              </w:rPr>
            </w:pPr>
            <w:r w:rsidRPr="007B1AFE">
              <w:rPr>
                <w:rFonts w:ascii="Times New Roman" w:hAnsi="Times New Roman" w:cs="Times New Roman"/>
                <w:b/>
                <w:sz w:val="24"/>
                <w:szCs w:val="24"/>
              </w:rPr>
              <w:t xml:space="preserve">Тема </w:t>
            </w:r>
            <w:r w:rsidR="003169F9">
              <w:rPr>
                <w:rFonts w:ascii="Times New Roman" w:hAnsi="Times New Roman" w:cs="Times New Roman"/>
                <w:b/>
                <w:sz w:val="24"/>
                <w:szCs w:val="24"/>
              </w:rPr>
              <w:t>1.</w:t>
            </w:r>
            <w:r w:rsidRPr="007B1AFE">
              <w:rPr>
                <w:rFonts w:ascii="Times New Roman" w:hAnsi="Times New Roman" w:cs="Times New Roman"/>
                <w:b/>
                <w:sz w:val="24"/>
                <w:szCs w:val="24"/>
              </w:rPr>
              <w:t>4.</w:t>
            </w:r>
            <w:r>
              <w:rPr>
                <w:rFonts w:ascii="Times New Roman" w:hAnsi="Times New Roman" w:cs="Times New Roman"/>
                <w:b/>
                <w:sz w:val="24"/>
                <w:szCs w:val="24"/>
              </w:rPr>
              <w:t xml:space="preserve"> </w:t>
            </w:r>
            <w:r w:rsidRPr="007B1AFE">
              <w:rPr>
                <w:rFonts w:ascii="Times New Roman" w:hAnsi="Times New Roman" w:cs="Times New Roman"/>
                <w:b/>
                <w:sz w:val="24"/>
                <w:szCs w:val="24"/>
              </w:rPr>
              <w:t>Пригоночные операции слесарной обработки</w:t>
            </w:r>
          </w:p>
        </w:tc>
        <w:tc>
          <w:tcPr>
            <w:tcW w:w="6513" w:type="dxa"/>
          </w:tcPr>
          <w:p w:rsidR="00D46192" w:rsidRPr="007B1AFE" w:rsidRDefault="00D46192" w:rsidP="00E8528C">
            <w:pPr>
              <w:jc w:val="center"/>
              <w:rPr>
                <w:rFonts w:ascii="Times New Roman" w:hAnsi="Times New Roman" w:cs="Times New Roman"/>
                <w:sz w:val="24"/>
                <w:szCs w:val="24"/>
              </w:rPr>
            </w:pPr>
            <w:r w:rsidRPr="007B1AFE">
              <w:rPr>
                <w:rFonts w:ascii="Times New Roman" w:hAnsi="Times New Roman" w:cs="Times New Roman"/>
                <w:sz w:val="24"/>
                <w:szCs w:val="24"/>
              </w:rPr>
              <w:t>Содержание</w:t>
            </w:r>
          </w:p>
        </w:tc>
        <w:tc>
          <w:tcPr>
            <w:tcW w:w="2825" w:type="dxa"/>
            <w:vAlign w:val="center"/>
          </w:tcPr>
          <w:p w:rsidR="00D46192" w:rsidRPr="007B1AFE" w:rsidRDefault="00D46192" w:rsidP="00B95E6C">
            <w:pPr>
              <w:jc w:val="center"/>
              <w:rPr>
                <w:rFonts w:ascii="Times New Roman" w:hAnsi="Times New Roman" w:cs="Times New Roman"/>
                <w:b/>
                <w:sz w:val="24"/>
                <w:szCs w:val="24"/>
              </w:rPr>
            </w:pPr>
            <w:r>
              <w:rPr>
                <w:rFonts w:ascii="Times New Roman" w:hAnsi="Times New Roman" w:cs="Times New Roman"/>
                <w:b/>
                <w:sz w:val="24"/>
                <w:szCs w:val="24"/>
              </w:rPr>
              <w:t>4</w:t>
            </w:r>
          </w:p>
        </w:tc>
        <w:tc>
          <w:tcPr>
            <w:tcW w:w="2032" w:type="dxa"/>
            <w:vAlign w:val="center"/>
          </w:tcPr>
          <w:p w:rsidR="00D46192" w:rsidRPr="007B1AFE" w:rsidRDefault="00D46192" w:rsidP="00B95E6C">
            <w:pPr>
              <w:jc w:val="center"/>
              <w:rPr>
                <w:rFonts w:ascii="Times New Roman" w:hAnsi="Times New Roman" w:cs="Times New Roman"/>
                <w:b/>
                <w:sz w:val="24"/>
                <w:szCs w:val="24"/>
              </w:rPr>
            </w:pPr>
            <w:r>
              <w:rPr>
                <w:rFonts w:ascii="Times New Roman" w:hAnsi="Times New Roman" w:cs="Times New Roman"/>
                <w:b/>
                <w:sz w:val="24"/>
                <w:szCs w:val="24"/>
              </w:rPr>
              <w:t>2</w:t>
            </w:r>
          </w:p>
        </w:tc>
      </w:tr>
      <w:tr w:rsidR="00D46192" w:rsidRPr="007B1AFE" w:rsidTr="009D6FD5">
        <w:trPr>
          <w:trHeight w:val="552"/>
        </w:trPr>
        <w:tc>
          <w:tcPr>
            <w:tcW w:w="3906" w:type="dxa"/>
          </w:tcPr>
          <w:p w:rsidR="00D46192" w:rsidRPr="007B1AFE" w:rsidRDefault="00D46192" w:rsidP="00E8528C">
            <w:pPr>
              <w:rPr>
                <w:rFonts w:ascii="Times New Roman" w:hAnsi="Times New Roman" w:cs="Times New Roman"/>
                <w:b/>
                <w:sz w:val="24"/>
                <w:szCs w:val="24"/>
              </w:rPr>
            </w:pPr>
          </w:p>
        </w:tc>
        <w:tc>
          <w:tcPr>
            <w:tcW w:w="6513" w:type="dxa"/>
          </w:tcPr>
          <w:p w:rsidR="00D46192" w:rsidRPr="007B1AFE" w:rsidRDefault="00D46192" w:rsidP="00D46192">
            <w:pPr>
              <w:jc w:val="both"/>
              <w:rPr>
                <w:rFonts w:ascii="Times New Roman" w:hAnsi="Times New Roman" w:cs="Times New Roman"/>
                <w:sz w:val="24"/>
                <w:szCs w:val="24"/>
              </w:rPr>
            </w:pPr>
            <w:r w:rsidRPr="007B1AFE">
              <w:rPr>
                <w:rFonts w:ascii="Times New Roman" w:hAnsi="Times New Roman" w:cs="Times New Roman"/>
                <w:sz w:val="24"/>
                <w:szCs w:val="24"/>
              </w:rPr>
              <w:t xml:space="preserve">Расписание и </w:t>
            </w:r>
            <w:proofErr w:type="spellStart"/>
            <w:r w:rsidRPr="007B1AFE">
              <w:rPr>
                <w:rFonts w:ascii="Times New Roman" w:hAnsi="Times New Roman" w:cs="Times New Roman"/>
                <w:sz w:val="24"/>
                <w:szCs w:val="24"/>
              </w:rPr>
              <w:t>припасовка</w:t>
            </w:r>
            <w:proofErr w:type="gramStart"/>
            <w:r w:rsidRPr="007B1AFE">
              <w:rPr>
                <w:rFonts w:ascii="Times New Roman" w:hAnsi="Times New Roman" w:cs="Times New Roman"/>
                <w:sz w:val="24"/>
                <w:szCs w:val="24"/>
              </w:rPr>
              <w:t>.о</w:t>
            </w:r>
            <w:proofErr w:type="gramEnd"/>
            <w:r w:rsidRPr="007B1AFE">
              <w:rPr>
                <w:rFonts w:ascii="Times New Roman" w:hAnsi="Times New Roman" w:cs="Times New Roman"/>
                <w:sz w:val="24"/>
                <w:szCs w:val="24"/>
              </w:rPr>
              <w:t>сновные</w:t>
            </w:r>
            <w:proofErr w:type="spellEnd"/>
            <w:r w:rsidRPr="007B1AFE">
              <w:rPr>
                <w:rFonts w:ascii="Times New Roman" w:hAnsi="Times New Roman" w:cs="Times New Roman"/>
                <w:sz w:val="24"/>
                <w:szCs w:val="24"/>
              </w:rPr>
              <w:t xml:space="preserve"> правила распиливания и припасовка деталей.</w:t>
            </w:r>
            <w:r>
              <w:rPr>
                <w:rFonts w:ascii="Times New Roman" w:hAnsi="Times New Roman" w:cs="Times New Roman"/>
                <w:sz w:val="24"/>
                <w:szCs w:val="24"/>
              </w:rPr>
              <w:t xml:space="preserve"> Ш</w:t>
            </w:r>
            <w:r w:rsidRPr="007B1AFE">
              <w:rPr>
                <w:rFonts w:ascii="Times New Roman" w:hAnsi="Times New Roman" w:cs="Times New Roman"/>
                <w:sz w:val="24"/>
                <w:szCs w:val="24"/>
              </w:rPr>
              <w:t xml:space="preserve">абрение. Инструменты и приспособление для шабрения. Критерии оценки качества обработанной поверхности и способы </w:t>
            </w:r>
            <w:proofErr w:type="spellStart"/>
            <w:r w:rsidRPr="007B1AFE">
              <w:rPr>
                <w:rFonts w:ascii="Times New Roman" w:hAnsi="Times New Roman" w:cs="Times New Roman"/>
                <w:sz w:val="24"/>
                <w:szCs w:val="24"/>
              </w:rPr>
              <w:t>контроля</w:t>
            </w:r>
            <w:proofErr w:type="gramStart"/>
            <w:r w:rsidRPr="007B1AFE">
              <w:rPr>
                <w:rFonts w:ascii="Times New Roman" w:hAnsi="Times New Roman" w:cs="Times New Roman"/>
                <w:sz w:val="24"/>
                <w:szCs w:val="24"/>
              </w:rPr>
              <w:t>.з</w:t>
            </w:r>
            <w:proofErr w:type="gramEnd"/>
            <w:r w:rsidRPr="007B1AFE">
              <w:rPr>
                <w:rFonts w:ascii="Times New Roman" w:hAnsi="Times New Roman" w:cs="Times New Roman"/>
                <w:sz w:val="24"/>
                <w:szCs w:val="24"/>
              </w:rPr>
              <w:t>аточка</w:t>
            </w:r>
            <w:proofErr w:type="spellEnd"/>
            <w:r w:rsidRPr="007B1AFE">
              <w:rPr>
                <w:rFonts w:ascii="Times New Roman" w:hAnsi="Times New Roman" w:cs="Times New Roman"/>
                <w:sz w:val="24"/>
                <w:szCs w:val="24"/>
              </w:rPr>
              <w:t xml:space="preserve"> инструмента. Процесс выполнения операции шабрения и правила подготовки поверхностной под шабрение. Окрашивание шабруемой поверхности. Средства механизации и альтернативные методы обработки.</w:t>
            </w:r>
            <w:r>
              <w:rPr>
                <w:rFonts w:ascii="Times New Roman" w:hAnsi="Times New Roman" w:cs="Times New Roman"/>
                <w:sz w:val="24"/>
                <w:szCs w:val="24"/>
              </w:rPr>
              <w:t xml:space="preserve"> </w:t>
            </w:r>
            <w:r w:rsidRPr="007B1AFE">
              <w:rPr>
                <w:rFonts w:ascii="Times New Roman" w:hAnsi="Times New Roman" w:cs="Times New Roman"/>
                <w:sz w:val="24"/>
                <w:szCs w:val="24"/>
              </w:rPr>
              <w:t xml:space="preserve">Притирка </w:t>
            </w:r>
            <w:r w:rsidRPr="007B1AFE">
              <w:rPr>
                <w:rFonts w:ascii="Times New Roman" w:hAnsi="Times New Roman" w:cs="Times New Roman"/>
                <w:sz w:val="24"/>
                <w:szCs w:val="24"/>
              </w:rPr>
              <w:lastRenderedPageBreak/>
              <w:t>и доводка.</w:t>
            </w:r>
            <w:r>
              <w:rPr>
                <w:rFonts w:ascii="Times New Roman" w:hAnsi="Times New Roman" w:cs="Times New Roman"/>
                <w:sz w:val="24"/>
                <w:szCs w:val="24"/>
              </w:rPr>
              <w:t xml:space="preserve"> М</w:t>
            </w:r>
            <w:r w:rsidRPr="007B1AFE">
              <w:rPr>
                <w:rFonts w:ascii="Times New Roman" w:hAnsi="Times New Roman" w:cs="Times New Roman"/>
                <w:sz w:val="24"/>
                <w:szCs w:val="24"/>
              </w:rPr>
              <w:t>атериалы, используемые при притирке и доводке. Инструменты и приспособления. Механизация притирочных и доводочных работ. Ручное механизированное оборудование. Стационарное оборудование для притирки и доводки.</w:t>
            </w:r>
          </w:p>
        </w:tc>
        <w:tc>
          <w:tcPr>
            <w:tcW w:w="2825" w:type="dxa"/>
          </w:tcPr>
          <w:p w:rsidR="00D46192" w:rsidRDefault="00D46192" w:rsidP="00E8528C">
            <w:pPr>
              <w:jc w:val="center"/>
              <w:rPr>
                <w:rFonts w:ascii="Times New Roman" w:hAnsi="Times New Roman" w:cs="Times New Roman"/>
                <w:b/>
                <w:sz w:val="24"/>
                <w:szCs w:val="24"/>
              </w:rPr>
            </w:pPr>
          </w:p>
        </w:tc>
        <w:tc>
          <w:tcPr>
            <w:tcW w:w="2032" w:type="dxa"/>
          </w:tcPr>
          <w:p w:rsidR="00D46192" w:rsidRDefault="00D46192" w:rsidP="00E8528C">
            <w:pPr>
              <w:jc w:val="center"/>
              <w:rPr>
                <w:rFonts w:ascii="Times New Roman" w:hAnsi="Times New Roman" w:cs="Times New Roman"/>
                <w:b/>
                <w:sz w:val="24"/>
                <w:szCs w:val="24"/>
              </w:rPr>
            </w:pPr>
          </w:p>
        </w:tc>
      </w:tr>
      <w:tr w:rsidR="00D46192" w:rsidRPr="007B1AFE" w:rsidTr="00E8528C">
        <w:trPr>
          <w:trHeight w:val="552"/>
        </w:trPr>
        <w:tc>
          <w:tcPr>
            <w:tcW w:w="10419" w:type="dxa"/>
            <w:gridSpan w:val="2"/>
          </w:tcPr>
          <w:p w:rsidR="00D46192" w:rsidRPr="007B1AFE" w:rsidRDefault="00D46192" w:rsidP="00E8528C">
            <w:pPr>
              <w:tabs>
                <w:tab w:val="left" w:pos="6915"/>
              </w:tabs>
              <w:jc w:val="both"/>
              <w:rPr>
                <w:rFonts w:ascii="Times New Roman" w:hAnsi="Times New Roman" w:cs="Times New Roman"/>
                <w:b/>
                <w:sz w:val="24"/>
                <w:szCs w:val="24"/>
              </w:rPr>
            </w:pPr>
            <w:r w:rsidRPr="007B1AFE">
              <w:rPr>
                <w:rFonts w:ascii="Times New Roman" w:hAnsi="Times New Roman" w:cs="Times New Roman"/>
                <w:b/>
                <w:sz w:val="24"/>
                <w:szCs w:val="24"/>
              </w:rPr>
              <w:lastRenderedPageBreak/>
              <w:t>Практические занятия:</w:t>
            </w:r>
          </w:p>
          <w:p w:rsidR="00D46192" w:rsidRPr="007B1AFE" w:rsidRDefault="00D46192" w:rsidP="00E8528C">
            <w:pPr>
              <w:jc w:val="both"/>
              <w:rPr>
                <w:rFonts w:ascii="Times New Roman" w:hAnsi="Times New Roman" w:cs="Times New Roman"/>
                <w:sz w:val="24"/>
                <w:szCs w:val="24"/>
              </w:rPr>
            </w:pPr>
            <w:r w:rsidRPr="007B1AFE">
              <w:rPr>
                <w:rFonts w:ascii="Times New Roman" w:hAnsi="Times New Roman" w:cs="Times New Roman"/>
                <w:sz w:val="24"/>
                <w:szCs w:val="24"/>
              </w:rPr>
              <w:t>1. Опиливание криволинейных поверхностей</w:t>
            </w:r>
          </w:p>
          <w:p w:rsidR="00D46192" w:rsidRPr="007B1AFE" w:rsidRDefault="00D46192" w:rsidP="00E8528C">
            <w:pPr>
              <w:jc w:val="both"/>
              <w:rPr>
                <w:rFonts w:ascii="Times New Roman" w:hAnsi="Times New Roman" w:cs="Times New Roman"/>
                <w:sz w:val="24"/>
                <w:szCs w:val="24"/>
              </w:rPr>
            </w:pPr>
            <w:r w:rsidRPr="007B1AFE">
              <w:rPr>
                <w:rFonts w:ascii="Times New Roman" w:hAnsi="Times New Roman" w:cs="Times New Roman"/>
                <w:sz w:val="24"/>
                <w:szCs w:val="24"/>
              </w:rPr>
              <w:t>2. приемы распиливания, шабрение и доводки.</w:t>
            </w:r>
          </w:p>
          <w:p w:rsidR="00D46192" w:rsidRPr="007B1AFE" w:rsidRDefault="00D46192" w:rsidP="00E8528C">
            <w:pPr>
              <w:jc w:val="both"/>
              <w:rPr>
                <w:rFonts w:ascii="Times New Roman" w:hAnsi="Times New Roman" w:cs="Times New Roman"/>
                <w:sz w:val="24"/>
                <w:szCs w:val="24"/>
              </w:rPr>
            </w:pPr>
            <w:r w:rsidRPr="007B1AFE">
              <w:rPr>
                <w:rFonts w:ascii="Times New Roman" w:hAnsi="Times New Roman" w:cs="Times New Roman"/>
                <w:sz w:val="24"/>
                <w:szCs w:val="24"/>
              </w:rPr>
              <w:t>3. шабрение сопряженных взаимосвязанных поверхностей</w:t>
            </w:r>
          </w:p>
          <w:p w:rsidR="00D46192" w:rsidRPr="007B1AFE" w:rsidRDefault="00D46192" w:rsidP="00E8528C">
            <w:pPr>
              <w:jc w:val="both"/>
              <w:rPr>
                <w:rFonts w:ascii="Times New Roman" w:hAnsi="Times New Roman" w:cs="Times New Roman"/>
                <w:sz w:val="24"/>
                <w:szCs w:val="24"/>
              </w:rPr>
            </w:pPr>
            <w:r w:rsidRPr="007B1AFE">
              <w:rPr>
                <w:rFonts w:ascii="Times New Roman" w:hAnsi="Times New Roman" w:cs="Times New Roman"/>
                <w:sz w:val="24"/>
                <w:szCs w:val="24"/>
              </w:rPr>
              <w:t xml:space="preserve">4. Шабрение плоскостей расположенных под острым углом </w:t>
            </w:r>
          </w:p>
          <w:p w:rsidR="00D46192" w:rsidRPr="007B1AFE" w:rsidRDefault="00D46192" w:rsidP="00E8528C">
            <w:pPr>
              <w:jc w:val="both"/>
              <w:rPr>
                <w:rFonts w:ascii="Times New Roman" w:hAnsi="Times New Roman" w:cs="Times New Roman"/>
                <w:sz w:val="24"/>
                <w:szCs w:val="24"/>
              </w:rPr>
            </w:pPr>
            <w:r w:rsidRPr="007B1AFE">
              <w:rPr>
                <w:rFonts w:ascii="Times New Roman" w:hAnsi="Times New Roman" w:cs="Times New Roman"/>
                <w:sz w:val="24"/>
                <w:szCs w:val="24"/>
              </w:rPr>
              <w:t>5. Шабрение криволинейных поверхностей</w:t>
            </w:r>
          </w:p>
          <w:p w:rsidR="00D46192" w:rsidRPr="007B1AFE" w:rsidRDefault="00D46192" w:rsidP="00E8528C">
            <w:pPr>
              <w:jc w:val="both"/>
              <w:rPr>
                <w:rFonts w:ascii="Times New Roman" w:hAnsi="Times New Roman" w:cs="Times New Roman"/>
                <w:sz w:val="24"/>
                <w:szCs w:val="24"/>
              </w:rPr>
            </w:pPr>
            <w:r w:rsidRPr="007B1AFE">
              <w:rPr>
                <w:rFonts w:ascii="Times New Roman" w:hAnsi="Times New Roman" w:cs="Times New Roman"/>
                <w:sz w:val="24"/>
                <w:szCs w:val="24"/>
              </w:rPr>
              <w:t>6. Притирка</w:t>
            </w:r>
          </w:p>
          <w:p w:rsidR="00D46192" w:rsidRPr="007B1AFE" w:rsidRDefault="00D46192" w:rsidP="00E8528C">
            <w:pPr>
              <w:jc w:val="both"/>
              <w:rPr>
                <w:rFonts w:ascii="Times New Roman" w:hAnsi="Times New Roman" w:cs="Times New Roman"/>
                <w:b/>
                <w:i/>
                <w:sz w:val="24"/>
                <w:szCs w:val="24"/>
              </w:rPr>
            </w:pPr>
            <w:r w:rsidRPr="007B1AFE">
              <w:rPr>
                <w:rFonts w:ascii="Times New Roman" w:hAnsi="Times New Roman" w:cs="Times New Roman"/>
                <w:sz w:val="24"/>
                <w:szCs w:val="24"/>
              </w:rPr>
              <w:t>7. Приемы притирки и доводки поверхностей</w:t>
            </w:r>
          </w:p>
        </w:tc>
        <w:tc>
          <w:tcPr>
            <w:tcW w:w="2825" w:type="dxa"/>
          </w:tcPr>
          <w:p w:rsidR="00D46192" w:rsidRDefault="00D46192" w:rsidP="00E8528C">
            <w:pPr>
              <w:jc w:val="center"/>
              <w:rPr>
                <w:rFonts w:ascii="Times New Roman" w:hAnsi="Times New Roman" w:cs="Times New Roman"/>
                <w:b/>
                <w:sz w:val="24"/>
                <w:szCs w:val="24"/>
              </w:rPr>
            </w:pPr>
            <w:r>
              <w:rPr>
                <w:rFonts w:ascii="Times New Roman" w:hAnsi="Times New Roman" w:cs="Times New Roman"/>
                <w:b/>
                <w:sz w:val="24"/>
                <w:szCs w:val="24"/>
              </w:rPr>
              <w:t>3</w:t>
            </w:r>
          </w:p>
          <w:p w:rsidR="00D46192" w:rsidRPr="007B1AFE" w:rsidRDefault="00D46192" w:rsidP="00E8528C">
            <w:pPr>
              <w:jc w:val="center"/>
              <w:rPr>
                <w:rFonts w:ascii="Times New Roman" w:hAnsi="Times New Roman" w:cs="Times New Roman"/>
                <w:b/>
                <w:sz w:val="24"/>
                <w:szCs w:val="24"/>
              </w:rPr>
            </w:pPr>
          </w:p>
        </w:tc>
        <w:tc>
          <w:tcPr>
            <w:tcW w:w="2032" w:type="dxa"/>
          </w:tcPr>
          <w:p w:rsidR="00D46192" w:rsidRPr="007B1AFE" w:rsidRDefault="00D46192" w:rsidP="00E8528C">
            <w:pPr>
              <w:jc w:val="center"/>
              <w:rPr>
                <w:rFonts w:ascii="Times New Roman" w:hAnsi="Times New Roman" w:cs="Times New Roman"/>
                <w:b/>
                <w:sz w:val="24"/>
                <w:szCs w:val="24"/>
              </w:rPr>
            </w:pPr>
            <w:r>
              <w:rPr>
                <w:rFonts w:ascii="Times New Roman" w:hAnsi="Times New Roman" w:cs="Times New Roman"/>
                <w:b/>
                <w:sz w:val="24"/>
                <w:szCs w:val="24"/>
              </w:rPr>
              <w:t>2-3</w:t>
            </w:r>
          </w:p>
        </w:tc>
      </w:tr>
      <w:tr w:rsidR="00D46192" w:rsidRPr="007B1AFE" w:rsidTr="00B95E6C">
        <w:trPr>
          <w:trHeight w:val="552"/>
        </w:trPr>
        <w:tc>
          <w:tcPr>
            <w:tcW w:w="10419" w:type="dxa"/>
            <w:gridSpan w:val="2"/>
          </w:tcPr>
          <w:p w:rsidR="00D46192" w:rsidRPr="007B1AFE" w:rsidRDefault="00D46192" w:rsidP="00E8528C">
            <w:pPr>
              <w:jc w:val="both"/>
              <w:rPr>
                <w:rFonts w:ascii="Times New Roman" w:hAnsi="Times New Roman" w:cs="Times New Roman"/>
                <w:b/>
                <w:sz w:val="24"/>
                <w:szCs w:val="24"/>
              </w:rPr>
            </w:pPr>
            <w:r w:rsidRPr="007B1AFE">
              <w:rPr>
                <w:rFonts w:ascii="Times New Roman" w:hAnsi="Times New Roman" w:cs="Times New Roman"/>
                <w:b/>
                <w:sz w:val="24"/>
                <w:szCs w:val="24"/>
              </w:rPr>
              <w:t>Лабораторные работы:</w:t>
            </w:r>
          </w:p>
          <w:p w:rsidR="00D46192" w:rsidRPr="007B1AFE" w:rsidRDefault="00D46192" w:rsidP="00E8528C">
            <w:pPr>
              <w:jc w:val="both"/>
              <w:rPr>
                <w:rFonts w:ascii="Times New Roman" w:hAnsi="Times New Roman" w:cs="Times New Roman"/>
                <w:b/>
                <w:i/>
                <w:sz w:val="24"/>
                <w:szCs w:val="24"/>
              </w:rPr>
            </w:pPr>
            <w:r w:rsidRPr="007B1AFE">
              <w:rPr>
                <w:rFonts w:ascii="Times New Roman" w:hAnsi="Times New Roman" w:cs="Times New Roman"/>
                <w:sz w:val="24"/>
                <w:szCs w:val="24"/>
              </w:rPr>
              <w:t>1. Приемы шабрения прямолинейных поверхностей.</w:t>
            </w:r>
          </w:p>
        </w:tc>
        <w:tc>
          <w:tcPr>
            <w:tcW w:w="2825" w:type="dxa"/>
            <w:vAlign w:val="center"/>
          </w:tcPr>
          <w:p w:rsidR="00D46192" w:rsidRPr="007B1AFE" w:rsidRDefault="00D46192" w:rsidP="00B95E6C">
            <w:pPr>
              <w:jc w:val="center"/>
              <w:rPr>
                <w:rFonts w:ascii="Times New Roman" w:hAnsi="Times New Roman" w:cs="Times New Roman"/>
                <w:b/>
                <w:sz w:val="24"/>
                <w:szCs w:val="24"/>
              </w:rPr>
            </w:pPr>
            <w:r>
              <w:rPr>
                <w:rFonts w:ascii="Times New Roman" w:hAnsi="Times New Roman" w:cs="Times New Roman"/>
                <w:b/>
                <w:sz w:val="24"/>
                <w:szCs w:val="24"/>
              </w:rPr>
              <w:t>2</w:t>
            </w:r>
          </w:p>
        </w:tc>
        <w:tc>
          <w:tcPr>
            <w:tcW w:w="2032" w:type="dxa"/>
            <w:vAlign w:val="center"/>
          </w:tcPr>
          <w:p w:rsidR="00D46192" w:rsidRPr="007B1AFE" w:rsidRDefault="00D46192" w:rsidP="00B95E6C">
            <w:pPr>
              <w:jc w:val="center"/>
              <w:rPr>
                <w:rFonts w:ascii="Times New Roman" w:hAnsi="Times New Roman" w:cs="Times New Roman"/>
                <w:b/>
                <w:sz w:val="24"/>
                <w:szCs w:val="24"/>
              </w:rPr>
            </w:pPr>
            <w:r>
              <w:rPr>
                <w:rFonts w:ascii="Times New Roman" w:hAnsi="Times New Roman" w:cs="Times New Roman"/>
                <w:b/>
                <w:sz w:val="24"/>
                <w:szCs w:val="24"/>
              </w:rPr>
              <w:t>2</w:t>
            </w:r>
          </w:p>
        </w:tc>
      </w:tr>
      <w:tr w:rsidR="00D46192" w:rsidRPr="007B1AFE" w:rsidTr="00B95E6C">
        <w:trPr>
          <w:trHeight w:val="552"/>
        </w:trPr>
        <w:tc>
          <w:tcPr>
            <w:tcW w:w="3906" w:type="dxa"/>
            <w:vAlign w:val="center"/>
          </w:tcPr>
          <w:p w:rsidR="00D46192" w:rsidRPr="007B1AFE" w:rsidRDefault="00D46192" w:rsidP="00D46192">
            <w:pPr>
              <w:rPr>
                <w:rFonts w:ascii="Times New Roman" w:hAnsi="Times New Roman" w:cs="Times New Roman"/>
                <w:b/>
                <w:sz w:val="24"/>
                <w:szCs w:val="24"/>
              </w:rPr>
            </w:pPr>
            <w:r w:rsidRPr="007B1AFE">
              <w:rPr>
                <w:rFonts w:ascii="Times New Roman" w:hAnsi="Times New Roman" w:cs="Times New Roman"/>
                <w:b/>
                <w:sz w:val="24"/>
                <w:szCs w:val="24"/>
              </w:rPr>
              <w:t xml:space="preserve">Тема </w:t>
            </w:r>
            <w:r w:rsidR="003169F9">
              <w:rPr>
                <w:rFonts w:ascii="Times New Roman" w:hAnsi="Times New Roman" w:cs="Times New Roman"/>
                <w:b/>
                <w:sz w:val="24"/>
                <w:szCs w:val="24"/>
              </w:rPr>
              <w:t>1.</w:t>
            </w:r>
            <w:r w:rsidRPr="007B1AFE">
              <w:rPr>
                <w:rFonts w:ascii="Times New Roman" w:hAnsi="Times New Roman" w:cs="Times New Roman"/>
                <w:b/>
                <w:sz w:val="24"/>
                <w:szCs w:val="24"/>
              </w:rPr>
              <w:t>5. Сборка неразъёмных соединений</w:t>
            </w:r>
          </w:p>
        </w:tc>
        <w:tc>
          <w:tcPr>
            <w:tcW w:w="6513" w:type="dxa"/>
            <w:vAlign w:val="center"/>
          </w:tcPr>
          <w:p w:rsidR="00D46192" w:rsidRPr="007B1AFE" w:rsidRDefault="00D46192" w:rsidP="00D46192">
            <w:pPr>
              <w:jc w:val="center"/>
              <w:rPr>
                <w:rFonts w:ascii="Times New Roman" w:hAnsi="Times New Roman" w:cs="Times New Roman"/>
                <w:sz w:val="24"/>
                <w:szCs w:val="24"/>
              </w:rPr>
            </w:pPr>
            <w:r w:rsidRPr="007B1AFE">
              <w:rPr>
                <w:rFonts w:ascii="Times New Roman" w:hAnsi="Times New Roman" w:cs="Times New Roman"/>
                <w:sz w:val="24"/>
                <w:szCs w:val="24"/>
              </w:rPr>
              <w:t>Содержание</w:t>
            </w:r>
          </w:p>
        </w:tc>
        <w:tc>
          <w:tcPr>
            <w:tcW w:w="2825" w:type="dxa"/>
            <w:vAlign w:val="center"/>
          </w:tcPr>
          <w:p w:rsidR="00D46192" w:rsidRPr="007B1AFE" w:rsidRDefault="00D46192" w:rsidP="00B95E6C">
            <w:pPr>
              <w:jc w:val="center"/>
              <w:rPr>
                <w:rFonts w:ascii="Times New Roman" w:hAnsi="Times New Roman" w:cs="Times New Roman"/>
                <w:b/>
                <w:sz w:val="24"/>
                <w:szCs w:val="24"/>
              </w:rPr>
            </w:pPr>
            <w:r>
              <w:rPr>
                <w:rFonts w:ascii="Times New Roman" w:hAnsi="Times New Roman" w:cs="Times New Roman"/>
                <w:b/>
                <w:sz w:val="24"/>
                <w:szCs w:val="24"/>
              </w:rPr>
              <w:t>4</w:t>
            </w:r>
          </w:p>
        </w:tc>
        <w:tc>
          <w:tcPr>
            <w:tcW w:w="2032" w:type="dxa"/>
            <w:vAlign w:val="center"/>
          </w:tcPr>
          <w:p w:rsidR="00D46192" w:rsidRPr="007B1AFE" w:rsidRDefault="00D46192" w:rsidP="00B95E6C">
            <w:pPr>
              <w:jc w:val="center"/>
              <w:rPr>
                <w:rFonts w:ascii="Times New Roman" w:hAnsi="Times New Roman" w:cs="Times New Roman"/>
                <w:b/>
                <w:sz w:val="24"/>
                <w:szCs w:val="24"/>
              </w:rPr>
            </w:pPr>
            <w:r>
              <w:rPr>
                <w:rFonts w:ascii="Times New Roman" w:hAnsi="Times New Roman" w:cs="Times New Roman"/>
                <w:b/>
                <w:sz w:val="24"/>
                <w:szCs w:val="24"/>
              </w:rPr>
              <w:t>2</w:t>
            </w:r>
          </w:p>
        </w:tc>
      </w:tr>
      <w:tr w:rsidR="00D46192" w:rsidRPr="007B1AFE" w:rsidTr="009D6FD5">
        <w:trPr>
          <w:trHeight w:val="552"/>
        </w:trPr>
        <w:tc>
          <w:tcPr>
            <w:tcW w:w="3906" w:type="dxa"/>
          </w:tcPr>
          <w:p w:rsidR="00D46192" w:rsidRPr="007B1AFE" w:rsidRDefault="00D46192" w:rsidP="00E8528C">
            <w:pPr>
              <w:rPr>
                <w:rFonts w:ascii="Times New Roman" w:hAnsi="Times New Roman" w:cs="Times New Roman"/>
                <w:b/>
                <w:sz w:val="24"/>
                <w:szCs w:val="24"/>
              </w:rPr>
            </w:pPr>
          </w:p>
        </w:tc>
        <w:tc>
          <w:tcPr>
            <w:tcW w:w="6513" w:type="dxa"/>
          </w:tcPr>
          <w:p w:rsidR="00D46192" w:rsidRPr="007B1AFE" w:rsidRDefault="00D46192" w:rsidP="00D470B0">
            <w:pPr>
              <w:jc w:val="both"/>
              <w:rPr>
                <w:rFonts w:ascii="Times New Roman" w:hAnsi="Times New Roman" w:cs="Times New Roman"/>
                <w:sz w:val="24"/>
                <w:szCs w:val="24"/>
              </w:rPr>
            </w:pPr>
            <w:r w:rsidRPr="007B1AFE">
              <w:rPr>
                <w:rFonts w:ascii="Times New Roman" w:hAnsi="Times New Roman" w:cs="Times New Roman"/>
                <w:sz w:val="24"/>
                <w:szCs w:val="24"/>
              </w:rPr>
              <w:t>Паяние металлов. Паяние мягкими припоями. Инструменты для паяния мягкими припоями. Правилами выполнение работ припайке мягкими припоями электрическим паяльником. Паяние твердыми припоями. Подготовка места спая к паянию. Очистка поверхности. Пригонка. Фиксация заготовок. Нанесение флюса и припоя. Инструменты для нагрева места спая. Основные правила паяния твердыми припоями. Правила безопасности труда при паянии. Специальные методы паяния. Лужение. Правила безопасности труда при лужении.</w:t>
            </w:r>
            <w:r>
              <w:rPr>
                <w:rFonts w:ascii="Times New Roman" w:hAnsi="Times New Roman" w:cs="Times New Roman"/>
                <w:sz w:val="24"/>
                <w:szCs w:val="24"/>
              </w:rPr>
              <w:t xml:space="preserve"> </w:t>
            </w:r>
            <w:r w:rsidRPr="007B1AFE">
              <w:rPr>
                <w:rFonts w:ascii="Times New Roman" w:hAnsi="Times New Roman" w:cs="Times New Roman"/>
                <w:sz w:val="24"/>
                <w:szCs w:val="24"/>
              </w:rPr>
              <w:t>Склеивание.</w:t>
            </w:r>
            <w:r>
              <w:rPr>
                <w:rFonts w:ascii="Times New Roman" w:hAnsi="Times New Roman" w:cs="Times New Roman"/>
                <w:sz w:val="24"/>
                <w:szCs w:val="24"/>
              </w:rPr>
              <w:t xml:space="preserve"> </w:t>
            </w:r>
            <w:r w:rsidRPr="007B1AFE">
              <w:rPr>
                <w:rFonts w:ascii="Times New Roman" w:hAnsi="Times New Roman" w:cs="Times New Roman"/>
                <w:sz w:val="24"/>
                <w:szCs w:val="24"/>
              </w:rPr>
              <w:t xml:space="preserve">Клепка. Типы заклепок и заклепочных швов. Инструменты и приспособления </w:t>
            </w:r>
            <w:proofErr w:type="gramStart"/>
            <w:r w:rsidRPr="007B1AFE">
              <w:rPr>
                <w:rFonts w:ascii="Times New Roman" w:hAnsi="Times New Roman" w:cs="Times New Roman"/>
                <w:sz w:val="24"/>
                <w:szCs w:val="24"/>
              </w:rPr>
              <w:t>для</w:t>
            </w:r>
            <w:proofErr w:type="gramEnd"/>
            <w:r w:rsidRPr="007B1AFE">
              <w:rPr>
                <w:rFonts w:ascii="Times New Roman" w:hAnsi="Times New Roman" w:cs="Times New Roman"/>
                <w:sz w:val="24"/>
                <w:szCs w:val="24"/>
              </w:rPr>
              <w:t xml:space="preserve"> ручной клепке. Механизация клепки.</w:t>
            </w:r>
          </w:p>
        </w:tc>
        <w:tc>
          <w:tcPr>
            <w:tcW w:w="2825" w:type="dxa"/>
          </w:tcPr>
          <w:p w:rsidR="00D46192" w:rsidRDefault="00D46192" w:rsidP="00E8528C">
            <w:pPr>
              <w:jc w:val="center"/>
              <w:rPr>
                <w:rFonts w:ascii="Times New Roman" w:hAnsi="Times New Roman" w:cs="Times New Roman"/>
                <w:b/>
                <w:sz w:val="24"/>
                <w:szCs w:val="24"/>
              </w:rPr>
            </w:pPr>
          </w:p>
        </w:tc>
        <w:tc>
          <w:tcPr>
            <w:tcW w:w="2032" w:type="dxa"/>
          </w:tcPr>
          <w:p w:rsidR="00D46192" w:rsidRDefault="00D46192" w:rsidP="00E8528C">
            <w:pPr>
              <w:jc w:val="center"/>
              <w:rPr>
                <w:rFonts w:ascii="Times New Roman" w:hAnsi="Times New Roman" w:cs="Times New Roman"/>
                <w:b/>
                <w:sz w:val="24"/>
                <w:szCs w:val="24"/>
              </w:rPr>
            </w:pPr>
          </w:p>
        </w:tc>
      </w:tr>
      <w:tr w:rsidR="00D470B0" w:rsidRPr="007B1AFE" w:rsidTr="00E8528C">
        <w:trPr>
          <w:trHeight w:val="552"/>
        </w:trPr>
        <w:tc>
          <w:tcPr>
            <w:tcW w:w="10419" w:type="dxa"/>
            <w:gridSpan w:val="2"/>
          </w:tcPr>
          <w:p w:rsidR="00D470B0" w:rsidRPr="007B1AFE" w:rsidRDefault="00D470B0" w:rsidP="00E8528C">
            <w:pPr>
              <w:jc w:val="both"/>
              <w:rPr>
                <w:rFonts w:ascii="Times New Roman" w:hAnsi="Times New Roman" w:cs="Times New Roman"/>
                <w:b/>
                <w:sz w:val="24"/>
                <w:szCs w:val="24"/>
              </w:rPr>
            </w:pPr>
            <w:r w:rsidRPr="007B1AFE">
              <w:rPr>
                <w:rFonts w:ascii="Times New Roman" w:hAnsi="Times New Roman" w:cs="Times New Roman"/>
                <w:b/>
                <w:sz w:val="24"/>
                <w:szCs w:val="24"/>
              </w:rPr>
              <w:t>Практические занятия:</w:t>
            </w:r>
          </w:p>
          <w:p w:rsidR="00D470B0" w:rsidRPr="007B1AFE" w:rsidRDefault="00D470B0" w:rsidP="00E8528C">
            <w:pPr>
              <w:jc w:val="both"/>
              <w:rPr>
                <w:rFonts w:ascii="Times New Roman" w:hAnsi="Times New Roman" w:cs="Times New Roman"/>
                <w:sz w:val="24"/>
                <w:szCs w:val="24"/>
              </w:rPr>
            </w:pPr>
            <w:r w:rsidRPr="007B1AFE">
              <w:rPr>
                <w:rFonts w:ascii="Times New Roman" w:hAnsi="Times New Roman" w:cs="Times New Roman"/>
                <w:sz w:val="24"/>
                <w:szCs w:val="24"/>
              </w:rPr>
              <w:t xml:space="preserve">1.  Способы паяния металлов </w:t>
            </w:r>
          </w:p>
          <w:p w:rsidR="00D470B0" w:rsidRPr="007B1AFE" w:rsidRDefault="00D470B0" w:rsidP="00E8528C">
            <w:pPr>
              <w:jc w:val="both"/>
              <w:rPr>
                <w:rFonts w:ascii="Times New Roman" w:hAnsi="Times New Roman" w:cs="Times New Roman"/>
                <w:sz w:val="24"/>
                <w:szCs w:val="24"/>
              </w:rPr>
            </w:pPr>
            <w:r w:rsidRPr="007B1AFE">
              <w:rPr>
                <w:rFonts w:ascii="Times New Roman" w:hAnsi="Times New Roman" w:cs="Times New Roman"/>
                <w:sz w:val="24"/>
                <w:szCs w:val="24"/>
              </w:rPr>
              <w:t>2.   Приемы пайки и лужения мягкими и твердыми припоями.</w:t>
            </w:r>
          </w:p>
          <w:p w:rsidR="00D470B0" w:rsidRPr="007B1AFE" w:rsidRDefault="00D470B0" w:rsidP="00E8528C">
            <w:pPr>
              <w:jc w:val="both"/>
              <w:rPr>
                <w:rFonts w:ascii="Times New Roman" w:hAnsi="Times New Roman" w:cs="Times New Roman"/>
                <w:sz w:val="24"/>
                <w:szCs w:val="24"/>
              </w:rPr>
            </w:pPr>
            <w:r w:rsidRPr="007B1AFE">
              <w:rPr>
                <w:rFonts w:ascii="Times New Roman" w:hAnsi="Times New Roman" w:cs="Times New Roman"/>
                <w:sz w:val="24"/>
                <w:szCs w:val="24"/>
              </w:rPr>
              <w:t>3.   Склеивание.</w:t>
            </w:r>
          </w:p>
          <w:p w:rsidR="00D470B0" w:rsidRPr="007B1AFE" w:rsidRDefault="00D470B0" w:rsidP="00E8528C">
            <w:pPr>
              <w:jc w:val="both"/>
              <w:rPr>
                <w:rFonts w:ascii="Times New Roman" w:hAnsi="Times New Roman" w:cs="Times New Roman"/>
                <w:b/>
                <w:i/>
                <w:sz w:val="24"/>
                <w:szCs w:val="24"/>
              </w:rPr>
            </w:pPr>
            <w:r w:rsidRPr="007B1AFE">
              <w:rPr>
                <w:rFonts w:ascii="Times New Roman" w:hAnsi="Times New Roman" w:cs="Times New Roman"/>
                <w:sz w:val="24"/>
                <w:szCs w:val="24"/>
              </w:rPr>
              <w:t xml:space="preserve">4.  </w:t>
            </w:r>
            <w:r>
              <w:rPr>
                <w:rFonts w:ascii="Times New Roman" w:hAnsi="Times New Roman" w:cs="Times New Roman"/>
                <w:sz w:val="24"/>
                <w:szCs w:val="24"/>
              </w:rPr>
              <w:t xml:space="preserve"> К</w:t>
            </w:r>
            <w:r w:rsidRPr="007B1AFE">
              <w:rPr>
                <w:rFonts w:ascii="Times New Roman" w:hAnsi="Times New Roman" w:cs="Times New Roman"/>
                <w:sz w:val="24"/>
                <w:szCs w:val="24"/>
              </w:rPr>
              <w:t>лепка</w:t>
            </w:r>
            <w:r w:rsidR="00A6600E">
              <w:rPr>
                <w:rFonts w:ascii="Times New Roman" w:hAnsi="Times New Roman" w:cs="Times New Roman"/>
                <w:sz w:val="24"/>
                <w:szCs w:val="24"/>
              </w:rPr>
              <w:t>.</w:t>
            </w:r>
          </w:p>
        </w:tc>
        <w:tc>
          <w:tcPr>
            <w:tcW w:w="2825" w:type="dxa"/>
          </w:tcPr>
          <w:p w:rsidR="00D470B0" w:rsidRPr="007B1AFE" w:rsidRDefault="00D470B0" w:rsidP="00E8528C">
            <w:pPr>
              <w:jc w:val="center"/>
              <w:rPr>
                <w:rFonts w:ascii="Times New Roman" w:hAnsi="Times New Roman" w:cs="Times New Roman"/>
                <w:b/>
                <w:sz w:val="24"/>
                <w:szCs w:val="24"/>
              </w:rPr>
            </w:pPr>
            <w:r>
              <w:rPr>
                <w:rFonts w:ascii="Times New Roman" w:hAnsi="Times New Roman" w:cs="Times New Roman"/>
                <w:b/>
                <w:sz w:val="24"/>
                <w:szCs w:val="24"/>
              </w:rPr>
              <w:t>2</w:t>
            </w:r>
          </w:p>
        </w:tc>
        <w:tc>
          <w:tcPr>
            <w:tcW w:w="2032" w:type="dxa"/>
          </w:tcPr>
          <w:p w:rsidR="00D470B0" w:rsidRPr="007B1AFE" w:rsidRDefault="00D470B0" w:rsidP="00E8528C">
            <w:pPr>
              <w:jc w:val="center"/>
              <w:rPr>
                <w:rFonts w:ascii="Times New Roman" w:hAnsi="Times New Roman" w:cs="Times New Roman"/>
                <w:b/>
                <w:sz w:val="24"/>
                <w:szCs w:val="24"/>
              </w:rPr>
            </w:pPr>
            <w:r>
              <w:rPr>
                <w:rFonts w:ascii="Times New Roman" w:hAnsi="Times New Roman" w:cs="Times New Roman"/>
                <w:b/>
                <w:sz w:val="24"/>
                <w:szCs w:val="24"/>
              </w:rPr>
              <w:t>2-3</w:t>
            </w:r>
          </w:p>
        </w:tc>
      </w:tr>
      <w:tr w:rsidR="00A6600E" w:rsidRPr="007B1AFE" w:rsidTr="00A6600E">
        <w:trPr>
          <w:trHeight w:val="715"/>
        </w:trPr>
        <w:tc>
          <w:tcPr>
            <w:tcW w:w="3906" w:type="dxa"/>
            <w:vAlign w:val="center"/>
          </w:tcPr>
          <w:p w:rsidR="00A6600E" w:rsidRPr="007B1AFE" w:rsidRDefault="00A6600E" w:rsidP="00D470B0">
            <w:pPr>
              <w:rPr>
                <w:rFonts w:ascii="Times New Roman" w:hAnsi="Times New Roman" w:cs="Times New Roman"/>
                <w:b/>
                <w:sz w:val="24"/>
                <w:szCs w:val="24"/>
              </w:rPr>
            </w:pPr>
            <w:r>
              <w:rPr>
                <w:rFonts w:ascii="Times New Roman" w:hAnsi="Times New Roman" w:cs="Times New Roman"/>
                <w:b/>
                <w:sz w:val="24"/>
                <w:szCs w:val="24"/>
              </w:rPr>
              <w:lastRenderedPageBreak/>
              <w:t>Раздел 2. Технические изменения.</w:t>
            </w:r>
          </w:p>
        </w:tc>
        <w:tc>
          <w:tcPr>
            <w:tcW w:w="6513" w:type="dxa"/>
            <w:vAlign w:val="center"/>
          </w:tcPr>
          <w:p w:rsidR="00A6600E" w:rsidRPr="007B1AFE" w:rsidRDefault="00A6600E" w:rsidP="00D470B0">
            <w:pPr>
              <w:jc w:val="center"/>
              <w:rPr>
                <w:rFonts w:ascii="Times New Roman" w:hAnsi="Times New Roman" w:cs="Times New Roman"/>
                <w:sz w:val="24"/>
                <w:szCs w:val="24"/>
              </w:rPr>
            </w:pPr>
          </w:p>
        </w:tc>
        <w:tc>
          <w:tcPr>
            <w:tcW w:w="2825" w:type="dxa"/>
            <w:vAlign w:val="center"/>
          </w:tcPr>
          <w:p w:rsidR="00A6600E" w:rsidRDefault="00A6600E" w:rsidP="00D470B0">
            <w:pPr>
              <w:jc w:val="center"/>
              <w:rPr>
                <w:rFonts w:ascii="Times New Roman" w:hAnsi="Times New Roman" w:cs="Times New Roman"/>
                <w:b/>
                <w:sz w:val="24"/>
                <w:szCs w:val="24"/>
              </w:rPr>
            </w:pPr>
            <w:r>
              <w:rPr>
                <w:rFonts w:ascii="Times New Roman" w:hAnsi="Times New Roman" w:cs="Times New Roman"/>
                <w:b/>
                <w:sz w:val="24"/>
                <w:szCs w:val="24"/>
              </w:rPr>
              <w:t>73</w:t>
            </w:r>
          </w:p>
        </w:tc>
        <w:tc>
          <w:tcPr>
            <w:tcW w:w="2032" w:type="dxa"/>
            <w:vAlign w:val="center"/>
          </w:tcPr>
          <w:p w:rsidR="00A6600E" w:rsidRDefault="00A6600E" w:rsidP="00D470B0">
            <w:pPr>
              <w:jc w:val="center"/>
              <w:rPr>
                <w:rFonts w:ascii="Times New Roman" w:hAnsi="Times New Roman" w:cs="Times New Roman"/>
                <w:b/>
                <w:sz w:val="24"/>
                <w:szCs w:val="24"/>
              </w:rPr>
            </w:pPr>
          </w:p>
        </w:tc>
      </w:tr>
      <w:tr w:rsidR="00A6600E" w:rsidRPr="007B1AFE" w:rsidTr="00A6600E">
        <w:trPr>
          <w:trHeight w:val="425"/>
        </w:trPr>
        <w:tc>
          <w:tcPr>
            <w:tcW w:w="3906" w:type="dxa"/>
            <w:vAlign w:val="center"/>
          </w:tcPr>
          <w:p w:rsidR="00A6600E" w:rsidRPr="007B1AFE" w:rsidRDefault="00A6600E" w:rsidP="00E8528C">
            <w:pPr>
              <w:rPr>
                <w:rFonts w:ascii="Times New Roman" w:hAnsi="Times New Roman" w:cs="Times New Roman"/>
                <w:b/>
                <w:sz w:val="24"/>
                <w:szCs w:val="24"/>
              </w:rPr>
            </w:pPr>
            <w:r w:rsidRPr="007B1AFE">
              <w:rPr>
                <w:rFonts w:ascii="Times New Roman" w:hAnsi="Times New Roman" w:cs="Times New Roman"/>
                <w:b/>
                <w:sz w:val="24"/>
                <w:szCs w:val="24"/>
              </w:rPr>
              <w:t xml:space="preserve">Тема </w:t>
            </w:r>
            <w:r w:rsidR="003169F9">
              <w:rPr>
                <w:rFonts w:ascii="Times New Roman" w:hAnsi="Times New Roman" w:cs="Times New Roman"/>
                <w:b/>
                <w:sz w:val="24"/>
                <w:szCs w:val="24"/>
              </w:rPr>
              <w:t>2.1</w:t>
            </w:r>
            <w:r w:rsidRPr="007B1AFE">
              <w:rPr>
                <w:rFonts w:ascii="Times New Roman" w:hAnsi="Times New Roman" w:cs="Times New Roman"/>
                <w:b/>
                <w:sz w:val="24"/>
                <w:szCs w:val="24"/>
              </w:rPr>
              <w:t>.</w:t>
            </w:r>
            <w:r>
              <w:rPr>
                <w:rFonts w:ascii="Times New Roman" w:hAnsi="Times New Roman" w:cs="Times New Roman"/>
                <w:b/>
                <w:sz w:val="24"/>
                <w:szCs w:val="24"/>
              </w:rPr>
              <w:t xml:space="preserve"> Основы</w:t>
            </w:r>
            <w:r w:rsidRPr="007B1AFE">
              <w:rPr>
                <w:rFonts w:ascii="Times New Roman" w:hAnsi="Times New Roman" w:cs="Times New Roman"/>
                <w:b/>
                <w:sz w:val="24"/>
                <w:szCs w:val="24"/>
              </w:rPr>
              <w:t xml:space="preserve"> стандартизации</w:t>
            </w:r>
          </w:p>
        </w:tc>
        <w:tc>
          <w:tcPr>
            <w:tcW w:w="6513" w:type="dxa"/>
            <w:vAlign w:val="center"/>
          </w:tcPr>
          <w:p w:rsidR="00A6600E" w:rsidRPr="007B1AFE" w:rsidRDefault="00A6600E" w:rsidP="00E8528C">
            <w:pPr>
              <w:jc w:val="center"/>
              <w:rPr>
                <w:rFonts w:ascii="Times New Roman" w:hAnsi="Times New Roman" w:cs="Times New Roman"/>
                <w:sz w:val="24"/>
                <w:szCs w:val="24"/>
              </w:rPr>
            </w:pPr>
            <w:r w:rsidRPr="007B1AFE">
              <w:rPr>
                <w:rFonts w:ascii="Times New Roman" w:hAnsi="Times New Roman" w:cs="Times New Roman"/>
                <w:sz w:val="24"/>
                <w:szCs w:val="24"/>
              </w:rPr>
              <w:t>Содержание</w:t>
            </w:r>
          </w:p>
        </w:tc>
        <w:tc>
          <w:tcPr>
            <w:tcW w:w="2825" w:type="dxa"/>
            <w:vAlign w:val="center"/>
          </w:tcPr>
          <w:p w:rsidR="00A6600E" w:rsidRPr="007B1AFE" w:rsidRDefault="00A6600E" w:rsidP="00E8528C">
            <w:pPr>
              <w:jc w:val="center"/>
              <w:rPr>
                <w:rFonts w:ascii="Times New Roman" w:hAnsi="Times New Roman" w:cs="Times New Roman"/>
                <w:b/>
                <w:sz w:val="24"/>
                <w:szCs w:val="24"/>
              </w:rPr>
            </w:pPr>
            <w:r>
              <w:rPr>
                <w:rFonts w:ascii="Times New Roman" w:hAnsi="Times New Roman" w:cs="Times New Roman"/>
                <w:b/>
                <w:sz w:val="24"/>
                <w:szCs w:val="24"/>
              </w:rPr>
              <w:t>4</w:t>
            </w:r>
          </w:p>
        </w:tc>
        <w:tc>
          <w:tcPr>
            <w:tcW w:w="2032" w:type="dxa"/>
            <w:vAlign w:val="center"/>
          </w:tcPr>
          <w:p w:rsidR="00A6600E" w:rsidRPr="007B1AFE" w:rsidRDefault="00A6600E" w:rsidP="00E8528C">
            <w:pPr>
              <w:jc w:val="center"/>
              <w:rPr>
                <w:rFonts w:ascii="Times New Roman" w:hAnsi="Times New Roman" w:cs="Times New Roman"/>
                <w:b/>
                <w:sz w:val="24"/>
                <w:szCs w:val="24"/>
              </w:rPr>
            </w:pPr>
            <w:r>
              <w:rPr>
                <w:rFonts w:ascii="Times New Roman" w:hAnsi="Times New Roman" w:cs="Times New Roman"/>
                <w:b/>
                <w:sz w:val="24"/>
                <w:szCs w:val="24"/>
              </w:rPr>
              <w:t>2</w:t>
            </w:r>
          </w:p>
        </w:tc>
      </w:tr>
      <w:tr w:rsidR="00A6600E" w:rsidRPr="007B1AFE" w:rsidTr="009D6FD5">
        <w:trPr>
          <w:trHeight w:val="552"/>
        </w:trPr>
        <w:tc>
          <w:tcPr>
            <w:tcW w:w="3906" w:type="dxa"/>
          </w:tcPr>
          <w:p w:rsidR="00A6600E" w:rsidRPr="007B1AFE" w:rsidRDefault="00A6600E" w:rsidP="00E8528C">
            <w:pPr>
              <w:rPr>
                <w:rFonts w:ascii="Times New Roman" w:hAnsi="Times New Roman" w:cs="Times New Roman"/>
                <w:b/>
                <w:sz w:val="24"/>
                <w:szCs w:val="24"/>
              </w:rPr>
            </w:pPr>
          </w:p>
        </w:tc>
        <w:tc>
          <w:tcPr>
            <w:tcW w:w="6513" w:type="dxa"/>
          </w:tcPr>
          <w:p w:rsidR="00A6600E" w:rsidRPr="007B1AFE" w:rsidRDefault="00A6600E" w:rsidP="00D470B0">
            <w:pPr>
              <w:jc w:val="both"/>
              <w:rPr>
                <w:rFonts w:ascii="Times New Roman" w:hAnsi="Times New Roman" w:cs="Times New Roman"/>
                <w:sz w:val="24"/>
                <w:szCs w:val="24"/>
              </w:rPr>
            </w:pPr>
            <w:r w:rsidRPr="007B1AFE">
              <w:rPr>
                <w:rFonts w:ascii="Times New Roman" w:hAnsi="Times New Roman" w:cs="Times New Roman"/>
                <w:sz w:val="24"/>
                <w:szCs w:val="24"/>
              </w:rPr>
              <w:t>Основные цели и задачи стандартизации.  Виды и категории стандартов.</w:t>
            </w:r>
            <w:r>
              <w:rPr>
                <w:rFonts w:ascii="Times New Roman" w:hAnsi="Times New Roman" w:cs="Times New Roman"/>
                <w:sz w:val="24"/>
                <w:szCs w:val="24"/>
              </w:rPr>
              <w:t xml:space="preserve"> </w:t>
            </w:r>
            <w:r w:rsidRPr="007B1AFE">
              <w:rPr>
                <w:rFonts w:ascii="Times New Roman" w:hAnsi="Times New Roman" w:cs="Times New Roman"/>
                <w:sz w:val="24"/>
                <w:szCs w:val="24"/>
              </w:rPr>
              <w:t>Государственная система стандартизации. Ответственность за нарушение обязательных требований стандартов.</w:t>
            </w:r>
          </w:p>
        </w:tc>
        <w:tc>
          <w:tcPr>
            <w:tcW w:w="2825" w:type="dxa"/>
          </w:tcPr>
          <w:p w:rsidR="00A6600E" w:rsidRDefault="00A6600E" w:rsidP="00E8528C">
            <w:pPr>
              <w:jc w:val="center"/>
              <w:rPr>
                <w:rFonts w:ascii="Times New Roman" w:hAnsi="Times New Roman" w:cs="Times New Roman"/>
                <w:b/>
                <w:sz w:val="24"/>
                <w:szCs w:val="24"/>
              </w:rPr>
            </w:pPr>
          </w:p>
        </w:tc>
        <w:tc>
          <w:tcPr>
            <w:tcW w:w="2032" w:type="dxa"/>
          </w:tcPr>
          <w:p w:rsidR="00A6600E" w:rsidRDefault="00A6600E" w:rsidP="00E8528C">
            <w:pPr>
              <w:jc w:val="center"/>
              <w:rPr>
                <w:rFonts w:ascii="Times New Roman" w:hAnsi="Times New Roman" w:cs="Times New Roman"/>
                <w:b/>
                <w:sz w:val="24"/>
                <w:szCs w:val="24"/>
              </w:rPr>
            </w:pPr>
          </w:p>
        </w:tc>
      </w:tr>
      <w:tr w:rsidR="00A6600E" w:rsidRPr="007B1AFE" w:rsidTr="00D470B0">
        <w:trPr>
          <w:trHeight w:val="552"/>
        </w:trPr>
        <w:tc>
          <w:tcPr>
            <w:tcW w:w="3906" w:type="dxa"/>
            <w:vAlign w:val="center"/>
          </w:tcPr>
          <w:p w:rsidR="00A6600E" w:rsidRPr="007B1AFE" w:rsidRDefault="003169F9" w:rsidP="00D470B0">
            <w:pPr>
              <w:rPr>
                <w:rFonts w:ascii="Times New Roman" w:hAnsi="Times New Roman" w:cs="Times New Roman"/>
                <w:b/>
                <w:sz w:val="24"/>
                <w:szCs w:val="24"/>
              </w:rPr>
            </w:pPr>
            <w:r>
              <w:rPr>
                <w:rFonts w:ascii="Times New Roman" w:hAnsi="Times New Roman" w:cs="Times New Roman"/>
                <w:b/>
                <w:sz w:val="24"/>
                <w:szCs w:val="24"/>
              </w:rPr>
              <w:t>Тема 2.2</w:t>
            </w:r>
            <w:r w:rsidR="00A6600E" w:rsidRPr="007B1AFE">
              <w:rPr>
                <w:rFonts w:ascii="Times New Roman" w:hAnsi="Times New Roman" w:cs="Times New Roman"/>
                <w:b/>
                <w:sz w:val="24"/>
                <w:szCs w:val="24"/>
              </w:rPr>
              <w:t>. Качество машин и механизмов</w:t>
            </w:r>
          </w:p>
        </w:tc>
        <w:tc>
          <w:tcPr>
            <w:tcW w:w="6513" w:type="dxa"/>
            <w:vAlign w:val="center"/>
          </w:tcPr>
          <w:p w:rsidR="00A6600E" w:rsidRPr="007B1AFE" w:rsidRDefault="00A6600E" w:rsidP="00D470B0">
            <w:pPr>
              <w:jc w:val="center"/>
              <w:rPr>
                <w:rFonts w:ascii="Times New Roman" w:hAnsi="Times New Roman" w:cs="Times New Roman"/>
                <w:sz w:val="24"/>
                <w:szCs w:val="24"/>
              </w:rPr>
            </w:pPr>
            <w:r w:rsidRPr="007B1AFE">
              <w:rPr>
                <w:rFonts w:ascii="Times New Roman" w:hAnsi="Times New Roman" w:cs="Times New Roman"/>
                <w:sz w:val="24"/>
                <w:szCs w:val="24"/>
              </w:rPr>
              <w:t>Содержание</w:t>
            </w:r>
          </w:p>
        </w:tc>
        <w:tc>
          <w:tcPr>
            <w:tcW w:w="2825" w:type="dxa"/>
            <w:vAlign w:val="center"/>
          </w:tcPr>
          <w:p w:rsidR="00A6600E" w:rsidRPr="007B1AFE" w:rsidRDefault="00A6600E" w:rsidP="00D470B0">
            <w:pPr>
              <w:jc w:val="center"/>
              <w:rPr>
                <w:rFonts w:ascii="Times New Roman" w:hAnsi="Times New Roman" w:cs="Times New Roman"/>
                <w:b/>
                <w:sz w:val="24"/>
                <w:szCs w:val="24"/>
              </w:rPr>
            </w:pPr>
            <w:r>
              <w:rPr>
                <w:rFonts w:ascii="Times New Roman" w:hAnsi="Times New Roman" w:cs="Times New Roman"/>
                <w:b/>
                <w:sz w:val="24"/>
                <w:szCs w:val="24"/>
              </w:rPr>
              <w:t>4</w:t>
            </w:r>
          </w:p>
        </w:tc>
        <w:tc>
          <w:tcPr>
            <w:tcW w:w="2032" w:type="dxa"/>
            <w:vAlign w:val="center"/>
          </w:tcPr>
          <w:p w:rsidR="00A6600E" w:rsidRPr="007B1AFE" w:rsidRDefault="00A6600E" w:rsidP="00D470B0">
            <w:pPr>
              <w:jc w:val="center"/>
              <w:rPr>
                <w:rFonts w:ascii="Times New Roman" w:hAnsi="Times New Roman" w:cs="Times New Roman"/>
                <w:b/>
                <w:sz w:val="24"/>
                <w:szCs w:val="24"/>
              </w:rPr>
            </w:pPr>
            <w:r>
              <w:rPr>
                <w:rFonts w:ascii="Times New Roman" w:hAnsi="Times New Roman" w:cs="Times New Roman"/>
                <w:b/>
                <w:sz w:val="24"/>
                <w:szCs w:val="24"/>
              </w:rPr>
              <w:t>2</w:t>
            </w:r>
          </w:p>
        </w:tc>
      </w:tr>
      <w:tr w:rsidR="00A6600E" w:rsidRPr="007B1AFE" w:rsidTr="009D6FD5">
        <w:trPr>
          <w:trHeight w:val="552"/>
        </w:trPr>
        <w:tc>
          <w:tcPr>
            <w:tcW w:w="3906" w:type="dxa"/>
          </w:tcPr>
          <w:p w:rsidR="00A6600E" w:rsidRPr="007B1AFE" w:rsidRDefault="00A6600E" w:rsidP="00E8528C">
            <w:pPr>
              <w:rPr>
                <w:rFonts w:ascii="Times New Roman" w:hAnsi="Times New Roman" w:cs="Times New Roman"/>
                <w:b/>
                <w:sz w:val="24"/>
                <w:szCs w:val="24"/>
              </w:rPr>
            </w:pPr>
          </w:p>
        </w:tc>
        <w:tc>
          <w:tcPr>
            <w:tcW w:w="6513" w:type="dxa"/>
          </w:tcPr>
          <w:p w:rsidR="00A6600E" w:rsidRPr="007B1AFE" w:rsidRDefault="00A6600E" w:rsidP="00D470B0">
            <w:pPr>
              <w:jc w:val="both"/>
              <w:rPr>
                <w:rFonts w:ascii="Times New Roman" w:hAnsi="Times New Roman" w:cs="Times New Roman"/>
                <w:sz w:val="24"/>
                <w:szCs w:val="24"/>
              </w:rPr>
            </w:pPr>
            <w:r w:rsidRPr="007B1AFE">
              <w:rPr>
                <w:rFonts w:ascii="Times New Roman" w:hAnsi="Times New Roman" w:cs="Times New Roman"/>
                <w:sz w:val="24"/>
                <w:szCs w:val="24"/>
              </w:rPr>
              <w:t>Основные термины и определения, относящиеся к понятию качества продукции.</w:t>
            </w:r>
            <w:r>
              <w:rPr>
                <w:rFonts w:ascii="Times New Roman" w:hAnsi="Times New Roman" w:cs="Times New Roman"/>
                <w:sz w:val="24"/>
                <w:szCs w:val="24"/>
              </w:rPr>
              <w:t xml:space="preserve"> </w:t>
            </w:r>
            <w:r w:rsidRPr="007B1AFE">
              <w:rPr>
                <w:rFonts w:ascii="Times New Roman" w:hAnsi="Times New Roman" w:cs="Times New Roman"/>
                <w:sz w:val="24"/>
                <w:szCs w:val="24"/>
              </w:rPr>
              <w:t>Методы оценки качества продукции.</w:t>
            </w:r>
            <w:r>
              <w:rPr>
                <w:rFonts w:ascii="Times New Roman" w:hAnsi="Times New Roman" w:cs="Times New Roman"/>
                <w:sz w:val="24"/>
                <w:szCs w:val="24"/>
              </w:rPr>
              <w:t xml:space="preserve"> </w:t>
            </w:r>
            <w:r w:rsidRPr="007B1AFE">
              <w:rPr>
                <w:rFonts w:ascii="Times New Roman" w:hAnsi="Times New Roman" w:cs="Times New Roman"/>
                <w:sz w:val="24"/>
                <w:szCs w:val="24"/>
              </w:rPr>
              <w:t>Управление качеством.</w:t>
            </w:r>
            <w:r>
              <w:rPr>
                <w:rFonts w:ascii="Times New Roman" w:hAnsi="Times New Roman" w:cs="Times New Roman"/>
                <w:sz w:val="24"/>
                <w:szCs w:val="24"/>
              </w:rPr>
              <w:t xml:space="preserve"> </w:t>
            </w:r>
            <w:r w:rsidRPr="007B1AFE">
              <w:rPr>
                <w:rFonts w:ascii="Times New Roman" w:hAnsi="Times New Roman" w:cs="Times New Roman"/>
                <w:sz w:val="24"/>
                <w:szCs w:val="24"/>
              </w:rPr>
              <w:t>Система обеспечения качества.</w:t>
            </w:r>
          </w:p>
        </w:tc>
        <w:tc>
          <w:tcPr>
            <w:tcW w:w="2825" w:type="dxa"/>
          </w:tcPr>
          <w:p w:rsidR="00A6600E" w:rsidRDefault="00A6600E" w:rsidP="00E8528C">
            <w:pPr>
              <w:jc w:val="center"/>
              <w:rPr>
                <w:rFonts w:ascii="Times New Roman" w:hAnsi="Times New Roman" w:cs="Times New Roman"/>
                <w:b/>
                <w:sz w:val="24"/>
                <w:szCs w:val="24"/>
              </w:rPr>
            </w:pPr>
          </w:p>
        </w:tc>
        <w:tc>
          <w:tcPr>
            <w:tcW w:w="2032" w:type="dxa"/>
          </w:tcPr>
          <w:p w:rsidR="00A6600E" w:rsidRDefault="00A6600E" w:rsidP="00E8528C">
            <w:pPr>
              <w:jc w:val="center"/>
              <w:rPr>
                <w:rFonts w:ascii="Times New Roman" w:hAnsi="Times New Roman" w:cs="Times New Roman"/>
                <w:b/>
                <w:sz w:val="24"/>
                <w:szCs w:val="24"/>
              </w:rPr>
            </w:pPr>
          </w:p>
        </w:tc>
      </w:tr>
      <w:tr w:rsidR="00A6600E" w:rsidRPr="007B1AFE" w:rsidTr="00D470B0">
        <w:trPr>
          <w:trHeight w:val="552"/>
        </w:trPr>
        <w:tc>
          <w:tcPr>
            <w:tcW w:w="3906" w:type="dxa"/>
            <w:vAlign w:val="center"/>
          </w:tcPr>
          <w:p w:rsidR="00A6600E" w:rsidRPr="007B1AFE" w:rsidRDefault="003169F9" w:rsidP="00D470B0">
            <w:pPr>
              <w:rPr>
                <w:rFonts w:ascii="Times New Roman" w:hAnsi="Times New Roman" w:cs="Times New Roman"/>
                <w:b/>
                <w:sz w:val="24"/>
                <w:szCs w:val="24"/>
              </w:rPr>
            </w:pPr>
            <w:r>
              <w:rPr>
                <w:rFonts w:ascii="Times New Roman" w:hAnsi="Times New Roman" w:cs="Times New Roman"/>
                <w:b/>
                <w:sz w:val="24"/>
                <w:szCs w:val="24"/>
              </w:rPr>
              <w:t>Тема 2</w:t>
            </w:r>
            <w:r w:rsidR="00A6600E" w:rsidRPr="007B1AFE">
              <w:rPr>
                <w:rFonts w:ascii="Times New Roman" w:hAnsi="Times New Roman" w:cs="Times New Roman"/>
                <w:b/>
                <w:sz w:val="24"/>
                <w:szCs w:val="24"/>
              </w:rPr>
              <w:t>.</w:t>
            </w:r>
            <w:r>
              <w:rPr>
                <w:rFonts w:ascii="Times New Roman" w:hAnsi="Times New Roman" w:cs="Times New Roman"/>
                <w:b/>
                <w:sz w:val="24"/>
                <w:szCs w:val="24"/>
              </w:rPr>
              <w:t>3.</w:t>
            </w:r>
            <w:r w:rsidR="00A6600E" w:rsidRPr="007B1AFE">
              <w:rPr>
                <w:rFonts w:ascii="Times New Roman" w:hAnsi="Times New Roman" w:cs="Times New Roman"/>
                <w:b/>
                <w:sz w:val="24"/>
                <w:szCs w:val="24"/>
              </w:rPr>
              <w:t xml:space="preserve"> Взаимозаменяемость деталей, узлов и механизмов.</w:t>
            </w:r>
          </w:p>
        </w:tc>
        <w:tc>
          <w:tcPr>
            <w:tcW w:w="6513" w:type="dxa"/>
            <w:vAlign w:val="center"/>
          </w:tcPr>
          <w:p w:rsidR="00A6600E" w:rsidRPr="007B1AFE" w:rsidRDefault="00A6600E" w:rsidP="00D470B0">
            <w:pPr>
              <w:jc w:val="center"/>
              <w:rPr>
                <w:rFonts w:ascii="Times New Roman" w:hAnsi="Times New Roman" w:cs="Times New Roman"/>
                <w:sz w:val="24"/>
                <w:szCs w:val="24"/>
              </w:rPr>
            </w:pPr>
            <w:r w:rsidRPr="007B1AFE">
              <w:rPr>
                <w:rFonts w:ascii="Times New Roman" w:hAnsi="Times New Roman" w:cs="Times New Roman"/>
                <w:sz w:val="24"/>
                <w:szCs w:val="24"/>
              </w:rPr>
              <w:t>Содержание</w:t>
            </w:r>
          </w:p>
        </w:tc>
        <w:tc>
          <w:tcPr>
            <w:tcW w:w="2825" w:type="dxa"/>
            <w:vAlign w:val="center"/>
          </w:tcPr>
          <w:p w:rsidR="00A6600E" w:rsidRPr="007B1AFE" w:rsidRDefault="00A6600E" w:rsidP="00D470B0">
            <w:pPr>
              <w:jc w:val="center"/>
              <w:rPr>
                <w:rFonts w:ascii="Times New Roman" w:hAnsi="Times New Roman" w:cs="Times New Roman"/>
                <w:b/>
                <w:sz w:val="24"/>
                <w:szCs w:val="24"/>
              </w:rPr>
            </w:pPr>
            <w:r>
              <w:rPr>
                <w:rFonts w:ascii="Times New Roman" w:hAnsi="Times New Roman" w:cs="Times New Roman"/>
                <w:b/>
                <w:sz w:val="24"/>
                <w:szCs w:val="24"/>
              </w:rPr>
              <w:t>4</w:t>
            </w:r>
          </w:p>
        </w:tc>
        <w:tc>
          <w:tcPr>
            <w:tcW w:w="2032" w:type="dxa"/>
            <w:vAlign w:val="center"/>
          </w:tcPr>
          <w:p w:rsidR="00A6600E" w:rsidRPr="007B1AFE" w:rsidRDefault="00A6600E" w:rsidP="00D470B0">
            <w:pPr>
              <w:jc w:val="center"/>
              <w:rPr>
                <w:rFonts w:ascii="Times New Roman" w:hAnsi="Times New Roman" w:cs="Times New Roman"/>
                <w:b/>
                <w:sz w:val="24"/>
                <w:szCs w:val="24"/>
              </w:rPr>
            </w:pPr>
            <w:r>
              <w:rPr>
                <w:rFonts w:ascii="Times New Roman" w:hAnsi="Times New Roman" w:cs="Times New Roman"/>
                <w:b/>
                <w:sz w:val="24"/>
                <w:szCs w:val="24"/>
              </w:rPr>
              <w:t>2</w:t>
            </w:r>
          </w:p>
        </w:tc>
      </w:tr>
      <w:tr w:rsidR="00A6600E" w:rsidRPr="007B1AFE" w:rsidTr="009D6FD5">
        <w:trPr>
          <w:trHeight w:val="552"/>
        </w:trPr>
        <w:tc>
          <w:tcPr>
            <w:tcW w:w="3906" w:type="dxa"/>
          </w:tcPr>
          <w:p w:rsidR="00A6600E" w:rsidRPr="007B1AFE" w:rsidRDefault="00A6600E" w:rsidP="00E8528C">
            <w:pPr>
              <w:rPr>
                <w:rFonts w:ascii="Times New Roman" w:hAnsi="Times New Roman" w:cs="Times New Roman"/>
                <w:b/>
                <w:sz w:val="24"/>
                <w:szCs w:val="24"/>
              </w:rPr>
            </w:pPr>
          </w:p>
        </w:tc>
        <w:tc>
          <w:tcPr>
            <w:tcW w:w="6513" w:type="dxa"/>
          </w:tcPr>
          <w:p w:rsidR="00A6600E" w:rsidRPr="007B1AFE" w:rsidRDefault="00A6600E" w:rsidP="00D470B0">
            <w:pPr>
              <w:jc w:val="both"/>
              <w:rPr>
                <w:rFonts w:ascii="Times New Roman" w:hAnsi="Times New Roman" w:cs="Times New Roman"/>
                <w:sz w:val="24"/>
                <w:szCs w:val="24"/>
              </w:rPr>
            </w:pPr>
            <w:r w:rsidRPr="007B1AFE">
              <w:rPr>
                <w:rFonts w:ascii="Times New Roman" w:hAnsi="Times New Roman" w:cs="Times New Roman"/>
                <w:sz w:val="24"/>
                <w:szCs w:val="24"/>
              </w:rPr>
              <w:t>Основные понятия о метрологии. Понятие о погрешности и точности размера.</w:t>
            </w:r>
            <w:r>
              <w:rPr>
                <w:rFonts w:ascii="Times New Roman" w:hAnsi="Times New Roman" w:cs="Times New Roman"/>
                <w:sz w:val="24"/>
                <w:szCs w:val="24"/>
              </w:rPr>
              <w:t xml:space="preserve"> </w:t>
            </w:r>
            <w:r w:rsidRPr="007B1AFE">
              <w:rPr>
                <w:rFonts w:ascii="Times New Roman" w:hAnsi="Times New Roman" w:cs="Times New Roman"/>
                <w:sz w:val="24"/>
                <w:szCs w:val="24"/>
              </w:rPr>
              <w:t>Предельные размеры, предельные отклонения.</w:t>
            </w:r>
            <w:r>
              <w:rPr>
                <w:rFonts w:ascii="Times New Roman" w:hAnsi="Times New Roman" w:cs="Times New Roman"/>
                <w:sz w:val="24"/>
                <w:szCs w:val="24"/>
              </w:rPr>
              <w:t xml:space="preserve"> </w:t>
            </w:r>
            <w:r w:rsidRPr="007B1AFE">
              <w:rPr>
                <w:rFonts w:ascii="Times New Roman" w:hAnsi="Times New Roman" w:cs="Times New Roman"/>
                <w:sz w:val="24"/>
                <w:szCs w:val="24"/>
              </w:rPr>
              <w:t>Взаимозаменяемость деталей по форме и взаимному расположению поверхностей. Отклонение формы цилиндрических поверхностей, плоских поверхностей, расположения поверхностей.</w:t>
            </w:r>
          </w:p>
        </w:tc>
        <w:tc>
          <w:tcPr>
            <w:tcW w:w="2825" w:type="dxa"/>
          </w:tcPr>
          <w:p w:rsidR="00A6600E" w:rsidRDefault="00A6600E" w:rsidP="00E8528C">
            <w:pPr>
              <w:jc w:val="center"/>
              <w:rPr>
                <w:rFonts w:ascii="Times New Roman" w:hAnsi="Times New Roman" w:cs="Times New Roman"/>
                <w:b/>
                <w:sz w:val="24"/>
                <w:szCs w:val="24"/>
              </w:rPr>
            </w:pPr>
          </w:p>
        </w:tc>
        <w:tc>
          <w:tcPr>
            <w:tcW w:w="2032" w:type="dxa"/>
          </w:tcPr>
          <w:p w:rsidR="00A6600E" w:rsidRDefault="00A6600E" w:rsidP="00E8528C">
            <w:pPr>
              <w:jc w:val="center"/>
              <w:rPr>
                <w:rFonts w:ascii="Times New Roman" w:hAnsi="Times New Roman" w:cs="Times New Roman"/>
                <w:b/>
                <w:sz w:val="24"/>
                <w:szCs w:val="24"/>
              </w:rPr>
            </w:pPr>
          </w:p>
        </w:tc>
      </w:tr>
      <w:tr w:rsidR="00A6600E" w:rsidRPr="007B1AFE" w:rsidTr="00D470B0">
        <w:trPr>
          <w:trHeight w:val="552"/>
        </w:trPr>
        <w:tc>
          <w:tcPr>
            <w:tcW w:w="3906" w:type="dxa"/>
            <w:vAlign w:val="center"/>
          </w:tcPr>
          <w:p w:rsidR="00A6600E" w:rsidRPr="007B1AFE" w:rsidRDefault="00A6600E" w:rsidP="00D470B0">
            <w:pPr>
              <w:rPr>
                <w:rFonts w:ascii="Times New Roman" w:hAnsi="Times New Roman" w:cs="Times New Roman"/>
                <w:b/>
                <w:sz w:val="24"/>
                <w:szCs w:val="24"/>
              </w:rPr>
            </w:pPr>
            <w:r w:rsidRPr="008D3725">
              <w:rPr>
                <w:rFonts w:ascii="Times New Roman" w:eastAsia="Times New Roman" w:hAnsi="Times New Roman" w:cs="Times New Roman"/>
                <w:b/>
                <w:color w:val="000000"/>
                <w:sz w:val="24"/>
                <w:szCs w:val="24"/>
              </w:rPr>
              <w:t xml:space="preserve">Тема </w:t>
            </w:r>
            <w:r w:rsidR="003169F9">
              <w:rPr>
                <w:rFonts w:ascii="Times New Roman" w:eastAsia="Times New Roman" w:hAnsi="Times New Roman" w:cs="Times New Roman"/>
                <w:b/>
                <w:color w:val="000000"/>
                <w:sz w:val="24"/>
                <w:szCs w:val="24"/>
              </w:rPr>
              <w:t>2.4</w:t>
            </w:r>
            <w:r w:rsidRPr="008D3725">
              <w:rPr>
                <w:rFonts w:ascii="Times New Roman" w:eastAsia="Times New Roman" w:hAnsi="Times New Roman" w:cs="Times New Roman"/>
                <w:b/>
                <w:color w:val="000000"/>
                <w:sz w:val="24"/>
                <w:szCs w:val="24"/>
              </w:rPr>
              <w:t>. Общие сведения о метрологии</w:t>
            </w:r>
          </w:p>
        </w:tc>
        <w:tc>
          <w:tcPr>
            <w:tcW w:w="6513" w:type="dxa"/>
            <w:vAlign w:val="center"/>
          </w:tcPr>
          <w:p w:rsidR="00A6600E" w:rsidRPr="007B1AFE" w:rsidRDefault="00A6600E" w:rsidP="00D470B0">
            <w:pPr>
              <w:jc w:val="center"/>
              <w:rPr>
                <w:rFonts w:ascii="Times New Roman" w:hAnsi="Times New Roman" w:cs="Times New Roman"/>
                <w:sz w:val="24"/>
                <w:szCs w:val="24"/>
              </w:rPr>
            </w:pPr>
            <w:r w:rsidRPr="007B1AFE">
              <w:rPr>
                <w:rFonts w:ascii="Times New Roman" w:hAnsi="Times New Roman" w:cs="Times New Roman"/>
                <w:sz w:val="24"/>
                <w:szCs w:val="24"/>
              </w:rPr>
              <w:t>Содержание</w:t>
            </w:r>
          </w:p>
        </w:tc>
        <w:tc>
          <w:tcPr>
            <w:tcW w:w="2825" w:type="dxa"/>
            <w:vAlign w:val="center"/>
          </w:tcPr>
          <w:p w:rsidR="00A6600E" w:rsidRPr="00DA3B50" w:rsidRDefault="00A6600E" w:rsidP="00D470B0">
            <w:pPr>
              <w:jc w:val="center"/>
              <w:rPr>
                <w:rFonts w:ascii="Times New Roman" w:hAnsi="Times New Roman" w:cs="Times New Roman"/>
                <w:b/>
                <w:sz w:val="24"/>
                <w:szCs w:val="24"/>
              </w:rPr>
            </w:pPr>
            <w:r>
              <w:rPr>
                <w:rFonts w:ascii="Times New Roman" w:hAnsi="Times New Roman" w:cs="Times New Roman"/>
                <w:b/>
                <w:sz w:val="24"/>
                <w:szCs w:val="24"/>
              </w:rPr>
              <w:t>8</w:t>
            </w:r>
          </w:p>
        </w:tc>
        <w:tc>
          <w:tcPr>
            <w:tcW w:w="2032" w:type="dxa"/>
            <w:vAlign w:val="center"/>
          </w:tcPr>
          <w:p w:rsidR="00A6600E" w:rsidRPr="007B1AFE" w:rsidRDefault="00A6600E" w:rsidP="00D470B0">
            <w:pPr>
              <w:jc w:val="center"/>
              <w:rPr>
                <w:rFonts w:ascii="Times New Roman" w:hAnsi="Times New Roman" w:cs="Times New Roman"/>
                <w:b/>
                <w:sz w:val="24"/>
                <w:szCs w:val="24"/>
              </w:rPr>
            </w:pPr>
            <w:r>
              <w:rPr>
                <w:rFonts w:ascii="Times New Roman" w:hAnsi="Times New Roman" w:cs="Times New Roman"/>
                <w:b/>
                <w:sz w:val="24"/>
                <w:szCs w:val="24"/>
              </w:rPr>
              <w:t>2</w:t>
            </w:r>
          </w:p>
        </w:tc>
      </w:tr>
      <w:tr w:rsidR="00A6600E" w:rsidRPr="007B1AFE" w:rsidTr="009D6FD5">
        <w:trPr>
          <w:trHeight w:val="552"/>
        </w:trPr>
        <w:tc>
          <w:tcPr>
            <w:tcW w:w="3906" w:type="dxa"/>
          </w:tcPr>
          <w:p w:rsidR="00A6600E" w:rsidRPr="007B1AFE" w:rsidRDefault="00A6600E" w:rsidP="00E8528C">
            <w:pPr>
              <w:rPr>
                <w:rFonts w:ascii="Times New Roman" w:hAnsi="Times New Roman" w:cs="Times New Roman"/>
                <w:b/>
                <w:sz w:val="24"/>
                <w:szCs w:val="24"/>
              </w:rPr>
            </w:pPr>
          </w:p>
        </w:tc>
        <w:tc>
          <w:tcPr>
            <w:tcW w:w="6513" w:type="dxa"/>
          </w:tcPr>
          <w:p w:rsidR="00A6600E" w:rsidRPr="007B1AFE" w:rsidRDefault="00A6600E" w:rsidP="00E8528C">
            <w:pPr>
              <w:jc w:val="both"/>
              <w:rPr>
                <w:rFonts w:ascii="Times New Roman" w:hAnsi="Times New Roman" w:cs="Times New Roman"/>
                <w:sz w:val="24"/>
                <w:szCs w:val="24"/>
              </w:rPr>
            </w:pPr>
            <w:r w:rsidRPr="006D5032">
              <w:rPr>
                <w:rFonts w:ascii="Times New Roman" w:eastAsia="Times New Roman" w:hAnsi="Times New Roman" w:cs="Times New Roman"/>
                <w:color w:val="000000"/>
                <w:sz w:val="24"/>
                <w:szCs w:val="24"/>
              </w:rPr>
              <w:t>Триада приоритетных составляющих метрологии. Задачи метрологии. Нормативно-правовая основа метрологического обеспечения точности. Международная система единиц. Единство измерений и единообразие средств измерений. Метрологическая служба. Основные термины и определения. Международные организации по метрологии.</w:t>
            </w:r>
            <w:r w:rsidRPr="007B1AFE">
              <w:rPr>
                <w:rFonts w:ascii="Times New Roman" w:hAnsi="Times New Roman" w:cs="Times New Roman"/>
                <w:sz w:val="24"/>
                <w:szCs w:val="24"/>
              </w:rPr>
              <w:t xml:space="preserve"> </w:t>
            </w:r>
          </w:p>
        </w:tc>
        <w:tc>
          <w:tcPr>
            <w:tcW w:w="2825" w:type="dxa"/>
          </w:tcPr>
          <w:p w:rsidR="00A6600E" w:rsidRDefault="00A6600E" w:rsidP="00E8528C">
            <w:pPr>
              <w:jc w:val="center"/>
              <w:rPr>
                <w:rFonts w:ascii="Times New Roman" w:hAnsi="Times New Roman" w:cs="Times New Roman"/>
                <w:b/>
                <w:sz w:val="24"/>
                <w:szCs w:val="24"/>
              </w:rPr>
            </w:pPr>
          </w:p>
        </w:tc>
        <w:tc>
          <w:tcPr>
            <w:tcW w:w="2032" w:type="dxa"/>
          </w:tcPr>
          <w:p w:rsidR="00A6600E" w:rsidRDefault="00A6600E" w:rsidP="00E8528C">
            <w:pPr>
              <w:jc w:val="center"/>
              <w:rPr>
                <w:rFonts w:ascii="Times New Roman" w:hAnsi="Times New Roman" w:cs="Times New Roman"/>
                <w:b/>
                <w:sz w:val="24"/>
                <w:szCs w:val="24"/>
              </w:rPr>
            </w:pPr>
          </w:p>
        </w:tc>
      </w:tr>
      <w:tr w:rsidR="00A6600E" w:rsidRPr="007B1AFE" w:rsidTr="00D470B0">
        <w:trPr>
          <w:trHeight w:val="552"/>
        </w:trPr>
        <w:tc>
          <w:tcPr>
            <w:tcW w:w="3906" w:type="dxa"/>
            <w:vAlign w:val="center"/>
          </w:tcPr>
          <w:p w:rsidR="00A6600E" w:rsidRPr="007B1AFE" w:rsidRDefault="00A6600E" w:rsidP="00D470B0">
            <w:pPr>
              <w:rPr>
                <w:rFonts w:ascii="Times New Roman" w:hAnsi="Times New Roman" w:cs="Times New Roman"/>
                <w:b/>
                <w:sz w:val="24"/>
                <w:szCs w:val="24"/>
              </w:rPr>
            </w:pPr>
            <w:r w:rsidRPr="008D3725">
              <w:rPr>
                <w:rFonts w:ascii="Times New Roman" w:eastAsia="Times New Roman" w:hAnsi="Times New Roman" w:cs="Times New Roman"/>
                <w:b/>
                <w:color w:val="000000"/>
                <w:sz w:val="24"/>
                <w:szCs w:val="24"/>
              </w:rPr>
              <w:t xml:space="preserve">Тема </w:t>
            </w:r>
            <w:r w:rsidR="003169F9">
              <w:rPr>
                <w:rFonts w:ascii="Times New Roman" w:eastAsia="Times New Roman" w:hAnsi="Times New Roman" w:cs="Times New Roman"/>
                <w:b/>
                <w:color w:val="000000"/>
                <w:sz w:val="24"/>
                <w:szCs w:val="24"/>
              </w:rPr>
              <w:t>2.5</w:t>
            </w:r>
            <w:r w:rsidRPr="008D3725">
              <w:rPr>
                <w:rFonts w:ascii="Times New Roman" w:eastAsia="Times New Roman" w:hAnsi="Times New Roman" w:cs="Times New Roman"/>
                <w:b/>
                <w:color w:val="000000"/>
                <w:sz w:val="24"/>
                <w:szCs w:val="24"/>
              </w:rPr>
              <w:t>. Качество измерений и способы его достижения.</w:t>
            </w:r>
          </w:p>
        </w:tc>
        <w:tc>
          <w:tcPr>
            <w:tcW w:w="6513" w:type="dxa"/>
            <w:vAlign w:val="center"/>
          </w:tcPr>
          <w:p w:rsidR="00A6600E" w:rsidRPr="007B1AFE" w:rsidRDefault="00A6600E" w:rsidP="00D470B0">
            <w:pPr>
              <w:jc w:val="center"/>
              <w:rPr>
                <w:rFonts w:ascii="Times New Roman" w:hAnsi="Times New Roman" w:cs="Times New Roman"/>
                <w:sz w:val="24"/>
                <w:szCs w:val="24"/>
              </w:rPr>
            </w:pPr>
            <w:r>
              <w:rPr>
                <w:rFonts w:ascii="Times New Roman" w:hAnsi="Times New Roman" w:cs="Times New Roman"/>
                <w:sz w:val="24"/>
                <w:szCs w:val="24"/>
              </w:rPr>
              <w:t>Содержание</w:t>
            </w:r>
          </w:p>
        </w:tc>
        <w:tc>
          <w:tcPr>
            <w:tcW w:w="2825" w:type="dxa"/>
            <w:vAlign w:val="center"/>
          </w:tcPr>
          <w:p w:rsidR="00A6600E" w:rsidRPr="007B1AFE" w:rsidRDefault="00A6600E" w:rsidP="00D470B0">
            <w:pPr>
              <w:jc w:val="center"/>
              <w:rPr>
                <w:rFonts w:ascii="Times New Roman" w:hAnsi="Times New Roman" w:cs="Times New Roman"/>
                <w:b/>
                <w:sz w:val="24"/>
                <w:szCs w:val="24"/>
              </w:rPr>
            </w:pPr>
            <w:r>
              <w:rPr>
                <w:rFonts w:ascii="Times New Roman" w:hAnsi="Times New Roman" w:cs="Times New Roman"/>
                <w:b/>
                <w:sz w:val="24"/>
                <w:szCs w:val="24"/>
              </w:rPr>
              <w:t>8</w:t>
            </w:r>
          </w:p>
        </w:tc>
        <w:tc>
          <w:tcPr>
            <w:tcW w:w="2032" w:type="dxa"/>
            <w:vAlign w:val="center"/>
          </w:tcPr>
          <w:p w:rsidR="00A6600E" w:rsidRPr="007B1AFE" w:rsidRDefault="00A6600E" w:rsidP="00D470B0">
            <w:pPr>
              <w:jc w:val="center"/>
              <w:rPr>
                <w:rFonts w:ascii="Times New Roman" w:hAnsi="Times New Roman" w:cs="Times New Roman"/>
                <w:b/>
                <w:sz w:val="24"/>
                <w:szCs w:val="24"/>
              </w:rPr>
            </w:pPr>
            <w:r>
              <w:rPr>
                <w:rFonts w:ascii="Times New Roman" w:hAnsi="Times New Roman" w:cs="Times New Roman"/>
                <w:b/>
                <w:sz w:val="24"/>
                <w:szCs w:val="24"/>
              </w:rPr>
              <w:t>2</w:t>
            </w:r>
          </w:p>
        </w:tc>
      </w:tr>
      <w:tr w:rsidR="00A6600E" w:rsidRPr="007B1AFE" w:rsidTr="009D6FD5">
        <w:trPr>
          <w:trHeight w:val="552"/>
        </w:trPr>
        <w:tc>
          <w:tcPr>
            <w:tcW w:w="3906" w:type="dxa"/>
          </w:tcPr>
          <w:p w:rsidR="00A6600E" w:rsidRPr="007B1AFE" w:rsidRDefault="00A6600E" w:rsidP="00E8528C">
            <w:pPr>
              <w:rPr>
                <w:rFonts w:ascii="Times New Roman" w:hAnsi="Times New Roman" w:cs="Times New Roman"/>
                <w:b/>
                <w:sz w:val="24"/>
                <w:szCs w:val="24"/>
              </w:rPr>
            </w:pPr>
          </w:p>
        </w:tc>
        <w:tc>
          <w:tcPr>
            <w:tcW w:w="6513" w:type="dxa"/>
          </w:tcPr>
          <w:p w:rsidR="00A6600E" w:rsidRPr="007B1AFE" w:rsidRDefault="00A6600E" w:rsidP="00E8528C">
            <w:pPr>
              <w:jc w:val="both"/>
              <w:rPr>
                <w:rFonts w:ascii="Times New Roman" w:hAnsi="Times New Roman" w:cs="Times New Roman"/>
                <w:sz w:val="24"/>
                <w:szCs w:val="24"/>
              </w:rPr>
            </w:pPr>
            <w:r w:rsidRPr="006D5032">
              <w:rPr>
                <w:rFonts w:ascii="Times New Roman" w:eastAsia="Times New Roman" w:hAnsi="Times New Roman" w:cs="Times New Roman"/>
                <w:color w:val="000000"/>
                <w:sz w:val="24"/>
                <w:szCs w:val="24"/>
              </w:rPr>
              <w:t xml:space="preserve">Физические величины. Классификация физических величин. Понятие о единице физической величины и измерении. </w:t>
            </w:r>
            <w:r w:rsidRPr="006D5032">
              <w:rPr>
                <w:rFonts w:ascii="Times New Roman" w:eastAsia="Times New Roman" w:hAnsi="Times New Roman" w:cs="Times New Roman"/>
                <w:color w:val="000000"/>
                <w:sz w:val="24"/>
                <w:szCs w:val="24"/>
              </w:rPr>
              <w:lastRenderedPageBreak/>
              <w:t>Международная система единиц (система СИ). Эталоны единиц системы СИ. Передача размера единиц от эталона к рабочим эталонам и рабочим средствам измерения. Поверочные схемы. Стандартные образцы.</w:t>
            </w:r>
          </w:p>
        </w:tc>
        <w:tc>
          <w:tcPr>
            <w:tcW w:w="2825" w:type="dxa"/>
          </w:tcPr>
          <w:p w:rsidR="00A6600E" w:rsidRDefault="00A6600E" w:rsidP="00E8528C">
            <w:pPr>
              <w:jc w:val="center"/>
              <w:rPr>
                <w:rFonts w:ascii="Times New Roman" w:hAnsi="Times New Roman" w:cs="Times New Roman"/>
                <w:b/>
                <w:sz w:val="24"/>
                <w:szCs w:val="24"/>
              </w:rPr>
            </w:pPr>
          </w:p>
        </w:tc>
        <w:tc>
          <w:tcPr>
            <w:tcW w:w="2032" w:type="dxa"/>
          </w:tcPr>
          <w:p w:rsidR="00A6600E" w:rsidRDefault="00A6600E" w:rsidP="00E8528C">
            <w:pPr>
              <w:jc w:val="center"/>
              <w:rPr>
                <w:rFonts w:ascii="Times New Roman" w:hAnsi="Times New Roman" w:cs="Times New Roman"/>
                <w:b/>
                <w:sz w:val="24"/>
                <w:szCs w:val="24"/>
              </w:rPr>
            </w:pPr>
          </w:p>
        </w:tc>
      </w:tr>
      <w:tr w:rsidR="00A6600E" w:rsidRPr="007B1AFE" w:rsidTr="00D470B0">
        <w:trPr>
          <w:trHeight w:val="552"/>
        </w:trPr>
        <w:tc>
          <w:tcPr>
            <w:tcW w:w="3906" w:type="dxa"/>
          </w:tcPr>
          <w:p w:rsidR="00A6600E" w:rsidRPr="007B1AFE" w:rsidRDefault="00A6600E" w:rsidP="00E8528C">
            <w:pPr>
              <w:rPr>
                <w:rFonts w:ascii="Times New Roman" w:hAnsi="Times New Roman" w:cs="Times New Roman"/>
                <w:b/>
                <w:sz w:val="24"/>
                <w:szCs w:val="24"/>
              </w:rPr>
            </w:pPr>
            <w:r w:rsidRPr="00303489">
              <w:rPr>
                <w:rFonts w:ascii="Times New Roman" w:eastAsia="Times New Roman" w:hAnsi="Times New Roman" w:cs="Times New Roman"/>
                <w:b/>
                <w:color w:val="000000"/>
                <w:sz w:val="24"/>
                <w:szCs w:val="24"/>
              </w:rPr>
              <w:lastRenderedPageBreak/>
              <w:t xml:space="preserve">Тема </w:t>
            </w:r>
            <w:r w:rsidR="003169F9">
              <w:rPr>
                <w:rFonts w:ascii="Times New Roman" w:eastAsia="Times New Roman" w:hAnsi="Times New Roman" w:cs="Times New Roman"/>
                <w:b/>
                <w:color w:val="000000"/>
                <w:sz w:val="24"/>
                <w:szCs w:val="24"/>
              </w:rPr>
              <w:t>2</w:t>
            </w:r>
            <w:r w:rsidRPr="00303489">
              <w:rPr>
                <w:rFonts w:ascii="Times New Roman" w:eastAsia="Times New Roman" w:hAnsi="Times New Roman" w:cs="Times New Roman"/>
                <w:b/>
                <w:color w:val="000000"/>
                <w:sz w:val="24"/>
                <w:szCs w:val="24"/>
              </w:rPr>
              <w:t>.</w:t>
            </w:r>
            <w:r w:rsidR="003169F9">
              <w:rPr>
                <w:rFonts w:ascii="Times New Roman" w:eastAsia="Times New Roman" w:hAnsi="Times New Roman" w:cs="Times New Roman"/>
                <w:b/>
                <w:color w:val="000000"/>
                <w:sz w:val="24"/>
                <w:szCs w:val="24"/>
              </w:rPr>
              <w:t>6.</w:t>
            </w:r>
            <w:r w:rsidRPr="00303489">
              <w:rPr>
                <w:rFonts w:ascii="Times New Roman" w:eastAsia="Times New Roman" w:hAnsi="Times New Roman" w:cs="Times New Roman"/>
                <w:b/>
                <w:color w:val="000000"/>
                <w:sz w:val="24"/>
                <w:szCs w:val="24"/>
              </w:rPr>
              <w:t xml:space="preserve"> Средства, методы и погрешность измерения</w:t>
            </w:r>
            <w:r>
              <w:rPr>
                <w:rFonts w:ascii="Times New Roman" w:eastAsia="Times New Roman" w:hAnsi="Times New Roman" w:cs="Times New Roman"/>
                <w:b/>
                <w:color w:val="000000"/>
                <w:sz w:val="24"/>
                <w:szCs w:val="24"/>
              </w:rPr>
              <w:t>.</w:t>
            </w:r>
          </w:p>
        </w:tc>
        <w:tc>
          <w:tcPr>
            <w:tcW w:w="6513" w:type="dxa"/>
            <w:vAlign w:val="center"/>
          </w:tcPr>
          <w:p w:rsidR="00A6600E" w:rsidRPr="00303489" w:rsidRDefault="00A6600E" w:rsidP="00D470B0">
            <w:pPr>
              <w:jc w:val="center"/>
              <w:rPr>
                <w:rFonts w:ascii="Times New Roman" w:hAnsi="Times New Roman" w:cs="Times New Roman"/>
                <w:sz w:val="24"/>
                <w:szCs w:val="24"/>
              </w:rPr>
            </w:pPr>
            <w:r w:rsidRPr="00303489">
              <w:rPr>
                <w:rFonts w:ascii="Times New Roman" w:hAnsi="Times New Roman" w:cs="Times New Roman"/>
                <w:sz w:val="24"/>
                <w:szCs w:val="24"/>
              </w:rPr>
              <w:t>Содержание</w:t>
            </w:r>
          </w:p>
        </w:tc>
        <w:tc>
          <w:tcPr>
            <w:tcW w:w="2825" w:type="dxa"/>
            <w:vAlign w:val="center"/>
          </w:tcPr>
          <w:p w:rsidR="00A6600E" w:rsidRPr="00303489" w:rsidRDefault="00A6600E" w:rsidP="00D470B0">
            <w:pPr>
              <w:jc w:val="center"/>
              <w:rPr>
                <w:rFonts w:ascii="Times New Roman" w:hAnsi="Times New Roman" w:cs="Times New Roman"/>
                <w:b/>
                <w:sz w:val="24"/>
                <w:szCs w:val="24"/>
              </w:rPr>
            </w:pPr>
            <w:r w:rsidRPr="00303489">
              <w:rPr>
                <w:rFonts w:ascii="Times New Roman" w:hAnsi="Times New Roman" w:cs="Times New Roman"/>
                <w:b/>
                <w:sz w:val="24"/>
                <w:szCs w:val="24"/>
              </w:rPr>
              <w:t>8</w:t>
            </w:r>
          </w:p>
        </w:tc>
        <w:tc>
          <w:tcPr>
            <w:tcW w:w="2032" w:type="dxa"/>
            <w:vAlign w:val="center"/>
          </w:tcPr>
          <w:p w:rsidR="00A6600E" w:rsidRPr="00303489" w:rsidRDefault="00A6600E" w:rsidP="00D470B0">
            <w:pPr>
              <w:jc w:val="center"/>
              <w:rPr>
                <w:rFonts w:ascii="Times New Roman" w:hAnsi="Times New Roman" w:cs="Times New Roman"/>
                <w:b/>
                <w:sz w:val="24"/>
                <w:szCs w:val="24"/>
              </w:rPr>
            </w:pPr>
            <w:r w:rsidRPr="00303489">
              <w:rPr>
                <w:rFonts w:ascii="Times New Roman" w:hAnsi="Times New Roman" w:cs="Times New Roman"/>
                <w:b/>
                <w:sz w:val="24"/>
                <w:szCs w:val="24"/>
              </w:rPr>
              <w:t>2</w:t>
            </w:r>
          </w:p>
        </w:tc>
      </w:tr>
      <w:tr w:rsidR="00A6600E" w:rsidRPr="007B1AFE" w:rsidTr="009D6FD5">
        <w:trPr>
          <w:trHeight w:val="552"/>
        </w:trPr>
        <w:tc>
          <w:tcPr>
            <w:tcW w:w="3906" w:type="dxa"/>
          </w:tcPr>
          <w:p w:rsidR="00A6600E" w:rsidRPr="007B1AFE" w:rsidRDefault="00A6600E" w:rsidP="00E8528C">
            <w:pPr>
              <w:rPr>
                <w:rFonts w:ascii="Times New Roman" w:hAnsi="Times New Roman" w:cs="Times New Roman"/>
                <w:b/>
                <w:sz w:val="24"/>
                <w:szCs w:val="24"/>
              </w:rPr>
            </w:pPr>
          </w:p>
        </w:tc>
        <w:tc>
          <w:tcPr>
            <w:tcW w:w="6513" w:type="dxa"/>
          </w:tcPr>
          <w:p w:rsidR="00A6600E" w:rsidRPr="007B1AFE" w:rsidRDefault="00A6600E" w:rsidP="00E8528C">
            <w:pPr>
              <w:jc w:val="both"/>
              <w:rPr>
                <w:rFonts w:ascii="Times New Roman" w:hAnsi="Times New Roman" w:cs="Times New Roman"/>
                <w:sz w:val="24"/>
                <w:szCs w:val="24"/>
              </w:rPr>
            </w:pPr>
            <w:r w:rsidRPr="006D5032">
              <w:rPr>
                <w:rFonts w:ascii="Times New Roman" w:eastAsia="Times New Roman" w:hAnsi="Times New Roman" w:cs="Times New Roman"/>
                <w:color w:val="000000"/>
                <w:sz w:val="24"/>
                <w:szCs w:val="24"/>
              </w:rPr>
              <w:t>Измерения. Виды измерений. Прямые, косвенные и совокупные измерения. Равноточные и неравноточные измерения. Однократные и многократные измерения. Погрешности измерений. Причины возникновения погрешностей. Случайные, систематические погрешности. Методы исключения систематических погрешностей. Грубые погрешности и способы их исключения.</w:t>
            </w:r>
          </w:p>
        </w:tc>
        <w:tc>
          <w:tcPr>
            <w:tcW w:w="2825" w:type="dxa"/>
          </w:tcPr>
          <w:p w:rsidR="00A6600E" w:rsidRDefault="00A6600E" w:rsidP="00E8528C">
            <w:pPr>
              <w:jc w:val="center"/>
              <w:rPr>
                <w:rFonts w:ascii="Times New Roman" w:hAnsi="Times New Roman" w:cs="Times New Roman"/>
                <w:b/>
                <w:sz w:val="24"/>
                <w:szCs w:val="24"/>
              </w:rPr>
            </w:pPr>
          </w:p>
        </w:tc>
        <w:tc>
          <w:tcPr>
            <w:tcW w:w="2032" w:type="dxa"/>
          </w:tcPr>
          <w:p w:rsidR="00A6600E" w:rsidRDefault="00A6600E" w:rsidP="00E8528C">
            <w:pPr>
              <w:jc w:val="center"/>
              <w:rPr>
                <w:rFonts w:ascii="Times New Roman" w:hAnsi="Times New Roman" w:cs="Times New Roman"/>
                <w:b/>
                <w:sz w:val="24"/>
                <w:szCs w:val="24"/>
              </w:rPr>
            </w:pPr>
          </w:p>
        </w:tc>
      </w:tr>
      <w:tr w:rsidR="00A6600E" w:rsidRPr="007B1AFE" w:rsidTr="00D470B0">
        <w:trPr>
          <w:trHeight w:val="552"/>
        </w:trPr>
        <w:tc>
          <w:tcPr>
            <w:tcW w:w="3906" w:type="dxa"/>
          </w:tcPr>
          <w:p w:rsidR="00A6600E" w:rsidRPr="007B1AFE" w:rsidRDefault="00A6600E" w:rsidP="00E8528C">
            <w:pPr>
              <w:rPr>
                <w:rFonts w:ascii="Times New Roman" w:hAnsi="Times New Roman" w:cs="Times New Roman"/>
                <w:b/>
                <w:sz w:val="24"/>
                <w:szCs w:val="24"/>
              </w:rPr>
            </w:pPr>
            <w:r w:rsidRPr="00303489">
              <w:rPr>
                <w:rFonts w:ascii="Times New Roman" w:eastAsia="Times New Roman" w:hAnsi="Times New Roman" w:cs="Times New Roman"/>
                <w:b/>
                <w:color w:val="000000"/>
                <w:sz w:val="24"/>
                <w:szCs w:val="24"/>
              </w:rPr>
              <w:t xml:space="preserve">Тема </w:t>
            </w:r>
            <w:r w:rsidR="003169F9">
              <w:rPr>
                <w:rFonts w:ascii="Times New Roman" w:eastAsia="Times New Roman" w:hAnsi="Times New Roman" w:cs="Times New Roman"/>
                <w:b/>
                <w:color w:val="000000"/>
                <w:sz w:val="24"/>
                <w:szCs w:val="24"/>
              </w:rPr>
              <w:t>2</w:t>
            </w:r>
            <w:r w:rsidRPr="00303489">
              <w:rPr>
                <w:rFonts w:ascii="Times New Roman" w:eastAsia="Times New Roman" w:hAnsi="Times New Roman" w:cs="Times New Roman"/>
                <w:b/>
                <w:color w:val="000000"/>
                <w:sz w:val="24"/>
                <w:szCs w:val="24"/>
              </w:rPr>
              <w:t>.</w:t>
            </w:r>
            <w:r w:rsidR="003169F9">
              <w:rPr>
                <w:rFonts w:ascii="Times New Roman" w:eastAsia="Times New Roman" w:hAnsi="Times New Roman" w:cs="Times New Roman"/>
                <w:b/>
                <w:color w:val="000000"/>
                <w:sz w:val="24"/>
                <w:szCs w:val="24"/>
              </w:rPr>
              <w:t>7.</w:t>
            </w:r>
            <w:r w:rsidRPr="00303489">
              <w:rPr>
                <w:rFonts w:ascii="Times New Roman" w:eastAsia="Times New Roman" w:hAnsi="Times New Roman" w:cs="Times New Roman"/>
                <w:b/>
                <w:color w:val="000000"/>
                <w:sz w:val="24"/>
                <w:szCs w:val="24"/>
              </w:rPr>
              <w:t xml:space="preserve"> Метрологическое обеспечение.</w:t>
            </w:r>
          </w:p>
        </w:tc>
        <w:tc>
          <w:tcPr>
            <w:tcW w:w="6513" w:type="dxa"/>
            <w:vAlign w:val="center"/>
          </w:tcPr>
          <w:p w:rsidR="00A6600E" w:rsidRPr="00303489" w:rsidRDefault="00A6600E" w:rsidP="00D470B0">
            <w:pPr>
              <w:jc w:val="center"/>
              <w:rPr>
                <w:rFonts w:ascii="Times New Roman" w:hAnsi="Times New Roman" w:cs="Times New Roman"/>
                <w:sz w:val="24"/>
                <w:szCs w:val="24"/>
              </w:rPr>
            </w:pPr>
            <w:r w:rsidRPr="00303489">
              <w:rPr>
                <w:rFonts w:ascii="Times New Roman" w:hAnsi="Times New Roman" w:cs="Times New Roman"/>
                <w:sz w:val="24"/>
                <w:szCs w:val="24"/>
              </w:rPr>
              <w:t>Содержание</w:t>
            </w:r>
          </w:p>
        </w:tc>
        <w:tc>
          <w:tcPr>
            <w:tcW w:w="2825" w:type="dxa"/>
            <w:vAlign w:val="center"/>
          </w:tcPr>
          <w:p w:rsidR="00A6600E" w:rsidRPr="00303489" w:rsidRDefault="00A6600E" w:rsidP="00D470B0">
            <w:pPr>
              <w:jc w:val="center"/>
              <w:rPr>
                <w:rFonts w:ascii="Times New Roman" w:hAnsi="Times New Roman" w:cs="Times New Roman"/>
                <w:b/>
                <w:sz w:val="24"/>
                <w:szCs w:val="24"/>
              </w:rPr>
            </w:pPr>
            <w:r w:rsidRPr="00303489">
              <w:rPr>
                <w:rFonts w:ascii="Times New Roman" w:hAnsi="Times New Roman" w:cs="Times New Roman"/>
                <w:b/>
                <w:sz w:val="24"/>
                <w:szCs w:val="24"/>
              </w:rPr>
              <w:t>8</w:t>
            </w:r>
          </w:p>
        </w:tc>
        <w:tc>
          <w:tcPr>
            <w:tcW w:w="2032" w:type="dxa"/>
            <w:vAlign w:val="center"/>
          </w:tcPr>
          <w:p w:rsidR="00A6600E" w:rsidRPr="00303489" w:rsidRDefault="00A6600E" w:rsidP="00D470B0">
            <w:pPr>
              <w:jc w:val="center"/>
              <w:rPr>
                <w:rFonts w:ascii="Times New Roman" w:hAnsi="Times New Roman" w:cs="Times New Roman"/>
                <w:b/>
                <w:sz w:val="24"/>
                <w:szCs w:val="24"/>
              </w:rPr>
            </w:pPr>
            <w:r w:rsidRPr="00303489">
              <w:rPr>
                <w:rFonts w:ascii="Times New Roman" w:hAnsi="Times New Roman" w:cs="Times New Roman"/>
                <w:b/>
                <w:sz w:val="24"/>
                <w:szCs w:val="24"/>
              </w:rPr>
              <w:t>2</w:t>
            </w:r>
          </w:p>
        </w:tc>
      </w:tr>
      <w:tr w:rsidR="00A6600E" w:rsidRPr="007B1AFE" w:rsidTr="009D6FD5">
        <w:trPr>
          <w:trHeight w:val="552"/>
        </w:trPr>
        <w:tc>
          <w:tcPr>
            <w:tcW w:w="3906" w:type="dxa"/>
          </w:tcPr>
          <w:p w:rsidR="00A6600E" w:rsidRPr="007B1AFE" w:rsidRDefault="00A6600E" w:rsidP="00E8528C">
            <w:pPr>
              <w:rPr>
                <w:rFonts w:ascii="Times New Roman" w:hAnsi="Times New Roman" w:cs="Times New Roman"/>
                <w:b/>
                <w:sz w:val="24"/>
                <w:szCs w:val="24"/>
              </w:rPr>
            </w:pPr>
          </w:p>
        </w:tc>
        <w:tc>
          <w:tcPr>
            <w:tcW w:w="6513" w:type="dxa"/>
          </w:tcPr>
          <w:p w:rsidR="00A6600E" w:rsidRDefault="00A6600E" w:rsidP="00D470B0">
            <w:pPr>
              <w:jc w:val="both"/>
            </w:pPr>
            <w:r w:rsidRPr="006D5032">
              <w:rPr>
                <w:rFonts w:ascii="Times New Roman" w:eastAsia="Times New Roman" w:hAnsi="Times New Roman" w:cs="Times New Roman"/>
                <w:color w:val="000000"/>
                <w:sz w:val="24"/>
                <w:szCs w:val="24"/>
              </w:rPr>
              <w:t>Понятие метрологического обеспечения. Метрологическая служба Российской Федерации. Организационные, научные и методические основы метрологического обеспечения. Государственный метрологический контроль и надзор за средствами измерений. Государственные испытания средств измерений. Государственная система приборов. Международные метрологические организации.</w:t>
            </w:r>
          </w:p>
        </w:tc>
        <w:tc>
          <w:tcPr>
            <w:tcW w:w="2825" w:type="dxa"/>
          </w:tcPr>
          <w:p w:rsidR="00A6600E" w:rsidRDefault="00A6600E" w:rsidP="00E8528C">
            <w:pPr>
              <w:jc w:val="center"/>
              <w:rPr>
                <w:rFonts w:ascii="Times New Roman" w:hAnsi="Times New Roman" w:cs="Times New Roman"/>
                <w:b/>
                <w:sz w:val="24"/>
                <w:szCs w:val="24"/>
              </w:rPr>
            </w:pPr>
          </w:p>
        </w:tc>
        <w:tc>
          <w:tcPr>
            <w:tcW w:w="2032" w:type="dxa"/>
          </w:tcPr>
          <w:p w:rsidR="00A6600E" w:rsidRDefault="00A6600E" w:rsidP="00E8528C">
            <w:pPr>
              <w:jc w:val="center"/>
              <w:rPr>
                <w:rFonts w:ascii="Times New Roman" w:hAnsi="Times New Roman" w:cs="Times New Roman"/>
                <w:b/>
                <w:sz w:val="24"/>
                <w:szCs w:val="24"/>
              </w:rPr>
            </w:pPr>
          </w:p>
        </w:tc>
      </w:tr>
      <w:tr w:rsidR="00A6600E" w:rsidRPr="007B1AFE" w:rsidTr="00E8528C">
        <w:trPr>
          <w:trHeight w:val="552"/>
        </w:trPr>
        <w:tc>
          <w:tcPr>
            <w:tcW w:w="10419" w:type="dxa"/>
            <w:gridSpan w:val="2"/>
          </w:tcPr>
          <w:p w:rsidR="00A6600E" w:rsidRDefault="00A6600E" w:rsidP="00D470B0">
            <w:pPr>
              <w:rPr>
                <w:rFonts w:ascii="Times New Roman" w:hAnsi="Times New Roman" w:cs="Times New Roman"/>
                <w:b/>
                <w:sz w:val="24"/>
                <w:szCs w:val="24"/>
              </w:rPr>
            </w:pPr>
            <w:r w:rsidRPr="00303489">
              <w:rPr>
                <w:rFonts w:ascii="Times New Roman" w:hAnsi="Times New Roman" w:cs="Times New Roman"/>
                <w:b/>
                <w:sz w:val="24"/>
                <w:szCs w:val="24"/>
              </w:rPr>
              <w:t>Практические занятия</w:t>
            </w:r>
            <w:r>
              <w:rPr>
                <w:rFonts w:ascii="Times New Roman" w:hAnsi="Times New Roman" w:cs="Times New Roman"/>
                <w:b/>
                <w:sz w:val="24"/>
                <w:szCs w:val="24"/>
              </w:rPr>
              <w:t>:</w:t>
            </w:r>
          </w:p>
          <w:p w:rsidR="00A6600E" w:rsidRDefault="00A6600E" w:rsidP="00D470B0">
            <w:r>
              <w:rPr>
                <w:rFonts w:ascii="Times New Roman" w:eastAsia="Times New Roman" w:hAnsi="Times New Roman" w:cs="Times New Roman"/>
                <w:color w:val="000000"/>
                <w:sz w:val="24"/>
                <w:szCs w:val="24"/>
              </w:rPr>
              <w:t xml:space="preserve">1. </w:t>
            </w:r>
            <w:r w:rsidRPr="006D5032">
              <w:rPr>
                <w:rFonts w:ascii="Times New Roman" w:eastAsia="Times New Roman" w:hAnsi="Times New Roman" w:cs="Times New Roman"/>
                <w:color w:val="000000"/>
                <w:sz w:val="24"/>
                <w:szCs w:val="24"/>
              </w:rPr>
              <w:t>Перевод национальных не</w:t>
            </w:r>
            <w:r>
              <w:rPr>
                <w:rFonts w:ascii="Times New Roman" w:eastAsia="Times New Roman" w:hAnsi="Times New Roman" w:cs="Times New Roman"/>
                <w:color w:val="000000"/>
                <w:sz w:val="24"/>
                <w:szCs w:val="24"/>
              </w:rPr>
              <w:t xml:space="preserve"> </w:t>
            </w:r>
            <w:r w:rsidRPr="006D5032">
              <w:rPr>
                <w:rFonts w:ascii="Times New Roman" w:eastAsia="Times New Roman" w:hAnsi="Times New Roman" w:cs="Times New Roman"/>
                <w:color w:val="000000"/>
                <w:sz w:val="24"/>
                <w:szCs w:val="24"/>
              </w:rPr>
              <w:t>метрических единиц измерения в единицы международной системы (СИ).</w:t>
            </w:r>
          </w:p>
          <w:p w:rsidR="00A6600E" w:rsidRDefault="00A6600E" w:rsidP="00D470B0">
            <w:r>
              <w:rPr>
                <w:rFonts w:ascii="Times New Roman" w:eastAsia="Times New Roman" w:hAnsi="Times New Roman" w:cs="Times New Roman"/>
                <w:color w:val="000000"/>
                <w:sz w:val="24"/>
                <w:szCs w:val="24"/>
              </w:rPr>
              <w:t xml:space="preserve">2. </w:t>
            </w:r>
            <w:r w:rsidRPr="006D5032">
              <w:rPr>
                <w:rFonts w:ascii="Times New Roman" w:eastAsia="Times New Roman" w:hAnsi="Times New Roman" w:cs="Times New Roman"/>
                <w:color w:val="000000"/>
                <w:sz w:val="24"/>
                <w:szCs w:val="24"/>
              </w:rPr>
              <w:t>Анализ средств измерений линейных размеров.</w:t>
            </w:r>
          </w:p>
          <w:p w:rsidR="00A6600E" w:rsidRDefault="00A6600E" w:rsidP="00D470B0">
            <w:r>
              <w:rPr>
                <w:rFonts w:ascii="Times New Roman" w:eastAsia="Times New Roman" w:hAnsi="Times New Roman" w:cs="Times New Roman"/>
                <w:color w:val="000000"/>
                <w:sz w:val="24"/>
                <w:szCs w:val="24"/>
              </w:rPr>
              <w:t xml:space="preserve">3. </w:t>
            </w:r>
            <w:r w:rsidRPr="006D5032">
              <w:rPr>
                <w:rFonts w:ascii="Times New Roman" w:eastAsia="Times New Roman" w:hAnsi="Times New Roman" w:cs="Times New Roman"/>
                <w:color w:val="000000"/>
                <w:sz w:val="24"/>
                <w:szCs w:val="24"/>
              </w:rPr>
              <w:t>Прямые измерения с многократными наблюдениями.</w:t>
            </w:r>
          </w:p>
          <w:p w:rsidR="00A6600E" w:rsidRDefault="00A6600E" w:rsidP="00D470B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sidRPr="006D5032">
              <w:rPr>
                <w:rFonts w:ascii="Times New Roman" w:eastAsia="Times New Roman" w:hAnsi="Times New Roman" w:cs="Times New Roman"/>
                <w:color w:val="000000"/>
                <w:sz w:val="24"/>
                <w:szCs w:val="24"/>
              </w:rPr>
              <w:t>Поверка штангенциркуля.</w:t>
            </w:r>
          </w:p>
          <w:p w:rsidR="00A6600E" w:rsidRPr="00D470B0" w:rsidRDefault="00A6600E" w:rsidP="00D470B0">
            <w:pPr>
              <w:jc w:val="both"/>
              <w:rPr>
                <w:rFonts w:ascii="Times New Roman" w:hAnsi="Times New Roman" w:cs="Times New Roman"/>
                <w:sz w:val="16"/>
                <w:szCs w:val="16"/>
              </w:rPr>
            </w:pPr>
          </w:p>
        </w:tc>
        <w:tc>
          <w:tcPr>
            <w:tcW w:w="2825" w:type="dxa"/>
          </w:tcPr>
          <w:p w:rsidR="00A6600E" w:rsidRDefault="00A6600E" w:rsidP="00D470B0">
            <w:pPr>
              <w:jc w:val="center"/>
              <w:rPr>
                <w:rFonts w:ascii="Times New Roman" w:hAnsi="Times New Roman" w:cs="Times New Roman"/>
                <w:b/>
                <w:sz w:val="24"/>
                <w:szCs w:val="24"/>
              </w:rPr>
            </w:pPr>
            <w:r>
              <w:rPr>
                <w:rFonts w:ascii="Times New Roman" w:hAnsi="Times New Roman" w:cs="Times New Roman"/>
                <w:b/>
                <w:sz w:val="24"/>
                <w:szCs w:val="24"/>
              </w:rPr>
              <w:t>8</w:t>
            </w:r>
          </w:p>
        </w:tc>
        <w:tc>
          <w:tcPr>
            <w:tcW w:w="2032" w:type="dxa"/>
          </w:tcPr>
          <w:p w:rsidR="00A6600E" w:rsidRDefault="00A6600E" w:rsidP="00E8528C">
            <w:pPr>
              <w:jc w:val="center"/>
              <w:rPr>
                <w:rFonts w:ascii="Times New Roman" w:hAnsi="Times New Roman" w:cs="Times New Roman"/>
                <w:b/>
                <w:sz w:val="24"/>
                <w:szCs w:val="24"/>
              </w:rPr>
            </w:pPr>
            <w:r>
              <w:rPr>
                <w:rFonts w:ascii="Times New Roman" w:hAnsi="Times New Roman" w:cs="Times New Roman"/>
                <w:b/>
                <w:sz w:val="24"/>
                <w:szCs w:val="24"/>
              </w:rPr>
              <w:t>2-3</w:t>
            </w:r>
          </w:p>
        </w:tc>
      </w:tr>
      <w:tr w:rsidR="00A6600E" w:rsidRPr="007B1AFE" w:rsidTr="00D470B0">
        <w:trPr>
          <w:trHeight w:val="552"/>
        </w:trPr>
        <w:tc>
          <w:tcPr>
            <w:tcW w:w="3906" w:type="dxa"/>
          </w:tcPr>
          <w:p w:rsidR="00A6600E" w:rsidRPr="007B1AFE" w:rsidRDefault="00A6600E" w:rsidP="00E8528C">
            <w:pPr>
              <w:rPr>
                <w:rFonts w:ascii="Times New Roman" w:hAnsi="Times New Roman" w:cs="Times New Roman"/>
                <w:b/>
                <w:sz w:val="24"/>
                <w:szCs w:val="24"/>
              </w:rPr>
            </w:pPr>
            <w:r w:rsidRPr="000E1AE3">
              <w:rPr>
                <w:rFonts w:ascii="Times New Roman" w:eastAsia="Times New Roman" w:hAnsi="Times New Roman" w:cs="Times New Roman"/>
                <w:b/>
                <w:bCs/>
                <w:color w:val="000000"/>
                <w:sz w:val="24"/>
                <w:szCs w:val="24"/>
              </w:rPr>
              <w:t xml:space="preserve">Тема </w:t>
            </w:r>
            <w:r w:rsidR="003169F9">
              <w:rPr>
                <w:rFonts w:ascii="Times New Roman" w:eastAsia="Times New Roman" w:hAnsi="Times New Roman" w:cs="Times New Roman"/>
                <w:b/>
                <w:bCs/>
                <w:color w:val="000000"/>
                <w:sz w:val="24"/>
                <w:szCs w:val="24"/>
              </w:rPr>
              <w:t>2</w:t>
            </w:r>
            <w:r w:rsidRPr="000E1AE3">
              <w:rPr>
                <w:rFonts w:ascii="Times New Roman" w:eastAsia="Times New Roman" w:hAnsi="Times New Roman" w:cs="Times New Roman"/>
                <w:b/>
                <w:bCs/>
                <w:color w:val="000000"/>
                <w:sz w:val="24"/>
                <w:szCs w:val="24"/>
              </w:rPr>
              <w:t>.</w:t>
            </w:r>
            <w:r w:rsidR="003169F9">
              <w:rPr>
                <w:rFonts w:ascii="Times New Roman" w:eastAsia="Times New Roman" w:hAnsi="Times New Roman" w:cs="Times New Roman"/>
                <w:b/>
                <w:bCs/>
                <w:color w:val="000000"/>
                <w:sz w:val="24"/>
                <w:szCs w:val="24"/>
              </w:rPr>
              <w:t xml:space="preserve">8. </w:t>
            </w:r>
            <w:r w:rsidRPr="000E1AE3">
              <w:rPr>
                <w:rFonts w:ascii="Calibri" w:eastAsia="Times New Roman" w:hAnsi="Calibri" w:cs="Arial"/>
                <w:b/>
                <w:color w:val="000000"/>
                <w:sz w:val="24"/>
                <w:szCs w:val="24"/>
              </w:rPr>
              <w:t xml:space="preserve"> </w:t>
            </w:r>
            <w:r w:rsidRPr="000E1AE3">
              <w:rPr>
                <w:rFonts w:ascii="Times New Roman" w:eastAsia="Times New Roman" w:hAnsi="Times New Roman" w:cs="Times New Roman"/>
                <w:b/>
                <w:bCs/>
                <w:color w:val="000000"/>
                <w:sz w:val="24"/>
                <w:szCs w:val="24"/>
              </w:rPr>
              <w:t>Основы технических измерений.</w:t>
            </w:r>
          </w:p>
        </w:tc>
        <w:tc>
          <w:tcPr>
            <w:tcW w:w="6513" w:type="dxa"/>
            <w:vAlign w:val="center"/>
          </w:tcPr>
          <w:p w:rsidR="00A6600E" w:rsidRPr="000E1AE3" w:rsidRDefault="00A6600E" w:rsidP="00D470B0">
            <w:pPr>
              <w:jc w:val="center"/>
              <w:rPr>
                <w:rFonts w:ascii="Times New Roman" w:hAnsi="Times New Roman" w:cs="Times New Roman"/>
                <w:sz w:val="24"/>
                <w:szCs w:val="24"/>
              </w:rPr>
            </w:pPr>
            <w:r>
              <w:rPr>
                <w:rFonts w:ascii="Times New Roman" w:hAnsi="Times New Roman" w:cs="Times New Roman"/>
                <w:sz w:val="24"/>
                <w:szCs w:val="24"/>
              </w:rPr>
              <w:t>Содержание</w:t>
            </w:r>
          </w:p>
        </w:tc>
        <w:tc>
          <w:tcPr>
            <w:tcW w:w="2825" w:type="dxa"/>
            <w:vAlign w:val="center"/>
          </w:tcPr>
          <w:p w:rsidR="00A6600E" w:rsidRPr="009D6FD5" w:rsidRDefault="00A6600E" w:rsidP="00D470B0">
            <w:pPr>
              <w:jc w:val="center"/>
              <w:rPr>
                <w:rFonts w:ascii="Times New Roman" w:hAnsi="Times New Roman" w:cs="Times New Roman"/>
                <w:b/>
                <w:sz w:val="24"/>
                <w:szCs w:val="24"/>
              </w:rPr>
            </w:pPr>
            <w:r>
              <w:rPr>
                <w:rFonts w:ascii="Times New Roman" w:hAnsi="Times New Roman" w:cs="Times New Roman"/>
                <w:b/>
                <w:sz w:val="24"/>
                <w:szCs w:val="24"/>
              </w:rPr>
              <w:t>4</w:t>
            </w:r>
          </w:p>
        </w:tc>
        <w:tc>
          <w:tcPr>
            <w:tcW w:w="2032" w:type="dxa"/>
            <w:vAlign w:val="center"/>
          </w:tcPr>
          <w:p w:rsidR="00A6600E" w:rsidRPr="009D6FD5" w:rsidRDefault="00A6600E" w:rsidP="00D470B0">
            <w:pPr>
              <w:jc w:val="center"/>
              <w:rPr>
                <w:rFonts w:ascii="Times New Roman" w:hAnsi="Times New Roman" w:cs="Times New Roman"/>
                <w:b/>
                <w:sz w:val="24"/>
                <w:szCs w:val="24"/>
              </w:rPr>
            </w:pPr>
            <w:r w:rsidRPr="009D6FD5">
              <w:rPr>
                <w:rFonts w:ascii="Times New Roman" w:hAnsi="Times New Roman" w:cs="Times New Roman"/>
                <w:b/>
                <w:sz w:val="24"/>
                <w:szCs w:val="24"/>
              </w:rPr>
              <w:t>2</w:t>
            </w:r>
          </w:p>
        </w:tc>
      </w:tr>
      <w:tr w:rsidR="00A6600E" w:rsidRPr="007B1AFE" w:rsidTr="009D6FD5">
        <w:trPr>
          <w:trHeight w:val="552"/>
        </w:trPr>
        <w:tc>
          <w:tcPr>
            <w:tcW w:w="3906" w:type="dxa"/>
          </w:tcPr>
          <w:p w:rsidR="00A6600E" w:rsidRPr="007B1AFE" w:rsidRDefault="00A6600E" w:rsidP="00E8528C">
            <w:pPr>
              <w:rPr>
                <w:rFonts w:ascii="Times New Roman" w:hAnsi="Times New Roman" w:cs="Times New Roman"/>
                <w:b/>
                <w:sz w:val="24"/>
                <w:szCs w:val="24"/>
              </w:rPr>
            </w:pPr>
          </w:p>
        </w:tc>
        <w:tc>
          <w:tcPr>
            <w:tcW w:w="6513" w:type="dxa"/>
          </w:tcPr>
          <w:p w:rsidR="00A6600E" w:rsidRPr="00A6600E" w:rsidRDefault="00A6600E" w:rsidP="00E8528C">
            <w:pPr>
              <w:rPr>
                <w:rFonts w:ascii="Times New Roman" w:eastAsia="Times New Roman" w:hAnsi="Times New Roman" w:cs="Times New Roman"/>
                <w:color w:val="000000"/>
                <w:sz w:val="24"/>
                <w:szCs w:val="24"/>
              </w:rPr>
            </w:pPr>
            <w:r w:rsidRPr="000E1AE3">
              <w:rPr>
                <w:rFonts w:ascii="Times New Roman" w:eastAsia="Times New Roman" w:hAnsi="Times New Roman" w:cs="Times New Roman"/>
                <w:color w:val="000000"/>
                <w:sz w:val="24"/>
                <w:szCs w:val="24"/>
              </w:rPr>
              <w:t xml:space="preserve">Методы и средства контроля </w:t>
            </w:r>
            <w:r>
              <w:rPr>
                <w:rFonts w:ascii="Times New Roman" w:eastAsia="Times New Roman" w:hAnsi="Times New Roman" w:cs="Times New Roman"/>
                <w:color w:val="000000"/>
                <w:sz w:val="24"/>
                <w:szCs w:val="24"/>
              </w:rPr>
              <w:t xml:space="preserve">обработанных поверхностей. </w:t>
            </w:r>
            <w:r w:rsidRPr="000E1AE3">
              <w:rPr>
                <w:rFonts w:ascii="Times New Roman" w:eastAsia="Times New Roman" w:hAnsi="Times New Roman" w:cs="Times New Roman"/>
                <w:color w:val="000000"/>
                <w:sz w:val="24"/>
                <w:szCs w:val="24"/>
              </w:rPr>
              <w:t>Методы определения погрешностей измерений.</w:t>
            </w:r>
          </w:p>
        </w:tc>
        <w:tc>
          <w:tcPr>
            <w:tcW w:w="2825" w:type="dxa"/>
          </w:tcPr>
          <w:p w:rsidR="00A6600E" w:rsidRDefault="00A6600E" w:rsidP="00E8528C">
            <w:pPr>
              <w:jc w:val="center"/>
              <w:rPr>
                <w:rFonts w:ascii="Times New Roman" w:hAnsi="Times New Roman" w:cs="Times New Roman"/>
                <w:b/>
                <w:sz w:val="24"/>
                <w:szCs w:val="24"/>
              </w:rPr>
            </w:pPr>
          </w:p>
        </w:tc>
        <w:tc>
          <w:tcPr>
            <w:tcW w:w="2032" w:type="dxa"/>
          </w:tcPr>
          <w:p w:rsidR="00A6600E" w:rsidRDefault="00A6600E" w:rsidP="00E8528C">
            <w:pPr>
              <w:jc w:val="center"/>
              <w:rPr>
                <w:rFonts w:ascii="Times New Roman" w:hAnsi="Times New Roman" w:cs="Times New Roman"/>
                <w:b/>
                <w:sz w:val="24"/>
                <w:szCs w:val="24"/>
              </w:rPr>
            </w:pPr>
          </w:p>
        </w:tc>
      </w:tr>
      <w:tr w:rsidR="00A6600E" w:rsidRPr="007B1AFE" w:rsidTr="00D470B0">
        <w:trPr>
          <w:trHeight w:val="70"/>
        </w:trPr>
        <w:tc>
          <w:tcPr>
            <w:tcW w:w="3906" w:type="dxa"/>
          </w:tcPr>
          <w:p w:rsidR="00A6600E" w:rsidRDefault="00A6600E" w:rsidP="00E8528C">
            <w:r w:rsidRPr="007B1AFE">
              <w:rPr>
                <w:rFonts w:ascii="Times New Roman" w:hAnsi="Times New Roman" w:cs="Times New Roman"/>
                <w:b/>
                <w:sz w:val="24"/>
                <w:szCs w:val="24"/>
              </w:rPr>
              <w:t xml:space="preserve">Тема </w:t>
            </w:r>
            <w:r w:rsidR="003169F9">
              <w:rPr>
                <w:rFonts w:ascii="Times New Roman" w:hAnsi="Times New Roman" w:cs="Times New Roman"/>
                <w:b/>
                <w:sz w:val="24"/>
                <w:szCs w:val="24"/>
              </w:rPr>
              <w:t>2.9.</w:t>
            </w:r>
            <w:r w:rsidRPr="007B1AFE">
              <w:rPr>
                <w:rFonts w:ascii="Times New Roman" w:hAnsi="Times New Roman" w:cs="Times New Roman"/>
                <w:b/>
                <w:sz w:val="24"/>
                <w:szCs w:val="24"/>
              </w:rPr>
              <w:t xml:space="preserve"> Технические </w:t>
            </w:r>
            <w:r w:rsidRPr="007B1AFE">
              <w:rPr>
                <w:rFonts w:ascii="Times New Roman" w:hAnsi="Times New Roman" w:cs="Times New Roman"/>
                <w:b/>
                <w:sz w:val="24"/>
                <w:szCs w:val="24"/>
              </w:rPr>
              <w:lastRenderedPageBreak/>
              <w:t>измерения.</w:t>
            </w:r>
          </w:p>
        </w:tc>
        <w:tc>
          <w:tcPr>
            <w:tcW w:w="6513" w:type="dxa"/>
            <w:vAlign w:val="center"/>
          </w:tcPr>
          <w:p w:rsidR="00A6600E" w:rsidRDefault="00A6600E" w:rsidP="00D470B0">
            <w:pPr>
              <w:jc w:val="center"/>
            </w:pPr>
            <w:r>
              <w:rPr>
                <w:rFonts w:ascii="Times New Roman" w:hAnsi="Times New Roman" w:cs="Times New Roman"/>
                <w:sz w:val="24"/>
                <w:szCs w:val="24"/>
              </w:rPr>
              <w:lastRenderedPageBreak/>
              <w:t>Содержание</w:t>
            </w:r>
          </w:p>
        </w:tc>
        <w:tc>
          <w:tcPr>
            <w:tcW w:w="2825" w:type="dxa"/>
            <w:vAlign w:val="center"/>
          </w:tcPr>
          <w:p w:rsidR="00A6600E" w:rsidRPr="00190BDC" w:rsidRDefault="00A6600E" w:rsidP="00D470B0">
            <w:pPr>
              <w:jc w:val="center"/>
              <w:rPr>
                <w:rFonts w:ascii="Times New Roman" w:hAnsi="Times New Roman" w:cs="Times New Roman"/>
                <w:b/>
                <w:sz w:val="24"/>
                <w:szCs w:val="24"/>
              </w:rPr>
            </w:pPr>
            <w:r w:rsidRPr="00190BDC">
              <w:rPr>
                <w:rFonts w:ascii="Times New Roman" w:hAnsi="Times New Roman" w:cs="Times New Roman"/>
                <w:b/>
                <w:sz w:val="24"/>
                <w:szCs w:val="24"/>
              </w:rPr>
              <w:t>15</w:t>
            </w:r>
          </w:p>
        </w:tc>
        <w:tc>
          <w:tcPr>
            <w:tcW w:w="2032" w:type="dxa"/>
            <w:vAlign w:val="center"/>
          </w:tcPr>
          <w:p w:rsidR="00A6600E" w:rsidRPr="00190BDC" w:rsidRDefault="00A6600E" w:rsidP="00D470B0">
            <w:pPr>
              <w:jc w:val="center"/>
              <w:rPr>
                <w:rFonts w:ascii="Times New Roman" w:hAnsi="Times New Roman" w:cs="Times New Roman"/>
                <w:b/>
                <w:sz w:val="24"/>
                <w:szCs w:val="24"/>
              </w:rPr>
            </w:pPr>
            <w:r w:rsidRPr="00190BDC">
              <w:rPr>
                <w:rFonts w:ascii="Times New Roman" w:hAnsi="Times New Roman" w:cs="Times New Roman"/>
                <w:b/>
                <w:sz w:val="24"/>
                <w:szCs w:val="24"/>
              </w:rPr>
              <w:t>2</w:t>
            </w:r>
          </w:p>
        </w:tc>
      </w:tr>
      <w:tr w:rsidR="00A6600E" w:rsidRPr="007B1AFE" w:rsidTr="009D6FD5">
        <w:trPr>
          <w:trHeight w:val="552"/>
        </w:trPr>
        <w:tc>
          <w:tcPr>
            <w:tcW w:w="3906" w:type="dxa"/>
          </w:tcPr>
          <w:p w:rsidR="00A6600E" w:rsidRPr="007B1AFE" w:rsidRDefault="00A6600E" w:rsidP="00E8528C">
            <w:pPr>
              <w:rPr>
                <w:rFonts w:ascii="Times New Roman" w:hAnsi="Times New Roman" w:cs="Times New Roman"/>
                <w:b/>
                <w:sz w:val="24"/>
                <w:szCs w:val="24"/>
              </w:rPr>
            </w:pPr>
          </w:p>
        </w:tc>
        <w:tc>
          <w:tcPr>
            <w:tcW w:w="6513" w:type="dxa"/>
          </w:tcPr>
          <w:p w:rsidR="00A6600E" w:rsidRPr="00D470B0" w:rsidRDefault="00A6600E" w:rsidP="00D470B0">
            <w:pPr>
              <w:jc w:val="both"/>
              <w:rPr>
                <w:rFonts w:ascii="Times New Roman" w:eastAsia="Times New Roman" w:hAnsi="Times New Roman" w:cs="Times New Roman"/>
                <w:color w:val="000000"/>
                <w:sz w:val="24"/>
                <w:szCs w:val="24"/>
              </w:rPr>
            </w:pPr>
            <w:r w:rsidRPr="007B1AFE">
              <w:rPr>
                <w:rFonts w:ascii="Times New Roman" w:hAnsi="Times New Roman" w:cs="Times New Roman"/>
                <w:sz w:val="24"/>
                <w:szCs w:val="24"/>
              </w:rPr>
              <w:t>Метрологические характеристики средств измерений и контроля.</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Штангенинструмент</w:t>
            </w:r>
            <w:proofErr w:type="spellEnd"/>
            <w:r>
              <w:rPr>
                <w:rFonts w:ascii="Times New Roman" w:eastAsia="Times New Roman" w:hAnsi="Times New Roman" w:cs="Times New Roman"/>
                <w:color w:val="000000"/>
                <w:sz w:val="24"/>
                <w:szCs w:val="24"/>
              </w:rPr>
              <w:t>: устройство,</w:t>
            </w:r>
            <w:r w:rsidRPr="005B62A1">
              <w:rPr>
                <w:rFonts w:ascii="Times New Roman" w:eastAsia="Times New Roman" w:hAnsi="Times New Roman" w:cs="Times New Roman"/>
                <w:color w:val="000000"/>
                <w:sz w:val="24"/>
                <w:szCs w:val="24"/>
              </w:rPr>
              <w:t> назначение, правила настройки.</w:t>
            </w:r>
            <w:r>
              <w:rPr>
                <w:rFonts w:ascii="Times New Roman" w:eastAsia="Times New Roman" w:hAnsi="Times New Roman" w:cs="Times New Roman"/>
                <w:color w:val="000000"/>
                <w:sz w:val="24"/>
                <w:szCs w:val="24"/>
              </w:rPr>
              <w:t xml:space="preserve">  Микроинструменты: устройство, </w:t>
            </w:r>
            <w:r w:rsidRPr="005B62A1">
              <w:rPr>
                <w:rFonts w:ascii="Times New Roman" w:eastAsia="Times New Roman" w:hAnsi="Times New Roman" w:cs="Times New Roman"/>
                <w:color w:val="000000"/>
                <w:sz w:val="24"/>
                <w:szCs w:val="24"/>
              </w:rPr>
              <w:t>назначение, правила настройки.</w:t>
            </w:r>
            <w:r>
              <w:rPr>
                <w:rFonts w:ascii="Times New Roman" w:eastAsia="Times New Roman" w:hAnsi="Times New Roman" w:cs="Times New Roman"/>
                <w:color w:val="000000"/>
                <w:sz w:val="24"/>
                <w:szCs w:val="24"/>
              </w:rPr>
              <w:t xml:space="preserve"> </w:t>
            </w:r>
            <w:r w:rsidRPr="00190BDC">
              <w:rPr>
                <w:rFonts w:ascii="Times New Roman" w:eastAsia="Times New Roman" w:hAnsi="Times New Roman" w:cs="Times New Roman"/>
                <w:color w:val="000000"/>
                <w:sz w:val="24"/>
                <w:szCs w:val="24"/>
              </w:rPr>
              <w:t>Угломеры - устройство, назначение и правила настройки.</w:t>
            </w:r>
            <w:r>
              <w:rPr>
                <w:rFonts w:ascii="Times New Roman" w:eastAsia="Times New Roman" w:hAnsi="Times New Roman" w:cs="Times New Roman"/>
                <w:color w:val="000000"/>
                <w:sz w:val="24"/>
                <w:szCs w:val="24"/>
              </w:rPr>
              <w:t xml:space="preserve"> </w:t>
            </w:r>
            <w:r w:rsidRPr="00190BDC">
              <w:rPr>
                <w:rFonts w:ascii="Times New Roman" w:eastAsia="Times New Roman" w:hAnsi="Times New Roman" w:cs="Times New Roman"/>
                <w:color w:val="000000"/>
                <w:sz w:val="24"/>
                <w:szCs w:val="24"/>
              </w:rPr>
              <w:t>Средство измерения элементов резьбы.</w:t>
            </w:r>
            <w:r>
              <w:rPr>
                <w:rFonts w:ascii="Times New Roman" w:eastAsia="Times New Roman" w:hAnsi="Times New Roman" w:cs="Times New Roman"/>
                <w:color w:val="000000"/>
                <w:sz w:val="24"/>
                <w:szCs w:val="24"/>
              </w:rPr>
              <w:t xml:space="preserve"> </w:t>
            </w:r>
            <w:r w:rsidRPr="00190BDC">
              <w:rPr>
                <w:rFonts w:ascii="Times New Roman" w:eastAsia="Times New Roman" w:hAnsi="Times New Roman" w:cs="Times New Roman"/>
                <w:color w:val="000000"/>
                <w:sz w:val="24"/>
                <w:szCs w:val="24"/>
              </w:rPr>
              <w:t>Измерения зубчатых колёс.</w:t>
            </w:r>
            <w:r>
              <w:rPr>
                <w:rFonts w:ascii="Times New Roman" w:eastAsia="Times New Roman" w:hAnsi="Times New Roman" w:cs="Times New Roman"/>
                <w:color w:val="000000"/>
                <w:sz w:val="24"/>
                <w:szCs w:val="24"/>
              </w:rPr>
              <w:t xml:space="preserve"> </w:t>
            </w:r>
            <w:r w:rsidRPr="00190BDC">
              <w:rPr>
                <w:rFonts w:ascii="Times New Roman" w:eastAsia="Times New Roman" w:hAnsi="Times New Roman" w:cs="Times New Roman"/>
                <w:color w:val="000000"/>
                <w:sz w:val="24"/>
                <w:szCs w:val="24"/>
              </w:rPr>
              <w:t>Измерения зубчатых передач.</w:t>
            </w:r>
            <w:r>
              <w:rPr>
                <w:rFonts w:ascii="Times New Roman" w:eastAsia="Times New Roman" w:hAnsi="Times New Roman" w:cs="Times New Roman"/>
                <w:color w:val="000000"/>
                <w:sz w:val="24"/>
                <w:szCs w:val="24"/>
              </w:rPr>
              <w:t xml:space="preserve"> </w:t>
            </w:r>
            <w:r w:rsidRPr="007B1AFE">
              <w:rPr>
                <w:rFonts w:ascii="Times New Roman" w:hAnsi="Times New Roman" w:cs="Times New Roman"/>
                <w:sz w:val="24"/>
                <w:szCs w:val="24"/>
              </w:rPr>
              <w:t xml:space="preserve">Средства измерения и контроля линейных размеров. Плоскопараллельные концевые меры длины. Средства измерения с механическим преобразованием. Средства измерения с оптическим и оптико-механическим преобразованием. Средства измерения  пневматическим преобразованием. Контроль  калибрами. Проверочные линейки и плиты. Автоматические средства контроля. Выбор средства измерения и контроля. </w:t>
            </w:r>
          </w:p>
          <w:p w:rsidR="00A6600E" w:rsidRPr="00D470B0" w:rsidRDefault="00A6600E" w:rsidP="00E8528C">
            <w:pPr>
              <w:jc w:val="both"/>
              <w:rPr>
                <w:rFonts w:ascii="Times New Roman" w:eastAsia="Times New Roman" w:hAnsi="Times New Roman" w:cs="Times New Roman"/>
                <w:color w:val="000000"/>
                <w:sz w:val="24"/>
                <w:szCs w:val="24"/>
              </w:rPr>
            </w:pPr>
            <w:r w:rsidRPr="007B1AFE">
              <w:rPr>
                <w:rFonts w:ascii="Times New Roman" w:hAnsi="Times New Roman" w:cs="Times New Roman"/>
                <w:sz w:val="24"/>
                <w:szCs w:val="24"/>
              </w:rPr>
              <w:t>Условия измерения и контроля.</w:t>
            </w:r>
          </w:p>
        </w:tc>
        <w:tc>
          <w:tcPr>
            <w:tcW w:w="2825" w:type="dxa"/>
          </w:tcPr>
          <w:p w:rsidR="00A6600E" w:rsidRDefault="00A6600E" w:rsidP="00E8528C">
            <w:pPr>
              <w:jc w:val="center"/>
              <w:rPr>
                <w:rFonts w:ascii="Times New Roman" w:hAnsi="Times New Roman" w:cs="Times New Roman"/>
                <w:b/>
                <w:sz w:val="24"/>
                <w:szCs w:val="24"/>
              </w:rPr>
            </w:pPr>
          </w:p>
        </w:tc>
        <w:tc>
          <w:tcPr>
            <w:tcW w:w="2032" w:type="dxa"/>
          </w:tcPr>
          <w:p w:rsidR="00A6600E" w:rsidRDefault="00A6600E" w:rsidP="00E8528C">
            <w:pPr>
              <w:jc w:val="center"/>
              <w:rPr>
                <w:rFonts w:ascii="Times New Roman" w:hAnsi="Times New Roman" w:cs="Times New Roman"/>
                <w:b/>
                <w:sz w:val="24"/>
                <w:szCs w:val="24"/>
              </w:rPr>
            </w:pPr>
          </w:p>
        </w:tc>
      </w:tr>
      <w:tr w:rsidR="00A6600E" w:rsidRPr="007B1AFE" w:rsidTr="00E8528C">
        <w:trPr>
          <w:trHeight w:val="552"/>
        </w:trPr>
        <w:tc>
          <w:tcPr>
            <w:tcW w:w="10419" w:type="dxa"/>
            <w:gridSpan w:val="2"/>
          </w:tcPr>
          <w:p w:rsidR="00A6600E" w:rsidRDefault="00A6600E" w:rsidP="00E8528C">
            <w:pPr>
              <w:jc w:val="both"/>
              <w:rPr>
                <w:rFonts w:ascii="Times New Roman" w:hAnsi="Times New Roman" w:cs="Times New Roman"/>
                <w:b/>
                <w:sz w:val="24"/>
                <w:szCs w:val="24"/>
              </w:rPr>
            </w:pPr>
            <w:r w:rsidRPr="00303489">
              <w:rPr>
                <w:rFonts w:ascii="Times New Roman" w:hAnsi="Times New Roman" w:cs="Times New Roman"/>
                <w:b/>
                <w:sz w:val="24"/>
                <w:szCs w:val="24"/>
              </w:rPr>
              <w:t>Практические занятия</w:t>
            </w:r>
            <w:r>
              <w:rPr>
                <w:rFonts w:ascii="Times New Roman" w:hAnsi="Times New Roman" w:cs="Times New Roman"/>
                <w:b/>
                <w:sz w:val="24"/>
                <w:szCs w:val="24"/>
              </w:rPr>
              <w:t>:</w:t>
            </w:r>
          </w:p>
          <w:p w:rsidR="00A6600E" w:rsidRDefault="00A6600E" w:rsidP="00D470B0">
            <w:pPr>
              <w:tabs>
                <w:tab w:val="left" w:pos="11700"/>
                <w:tab w:val="left" w:pos="14220"/>
              </w:tabs>
              <w:rPr>
                <w:rFonts w:ascii="Times New Roman" w:eastAsia="Times New Roman" w:hAnsi="Times New Roman" w:cs="Times New Roman"/>
                <w:color w:val="000000"/>
                <w:sz w:val="24"/>
                <w:szCs w:val="24"/>
              </w:rPr>
            </w:pPr>
            <w:r w:rsidRPr="006D5032">
              <w:rPr>
                <w:rFonts w:ascii="Times New Roman" w:eastAsia="Times New Roman" w:hAnsi="Times New Roman" w:cs="Times New Roman"/>
                <w:color w:val="000000"/>
                <w:sz w:val="24"/>
                <w:szCs w:val="24"/>
              </w:rPr>
              <w:t>Поверка и калибровка средств измерений.</w:t>
            </w:r>
          </w:p>
          <w:p w:rsidR="00A6600E" w:rsidRPr="00D470B0" w:rsidRDefault="00A6600E" w:rsidP="00D470B0">
            <w:pPr>
              <w:tabs>
                <w:tab w:val="left" w:pos="11700"/>
                <w:tab w:val="left" w:pos="14220"/>
              </w:tabs>
              <w:rPr>
                <w:rFonts w:ascii="Times New Roman" w:hAnsi="Times New Roman" w:cs="Times New Roman"/>
                <w:b/>
                <w:sz w:val="24"/>
                <w:szCs w:val="24"/>
              </w:rPr>
            </w:pPr>
            <w:r w:rsidRPr="006D5032">
              <w:rPr>
                <w:rFonts w:ascii="Times New Roman" w:eastAsia="Times New Roman" w:hAnsi="Times New Roman" w:cs="Times New Roman"/>
                <w:color w:val="000000"/>
                <w:sz w:val="24"/>
                <w:szCs w:val="24"/>
              </w:rPr>
              <w:t>Выбор методов и средств измерений.</w:t>
            </w:r>
          </w:p>
        </w:tc>
        <w:tc>
          <w:tcPr>
            <w:tcW w:w="2825" w:type="dxa"/>
          </w:tcPr>
          <w:p w:rsidR="00A6600E" w:rsidRDefault="00A6600E" w:rsidP="00E8528C">
            <w:pPr>
              <w:jc w:val="center"/>
              <w:rPr>
                <w:rFonts w:ascii="Times New Roman" w:hAnsi="Times New Roman" w:cs="Times New Roman"/>
                <w:b/>
                <w:sz w:val="24"/>
                <w:szCs w:val="24"/>
              </w:rPr>
            </w:pPr>
            <w:r>
              <w:rPr>
                <w:rFonts w:ascii="Times New Roman" w:hAnsi="Times New Roman" w:cs="Times New Roman"/>
                <w:b/>
                <w:sz w:val="24"/>
                <w:szCs w:val="24"/>
              </w:rPr>
              <w:t>2</w:t>
            </w:r>
          </w:p>
        </w:tc>
        <w:tc>
          <w:tcPr>
            <w:tcW w:w="2032" w:type="dxa"/>
          </w:tcPr>
          <w:p w:rsidR="00A6600E" w:rsidRDefault="00A6600E" w:rsidP="00E8528C">
            <w:pPr>
              <w:jc w:val="center"/>
              <w:rPr>
                <w:rFonts w:ascii="Times New Roman" w:hAnsi="Times New Roman" w:cs="Times New Roman"/>
                <w:b/>
                <w:sz w:val="24"/>
                <w:szCs w:val="24"/>
              </w:rPr>
            </w:pPr>
            <w:r>
              <w:rPr>
                <w:rFonts w:ascii="Times New Roman" w:hAnsi="Times New Roman" w:cs="Times New Roman"/>
                <w:b/>
                <w:sz w:val="24"/>
                <w:szCs w:val="24"/>
              </w:rPr>
              <w:t>2-3</w:t>
            </w:r>
          </w:p>
        </w:tc>
      </w:tr>
    </w:tbl>
    <w:p w:rsidR="003404C6" w:rsidRDefault="003404C6"/>
    <w:p w:rsidR="00E8528C" w:rsidRDefault="00E8528C"/>
    <w:p w:rsidR="00E8528C" w:rsidRDefault="00E8528C"/>
    <w:p w:rsidR="00E8528C" w:rsidRDefault="00E8528C"/>
    <w:p w:rsidR="00E8528C" w:rsidRDefault="00E8528C"/>
    <w:p w:rsidR="00E8528C" w:rsidRDefault="00E8528C"/>
    <w:p w:rsidR="00E8528C" w:rsidRDefault="00E8528C"/>
    <w:p w:rsidR="00E8528C" w:rsidRDefault="00E8528C"/>
    <w:p w:rsidR="00E8528C" w:rsidRDefault="00E8528C" w:rsidP="00E8528C">
      <w:pPr>
        <w:pStyle w:val="a5"/>
        <w:shd w:val="clear" w:color="auto" w:fill="FFFFFF"/>
        <w:spacing w:before="0" w:beforeAutospacing="0" w:after="150" w:afterAutospacing="0"/>
        <w:rPr>
          <w:b/>
          <w:bCs/>
          <w:color w:val="000000"/>
          <w:sz w:val="27"/>
          <w:szCs w:val="27"/>
        </w:rPr>
        <w:sectPr w:rsidR="00E8528C" w:rsidSect="005F2D32">
          <w:footerReference w:type="default" r:id="rId12"/>
          <w:pgSz w:w="16838" w:h="11906" w:orient="landscape"/>
          <w:pgMar w:top="709" w:right="1134" w:bottom="1701" w:left="1134" w:header="708" w:footer="708" w:gutter="0"/>
          <w:cols w:space="708"/>
          <w:docGrid w:linePitch="360"/>
        </w:sectPr>
      </w:pPr>
    </w:p>
    <w:p w:rsidR="00E8528C" w:rsidRPr="006C53B1" w:rsidRDefault="00E8528C" w:rsidP="006C53B1">
      <w:pPr>
        <w:pStyle w:val="1"/>
        <w:spacing w:before="0" w:line="240" w:lineRule="auto"/>
        <w:jc w:val="center"/>
        <w:rPr>
          <w:rFonts w:ascii="Times New Roman" w:hAnsi="Times New Roman" w:cs="Times New Roman"/>
          <w:color w:val="000000" w:themeColor="text1"/>
        </w:rPr>
      </w:pPr>
      <w:bookmarkStart w:id="3" w:name="_Toc506500239"/>
      <w:r w:rsidRPr="006C53B1">
        <w:rPr>
          <w:rFonts w:ascii="Times New Roman" w:hAnsi="Times New Roman" w:cs="Times New Roman"/>
          <w:color w:val="000000" w:themeColor="text1"/>
        </w:rPr>
        <w:lastRenderedPageBreak/>
        <w:t>4. УСЛОВИЯ РЕАЛИЗАЦИИ ПРОГРАММЫ ДИСЦИПЛИНЫ</w:t>
      </w:r>
      <w:bookmarkEnd w:id="3"/>
    </w:p>
    <w:p w:rsidR="00E8528C" w:rsidRPr="00E8528C" w:rsidRDefault="00E8528C" w:rsidP="00B95E6C">
      <w:pPr>
        <w:pStyle w:val="a5"/>
        <w:shd w:val="clear" w:color="auto" w:fill="FFFFFF"/>
        <w:spacing w:before="0" w:beforeAutospacing="0" w:after="0" w:afterAutospacing="0"/>
        <w:ind w:firstLine="709"/>
        <w:jc w:val="both"/>
        <w:rPr>
          <w:rFonts w:ascii="Arial" w:hAnsi="Arial" w:cs="Arial"/>
          <w:color w:val="000000"/>
          <w:sz w:val="28"/>
          <w:szCs w:val="28"/>
        </w:rPr>
      </w:pPr>
    </w:p>
    <w:p w:rsidR="00E8528C" w:rsidRPr="00E8528C" w:rsidRDefault="00E8528C" w:rsidP="00B95E6C">
      <w:pPr>
        <w:pStyle w:val="a5"/>
        <w:shd w:val="clear" w:color="auto" w:fill="FFFFFF"/>
        <w:spacing w:before="0" w:beforeAutospacing="0" w:after="0" w:afterAutospacing="0"/>
        <w:ind w:firstLine="709"/>
        <w:jc w:val="both"/>
        <w:rPr>
          <w:rFonts w:ascii="Arial" w:hAnsi="Arial" w:cs="Arial"/>
          <w:color w:val="000000"/>
          <w:sz w:val="28"/>
          <w:szCs w:val="28"/>
        </w:rPr>
      </w:pPr>
      <w:r>
        <w:rPr>
          <w:b/>
          <w:bCs/>
          <w:color w:val="000000"/>
          <w:sz w:val="28"/>
          <w:szCs w:val="28"/>
        </w:rPr>
        <w:t>4</w:t>
      </w:r>
      <w:r w:rsidR="00B95E6C">
        <w:rPr>
          <w:b/>
          <w:bCs/>
          <w:color w:val="000000"/>
          <w:sz w:val="28"/>
          <w:szCs w:val="28"/>
        </w:rPr>
        <w:t xml:space="preserve">.1. </w:t>
      </w:r>
      <w:r w:rsidRPr="00E8528C">
        <w:rPr>
          <w:b/>
          <w:bCs/>
          <w:color w:val="000000"/>
          <w:sz w:val="28"/>
          <w:szCs w:val="28"/>
        </w:rPr>
        <w:t>Требования к минимальному материально-техническому обеспечению</w:t>
      </w:r>
    </w:p>
    <w:p w:rsidR="00E8528C" w:rsidRPr="00E8528C" w:rsidRDefault="00E8528C" w:rsidP="00B95E6C">
      <w:pPr>
        <w:pStyle w:val="a5"/>
        <w:shd w:val="clear" w:color="auto" w:fill="FFFFFF"/>
        <w:spacing w:before="0" w:beforeAutospacing="0" w:after="0" w:afterAutospacing="0"/>
        <w:ind w:firstLine="709"/>
        <w:jc w:val="both"/>
        <w:rPr>
          <w:rFonts w:ascii="Arial" w:hAnsi="Arial" w:cs="Arial"/>
          <w:color w:val="000000"/>
          <w:sz w:val="28"/>
          <w:szCs w:val="28"/>
        </w:rPr>
      </w:pPr>
      <w:r w:rsidRPr="00E8528C">
        <w:rPr>
          <w:color w:val="000000"/>
          <w:sz w:val="28"/>
          <w:szCs w:val="28"/>
        </w:rPr>
        <w:t xml:space="preserve">Реализация программы дисциплины требует наличия кабинета «Слесарное дело и технические измерения» или совмещения его в один с предметами </w:t>
      </w:r>
      <w:proofErr w:type="spellStart"/>
      <w:r w:rsidRPr="00E8528C">
        <w:rPr>
          <w:color w:val="000000"/>
          <w:sz w:val="28"/>
          <w:szCs w:val="28"/>
        </w:rPr>
        <w:t>профтехцикла</w:t>
      </w:r>
      <w:proofErr w:type="spellEnd"/>
      <w:r w:rsidRPr="00E8528C">
        <w:rPr>
          <w:color w:val="000000"/>
          <w:sz w:val="28"/>
          <w:szCs w:val="28"/>
        </w:rPr>
        <w:t xml:space="preserve"> для проведения уроков.</w:t>
      </w:r>
    </w:p>
    <w:p w:rsidR="00B95E6C" w:rsidRDefault="00E8528C" w:rsidP="00B95E6C">
      <w:pPr>
        <w:pStyle w:val="a5"/>
        <w:shd w:val="clear" w:color="auto" w:fill="FFFFFF"/>
        <w:spacing w:before="0" w:beforeAutospacing="0" w:after="0" w:afterAutospacing="0"/>
        <w:ind w:firstLine="709"/>
        <w:jc w:val="both"/>
        <w:rPr>
          <w:rFonts w:ascii="Arial" w:hAnsi="Arial" w:cs="Arial"/>
          <w:color w:val="000000"/>
          <w:sz w:val="28"/>
          <w:szCs w:val="28"/>
        </w:rPr>
      </w:pPr>
      <w:r>
        <w:rPr>
          <w:b/>
          <w:bCs/>
          <w:color w:val="000000"/>
          <w:sz w:val="28"/>
          <w:szCs w:val="28"/>
        </w:rPr>
        <w:t>4</w:t>
      </w:r>
      <w:r w:rsidRPr="00E8528C">
        <w:rPr>
          <w:b/>
          <w:bCs/>
          <w:color w:val="000000"/>
          <w:sz w:val="28"/>
          <w:szCs w:val="28"/>
        </w:rPr>
        <w:t>.1.1.Оборудование учебного кабинета:</w:t>
      </w:r>
    </w:p>
    <w:p w:rsidR="00B95E6C" w:rsidRDefault="00E8528C" w:rsidP="00B95E6C">
      <w:pPr>
        <w:pStyle w:val="a5"/>
        <w:numPr>
          <w:ilvl w:val="0"/>
          <w:numId w:val="9"/>
        </w:numPr>
        <w:shd w:val="clear" w:color="auto" w:fill="FFFFFF"/>
        <w:spacing w:before="0" w:beforeAutospacing="0" w:after="0" w:afterAutospacing="0"/>
        <w:jc w:val="both"/>
        <w:rPr>
          <w:rFonts w:ascii="Arial" w:hAnsi="Arial" w:cs="Arial"/>
          <w:color w:val="000000"/>
          <w:sz w:val="28"/>
          <w:szCs w:val="28"/>
        </w:rPr>
      </w:pPr>
      <w:r w:rsidRPr="00E8528C">
        <w:rPr>
          <w:color w:val="000000"/>
          <w:sz w:val="28"/>
          <w:szCs w:val="28"/>
        </w:rPr>
        <w:t xml:space="preserve">посадочные места по количеству </w:t>
      </w:r>
      <w:proofErr w:type="gramStart"/>
      <w:r w:rsidRPr="00E8528C">
        <w:rPr>
          <w:color w:val="000000"/>
          <w:sz w:val="28"/>
          <w:szCs w:val="28"/>
        </w:rPr>
        <w:t>обучающихся</w:t>
      </w:r>
      <w:proofErr w:type="gramEnd"/>
      <w:r w:rsidRPr="00E8528C">
        <w:rPr>
          <w:color w:val="000000"/>
          <w:sz w:val="28"/>
          <w:szCs w:val="28"/>
        </w:rPr>
        <w:t>;</w:t>
      </w:r>
    </w:p>
    <w:p w:rsidR="00B95E6C" w:rsidRDefault="00E8528C" w:rsidP="00B95E6C">
      <w:pPr>
        <w:pStyle w:val="a5"/>
        <w:numPr>
          <w:ilvl w:val="0"/>
          <w:numId w:val="9"/>
        </w:numPr>
        <w:shd w:val="clear" w:color="auto" w:fill="FFFFFF"/>
        <w:spacing w:before="0" w:beforeAutospacing="0" w:after="0" w:afterAutospacing="0"/>
        <w:jc w:val="both"/>
        <w:rPr>
          <w:rFonts w:ascii="Arial" w:hAnsi="Arial" w:cs="Arial"/>
          <w:color w:val="000000"/>
          <w:sz w:val="28"/>
          <w:szCs w:val="28"/>
        </w:rPr>
      </w:pPr>
      <w:r w:rsidRPr="00B95E6C">
        <w:rPr>
          <w:color w:val="000000"/>
          <w:sz w:val="28"/>
          <w:szCs w:val="28"/>
        </w:rPr>
        <w:t>рабочее место преподавателя;</w:t>
      </w:r>
    </w:p>
    <w:p w:rsidR="00B95E6C" w:rsidRDefault="00E8528C" w:rsidP="00B95E6C">
      <w:pPr>
        <w:pStyle w:val="a5"/>
        <w:numPr>
          <w:ilvl w:val="0"/>
          <w:numId w:val="9"/>
        </w:numPr>
        <w:shd w:val="clear" w:color="auto" w:fill="FFFFFF"/>
        <w:spacing w:before="0" w:beforeAutospacing="0" w:after="0" w:afterAutospacing="0"/>
        <w:ind w:left="0" w:firstLine="1069"/>
        <w:jc w:val="both"/>
        <w:rPr>
          <w:rFonts w:ascii="Arial" w:hAnsi="Arial" w:cs="Arial"/>
          <w:color w:val="000000"/>
          <w:sz w:val="28"/>
          <w:szCs w:val="28"/>
        </w:rPr>
      </w:pPr>
      <w:r w:rsidRPr="00B95E6C">
        <w:rPr>
          <w:color w:val="000000"/>
          <w:sz w:val="28"/>
          <w:szCs w:val="28"/>
        </w:rPr>
        <w:t>комплект учебно-наглядных пособий «Слесарной обработки и</w:t>
      </w:r>
      <w:r w:rsidRPr="00B95E6C">
        <w:rPr>
          <w:color w:val="000000"/>
          <w:sz w:val="28"/>
          <w:szCs w:val="28"/>
        </w:rPr>
        <w:br/>
        <w:t>технического измерения»;</w:t>
      </w:r>
    </w:p>
    <w:p w:rsidR="00B95E6C" w:rsidRDefault="00E8528C" w:rsidP="00B95E6C">
      <w:pPr>
        <w:pStyle w:val="a5"/>
        <w:numPr>
          <w:ilvl w:val="0"/>
          <w:numId w:val="9"/>
        </w:numPr>
        <w:shd w:val="clear" w:color="auto" w:fill="FFFFFF"/>
        <w:spacing w:before="0" w:beforeAutospacing="0" w:after="0" w:afterAutospacing="0"/>
        <w:ind w:left="0" w:firstLine="1069"/>
        <w:jc w:val="both"/>
        <w:rPr>
          <w:rFonts w:ascii="Arial" w:hAnsi="Arial" w:cs="Arial"/>
          <w:color w:val="000000"/>
          <w:sz w:val="28"/>
          <w:szCs w:val="28"/>
        </w:rPr>
      </w:pPr>
      <w:r w:rsidRPr="00B95E6C">
        <w:rPr>
          <w:color w:val="000000"/>
          <w:sz w:val="28"/>
          <w:szCs w:val="28"/>
        </w:rPr>
        <w:t>стенд «Слесарные инструменты»;</w:t>
      </w:r>
    </w:p>
    <w:p w:rsidR="00B95E6C" w:rsidRDefault="00E8528C" w:rsidP="00B95E6C">
      <w:pPr>
        <w:pStyle w:val="a5"/>
        <w:numPr>
          <w:ilvl w:val="0"/>
          <w:numId w:val="9"/>
        </w:numPr>
        <w:shd w:val="clear" w:color="auto" w:fill="FFFFFF"/>
        <w:spacing w:before="0" w:beforeAutospacing="0" w:after="0" w:afterAutospacing="0"/>
        <w:ind w:left="0" w:firstLine="1069"/>
        <w:jc w:val="both"/>
        <w:rPr>
          <w:rFonts w:ascii="Arial" w:hAnsi="Arial" w:cs="Arial"/>
          <w:color w:val="000000"/>
          <w:sz w:val="28"/>
          <w:szCs w:val="28"/>
        </w:rPr>
      </w:pPr>
      <w:r w:rsidRPr="00B95E6C">
        <w:rPr>
          <w:color w:val="000000"/>
          <w:sz w:val="28"/>
          <w:szCs w:val="28"/>
        </w:rPr>
        <w:t>стенд «Измерительные инструменты»;</w:t>
      </w:r>
    </w:p>
    <w:p w:rsidR="00B95E6C" w:rsidRDefault="00E8528C" w:rsidP="00B95E6C">
      <w:pPr>
        <w:pStyle w:val="a5"/>
        <w:numPr>
          <w:ilvl w:val="0"/>
          <w:numId w:val="9"/>
        </w:numPr>
        <w:shd w:val="clear" w:color="auto" w:fill="FFFFFF"/>
        <w:spacing w:before="0" w:beforeAutospacing="0" w:after="0" w:afterAutospacing="0"/>
        <w:ind w:left="0" w:firstLine="1069"/>
        <w:jc w:val="both"/>
        <w:rPr>
          <w:rFonts w:ascii="Arial" w:hAnsi="Arial" w:cs="Arial"/>
          <w:color w:val="000000"/>
          <w:sz w:val="28"/>
          <w:szCs w:val="28"/>
        </w:rPr>
      </w:pPr>
      <w:r w:rsidRPr="00B95E6C">
        <w:rPr>
          <w:color w:val="000000"/>
          <w:sz w:val="28"/>
          <w:szCs w:val="28"/>
        </w:rPr>
        <w:t>образцы измерительных инструментов и приспособлений;</w:t>
      </w:r>
    </w:p>
    <w:p w:rsidR="00E8528C" w:rsidRPr="00B95E6C" w:rsidRDefault="00E8528C" w:rsidP="00B95E6C">
      <w:pPr>
        <w:pStyle w:val="a5"/>
        <w:numPr>
          <w:ilvl w:val="0"/>
          <w:numId w:val="9"/>
        </w:numPr>
        <w:shd w:val="clear" w:color="auto" w:fill="FFFFFF"/>
        <w:spacing w:before="0" w:beforeAutospacing="0" w:after="0" w:afterAutospacing="0"/>
        <w:ind w:left="0" w:firstLine="1069"/>
        <w:jc w:val="both"/>
        <w:rPr>
          <w:rFonts w:ascii="Arial" w:hAnsi="Arial" w:cs="Arial"/>
          <w:color w:val="000000"/>
          <w:sz w:val="28"/>
          <w:szCs w:val="28"/>
        </w:rPr>
      </w:pPr>
      <w:r w:rsidRPr="00B95E6C">
        <w:rPr>
          <w:color w:val="000000"/>
          <w:sz w:val="28"/>
          <w:szCs w:val="28"/>
        </w:rPr>
        <w:t>комплект плакатов по «Охране труда».</w:t>
      </w:r>
    </w:p>
    <w:p w:rsidR="00B95E6C" w:rsidRDefault="00E8528C" w:rsidP="00B95E6C">
      <w:pPr>
        <w:pStyle w:val="a5"/>
        <w:shd w:val="clear" w:color="auto" w:fill="FFFFFF"/>
        <w:spacing w:before="0" w:beforeAutospacing="0" w:after="0" w:afterAutospacing="0"/>
        <w:ind w:firstLine="709"/>
        <w:jc w:val="both"/>
        <w:rPr>
          <w:b/>
          <w:bCs/>
          <w:color w:val="000000"/>
          <w:sz w:val="28"/>
          <w:szCs w:val="28"/>
        </w:rPr>
      </w:pPr>
      <w:r>
        <w:rPr>
          <w:b/>
          <w:bCs/>
          <w:color w:val="000000"/>
          <w:sz w:val="28"/>
          <w:szCs w:val="28"/>
        </w:rPr>
        <w:t>4</w:t>
      </w:r>
      <w:r w:rsidRPr="00E8528C">
        <w:rPr>
          <w:b/>
          <w:bCs/>
          <w:color w:val="000000"/>
          <w:sz w:val="28"/>
          <w:szCs w:val="28"/>
        </w:rPr>
        <w:t>.1.2. Технические средства обучения:</w:t>
      </w:r>
    </w:p>
    <w:p w:rsidR="00B95E6C" w:rsidRDefault="00E8528C" w:rsidP="00B95E6C">
      <w:pPr>
        <w:pStyle w:val="a5"/>
        <w:numPr>
          <w:ilvl w:val="0"/>
          <w:numId w:val="10"/>
        </w:numPr>
        <w:shd w:val="clear" w:color="auto" w:fill="FFFFFF"/>
        <w:spacing w:before="0" w:beforeAutospacing="0" w:after="0" w:afterAutospacing="0"/>
        <w:jc w:val="both"/>
        <w:rPr>
          <w:b/>
          <w:bCs/>
          <w:color w:val="000000"/>
          <w:sz w:val="28"/>
          <w:szCs w:val="28"/>
        </w:rPr>
      </w:pPr>
      <w:r w:rsidRPr="00E8528C">
        <w:rPr>
          <w:color w:val="000000"/>
          <w:sz w:val="28"/>
          <w:szCs w:val="28"/>
        </w:rPr>
        <w:t>компьютер с программным обеспечением;</w:t>
      </w:r>
    </w:p>
    <w:p w:rsidR="00E8528C" w:rsidRPr="00B95E6C" w:rsidRDefault="00E8528C" w:rsidP="00B95E6C">
      <w:pPr>
        <w:pStyle w:val="a5"/>
        <w:numPr>
          <w:ilvl w:val="0"/>
          <w:numId w:val="10"/>
        </w:numPr>
        <w:shd w:val="clear" w:color="auto" w:fill="FFFFFF"/>
        <w:spacing w:before="0" w:beforeAutospacing="0" w:after="0" w:afterAutospacing="0"/>
        <w:jc w:val="both"/>
        <w:rPr>
          <w:b/>
          <w:bCs/>
          <w:color w:val="000000"/>
          <w:sz w:val="28"/>
          <w:szCs w:val="28"/>
        </w:rPr>
      </w:pPr>
      <w:r w:rsidRPr="00B95E6C">
        <w:rPr>
          <w:color w:val="000000"/>
          <w:sz w:val="28"/>
          <w:szCs w:val="28"/>
        </w:rPr>
        <w:t>проектор</w:t>
      </w:r>
    </w:p>
    <w:p w:rsidR="00E8528C" w:rsidRPr="00E8528C" w:rsidRDefault="00067C96" w:rsidP="00B95E6C">
      <w:pPr>
        <w:pStyle w:val="a5"/>
        <w:shd w:val="clear" w:color="auto" w:fill="FFFFFF"/>
        <w:spacing w:before="0" w:beforeAutospacing="0" w:after="0" w:afterAutospacing="0"/>
        <w:ind w:firstLine="709"/>
        <w:jc w:val="both"/>
        <w:rPr>
          <w:rFonts w:ascii="Arial" w:hAnsi="Arial" w:cs="Arial"/>
          <w:color w:val="000000"/>
          <w:sz w:val="28"/>
          <w:szCs w:val="28"/>
        </w:rPr>
      </w:pPr>
      <w:r>
        <w:rPr>
          <w:b/>
          <w:bCs/>
          <w:color w:val="000000"/>
          <w:sz w:val="28"/>
          <w:szCs w:val="28"/>
        </w:rPr>
        <w:t>4</w:t>
      </w:r>
      <w:r w:rsidR="00E8528C" w:rsidRPr="00E8528C">
        <w:rPr>
          <w:b/>
          <w:bCs/>
          <w:color w:val="000000"/>
          <w:sz w:val="28"/>
          <w:szCs w:val="28"/>
        </w:rPr>
        <w:t>.1.3. Действующая нормативно-техническая и технологическая документация:</w:t>
      </w:r>
    </w:p>
    <w:p w:rsidR="00B95E6C" w:rsidRDefault="00E8528C" w:rsidP="00B95E6C">
      <w:pPr>
        <w:pStyle w:val="a5"/>
        <w:numPr>
          <w:ilvl w:val="0"/>
          <w:numId w:val="11"/>
        </w:numPr>
        <w:shd w:val="clear" w:color="auto" w:fill="FFFFFF"/>
        <w:spacing w:before="0" w:beforeAutospacing="0" w:after="0" w:afterAutospacing="0"/>
        <w:ind w:firstLine="273"/>
        <w:jc w:val="both"/>
        <w:rPr>
          <w:rFonts w:ascii="Arial" w:hAnsi="Arial" w:cs="Arial"/>
          <w:color w:val="000000"/>
          <w:sz w:val="28"/>
          <w:szCs w:val="28"/>
        </w:rPr>
      </w:pPr>
      <w:r w:rsidRPr="00E8528C">
        <w:rPr>
          <w:color w:val="000000"/>
          <w:sz w:val="28"/>
          <w:szCs w:val="28"/>
        </w:rPr>
        <w:t>правила техники безопасности и производственной санитарии;</w:t>
      </w:r>
    </w:p>
    <w:p w:rsidR="00E8528C" w:rsidRPr="00B95E6C" w:rsidRDefault="00E8528C" w:rsidP="00B95E6C">
      <w:pPr>
        <w:pStyle w:val="a5"/>
        <w:numPr>
          <w:ilvl w:val="0"/>
          <w:numId w:val="11"/>
        </w:numPr>
        <w:shd w:val="clear" w:color="auto" w:fill="FFFFFF"/>
        <w:spacing w:before="0" w:beforeAutospacing="0" w:after="0" w:afterAutospacing="0"/>
        <w:ind w:firstLine="273"/>
        <w:jc w:val="both"/>
        <w:rPr>
          <w:rFonts w:ascii="Arial" w:hAnsi="Arial" w:cs="Arial"/>
          <w:color w:val="000000"/>
          <w:sz w:val="28"/>
          <w:szCs w:val="28"/>
        </w:rPr>
      </w:pPr>
      <w:r w:rsidRPr="00B95E6C">
        <w:rPr>
          <w:color w:val="000000"/>
          <w:sz w:val="28"/>
          <w:szCs w:val="28"/>
        </w:rPr>
        <w:t>инструкции по охране труда.</w:t>
      </w:r>
    </w:p>
    <w:p w:rsidR="00E8528C" w:rsidRPr="00E8528C" w:rsidRDefault="00067C96" w:rsidP="00B95E6C">
      <w:pPr>
        <w:pStyle w:val="a5"/>
        <w:shd w:val="clear" w:color="auto" w:fill="FFFFFF"/>
        <w:spacing w:before="0" w:beforeAutospacing="0" w:after="0" w:afterAutospacing="0"/>
        <w:ind w:firstLine="709"/>
        <w:jc w:val="both"/>
        <w:rPr>
          <w:rFonts w:ascii="Arial" w:hAnsi="Arial" w:cs="Arial"/>
          <w:color w:val="000000"/>
          <w:sz w:val="28"/>
          <w:szCs w:val="28"/>
        </w:rPr>
      </w:pPr>
      <w:r>
        <w:rPr>
          <w:b/>
          <w:bCs/>
          <w:color w:val="000000"/>
          <w:sz w:val="28"/>
          <w:szCs w:val="28"/>
        </w:rPr>
        <w:t>4</w:t>
      </w:r>
      <w:r w:rsidR="00E8528C" w:rsidRPr="00E8528C">
        <w:rPr>
          <w:b/>
          <w:bCs/>
          <w:color w:val="000000"/>
          <w:sz w:val="28"/>
          <w:szCs w:val="28"/>
        </w:rPr>
        <w:t>.1.4. Программное обеспечение:</w:t>
      </w:r>
    </w:p>
    <w:p w:rsidR="00E8528C" w:rsidRPr="00E8528C" w:rsidRDefault="00E8528C" w:rsidP="00B95E6C">
      <w:pPr>
        <w:pStyle w:val="a5"/>
        <w:numPr>
          <w:ilvl w:val="0"/>
          <w:numId w:val="12"/>
        </w:numPr>
        <w:shd w:val="clear" w:color="auto" w:fill="FFFFFF"/>
        <w:spacing w:before="0" w:beforeAutospacing="0" w:after="0" w:afterAutospacing="0"/>
        <w:ind w:left="0" w:firstLine="1058"/>
        <w:jc w:val="both"/>
        <w:rPr>
          <w:rFonts w:ascii="Arial" w:hAnsi="Arial" w:cs="Arial"/>
          <w:color w:val="000000"/>
          <w:sz w:val="28"/>
          <w:szCs w:val="28"/>
        </w:rPr>
      </w:pPr>
      <w:r w:rsidRPr="00E8528C">
        <w:rPr>
          <w:color w:val="000000"/>
          <w:sz w:val="28"/>
          <w:szCs w:val="28"/>
        </w:rPr>
        <w:t>слайды, стенды инструментов, компьютерное представление материала.</w:t>
      </w:r>
    </w:p>
    <w:p w:rsidR="00E8528C" w:rsidRPr="00E8528C" w:rsidRDefault="00067C96" w:rsidP="00B95E6C">
      <w:pPr>
        <w:pStyle w:val="a5"/>
        <w:shd w:val="clear" w:color="auto" w:fill="FFFFFF"/>
        <w:spacing w:before="0" w:beforeAutospacing="0" w:after="0" w:afterAutospacing="0"/>
        <w:ind w:firstLine="709"/>
        <w:jc w:val="both"/>
        <w:rPr>
          <w:rFonts w:ascii="Arial" w:hAnsi="Arial" w:cs="Arial"/>
          <w:color w:val="000000"/>
          <w:sz w:val="28"/>
          <w:szCs w:val="28"/>
        </w:rPr>
      </w:pPr>
      <w:r>
        <w:rPr>
          <w:b/>
          <w:bCs/>
          <w:color w:val="000000"/>
          <w:sz w:val="28"/>
          <w:szCs w:val="28"/>
        </w:rPr>
        <w:t>4</w:t>
      </w:r>
      <w:r w:rsidR="00E8528C" w:rsidRPr="00E8528C">
        <w:rPr>
          <w:b/>
          <w:bCs/>
          <w:color w:val="000000"/>
          <w:sz w:val="28"/>
          <w:szCs w:val="28"/>
        </w:rPr>
        <w:t>.2. Учебно-методический комплекс по дисциплине, систематизированный по компонентам</w:t>
      </w:r>
    </w:p>
    <w:p w:rsidR="00E8528C" w:rsidRPr="00E8528C" w:rsidRDefault="00067C96" w:rsidP="00B95E6C">
      <w:pPr>
        <w:pStyle w:val="a5"/>
        <w:shd w:val="clear" w:color="auto" w:fill="FFFFFF"/>
        <w:spacing w:before="0" w:beforeAutospacing="0" w:after="0" w:afterAutospacing="0"/>
        <w:ind w:firstLine="709"/>
        <w:jc w:val="both"/>
        <w:rPr>
          <w:rFonts w:ascii="Arial" w:hAnsi="Arial" w:cs="Arial"/>
          <w:color w:val="000000"/>
          <w:sz w:val="28"/>
          <w:szCs w:val="28"/>
        </w:rPr>
      </w:pPr>
      <w:r>
        <w:rPr>
          <w:b/>
          <w:bCs/>
          <w:color w:val="000000"/>
          <w:sz w:val="28"/>
          <w:szCs w:val="28"/>
        </w:rPr>
        <w:t>4</w:t>
      </w:r>
      <w:r w:rsidR="00E8528C" w:rsidRPr="00E8528C">
        <w:rPr>
          <w:b/>
          <w:bCs/>
          <w:color w:val="000000"/>
          <w:sz w:val="28"/>
          <w:szCs w:val="28"/>
        </w:rPr>
        <w:t>.2.1. Нормативный компонент:</w:t>
      </w:r>
    </w:p>
    <w:p w:rsidR="00B95E6C" w:rsidRDefault="00E8528C" w:rsidP="00B95E6C">
      <w:pPr>
        <w:pStyle w:val="a5"/>
        <w:numPr>
          <w:ilvl w:val="0"/>
          <w:numId w:val="12"/>
        </w:numPr>
        <w:shd w:val="clear" w:color="auto" w:fill="FFFFFF"/>
        <w:spacing w:before="0" w:beforeAutospacing="0" w:after="0" w:afterAutospacing="0"/>
        <w:jc w:val="both"/>
        <w:rPr>
          <w:rFonts w:ascii="Arial" w:hAnsi="Arial" w:cs="Arial"/>
          <w:color w:val="000000"/>
          <w:sz w:val="28"/>
          <w:szCs w:val="28"/>
        </w:rPr>
      </w:pPr>
      <w:r w:rsidRPr="00E8528C">
        <w:rPr>
          <w:color w:val="000000"/>
          <w:sz w:val="28"/>
          <w:szCs w:val="28"/>
        </w:rPr>
        <w:t>извлечение из ФГОС СПО по специальности;</w:t>
      </w:r>
    </w:p>
    <w:p w:rsidR="00B95E6C" w:rsidRDefault="00E8528C" w:rsidP="00B95E6C">
      <w:pPr>
        <w:pStyle w:val="a5"/>
        <w:numPr>
          <w:ilvl w:val="0"/>
          <w:numId w:val="12"/>
        </w:numPr>
        <w:shd w:val="clear" w:color="auto" w:fill="FFFFFF"/>
        <w:spacing w:before="0" w:beforeAutospacing="0" w:after="0" w:afterAutospacing="0"/>
        <w:jc w:val="both"/>
        <w:rPr>
          <w:rFonts w:ascii="Arial" w:hAnsi="Arial" w:cs="Arial"/>
          <w:color w:val="000000"/>
          <w:sz w:val="28"/>
          <w:szCs w:val="28"/>
        </w:rPr>
      </w:pPr>
      <w:r w:rsidRPr="00B95E6C">
        <w:rPr>
          <w:color w:val="000000"/>
          <w:sz w:val="28"/>
          <w:szCs w:val="28"/>
        </w:rPr>
        <w:t>рабочая программа учебной дисциплины;</w:t>
      </w:r>
    </w:p>
    <w:p w:rsidR="00E8528C" w:rsidRPr="00B95E6C" w:rsidRDefault="00E8528C" w:rsidP="00B95E6C">
      <w:pPr>
        <w:pStyle w:val="a5"/>
        <w:numPr>
          <w:ilvl w:val="0"/>
          <w:numId w:val="12"/>
        </w:numPr>
        <w:shd w:val="clear" w:color="auto" w:fill="FFFFFF"/>
        <w:spacing w:before="0" w:beforeAutospacing="0" w:after="0" w:afterAutospacing="0"/>
        <w:jc w:val="both"/>
        <w:rPr>
          <w:rFonts w:ascii="Arial" w:hAnsi="Arial" w:cs="Arial"/>
          <w:color w:val="000000"/>
          <w:sz w:val="28"/>
          <w:szCs w:val="28"/>
        </w:rPr>
      </w:pPr>
      <w:r w:rsidRPr="00B95E6C">
        <w:rPr>
          <w:color w:val="000000"/>
          <w:sz w:val="28"/>
          <w:szCs w:val="28"/>
        </w:rPr>
        <w:t>календарно-тематический план.</w:t>
      </w:r>
    </w:p>
    <w:p w:rsidR="00E8528C" w:rsidRPr="00E8528C" w:rsidRDefault="00067C96" w:rsidP="00B95E6C">
      <w:pPr>
        <w:pStyle w:val="a5"/>
        <w:shd w:val="clear" w:color="auto" w:fill="FFFFFF"/>
        <w:spacing w:before="0" w:beforeAutospacing="0" w:after="0" w:afterAutospacing="0"/>
        <w:ind w:firstLine="709"/>
        <w:jc w:val="both"/>
        <w:rPr>
          <w:rFonts w:ascii="Arial" w:hAnsi="Arial" w:cs="Arial"/>
          <w:color w:val="000000"/>
          <w:sz w:val="28"/>
          <w:szCs w:val="28"/>
        </w:rPr>
      </w:pPr>
      <w:r>
        <w:rPr>
          <w:b/>
          <w:bCs/>
          <w:color w:val="000000"/>
          <w:sz w:val="28"/>
          <w:szCs w:val="28"/>
        </w:rPr>
        <w:t>4</w:t>
      </w:r>
      <w:r w:rsidR="00E8528C" w:rsidRPr="00E8528C">
        <w:rPr>
          <w:b/>
          <w:bCs/>
          <w:color w:val="000000"/>
          <w:sz w:val="28"/>
          <w:szCs w:val="28"/>
        </w:rPr>
        <w:t xml:space="preserve">.2.2. </w:t>
      </w:r>
      <w:proofErr w:type="spellStart"/>
      <w:r w:rsidR="00E8528C" w:rsidRPr="00E8528C">
        <w:rPr>
          <w:b/>
          <w:bCs/>
          <w:color w:val="000000"/>
          <w:sz w:val="28"/>
          <w:szCs w:val="28"/>
        </w:rPr>
        <w:t>Общеметодический</w:t>
      </w:r>
      <w:proofErr w:type="spellEnd"/>
      <w:r w:rsidR="00E8528C" w:rsidRPr="00E8528C">
        <w:rPr>
          <w:b/>
          <w:bCs/>
          <w:color w:val="000000"/>
          <w:sz w:val="28"/>
          <w:szCs w:val="28"/>
        </w:rPr>
        <w:t xml:space="preserve"> компонент:</w:t>
      </w:r>
    </w:p>
    <w:p w:rsidR="00E8528C" w:rsidRPr="00E8528C" w:rsidRDefault="00E8528C" w:rsidP="00B95E6C">
      <w:pPr>
        <w:pStyle w:val="a5"/>
        <w:shd w:val="clear" w:color="auto" w:fill="FFFFFF"/>
        <w:spacing w:before="0" w:beforeAutospacing="0" w:after="0" w:afterAutospacing="0"/>
        <w:ind w:firstLine="709"/>
        <w:jc w:val="both"/>
        <w:rPr>
          <w:rFonts w:ascii="Arial" w:hAnsi="Arial" w:cs="Arial"/>
          <w:color w:val="000000"/>
          <w:sz w:val="28"/>
          <w:szCs w:val="28"/>
        </w:rPr>
      </w:pPr>
      <w:r w:rsidRPr="00E8528C">
        <w:rPr>
          <w:color w:val="000000"/>
          <w:sz w:val="28"/>
          <w:szCs w:val="28"/>
        </w:rPr>
        <w:t>Методические рекомендации:</w:t>
      </w:r>
    </w:p>
    <w:p w:rsidR="00E8528C" w:rsidRPr="00E8528C" w:rsidRDefault="00E8528C" w:rsidP="00B95E6C">
      <w:pPr>
        <w:pStyle w:val="a5"/>
        <w:numPr>
          <w:ilvl w:val="0"/>
          <w:numId w:val="13"/>
        </w:numPr>
        <w:shd w:val="clear" w:color="auto" w:fill="FFFFFF"/>
        <w:spacing w:before="0" w:beforeAutospacing="0" w:after="0" w:afterAutospacing="0"/>
        <w:jc w:val="both"/>
        <w:rPr>
          <w:rFonts w:ascii="Arial" w:hAnsi="Arial" w:cs="Arial"/>
          <w:color w:val="000000"/>
          <w:sz w:val="28"/>
          <w:szCs w:val="28"/>
        </w:rPr>
      </w:pPr>
      <w:r w:rsidRPr="00E8528C">
        <w:rPr>
          <w:color w:val="000000"/>
          <w:sz w:val="28"/>
          <w:szCs w:val="28"/>
        </w:rPr>
        <w:t>по проведению уроков по дисциплине.</w:t>
      </w:r>
    </w:p>
    <w:p w:rsidR="00E8528C" w:rsidRPr="00E8528C" w:rsidRDefault="00067C96" w:rsidP="00B95E6C">
      <w:pPr>
        <w:pStyle w:val="a5"/>
        <w:shd w:val="clear" w:color="auto" w:fill="FFFFFF"/>
        <w:spacing w:before="0" w:beforeAutospacing="0" w:after="0" w:afterAutospacing="0"/>
        <w:ind w:firstLine="709"/>
        <w:jc w:val="both"/>
        <w:rPr>
          <w:rFonts w:ascii="Arial" w:hAnsi="Arial" w:cs="Arial"/>
          <w:color w:val="000000"/>
          <w:sz w:val="28"/>
          <w:szCs w:val="28"/>
        </w:rPr>
      </w:pPr>
      <w:r>
        <w:rPr>
          <w:b/>
          <w:bCs/>
          <w:color w:val="000000"/>
          <w:sz w:val="28"/>
          <w:szCs w:val="28"/>
        </w:rPr>
        <w:t>4</w:t>
      </w:r>
      <w:r w:rsidR="00E8528C" w:rsidRPr="00E8528C">
        <w:rPr>
          <w:b/>
          <w:bCs/>
          <w:color w:val="000000"/>
          <w:sz w:val="28"/>
          <w:szCs w:val="28"/>
        </w:rPr>
        <w:t>.2.3. Методический компонент по темам учебной дисциплины:</w:t>
      </w:r>
    </w:p>
    <w:p w:rsidR="00B95E6C" w:rsidRDefault="00E8528C" w:rsidP="00B95E6C">
      <w:pPr>
        <w:pStyle w:val="a5"/>
        <w:numPr>
          <w:ilvl w:val="0"/>
          <w:numId w:val="13"/>
        </w:numPr>
        <w:shd w:val="clear" w:color="auto" w:fill="FFFFFF"/>
        <w:spacing w:before="0" w:beforeAutospacing="0" w:after="0" w:afterAutospacing="0"/>
        <w:jc w:val="both"/>
        <w:rPr>
          <w:rFonts w:ascii="Arial" w:hAnsi="Arial" w:cs="Arial"/>
          <w:color w:val="000000"/>
          <w:sz w:val="28"/>
          <w:szCs w:val="28"/>
        </w:rPr>
      </w:pPr>
      <w:r w:rsidRPr="00E8528C">
        <w:rPr>
          <w:color w:val="000000"/>
          <w:sz w:val="28"/>
          <w:szCs w:val="28"/>
        </w:rPr>
        <w:t>методика выполнения работ по гибке металла;</w:t>
      </w:r>
    </w:p>
    <w:p w:rsidR="00E8528C" w:rsidRPr="00B95E6C" w:rsidRDefault="00E8528C" w:rsidP="00B95E6C">
      <w:pPr>
        <w:pStyle w:val="a5"/>
        <w:numPr>
          <w:ilvl w:val="0"/>
          <w:numId w:val="13"/>
        </w:numPr>
        <w:shd w:val="clear" w:color="auto" w:fill="FFFFFF"/>
        <w:spacing w:before="0" w:beforeAutospacing="0" w:after="0" w:afterAutospacing="0"/>
        <w:jc w:val="both"/>
        <w:rPr>
          <w:rFonts w:ascii="Arial" w:hAnsi="Arial" w:cs="Arial"/>
          <w:color w:val="000000"/>
          <w:sz w:val="28"/>
          <w:szCs w:val="28"/>
        </w:rPr>
      </w:pPr>
      <w:r w:rsidRPr="00B95E6C">
        <w:rPr>
          <w:color w:val="000000"/>
          <w:sz w:val="28"/>
          <w:szCs w:val="28"/>
        </w:rPr>
        <w:t>методика применения измерительных инструментов.</w:t>
      </w:r>
    </w:p>
    <w:p w:rsidR="00E8528C" w:rsidRPr="00E8528C" w:rsidRDefault="00067C96" w:rsidP="00B95E6C">
      <w:pPr>
        <w:pStyle w:val="a5"/>
        <w:shd w:val="clear" w:color="auto" w:fill="FFFFFF"/>
        <w:spacing w:before="0" w:beforeAutospacing="0" w:after="0" w:afterAutospacing="0"/>
        <w:ind w:firstLine="709"/>
        <w:jc w:val="both"/>
        <w:rPr>
          <w:rFonts w:ascii="Arial" w:hAnsi="Arial" w:cs="Arial"/>
          <w:color w:val="000000"/>
          <w:sz w:val="28"/>
          <w:szCs w:val="28"/>
        </w:rPr>
      </w:pPr>
      <w:r>
        <w:rPr>
          <w:b/>
          <w:bCs/>
          <w:color w:val="000000"/>
          <w:sz w:val="28"/>
          <w:szCs w:val="28"/>
        </w:rPr>
        <w:t>4</w:t>
      </w:r>
      <w:r w:rsidR="00E8528C" w:rsidRPr="00E8528C">
        <w:rPr>
          <w:b/>
          <w:bCs/>
          <w:color w:val="000000"/>
          <w:sz w:val="28"/>
          <w:szCs w:val="28"/>
        </w:rPr>
        <w:t>.2.4. Методический компонент системы контроля знаний и умений студентов:</w:t>
      </w:r>
    </w:p>
    <w:p w:rsidR="00E8528C" w:rsidRPr="00E8528C" w:rsidRDefault="00E8528C" w:rsidP="00B95E6C">
      <w:pPr>
        <w:pStyle w:val="a5"/>
        <w:numPr>
          <w:ilvl w:val="0"/>
          <w:numId w:val="15"/>
        </w:numPr>
        <w:shd w:val="clear" w:color="auto" w:fill="FFFFFF"/>
        <w:spacing w:before="0" w:beforeAutospacing="0" w:after="0" w:afterAutospacing="0"/>
        <w:jc w:val="both"/>
        <w:rPr>
          <w:rFonts w:ascii="Arial" w:hAnsi="Arial" w:cs="Arial"/>
          <w:color w:val="000000"/>
          <w:sz w:val="28"/>
          <w:szCs w:val="28"/>
        </w:rPr>
      </w:pPr>
      <w:r w:rsidRPr="00E8528C">
        <w:rPr>
          <w:color w:val="000000"/>
          <w:sz w:val="28"/>
          <w:szCs w:val="28"/>
        </w:rPr>
        <w:t>задания для выполнения контрольных работ;</w:t>
      </w:r>
    </w:p>
    <w:p w:rsidR="00E8528C" w:rsidRPr="00E8528C" w:rsidRDefault="00E8528C" w:rsidP="00B95E6C">
      <w:pPr>
        <w:pStyle w:val="a5"/>
        <w:numPr>
          <w:ilvl w:val="0"/>
          <w:numId w:val="15"/>
        </w:numPr>
        <w:shd w:val="clear" w:color="auto" w:fill="FFFFFF"/>
        <w:spacing w:before="0" w:beforeAutospacing="0" w:after="0" w:afterAutospacing="0"/>
        <w:jc w:val="both"/>
        <w:rPr>
          <w:rFonts w:ascii="Arial" w:hAnsi="Arial" w:cs="Arial"/>
          <w:color w:val="000000"/>
          <w:sz w:val="28"/>
          <w:szCs w:val="28"/>
        </w:rPr>
      </w:pPr>
      <w:r w:rsidRPr="00E8528C">
        <w:rPr>
          <w:color w:val="000000"/>
          <w:sz w:val="28"/>
          <w:szCs w:val="28"/>
        </w:rPr>
        <w:t>тесты для контроля знаний по дисциплине;</w:t>
      </w:r>
    </w:p>
    <w:p w:rsidR="00E8528C" w:rsidRPr="00E8528C" w:rsidRDefault="00E8528C" w:rsidP="00B95E6C">
      <w:pPr>
        <w:pStyle w:val="a5"/>
        <w:numPr>
          <w:ilvl w:val="0"/>
          <w:numId w:val="15"/>
        </w:numPr>
        <w:shd w:val="clear" w:color="auto" w:fill="FFFFFF"/>
        <w:spacing w:before="0" w:beforeAutospacing="0" w:after="0" w:afterAutospacing="0"/>
        <w:jc w:val="both"/>
        <w:rPr>
          <w:rFonts w:ascii="Arial" w:hAnsi="Arial" w:cs="Arial"/>
          <w:color w:val="000000"/>
          <w:sz w:val="28"/>
          <w:szCs w:val="28"/>
        </w:rPr>
      </w:pPr>
      <w:r w:rsidRPr="00E8528C">
        <w:rPr>
          <w:color w:val="000000"/>
          <w:sz w:val="28"/>
          <w:szCs w:val="28"/>
        </w:rPr>
        <w:t>зачетные задания по дисциплине.</w:t>
      </w:r>
    </w:p>
    <w:p w:rsidR="00E8528C" w:rsidRPr="00E8528C" w:rsidRDefault="00067C96" w:rsidP="00B95E6C">
      <w:pPr>
        <w:pStyle w:val="a5"/>
        <w:shd w:val="clear" w:color="auto" w:fill="FFFFFF"/>
        <w:spacing w:before="0" w:beforeAutospacing="0" w:after="0" w:afterAutospacing="0"/>
        <w:ind w:firstLine="709"/>
        <w:jc w:val="both"/>
        <w:rPr>
          <w:rFonts w:ascii="Arial" w:hAnsi="Arial" w:cs="Arial"/>
          <w:color w:val="000000"/>
          <w:sz w:val="28"/>
          <w:szCs w:val="28"/>
        </w:rPr>
      </w:pPr>
      <w:r>
        <w:rPr>
          <w:b/>
          <w:bCs/>
          <w:color w:val="000000"/>
          <w:sz w:val="28"/>
          <w:szCs w:val="28"/>
        </w:rPr>
        <w:lastRenderedPageBreak/>
        <w:t>4</w:t>
      </w:r>
      <w:r w:rsidR="00B95E6C">
        <w:rPr>
          <w:b/>
          <w:bCs/>
          <w:color w:val="000000"/>
          <w:sz w:val="28"/>
          <w:szCs w:val="28"/>
        </w:rPr>
        <w:t xml:space="preserve">.3. </w:t>
      </w:r>
      <w:r w:rsidR="00E8528C" w:rsidRPr="00E8528C">
        <w:rPr>
          <w:b/>
          <w:bCs/>
          <w:color w:val="000000"/>
          <w:sz w:val="28"/>
          <w:szCs w:val="28"/>
        </w:rPr>
        <w:t>Информационное обеспечение обучения</w:t>
      </w:r>
    </w:p>
    <w:p w:rsidR="00E8528C" w:rsidRPr="00E8528C" w:rsidRDefault="00067C96" w:rsidP="00B95E6C">
      <w:pPr>
        <w:pStyle w:val="a5"/>
        <w:shd w:val="clear" w:color="auto" w:fill="FFFFFF"/>
        <w:spacing w:before="0" w:beforeAutospacing="0" w:after="0" w:afterAutospacing="0"/>
        <w:ind w:firstLine="709"/>
        <w:jc w:val="both"/>
        <w:rPr>
          <w:rFonts w:ascii="Arial" w:hAnsi="Arial" w:cs="Arial"/>
          <w:color w:val="000000"/>
          <w:sz w:val="28"/>
          <w:szCs w:val="28"/>
        </w:rPr>
      </w:pPr>
      <w:r>
        <w:rPr>
          <w:b/>
          <w:bCs/>
          <w:color w:val="000000"/>
          <w:sz w:val="28"/>
          <w:szCs w:val="28"/>
        </w:rPr>
        <w:t>4</w:t>
      </w:r>
      <w:r w:rsidR="00E8528C" w:rsidRPr="00E8528C">
        <w:rPr>
          <w:b/>
          <w:bCs/>
          <w:color w:val="000000"/>
          <w:sz w:val="28"/>
          <w:szCs w:val="28"/>
        </w:rPr>
        <w:t>.3.1. Основная литература</w:t>
      </w:r>
      <w:r w:rsidR="00E8528C" w:rsidRPr="00E8528C">
        <w:rPr>
          <w:color w:val="000000"/>
          <w:sz w:val="28"/>
          <w:szCs w:val="28"/>
        </w:rPr>
        <w:t>:</w:t>
      </w:r>
    </w:p>
    <w:p w:rsidR="00E8528C" w:rsidRPr="00E8528C" w:rsidRDefault="00067C96" w:rsidP="00B95E6C">
      <w:pPr>
        <w:pStyle w:val="a5"/>
        <w:shd w:val="clear" w:color="auto" w:fill="FFFFFF"/>
        <w:spacing w:before="0" w:beforeAutospacing="0" w:after="0" w:afterAutospacing="0"/>
        <w:ind w:firstLine="709"/>
        <w:jc w:val="both"/>
        <w:rPr>
          <w:rFonts w:ascii="Arial" w:hAnsi="Arial" w:cs="Arial"/>
          <w:color w:val="000000"/>
          <w:sz w:val="28"/>
          <w:szCs w:val="28"/>
        </w:rPr>
      </w:pPr>
      <w:r>
        <w:rPr>
          <w:color w:val="000000"/>
          <w:sz w:val="28"/>
          <w:szCs w:val="28"/>
        </w:rPr>
        <w:t xml:space="preserve">1. </w:t>
      </w:r>
      <w:r w:rsidR="00E8528C" w:rsidRPr="00E8528C">
        <w:rPr>
          <w:color w:val="000000"/>
          <w:sz w:val="28"/>
          <w:szCs w:val="28"/>
        </w:rPr>
        <w:t>С.А. Зайцев и др. «Допуски, пос</w:t>
      </w:r>
      <w:r>
        <w:rPr>
          <w:color w:val="000000"/>
          <w:sz w:val="28"/>
          <w:szCs w:val="28"/>
        </w:rPr>
        <w:t xml:space="preserve">адки и технические измерения в </w:t>
      </w:r>
      <w:r w:rsidR="00E8528C" w:rsidRPr="00E8528C">
        <w:rPr>
          <w:color w:val="000000"/>
          <w:sz w:val="28"/>
          <w:szCs w:val="28"/>
        </w:rPr>
        <w:t>машиностроении» Учебник. М.:«Академия» 2011.-240с.</w:t>
      </w:r>
    </w:p>
    <w:p w:rsidR="00E8528C" w:rsidRPr="00E8528C" w:rsidRDefault="00E8528C" w:rsidP="00B95E6C">
      <w:pPr>
        <w:pStyle w:val="a5"/>
        <w:shd w:val="clear" w:color="auto" w:fill="FFFFFF"/>
        <w:spacing w:before="0" w:beforeAutospacing="0" w:after="0" w:afterAutospacing="0"/>
        <w:ind w:firstLine="709"/>
        <w:jc w:val="both"/>
        <w:rPr>
          <w:rFonts w:ascii="Arial" w:hAnsi="Arial" w:cs="Arial"/>
          <w:color w:val="000000"/>
          <w:sz w:val="28"/>
          <w:szCs w:val="28"/>
        </w:rPr>
      </w:pPr>
      <w:r w:rsidRPr="00E8528C">
        <w:rPr>
          <w:color w:val="000000"/>
          <w:sz w:val="28"/>
          <w:szCs w:val="28"/>
        </w:rPr>
        <w:t xml:space="preserve">2. В.С. </w:t>
      </w:r>
      <w:proofErr w:type="spellStart"/>
      <w:r w:rsidRPr="00E8528C">
        <w:rPr>
          <w:color w:val="000000"/>
          <w:sz w:val="28"/>
          <w:szCs w:val="28"/>
        </w:rPr>
        <w:t>Кланица</w:t>
      </w:r>
      <w:proofErr w:type="spellEnd"/>
      <w:r w:rsidRPr="00E8528C">
        <w:rPr>
          <w:color w:val="000000"/>
          <w:sz w:val="28"/>
          <w:szCs w:val="28"/>
        </w:rPr>
        <w:t xml:space="preserve"> «Охрана труда на автомобильном транспорте» Учебное пособие. М.: «Академия», 2012.</w:t>
      </w:r>
    </w:p>
    <w:p w:rsidR="00E8528C" w:rsidRPr="00E8528C" w:rsidRDefault="00067C96" w:rsidP="00B95E6C">
      <w:pPr>
        <w:pStyle w:val="a5"/>
        <w:shd w:val="clear" w:color="auto" w:fill="FFFFFF"/>
        <w:spacing w:before="0" w:beforeAutospacing="0" w:after="0" w:afterAutospacing="0"/>
        <w:ind w:firstLine="709"/>
        <w:jc w:val="both"/>
        <w:rPr>
          <w:rFonts w:ascii="Arial" w:hAnsi="Arial" w:cs="Arial"/>
          <w:color w:val="000000"/>
          <w:sz w:val="28"/>
          <w:szCs w:val="28"/>
        </w:rPr>
      </w:pPr>
      <w:r>
        <w:rPr>
          <w:b/>
          <w:bCs/>
          <w:color w:val="000000"/>
          <w:sz w:val="28"/>
          <w:szCs w:val="28"/>
        </w:rPr>
        <w:t>4</w:t>
      </w:r>
      <w:r w:rsidR="00E8528C" w:rsidRPr="00E8528C">
        <w:rPr>
          <w:b/>
          <w:bCs/>
          <w:color w:val="000000"/>
          <w:sz w:val="28"/>
          <w:szCs w:val="28"/>
        </w:rPr>
        <w:t>.3.2. Дополнительная литература:</w:t>
      </w:r>
    </w:p>
    <w:p w:rsidR="00E8528C" w:rsidRPr="00E8528C" w:rsidRDefault="00E8528C" w:rsidP="00B95E6C">
      <w:pPr>
        <w:pStyle w:val="a5"/>
        <w:shd w:val="clear" w:color="auto" w:fill="FFFFFF"/>
        <w:spacing w:before="0" w:beforeAutospacing="0" w:after="0" w:afterAutospacing="0"/>
        <w:ind w:firstLine="709"/>
        <w:jc w:val="both"/>
        <w:rPr>
          <w:rFonts w:ascii="Arial" w:hAnsi="Arial" w:cs="Arial"/>
          <w:color w:val="000000"/>
          <w:sz w:val="28"/>
          <w:szCs w:val="28"/>
        </w:rPr>
      </w:pPr>
      <w:r w:rsidRPr="00E8528C">
        <w:rPr>
          <w:color w:val="000000"/>
          <w:sz w:val="28"/>
          <w:szCs w:val="28"/>
        </w:rPr>
        <w:t>1. Б.С. Покровский «Основы слесарного дела» Учебник. М.:«Академия», 2008</w:t>
      </w:r>
    </w:p>
    <w:p w:rsidR="00E8528C" w:rsidRPr="00E8528C" w:rsidRDefault="00E8528C" w:rsidP="00B95E6C">
      <w:pPr>
        <w:pStyle w:val="a5"/>
        <w:shd w:val="clear" w:color="auto" w:fill="FFFFFF"/>
        <w:spacing w:before="0" w:beforeAutospacing="0" w:after="0" w:afterAutospacing="0"/>
        <w:ind w:firstLine="709"/>
        <w:jc w:val="both"/>
        <w:rPr>
          <w:rFonts w:ascii="Arial" w:hAnsi="Arial" w:cs="Arial"/>
          <w:color w:val="000000"/>
          <w:sz w:val="28"/>
          <w:szCs w:val="28"/>
        </w:rPr>
      </w:pPr>
      <w:r w:rsidRPr="00E8528C">
        <w:rPr>
          <w:color w:val="000000"/>
          <w:sz w:val="28"/>
          <w:szCs w:val="28"/>
        </w:rPr>
        <w:t>2.В.Ю. Новиков «Слесарь ремонтник» Учебник. М.:«Академия», 2007.</w:t>
      </w:r>
    </w:p>
    <w:p w:rsidR="00E8528C" w:rsidRPr="00E8528C" w:rsidRDefault="00067C96" w:rsidP="00B95E6C">
      <w:pPr>
        <w:pStyle w:val="a5"/>
        <w:shd w:val="clear" w:color="auto" w:fill="FFFFFF"/>
        <w:spacing w:before="0" w:beforeAutospacing="0" w:after="0" w:afterAutospacing="0"/>
        <w:ind w:firstLine="709"/>
        <w:jc w:val="both"/>
        <w:rPr>
          <w:rFonts w:ascii="Arial" w:hAnsi="Arial" w:cs="Arial"/>
          <w:color w:val="000000"/>
          <w:sz w:val="28"/>
          <w:szCs w:val="28"/>
        </w:rPr>
      </w:pPr>
      <w:r>
        <w:rPr>
          <w:b/>
          <w:bCs/>
          <w:color w:val="000000"/>
          <w:sz w:val="28"/>
          <w:szCs w:val="28"/>
        </w:rPr>
        <w:t>4</w:t>
      </w:r>
      <w:r w:rsidR="00E8528C" w:rsidRPr="00E8528C">
        <w:rPr>
          <w:b/>
          <w:bCs/>
          <w:color w:val="000000"/>
          <w:sz w:val="28"/>
          <w:szCs w:val="28"/>
        </w:rPr>
        <w:t>.3.4. Интернет- ресурсы.</w:t>
      </w:r>
    </w:p>
    <w:p w:rsidR="00067C96" w:rsidRPr="00067C96" w:rsidRDefault="00067C96" w:rsidP="00B95E6C">
      <w:pPr>
        <w:spacing w:after="0" w:line="240" w:lineRule="auto"/>
        <w:ind w:firstLine="709"/>
        <w:jc w:val="both"/>
        <w:rPr>
          <w:rFonts w:ascii="Times New Roman" w:hAnsi="Times New Roman" w:cs="Times New Roman"/>
          <w:sz w:val="28"/>
          <w:szCs w:val="28"/>
        </w:rPr>
      </w:pPr>
      <w:r w:rsidRPr="00067C96">
        <w:rPr>
          <w:rFonts w:ascii="Times New Roman" w:hAnsi="Times New Roman" w:cs="Times New Roman"/>
          <w:sz w:val="28"/>
          <w:szCs w:val="28"/>
        </w:rPr>
        <w:t>http://materialu-adam.blogspot.com/</w:t>
      </w:r>
    </w:p>
    <w:p w:rsidR="00067C96" w:rsidRDefault="00124DC0" w:rsidP="00B95E6C">
      <w:pPr>
        <w:spacing w:after="0" w:line="240" w:lineRule="auto"/>
        <w:ind w:firstLine="709"/>
        <w:jc w:val="both"/>
        <w:rPr>
          <w:rFonts w:ascii="Times New Roman" w:hAnsi="Times New Roman" w:cs="Times New Roman"/>
          <w:sz w:val="28"/>
          <w:szCs w:val="28"/>
        </w:rPr>
      </w:pPr>
      <w:hyperlink r:id="rId13" w:history="1">
        <w:r w:rsidR="00EB41F7" w:rsidRPr="00EB41F7">
          <w:rPr>
            <w:rFonts w:ascii="Times New Roman" w:hAnsi="Times New Roman" w:cs="Times New Roman"/>
            <w:sz w:val="28"/>
            <w:szCs w:val="28"/>
          </w:rPr>
          <w:t>http://www.twirpx.com/files/machinery/material/</w:t>
        </w:r>
      </w:hyperlink>
    </w:p>
    <w:p w:rsidR="00E8528C" w:rsidRDefault="00E8528C" w:rsidP="00B95E6C">
      <w:pPr>
        <w:spacing w:after="0" w:line="240" w:lineRule="auto"/>
        <w:ind w:firstLine="709"/>
        <w:rPr>
          <w:rFonts w:ascii="Times New Roman" w:hAnsi="Times New Roman" w:cs="Times New Roman"/>
          <w:sz w:val="28"/>
          <w:szCs w:val="28"/>
        </w:rPr>
      </w:pPr>
    </w:p>
    <w:p w:rsidR="001F4919" w:rsidRDefault="001F4919" w:rsidP="00B95E6C">
      <w:pPr>
        <w:spacing w:after="0" w:line="240" w:lineRule="auto"/>
        <w:ind w:firstLine="709"/>
        <w:rPr>
          <w:rFonts w:ascii="Times New Roman" w:hAnsi="Times New Roman" w:cs="Times New Roman"/>
          <w:sz w:val="28"/>
          <w:szCs w:val="28"/>
        </w:rPr>
      </w:pPr>
    </w:p>
    <w:p w:rsidR="001F4919" w:rsidRDefault="001F4919" w:rsidP="001F4919">
      <w:pPr>
        <w:shd w:val="clear" w:color="auto" w:fill="FFFFFF"/>
        <w:spacing w:after="0" w:line="240" w:lineRule="auto"/>
        <w:rPr>
          <w:rFonts w:ascii="Times New Roman" w:eastAsia="Times New Roman" w:hAnsi="Times New Roman" w:cs="Times New Roman"/>
          <w:b/>
          <w:bCs/>
          <w:color w:val="000000"/>
          <w:sz w:val="28"/>
        </w:rPr>
      </w:pPr>
    </w:p>
    <w:p w:rsidR="001F4919" w:rsidRDefault="001F4919" w:rsidP="001F4919">
      <w:pPr>
        <w:shd w:val="clear" w:color="auto" w:fill="FFFFFF"/>
        <w:spacing w:after="0" w:line="240" w:lineRule="auto"/>
        <w:rPr>
          <w:rFonts w:ascii="Times New Roman" w:eastAsia="Times New Roman" w:hAnsi="Times New Roman" w:cs="Times New Roman"/>
          <w:b/>
          <w:bCs/>
          <w:color w:val="000000"/>
          <w:sz w:val="28"/>
        </w:rPr>
      </w:pPr>
    </w:p>
    <w:p w:rsidR="001F4919" w:rsidRDefault="001F4919" w:rsidP="001F4919">
      <w:pPr>
        <w:shd w:val="clear" w:color="auto" w:fill="FFFFFF"/>
        <w:spacing w:after="0" w:line="240" w:lineRule="auto"/>
        <w:rPr>
          <w:rFonts w:ascii="Times New Roman" w:eastAsia="Times New Roman" w:hAnsi="Times New Roman" w:cs="Times New Roman"/>
          <w:b/>
          <w:bCs/>
          <w:color w:val="000000"/>
          <w:sz w:val="28"/>
        </w:rPr>
      </w:pPr>
    </w:p>
    <w:p w:rsidR="001F4919" w:rsidRDefault="001F4919" w:rsidP="001F4919">
      <w:pPr>
        <w:shd w:val="clear" w:color="auto" w:fill="FFFFFF"/>
        <w:spacing w:after="0" w:line="240" w:lineRule="auto"/>
        <w:rPr>
          <w:rFonts w:ascii="Times New Roman" w:eastAsia="Times New Roman" w:hAnsi="Times New Roman" w:cs="Times New Roman"/>
          <w:b/>
          <w:bCs/>
          <w:color w:val="000000"/>
          <w:sz w:val="28"/>
        </w:rPr>
      </w:pPr>
    </w:p>
    <w:p w:rsidR="001F4919" w:rsidRDefault="001F4919" w:rsidP="001F4919">
      <w:pPr>
        <w:shd w:val="clear" w:color="auto" w:fill="FFFFFF"/>
        <w:spacing w:after="0" w:line="240" w:lineRule="auto"/>
        <w:rPr>
          <w:rFonts w:ascii="Times New Roman" w:eastAsia="Times New Roman" w:hAnsi="Times New Roman" w:cs="Times New Roman"/>
          <w:b/>
          <w:bCs/>
          <w:color w:val="000000"/>
          <w:sz w:val="28"/>
        </w:rPr>
      </w:pPr>
    </w:p>
    <w:p w:rsidR="001F4919" w:rsidRDefault="001F4919" w:rsidP="001F4919">
      <w:pPr>
        <w:shd w:val="clear" w:color="auto" w:fill="FFFFFF"/>
        <w:spacing w:after="0" w:line="240" w:lineRule="auto"/>
        <w:rPr>
          <w:rFonts w:ascii="Times New Roman" w:eastAsia="Times New Roman" w:hAnsi="Times New Roman" w:cs="Times New Roman"/>
          <w:b/>
          <w:bCs/>
          <w:color w:val="000000"/>
          <w:sz w:val="28"/>
        </w:rPr>
      </w:pPr>
    </w:p>
    <w:p w:rsidR="001F4919" w:rsidRDefault="001F4919" w:rsidP="001F4919">
      <w:pPr>
        <w:shd w:val="clear" w:color="auto" w:fill="FFFFFF"/>
        <w:spacing w:after="0" w:line="240" w:lineRule="auto"/>
        <w:rPr>
          <w:rFonts w:ascii="Times New Roman" w:eastAsia="Times New Roman" w:hAnsi="Times New Roman" w:cs="Times New Roman"/>
          <w:b/>
          <w:bCs/>
          <w:color w:val="000000"/>
          <w:sz w:val="28"/>
        </w:rPr>
      </w:pPr>
    </w:p>
    <w:p w:rsidR="001F4919" w:rsidRDefault="001F4919" w:rsidP="001F4919">
      <w:pPr>
        <w:shd w:val="clear" w:color="auto" w:fill="FFFFFF"/>
        <w:spacing w:after="0" w:line="240" w:lineRule="auto"/>
        <w:rPr>
          <w:rFonts w:ascii="Times New Roman" w:eastAsia="Times New Roman" w:hAnsi="Times New Roman" w:cs="Times New Roman"/>
          <w:b/>
          <w:bCs/>
          <w:color w:val="000000"/>
          <w:sz w:val="28"/>
        </w:rPr>
      </w:pPr>
    </w:p>
    <w:p w:rsidR="001F4919" w:rsidRDefault="001F4919" w:rsidP="001F4919">
      <w:pPr>
        <w:shd w:val="clear" w:color="auto" w:fill="FFFFFF"/>
        <w:spacing w:after="0" w:line="240" w:lineRule="auto"/>
        <w:rPr>
          <w:rFonts w:ascii="Times New Roman" w:eastAsia="Times New Roman" w:hAnsi="Times New Roman" w:cs="Times New Roman"/>
          <w:b/>
          <w:bCs/>
          <w:color w:val="000000"/>
          <w:sz w:val="28"/>
        </w:rPr>
      </w:pPr>
    </w:p>
    <w:p w:rsidR="001F4919" w:rsidRDefault="001F4919" w:rsidP="001F4919">
      <w:pPr>
        <w:shd w:val="clear" w:color="auto" w:fill="FFFFFF"/>
        <w:spacing w:after="0" w:line="240" w:lineRule="auto"/>
        <w:rPr>
          <w:rFonts w:ascii="Times New Roman" w:eastAsia="Times New Roman" w:hAnsi="Times New Roman" w:cs="Times New Roman"/>
          <w:b/>
          <w:bCs/>
          <w:color w:val="000000"/>
          <w:sz w:val="28"/>
        </w:rPr>
      </w:pPr>
    </w:p>
    <w:p w:rsidR="001F4919" w:rsidRDefault="001F4919" w:rsidP="001F4919">
      <w:pPr>
        <w:shd w:val="clear" w:color="auto" w:fill="FFFFFF"/>
        <w:spacing w:after="0" w:line="240" w:lineRule="auto"/>
        <w:rPr>
          <w:rFonts w:ascii="Times New Roman" w:eastAsia="Times New Roman" w:hAnsi="Times New Roman" w:cs="Times New Roman"/>
          <w:b/>
          <w:bCs/>
          <w:color w:val="000000"/>
          <w:sz w:val="28"/>
        </w:rPr>
      </w:pPr>
    </w:p>
    <w:p w:rsidR="001F4919" w:rsidRDefault="001F4919" w:rsidP="001F4919">
      <w:pPr>
        <w:shd w:val="clear" w:color="auto" w:fill="FFFFFF"/>
        <w:spacing w:after="0" w:line="240" w:lineRule="auto"/>
        <w:rPr>
          <w:rFonts w:ascii="Times New Roman" w:eastAsia="Times New Roman" w:hAnsi="Times New Roman" w:cs="Times New Roman"/>
          <w:b/>
          <w:bCs/>
          <w:color w:val="000000"/>
          <w:sz w:val="28"/>
        </w:rPr>
      </w:pPr>
    </w:p>
    <w:p w:rsidR="001F4919" w:rsidRDefault="001F4919" w:rsidP="001F4919">
      <w:pPr>
        <w:shd w:val="clear" w:color="auto" w:fill="FFFFFF"/>
        <w:spacing w:after="0" w:line="240" w:lineRule="auto"/>
        <w:rPr>
          <w:rFonts w:ascii="Times New Roman" w:eastAsia="Times New Roman" w:hAnsi="Times New Roman" w:cs="Times New Roman"/>
          <w:b/>
          <w:bCs/>
          <w:color w:val="000000"/>
          <w:sz w:val="28"/>
        </w:rPr>
      </w:pPr>
    </w:p>
    <w:p w:rsidR="001F4919" w:rsidRDefault="001F4919" w:rsidP="001F4919">
      <w:pPr>
        <w:shd w:val="clear" w:color="auto" w:fill="FFFFFF"/>
        <w:spacing w:after="0" w:line="240" w:lineRule="auto"/>
        <w:rPr>
          <w:rFonts w:ascii="Times New Roman" w:eastAsia="Times New Roman" w:hAnsi="Times New Roman" w:cs="Times New Roman"/>
          <w:b/>
          <w:bCs/>
          <w:color w:val="000000"/>
          <w:sz w:val="28"/>
        </w:rPr>
      </w:pPr>
    </w:p>
    <w:p w:rsidR="001F4919" w:rsidRDefault="001F4919" w:rsidP="001F4919">
      <w:pPr>
        <w:shd w:val="clear" w:color="auto" w:fill="FFFFFF"/>
        <w:spacing w:after="0" w:line="240" w:lineRule="auto"/>
        <w:rPr>
          <w:rFonts w:ascii="Times New Roman" w:eastAsia="Times New Roman" w:hAnsi="Times New Roman" w:cs="Times New Roman"/>
          <w:b/>
          <w:bCs/>
          <w:color w:val="000000"/>
          <w:sz w:val="28"/>
        </w:rPr>
      </w:pPr>
    </w:p>
    <w:p w:rsidR="001F4919" w:rsidRDefault="001F4919" w:rsidP="001F4919">
      <w:pPr>
        <w:shd w:val="clear" w:color="auto" w:fill="FFFFFF"/>
        <w:spacing w:after="0" w:line="240" w:lineRule="auto"/>
        <w:rPr>
          <w:rFonts w:ascii="Times New Roman" w:eastAsia="Times New Roman" w:hAnsi="Times New Roman" w:cs="Times New Roman"/>
          <w:b/>
          <w:bCs/>
          <w:color w:val="000000"/>
          <w:sz w:val="28"/>
        </w:rPr>
      </w:pPr>
    </w:p>
    <w:p w:rsidR="001F4919" w:rsidRDefault="001F4919" w:rsidP="001F4919">
      <w:pPr>
        <w:shd w:val="clear" w:color="auto" w:fill="FFFFFF"/>
        <w:spacing w:after="0" w:line="240" w:lineRule="auto"/>
        <w:rPr>
          <w:rFonts w:ascii="Times New Roman" w:eastAsia="Times New Roman" w:hAnsi="Times New Roman" w:cs="Times New Roman"/>
          <w:b/>
          <w:bCs/>
          <w:color w:val="000000"/>
          <w:sz w:val="28"/>
        </w:rPr>
      </w:pPr>
    </w:p>
    <w:p w:rsidR="001F4919" w:rsidRDefault="001F4919" w:rsidP="001F4919">
      <w:pPr>
        <w:shd w:val="clear" w:color="auto" w:fill="FFFFFF"/>
        <w:spacing w:after="0" w:line="240" w:lineRule="auto"/>
        <w:rPr>
          <w:rFonts w:ascii="Times New Roman" w:eastAsia="Times New Roman" w:hAnsi="Times New Roman" w:cs="Times New Roman"/>
          <w:b/>
          <w:bCs/>
          <w:color w:val="000000"/>
          <w:sz w:val="28"/>
        </w:rPr>
      </w:pPr>
    </w:p>
    <w:p w:rsidR="001F4919" w:rsidRDefault="001F4919" w:rsidP="001F4919">
      <w:pPr>
        <w:shd w:val="clear" w:color="auto" w:fill="FFFFFF"/>
        <w:spacing w:after="0" w:line="240" w:lineRule="auto"/>
        <w:rPr>
          <w:rFonts w:ascii="Times New Roman" w:eastAsia="Times New Roman" w:hAnsi="Times New Roman" w:cs="Times New Roman"/>
          <w:b/>
          <w:bCs/>
          <w:color w:val="000000"/>
          <w:sz w:val="28"/>
        </w:rPr>
      </w:pPr>
    </w:p>
    <w:p w:rsidR="001F4919" w:rsidRDefault="001F4919" w:rsidP="001F4919">
      <w:pPr>
        <w:shd w:val="clear" w:color="auto" w:fill="FFFFFF"/>
        <w:spacing w:after="0" w:line="240" w:lineRule="auto"/>
        <w:rPr>
          <w:rFonts w:ascii="Times New Roman" w:eastAsia="Times New Roman" w:hAnsi="Times New Roman" w:cs="Times New Roman"/>
          <w:b/>
          <w:bCs/>
          <w:color w:val="000000"/>
          <w:sz w:val="28"/>
        </w:rPr>
      </w:pPr>
    </w:p>
    <w:p w:rsidR="001F4919" w:rsidRDefault="001F4919" w:rsidP="001F4919">
      <w:pPr>
        <w:shd w:val="clear" w:color="auto" w:fill="FFFFFF"/>
        <w:spacing w:after="0" w:line="240" w:lineRule="auto"/>
        <w:rPr>
          <w:rFonts w:ascii="Times New Roman" w:eastAsia="Times New Roman" w:hAnsi="Times New Roman" w:cs="Times New Roman"/>
          <w:b/>
          <w:bCs/>
          <w:color w:val="000000"/>
          <w:sz w:val="28"/>
        </w:rPr>
      </w:pPr>
    </w:p>
    <w:p w:rsidR="001F4919" w:rsidRDefault="001F4919" w:rsidP="001F4919">
      <w:pPr>
        <w:shd w:val="clear" w:color="auto" w:fill="FFFFFF"/>
        <w:spacing w:after="0" w:line="240" w:lineRule="auto"/>
        <w:rPr>
          <w:rFonts w:ascii="Times New Roman" w:eastAsia="Times New Roman" w:hAnsi="Times New Roman" w:cs="Times New Roman"/>
          <w:b/>
          <w:bCs/>
          <w:color w:val="000000"/>
          <w:sz w:val="28"/>
        </w:rPr>
      </w:pPr>
    </w:p>
    <w:p w:rsidR="001F4919" w:rsidRDefault="001F4919" w:rsidP="001F4919">
      <w:pPr>
        <w:shd w:val="clear" w:color="auto" w:fill="FFFFFF"/>
        <w:spacing w:after="0" w:line="240" w:lineRule="auto"/>
        <w:rPr>
          <w:rFonts w:ascii="Times New Roman" w:eastAsia="Times New Roman" w:hAnsi="Times New Roman" w:cs="Times New Roman"/>
          <w:b/>
          <w:bCs/>
          <w:color w:val="000000"/>
          <w:sz w:val="28"/>
        </w:rPr>
      </w:pPr>
    </w:p>
    <w:p w:rsidR="001F4919" w:rsidRDefault="001F4919" w:rsidP="001F4919">
      <w:pPr>
        <w:shd w:val="clear" w:color="auto" w:fill="FFFFFF"/>
        <w:spacing w:after="0" w:line="240" w:lineRule="auto"/>
        <w:rPr>
          <w:rFonts w:ascii="Times New Roman" w:eastAsia="Times New Roman" w:hAnsi="Times New Roman" w:cs="Times New Roman"/>
          <w:b/>
          <w:bCs/>
          <w:color w:val="000000"/>
          <w:sz w:val="28"/>
        </w:rPr>
      </w:pPr>
    </w:p>
    <w:p w:rsidR="001F4919" w:rsidRDefault="001F4919" w:rsidP="001F4919">
      <w:pPr>
        <w:shd w:val="clear" w:color="auto" w:fill="FFFFFF"/>
        <w:spacing w:after="0" w:line="240" w:lineRule="auto"/>
        <w:rPr>
          <w:rFonts w:ascii="Times New Roman" w:eastAsia="Times New Roman" w:hAnsi="Times New Roman" w:cs="Times New Roman"/>
          <w:b/>
          <w:bCs/>
          <w:color w:val="000000"/>
          <w:sz w:val="28"/>
        </w:rPr>
      </w:pPr>
    </w:p>
    <w:p w:rsidR="001F4919" w:rsidRDefault="001F4919" w:rsidP="001F4919">
      <w:pPr>
        <w:shd w:val="clear" w:color="auto" w:fill="FFFFFF"/>
        <w:spacing w:after="0" w:line="240" w:lineRule="auto"/>
        <w:rPr>
          <w:rFonts w:ascii="Times New Roman" w:eastAsia="Times New Roman" w:hAnsi="Times New Roman" w:cs="Times New Roman"/>
          <w:b/>
          <w:bCs/>
          <w:color w:val="000000"/>
          <w:sz w:val="28"/>
        </w:rPr>
      </w:pPr>
    </w:p>
    <w:p w:rsidR="001F4919" w:rsidRDefault="001F4919" w:rsidP="001F4919">
      <w:pPr>
        <w:shd w:val="clear" w:color="auto" w:fill="FFFFFF"/>
        <w:spacing w:after="0" w:line="240" w:lineRule="auto"/>
        <w:rPr>
          <w:rFonts w:ascii="Times New Roman" w:eastAsia="Times New Roman" w:hAnsi="Times New Roman" w:cs="Times New Roman"/>
          <w:b/>
          <w:bCs/>
          <w:color w:val="000000"/>
          <w:sz w:val="28"/>
        </w:rPr>
      </w:pPr>
    </w:p>
    <w:p w:rsidR="001F4919" w:rsidRDefault="001F4919" w:rsidP="001F4919">
      <w:pPr>
        <w:shd w:val="clear" w:color="auto" w:fill="FFFFFF"/>
        <w:spacing w:after="0" w:line="240" w:lineRule="auto"/>
        <w:rPr>
          <w:rFonts w:ascii="Times New Roman" w:eastAsia="Times New Roman" w:hAnsi="Times New Roman" w:cs="Times New Roman"/>
          <w:b/>
          <w:bCs/>
          <w:color w:val="000000"/>
          <w:sz w:val="28"/>
        </w:rPr>
      </w:pPr>
    </w:p>
    <w:p w:rsidR="001F4919" w:rsidRDefault="001F4919" w:rsidP="001F4919">
      <w:pPr>
        <w:shd w:val="clear" w:color="auto" w:fill="FFFFFF"/>
        <w:spacing w:after="0" w:line="240" w:lineRule="auto"/>
        <w:rPr>
          <w:rFonts w:ascii="Times New Roman" w:eastAsia="Times New Roman" w:hAnsi="Times New Roman" w:cs="Times New Roman"/>
          <w:b/>
          <w:bCs/>
          <w:color w:val="000000"/>
          <w:sz w:val="28"/>
        </w:rPr>
      </w:pPr>
    </w:p>
    <w:p w:rsidR="001F4919" w:rsidRPr="006C53B1" w:rsidRDefault="001F4919" w:rsidP="006C53B1">
      <w:pPr>
        <w:pStyle w:val="1"/>
        <w:spacing w:before="0" w:line="240" w:lineRule="auto"/>
        <w:jc w:val="center"/>
        <w:rPr>
          <w:rFonts w:ascii="Times New Roman" w:hAnsi="Times New Roman" w:cs="Times New Roman"/>
          <w:color w:val="000000" w:themeColor="text1"/>
        </w:rPr>
      </w:pPr>
      <w:bookmarkStart w:id="4" w:name="_Toc506500240"/>
      <w:r w:rsidRPr="006C53B1">
        <w:rPr>
          <w:rFonts w:ascii="Times New Roman" w:hAnsi="Times New Roman" w:cs="Times New Roman"/>
          <w:color w:val="000000" w:themeColor="text1"/>
        </w:rPr>
        <w:lastRenderedPageBreak/>
        <w:t>5. КОНТРОЛЬ И ОЦЕНКА РЕЗУЛЬТАТОВ ОСВОЕНИЯ ДИСЦИПЛИНЫ</w:t>
      </w:r>
      <w:bookmarkEnd w:id="4"/>
    </w:p>
    <w:p w:rsidR="001F4919" w:rsidRPr="001F4919" w:rsidRDefault="001F4919" w:rsidP="001F4919">
      <w:pPr>
        <w:shd w:val="clear" w:color="auto" w:fill="FFFFFF"/>
        <w:spacing w:after="0" w:line="240" w:lineRule="auto"/>
        <w:jc w:val="center"/>
        <w:rPr>
          <w:rFonts w:ascii="Arial" w:eastAsia="Times New Roman" w:hAnsi="Arial" w:cs="Arial"/>
          <w:color w:val="000000"/>
        </w:rPr>
      </w:pPr>
    </w:p>
    <w:p w:rsidR="001F4919" w:rsidRDefault="001F4919" w:rsidP="006C53B1">
      <w:pPr>
        <w:shd w:val="clear" w:color="auto" w:fill="FFFFFF"/>
        <w:spacing w:after="0" w:line="240" w:lineRule="auto"/>
        <w:ind w:left="-284" w:firstLine="709"/>
        <w:jc w:val="both"/>
        <w:rPr>
          <w:rFonts w:ascii="Times New Roman" w:eastAsia="Times New Roman" w:hAnsi="Times New Roman" w:cs="Times New Roman"/>
          <w:color w:val="000000"/>
          <w:sz w:val="28"/>
        </w:rPr>
      </w:pPr>
      <w:r w:rsidRPr="001F4919">
        <w:rPr>
          <w:rFonts w:ascii="Times New Roman" w:eastAsia="Times New Roman" w:hAnsi="Times New Roman" w:cs="Times New Roman"/>
          <w:b/>
          <w:bCs/>
          <w:color w:val="000000"/>
          <w:sz w:val="28"/>
        </w:rPr>
        <w:t>Контроль</w:t>
      </w:r>
      <w:r w:rsidR="006C53B1">
        <w:rPr>
          <w:rFonts w:ascii="Times New Roman" w:eastAsia="Times New Roman" w:hAnsi="Times New Roman" w:cs="Times New Roman"/>
          <w:color w:val="000000"/>
          <w:sz w:val="28"/>
        </w:rPr>
        <w:t xml:space="preserve"> </w:t>
      </w:r>
      <w:r w:rsidRPr="001F4919">
        <w:rPr>
          <w:rFonts w:ascii="Times New Roman" w:eastAsia="Times New Roman" w:hAnsi="Times New Roman" w:cs="Times New Roman"/>
          <w:b/>
          <w:bCs/>
          <w:color w:val="000000"/>
          <w:sz w:val="28"/>
        </w:rPr>
        <w:t>и оценка</w:t>
      </w:r>
      <w:r w:rsidR="006C53B1">
        <w:rPr>
          <w:rFonts w:ascii="Times New Roman" w:eastAsia="Times New Roman" w:hAnsi="Times New Roman" w:cs="Times New Roman"/>
          <w:color w:val="000000"/>
          <w:sz w:val="28"/>
        </w:rPr>
        <w:t xml:space="preserve"> </w:t>
      </w:r>
      <w:r w:rsidRPr="001F4919">
        <w:rPr>
          <w:rFonts w:ascii="Times New Roman" w:eastAsia="Times New Roman" w:hAnsi="Times New Roman" w:cs="Times New Roman"/>
          <w:color w:val="000000"/>
          <w:sz w:val="28"/>
        </w:rPr>
        <w:t xml:space="preserve">результатов освоения дисциплины осуществляется преподавателем в процессе проведения уроков, практических занятий и лабораторных работ, тестирования, а также выполнения </w:t>
      </w:r>
      <w:proofErr w:type="gramStart"/>
      <w:r w:rsidRPr="001F4919">
        <w:rPr>
          <w:rFonts w:ascii="Times New Roman" w:eastAsia="Times New Roman" w:hAnsi="Times New Roman" w:cs="Times New Roman"/>
          <w:color w:val="000000"/>
          <w:sz w:val="28"/>
        </w:rPr>
        <w:t>обучающимися</w:t>
      </w:r>
      <w:proofErr w:type="gramEnd"/>
      <w:r w:rsidRPr="001F4919">
        <w:rPr>
          <w:rFonts w:ascii="Times New Roman" w:eastAsia="Times New Roman" w:hAnsi="Times New Roman" w:cs="Times New Roman"/>
          <w:color w:val="000000"/>
          <w:sz w:val="28"/>
        </w:rPr>
        <w:t xml:space="preserve"> индивидуальных заданий, проектов, исследований.</w:t>
      </w:r>
    </w:p>
    <w:p w:rsidR="001F4919" w:rsidRPr="001F4919" w:rsidRDefault="001F4919" w:rsidP="001F4919">
      <w:pPr>
        <w:shd w:val="clear" w:color="auto" w:fill="FFFFFF"/>
        <w:spacing w:after="0" w:line="240" w:lineRule="auto"/>
        <w:ind w:left="-284"/>
        <w:jc w:val="both"/>
        <w:rPr>
          <w:rFonts w:ascii="Arial" w:eastAsia="Times New Roman" w:hAnsi="Arial" w:cs="Arial"/>
          <w:color w:val="000000"/>
        </w:rPr>
      </w:pPr>
    </w:p>
    <w:tbl>
      <w:tblPr>
        <w:tblW w:w="9832" w:type="dxa"/>
        <w:tblInd w:w="-176" w:type="dxa"/>
        <w:shd w:val="clear" w:color="auto" w:fill="FFFFFF"/>
        <w:tblCellMar>
          <w:left w:w="0" w:type="dxa"/>
          <w:right w:w="0" w:type="dxa"/>
        </w:tblCellMar>
        <w:tblLook w:val="04A0"/>
      </w:tblPr>
      <w:tblGrid>
        <w:gridCol w:w="5112"/>
        <w:gridCol w:w="4720"/>
      </w:tblGrid>
      <w:tr w:rsidR="001F4919" w:rsidRPr="001F4919" w:rsidTr="00E54C32">
        <w:trPr>
          <w:trHeight w:val="623"/>
        </w:trPr>
        <w:tc>
          <w:tcPr>
            <w:tcW w:w="5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F4919" w:rsidRPr="001F4919" w:rsidRDefault="001F4919" w:rsidP="001F4919">
            <w:pPr>
              <w:spacing w:after="0" w:line="240" w:lineRule="auto"/>
              <w:jc w:val="center"/>
              <w:rPr>
                <w:rFonts w:ascii="Arial" w:eastAsia="Times New Roman" w:hAnsi="Arial" w:cs="Arial"/>
                <w:color w:val="000000"/>
                <w:sz w:val="28"/>
                <w:szCs w:val="28"/>
              </w:rPr>
            </w:pPr>
            <w:bookmarkStart w:id="5" w:name="7722ad5dbde269de7b2a0e2892b8eac2c36832c7"/>
            <w:bookmarkStart w:id="6" w:name="3"/>
            <w:bookmarkEnd w:id="5"/>
            <w:bookmarkEnd w:id="6"/>
            <w:r w:rsidRPr="001F4919">
              <w:rPr>
                <w:rFonts w:ascii="Times New Roman" w:eastAsia="Times New Roman" w:hAnsi="Times New Roman" w:cs="Times New Roman"/>
                <w:b/>
                <w:bCs/>
                <w:color w:val="000000"/>
                <w:sz w:val="28"/>
                <w:szCs w:val="28"/>
              </w:rPr>
              <w:t>Результаты обучения</w:t>
            </w:r>
          </w:p>
          <w:p w:rsidR="001F4919" w:rsidRPr="001F4919" w:rsidRDefault="001F4919" w:rsidP="001F4919">
            <w:pPr>
              <w:spacing w:after="0" w:line="0" w:lineRule="atLeast"/>
              <w:jc w:val="center"/>
              <w:rPr>
                <w:rFonts w:ascii="Arial" w:eastAsia="Times New Roman" w:hAnsi="Arial" w:cs="Arial"/>
                <w:color w:val="000000"/>
                <w:sz w:val="28"/>
                <w:szCs w:val="28"/>
              </w:rPr>
            </w:pPr>
            <w:r w:rsidRPr="001F4919">
              <w:rPr>
                <w:rFonts w:ascii="Times New Roman" w:eastAsia="Times New Roman" w:hAnsi="Times New Roman" w:cs="Times New Roman"/>
                <w:b/>
                <w:bCs/>
                <w:color w:val="000000"/>
                <w:sz w:val="28"/>
                <w:szCs w:val="28"/>
              </w:rPr>
              <w:t>(освоенные умения, усвоенные знания)</w:t>
            </w:r>
          </w:p>
        </w:tc>
        <w:tc>
          <w:tcPr>
            <w:tcW w:w="4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F4919" w:rsidRPr="001F4919" w:rsidRDefault="001F4919" w:rsidP="001F4919">
            <w:pPr>
              <w:spacing w:after="0" w:line="0" w:lineRule="atLeast"/>
              <w:jc w:val="center"/>
              <w:rPr>
                <w:rFonts w:ascii="Arial" w:eastAsia="Times New Roman" w:hAnsi="Arial" w:cs="Arial"/>
                <w:color w:val="000000"/>
                <w:sz w:val="28"/>
                <w:szCs w:val="28"/>
              </w:rPr>
            </w:pPr>
            <w:r w:rsidRPr="001F4919">
              <w:rPr>
                <w:rFonts w:ascii="Times New Roman" w:eastAsia="Times New Roman" w:hAnsi="Times New Roman" w:cs="Times New Roman"/>
                <w:b/>
                <w:bCs/>
                <w:color w:val="000000"/>
                <w:sz w:val="28"/>
                <w:szCs w:val="28"/>
              </w:rPr>
              <w:t>Формы и методы контроля и оценки результатов обучения</w:t>
            </w:r>
          </w:p>
        </w:tc>
      </w:tr>
      <w:tr w:rsidR="001F4919" w:rsidRPr="001F4919" w:rsidTr="00E54C32">
        <w:trPr>
          <w:trHeight w:val="321"/>
        </w:trPr>
        <w:tc>
          <w:tcPr>
            <w:tcW w:w="5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4919" w:rsidRPr="001F4919" w:rsidRDefault="001F4919" w:rsidP="001F4919">
            <w:pPr>
              <w:spacing w:after="0" w:line="0" w:lineRule="atLeast"/>
              <w:jc w:val="center"/>
              <w:rPr>
                <w:rFonts w:ascii="Arial" w:eastAsia="Times New Roman" w:hAnsi="Arial" w:cs="Arial"/>
                <w:color w:val="000000"/>
                <w:sz w:val="28"/>
                <w:szCs w:val="28"/>
              </w:rPr>
            </w:pPr>
            <w:r w:rsidRPr="001F4919">
              <w:rPr>
                <w:rFonts w:ascii="Times New Roman" w:eastAsia="Times New Roman" w:hAnsi="Times New Roman" w:cs="Times New Roman"/>
                <w:color w:val="000000"/>
                <w:sz w:val="28"/>
                <w:szCs w:val="28"/>
              </w:rPr>
              <w:t>1</w:t>
            </w:r>
          </w:p>
        </w:tc>
        <w:tc>
          <w:tcPr>
            <w:tcW w:w="4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4919" w:rsidRPr="001F4919" w:rsidRDefault="001F4919" w:rsidP="001F4919">
            <w:pPr>
              <w:spacing w:after="0" w:line="0" w:lineRule="atLeast"/>
              <w:jc w:val="center"/>
              <w:rPr>
                <w:rFonts w:ascii="Arial" w:eastAsia="Times New Roman" w:hAnsi="Arial" w:cs="Arial"/>
                <w:color w:val="000000"/>
                <w:sz w:val="28"/>
                <w:szCs w:val="28"/>
              </w:rPr>
            </w:pPr>
            <w:r w:rsidRPr="001F4919">
              <w:rPr>
                <w:rFonts w:ascii="Times New Roman" w:eastAsia="Times New Roman" w:hAnsi="Times New Roman" w:cs="Times New Roman"/>
                <w:color w:val="000000"/>
                <w:sz w:val="28"/>
                <w:szCs w:val="28"/>
              </w:rPr>
              <w:t>2</w:t>
            </w:r>
          </w:p>
        </w:tc>
      </w:tr>
      <w:tr w:rsidR="001F4919" w:rsidRPr="001F4919" w:rsidTr="00E54C32">
        <w:trPr>
          <w:trHeight w:val="371"/>
        </w:trPr>
        <w:tc>
          <w:tcPr>
            <w:tcW w:w="5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4919" w:rsidRPr="001F4919" w:rsidRDefault="001F4919" w:rsidP="001F4919">
            <w:pPr>
              <w:spacing w:after="0" w:line="0" w:lineRule="atLeast"/>
              <w:jc w:val="center"/>
              <w:rPr>
                <w:rFonts w:ascii="Arial" w:eastAsia="Times New Roman" w:hAnsi="Arial" w:cs="Arial"/>
                <w:color w:val="000000"/>
                <w:sz w:val="28"/>
                <w:szCs w:val="28"/>
              </w:rPr>
            </w:pPr>
            <w:r w:rsidRPr="001F4919">
              <w:rPr>
                <w:rFonts w:ascii="Times New Roman" w:eastAsia="Times New Roman" w:hAnsi="Times New Roman" w:cs="Times New Roman"/>
                <w:b/>
                <w:bCs/>
                <w:i/>
                <w:iCs/>
                <w:color w:val="000000"/>
                <w:sz w:val="28"/>
                <w:szCs w:val="28"/>
                <w:u w:val="single"/>
              </w:rPr>
              <w:t>Должен  уметь:</w:t>
            </w:r>
          </w:p>
        </w:tc>
        <w:tc>
          <w:tcPr>
            <w:tcW w:w="4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4919" w:rsidRPr="001F4919" w:rsidRDefault="001F4919" w:rsidP="001F4919">
            <w:pPr>
              <w:spacing w:after="0" w:line="240" w:lineRule="auto"/>
              <w:rPr>
                <w:rFonts w:ascii="Arial" w:eastAsia="Times New Roman" w:hAnsi="Arial" w:cs="Arial"/>
                <w:color w:val="666666"/>
                <w:sz w:val="28"/>
                <w:szCs w:val="28"/>
              </w:rPr>
            </w:pPr>
          </w:p>
        </w:tc>
      </w:tr>
      <w:tr w:rsidR="001F4919" w:rsidRPr="001F4919" w:rsidTr="00E54C32">
        <w:trPr>
          <w:trHeight w:val="676"/>
        </w:trPr>
        <w:tc>
          <w:tcPr>
            <w:tcW w:w="5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4919" w:rsidRPr="001F4919" w:rsidRDefault="00E54C32" w:rsidP="001F4919">
            <w:pPr>
              <w:spacing w:after="0" w:line="240" w:lineRule="auto"/>
              <w:rPr>
                <w:rFonts w:ascii="Arial" w:eastAsia="Times New Roman" w:hAnsi="Arial" w:cs="Arial"/>
                <w:color w:val="000000"/>
                <w:sz w:val="28"/>
                <w:szCs w:val="28"/>
              </w:rPr>
            </w:pPr>
            <w:r>
              <w:rPr>
                <w:rFonts w:ascii="Times New Roman" w:eastAsia="Times New Roman" w:hAnsi="Times New Roman" w:cs="Times New Roman"/>
                <w:color w:val="000000"/>
                <w:sz w:val="28"/>
                <w:szCs w:val="28"/>
              </w:rPr>
              <w:t>В</w:t>
            </w:r>
            <w:r w:rsidR="001F4919" w:rsidRPr="001F4919">
              <w:rPr>
                <w:rFonts w:ascii="Times New Roman" w:eastAsia="Times New Roman" w:hAnsi="Times New Roman" w:cs="Times New Roman"/>
                <w:color w:val="000000"/>
                <w:sz w:val="28"/>
                <w:szCs w:val="28"/>
              </w:rPr>
              <w:t>ыбирать инструменты, приёмы работы с ними,  виды слесарных операций  для профессиональной деятельности.</w:t>
            </w:r>
          </w:p>
        </w:tc>
        <w:tc>
          <w:tcPr>
            <w:tcW w:w="4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4919" w:rsidRPr="001F4919" w:rsidRDefault="001F4919" w:rsidP="001F4919">
            <w:pPr>
              <w:spacing w:after="0" w:line="240" w:lineRule="auto"/>
              <w:rPr>
                <w:rFonts w:ascii="Arial" w:eastAsia="Times New Roman" w:hAnsi="Arial" w:cs="Arial"/>
                <w:color w:val="000000"/>
                <w:sz w:val="28"/>
                <w:szCs w:val="28"/>
              </w:rPr>
            </w:pPr>
            <w:r w:rsidRPr="001F4919">
              <w:rPr>
                <w:rFonts w:ascii="Times New Roman" w:eastAsia="Times New Roman" w:hAnsi="Times New Roman" w:cs="Times New Roman"/>
                <w:color w:val="000000"/>
                <w:sz w:val="28"/>
                <w:szCs w:val="28"/>
              </w:rPr>
              <w:t>Контрольные  работы,  наблюдение и оценка на практических  занятиях, внеаудиторная самостоятельная работа</w:t>
            </w:r>
          </w:p>
        </w:tc>
      </w:tr>
      <w:tr w:rsidR="001F4919" w:rsidRPr="001F4919" w:rsidTr="00E54C32">
        <w:trPr>
          <w:trHeight w:val="651"/>
        </w:trPr>
        <w:tc>
          <w:tcPr>
            <w:tcW w:w="5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4919" w:rsidRPr="001F4919" w:rsidRDefault="001F4919" w:rsidP="001F4919">
            <w:pPr>
              <w:spacing w:after="0" w:line="240" w:lineRule="auto"/>
              <w:rPr>
                <w:rFonts w:ascii="Arial" w:eastAsia="Times New Roman" w:hAnsi="Arial" w:cs="Arial"/>
                <w:color w:val="000000"/>
                <w:sz w:val="28"/>
                <w:szCs w:val="28"/>
              </w:rPr>
            </w:pPr>
            <w:r w:rsidRPr="001F4919">
              <w:rPr>
                <w:rFonts w:ascii="Times New Roman" w:eastAsia="Times New Roman" w:hAnsi="Times New Roman" w:cs="Times New Roman"/>
                <w:color w:val="000000"/>
                <w:sz w:val="28"/>
                <w:szCs w:val="28"/>
              </w:rPr>
              <w:t>Использовать и применять  контрольно – измерительные приборы в профессиональной деятельности</w:t>
            </w:r>
          </w:p>
        </w:tc>
        <w:tc>
          <w:tcPr>
            <w:tcW w:w="4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4919" w:rsidRPr="001F4919" w:rsidRDefault="001F4919" w:rsidP="001F4919">
            <w:pPr>
              <w:spacing w:after="0" w:line="240" w:lineRule="auto"/>
              <w:rPr>
                <w:rFonts w:ascii="Arial" w:eastAsia="Times New Roman" w:hAnsi="Arial" w:cs="Arial"/>
                <w:color w:val="000000"/>
                <w:sz w:val="28"/>
                <w:szCs w:val="28"/>
              </w:rPr>
            </w:pPr>
            <w:r w:rsidRPr="001F4919">
              <w:rPr>
                <w:rFonts w:ascii="Times New Roman" w:eastAsia="Times New Roman" w:hAnsi="Times New Roman" w:cs="Times New Roman"/>
                <w:color w:val="000000"/>
                <w:sz w:val="28"/>
                <w:szCs w:val="28"/>
              </w:rPr>
              <w:t>Контрольные  работы, рефераты, экспертное наблюдение и оценка на практических  занятиях, внеаудиторная самостоятельная работа</w:t>
            </w:r>
          </w:p>
        </w:tc>
      </w:tr>
      <w:tr w:rsidR="001F4919" w:rsidRPr="001F4919" w:rsidTr="00E54C32">
        <w:trPr>
          <w:trHeight w:val="539"/>
        </w:trPr>
        <w:tc>
          <w:tcPr>
            <w:tcW w:w="5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4919" w:rsidRPr="001F4919" w:rsidRDefault="001F4919" w:rsidP="001F4919">
            <w:pPr>
              <w:spacing w:after="0" w:line="240" w:lineRule="auto"/>
              <w:jc w:val="center"/>
              <w:rPr>
                <w:rFonts w:ascii="Arial" w:eastAsia="Times New Roman" w:hAnsi="Arial" w:cs="Arial"/>
                <w:color w:val="000000"/>
                <w:sz w:val="28"/>
                <w:szCs w:val="28"/>
              </w:rPr>
            </w:pPr>
            <w:r w:rsidRPr="001F4919">
              <w:rPr>
                <w:rFonts w:ascii="Times New Roman" w:eastAsia="Times New Roman" w:hAnsi="Times New Roman" w:cs="Times New Roman"/>
                <w:b/>
                <w:bCs/>
                <w:i/>
                <w:iCs/>
                <w:color w:val="000000"/>
                <w:sz w:val="28"/>
                <w:szCs w:val="28"/>
                <w:u w:val="single"/>
              </w:rPr>
              <w:t>Должен  знать:</w:t>
            </w:r>
          </w:p>
        </w:tc>
        <w:tc>
          <w:tcPr>
            <w:tcW w:w="4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4919" w:rsidRPr="001F4919" w:rsidRDefault="001F4919" w:rsidP="001F4919">
            <w:pPr>
              <w:spacing w:after="0" w:line="240" w:lineRule="auto"/>
              <w:rPr>
                <w:rFonts w:ascii="Arial" w:eastAsia="Times New Roman" w:hAnsi="Arial" w:cs="Arial"/>
                <w:color w:val="666666"/>
                <w:sz w:val="28"/>
                <w:szCs w:val="28"/>
              </w:rPr>
            </w:pPr>
          </w:p>
        </w:tc>
      </w:tr>
      <w:tr w:rsidR="001F4919" w:rsidRPr="001F4919" w:rsidTr="00E54C32">
        <w:trPr>
          <w:trHeight w:val="517"/>
        </w:trPr>
        <w:tc>
          <w:tcPr>
            <w:tcW w:w="5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4919" w:rsidRPr="001F4919" w:rsidRDefault="00E54C32" w:rsidP="001F4919">
            <w:pPr>
              <w:spacing w:after="0" w:line="240" w:lineRule="auto"/>
              <w:rPr>
                <w:rFonts w:ascii="Arial" w:eastAsia="Times New Roman" w:hAnsi="Arial" w:cs="Arial"/>
                <w:color w:val="000000"/>
                <w:sz w:val="28"/>
                <w:szCs w:val="28"/>
              </w:rPr>
            </w:pPr>
            <w:r>
              <w:rPr>
                <w:rFonts w:ascii="Times New Roman" w:eastAsia="Times New Roman" w:hAnsi="Times New Roman" w:cs="Times New Roman"/>
                <w:color w:val="000000"/>
                <w:sz w:val="28"/>
                <w:szCs w:val="28"/>
              </w:rPr>
              <w:t>О</w:t>
            </w:r>
            <w:r w:rsidR="001F4919" w:rsidRPr="001F4919">
              <w:rPr>
                <w:rFonts w:ascii="Times New Roman" w:eastAsia="Times New Roman" w:hAnsi="Times New Roman" w:cs="Times New Roman"/>
                <w:color w:val="000000"/>
                <w:sz w:val="28"/>
                <w:szCs w:val="28"/>
              </w:rPr>
              <w:t>сновные виды слесарных операций</w:t>
            </w:r>
          </w:p>
        </w:tc>
        <w:tc>
          <w:tcPr>
            <w:tcW w:w="4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4919" w:rsidRPr="001F4919" w:rsidRDefault="001F4919" w:rsidP="001F4919">
            <w:pPr>
              <w:spacing w:after="0" w:line="240" w:lineRule="auto"/>
              <w:rPr>
                <w:rFonts w:ascii="Arial" w:eastAsia="Times New Roman" w:hAnsi="Arial" w:cs="Arial"/>
                <w:color w:val="000000"/>
                <w:sz w:val="28"/>
                <w:szCs w:val="28"/>
              </w:rPr>
            </w:pPr>
            <w:r w:rsidRPr="001F4919">
              <w:rPr>
                <w:rFonts w:ascii="Times New Roman" w:eastAsia="Times New Roman" w:hAnsi="Times New Roman" w:cs="Times New Roman"/>
                <w:color w:val="000000"/>
                <w:sz w:val="28"/>
                <w:szCs w:val="28"/>
              </w:rPr>
              <w:t>Контрольные  работы, экспертное наблюдение и оценка на практических занятиях, внеаудиторная самостоятельная работа, тестирование</w:t>
            </w:r>
          </w:p>
        </w:tc>
      </w:tr>
      <w:tr w:rsidR="001F4919" w:rsidRPr="001F4919" w:rsidTr="00E54C32">
        <w:trPr>
          <w:trHeight w:val="517"/>
        </w:trPr>
        <w:tc>
          <w:tcPr>
            <w:tcW w:w="5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4919" w:rsidRPr="001F4919" w:rsidRDefault="00E54C32" w:rsidP="001F4919">
            <w:pPr>
              <w:spacing w:after="0" w:line="240" w:lineRule="auto"/>
              <w:rPr>
                <w:rFonts w:ascii="Arial" w:eastAsia="Times New Roman" w:hAnsi="Arial" w:cs="Arial"/>
                <w:color w:val="000000"/>
                <w:sz w:val="28"/>
                <w:szCs w:val="28"/>
              </w:rPr>
            </w:pPr>
            <w:r>
              <w:rPr>
                <w:rFonts w:ascii="Times New Roman" w:eastAsia="Times New Roman" w:hAnsi="Times New Roman" w:cs="Times New Roman"/>
                <w:color w:val="000000"/>
                <w:sz w:val="28"/>
                <w:szCs w:val="28"/>
              </w:rPr>
              <w:t>В</w:t>
            </w:r>
            <w:r w:rsidR="001F4919" w:rsidRPr="001F4919">
              <w:rPr>
                <w:rFonts w:ascii="Times New Roman" w:eastAsia="Times New Roman" w:hAnsi="Times New Roman" w:cs="Times New Roman"/>
                <w:color w:val="000000"/>
                <w:sz w:val="28"/>
                <w:szCs w:val="28"/>
              </w:rPr>
              <w:t>иды, назначение и применение инструментов,  и приёмы работы с ними</w:t>
            </w:r>
          </w:p>
        </w:tc>
        <w:tc>
          <w:tcPr>
            <w:tcW w:w="4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4919" w:rsidRPr="001F4919" w:rsidRDefault="001F4919" w:rsidP="001F4919">
            <w:pPr>
              <w:spacing w:after="0" w:line="240" w:lineRule="auto"/>
              <w:rPr>
                <w:rFonts w:ascii="Arial" w:eastAsia="Times New Roman" w:hAnsi="Arial" w:cs="Arial"/>
                <w:color w:val="000000"/>
                <w:sz w:val="28"/>
                <w:szCs w:val="28"/>
              </w:rPr>
            </w:pPr>
            <w:r w:rsidRPr="001F4919">
              <w:rPr>
                <w:rFonts w:ascii="Times New Roman" w:eastAsia="Times New Roman" w:hAnsi="Times New Roman" w:cs="Times New Roman"/>
                <w:color w:val="000000"/>
                <w:sz w:val="28"/>
                <w:szCs w:val="28"/>
              </w:rPr>
              <w:t>Контрольные работы, экспертное наблюдение и оценка на  занятиях, внеаудиторная самостоятельная работа</w:t>
            </w:r>
          </w:p>
        </w:tc>
      </w:tr>
      <w:tr w:rsidR="001F4919" w:rsidRPr="001F4919" w:rsidTr="00E54C32">
        <w:trPr>
          <w:trHeight w:val="741"/>
        </w:trPr>
        <w:tc>
          <w:tcPr>
            <w:tcW w:w="5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4919" w:rsidRPr="001F4919" w:rsidRDefault="001F4919" w:rsidP="001F4919">
            <w:pPr>
              <w:spacing w:after="0" w:line="240" w:lineRule="auto"/>
              <w:rPr>
                <w:rFonts w:ascii="Arial" w:eastAsia="Times New Roman" w:hAnsi="Arial" w:cs="Arial"/>
                <w:color w:val="000000"/>
                <w:sz w:val="28"/>
                <w:szCs w:val="28"/>
              </w:rPr>
            </w:pPr>
            <w:r w:rsidRPr="001F4919">
              <w:rPr>
                <w:rFonts w:ascii="Times New Roman" w:eastAsia="Times New Roman" w:hAnsi="Times New Roman" w:cs="Times New Roman"/>
                <w:color w:val="000000"/>
                <w:sz w:val="28"/>
                <w:szCs w:val="28"/>
              </w:rPr>
              <w:t>Классификацию контрольно – измерительных приборов, назначение и применение;</w:t>
            </w:r>
          </w:p>
        </w:tc>
        <w:tc>
          <w:tcPr>
            <w:tcW w:w="4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4919" w:rsidRPr="001F4919" w:rsidRDefault="001F4919" w:rsidP="001F4919">
            <w:pPr>
              <w:spacing w:after="0" w:line="240" w:lineRule="auto"/>
              <w:rPr>
                <w:rFonts w:ascii="Arial" w:eastAsia="Times New Roman" w:hAnsi="Arial" w:cs="Arial"/>
                <w:color w:val="000000"/>
                <w:sz w:val="28"/>
                <w:szCs w:val="28"/>
              </w:rPr>
            </w:pPr>
            <w:r w:rsidRPr="001F4919">
              <w:rPr>
                <w:rFonts w:ascii="Times New Roman" w:eastAsia="Times New Roman" w:hAnsi="Times New Roman" w:cs="Times New Roman"/>
                <w:color w:val="000000"/>
                <w:sz w:val="28"/>
                <w:szCs w:val="28"/>
              </w:rPr>
              <w:t>Практические занятия, контрольная работа, экспертное наблюдение и оценка на занятиях, тестирование</w:t>
            </w:r>
          </w:p>
        </w:tc>
      </w:tr>
      <w:tr w:rsidR="001F4919" w:rsidRPr="001F4919" w:rsidTr="00E54C32">
        <w:trPr>
          <w:trHeight w:val="741"/>
        </w:trPr>
        <w:tc>
          <w:tcPr>
            <w:tcW w:w="5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4919" w:rsidRPr="001F4919" w:rsidRDefault="001F4919" w:rsidP="001F4919">
            <w:pPr>
              <w:spacing w:after="0" w:line="240" w:lineRule="auto"/>
              <w:rPr>
                <w:rFonts w:ascii="Arial" w:eastAsia="Times New Roman" w:hAnsi="Arial" w:cs="Arial"/>
                <w:color w:val="000000"/>
                <w:sz w:val="28"/>
                <w:szCs w:val="28"/>
              </w:rPr>
            </w:pPr>
            <w:r w:rsidRPr="001F4919">
              <w:rPr>
                <w:rFonts w:ascii="Times New Roman" w:eastAsia="Times New Roman" w:hAnsi="Times New Roman" w:cs="Times New Roman"/>
                <w:color w:val="000000"/>
                <w:sz w:val="28"/>
                <w:szCs w:val="28"/>
              </w:rPr>
              <w:t>Физические, химические механические и технологические свойства материалов;</w:t>
            </w:r>
          </w:p>
        </w:tc>
        <w:tc>
          <w:tcPr>
            <w:tcW w:w="4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4919" w:rsidRPr="001F4919" w:rsidRDefault="001F4919" w:rsidP="001F4919">
            <w:pPr>
              <w:spacing w:after="0" w:line="240" w:lineRule="auto"/>
              <w:rPr>
                <w:rFonts w:ascii="Arial" w:eastAsia="Times New Roman" w:hAnsi="Arial" w:cs="Arial"/>
                <w:color w:val="000000"/>
                <w:sz w:val="28"/>
                <w:szCs w:val="28"/>
              </w:rPr>
            </w:pPr>
            <w:r w:rsidRPr="001F4919">
              <w:rPr>
                <w:rFonts w:ascii="Times New Roman" w:eastAsia="Times New Roman" w:hAnsi="Times New Roman" w:cs="Times New Roman"/>
                <w:color w:val="000000"/>
                <w:sz w:val="28"/>
                <w:szCs w:val="28"/>
              </w:rPr>
              <w:t>Контрольные  работы, доклады, экспертное наблюдение и оценка на  занятиях, тестирование.</w:t>
            </w:r>
          </w:p>
        </w:tc>
      </w:tr>
      <w:tr w:rsidR="001F4919" w:rsidRPr="001F4919" w:rsidTr="00E54C32">
        <w:trPr>
          <w:trHeight w:val="711"/>
        </w:trPr>
        <w:tc>
          <w:tcPr>
            <w:tcW w:w="5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4919" w:rsidRPr="001F4919" w:rsidRDefault="00E54C32" w:rsidP="001F4919">
            <w:pPr>
              <w:spacing w:after="0" w:line="240" w:lineRule="auto"/>
              <w:rPr>
                <w:rFonts w:ascii="Arial" w:eastAsia="Times New Roman" w:hAnsi="Arial" w:cs="Arial"/>
                <w:color w:val="000000"/>
                <w:sz w:val="28"/>
                <w:szCs w:val="28"/>
              </w:rPr>
            </w:pPr>
            <w:r>
              <w:rPr>
                <w:rFonts w:ascii="Times New Roman" w:eastAsia="Times New Roman" w:hAnsi="Times New Roman" w:cs="Times New Roman"/>
                <w:color w:val="000000"/>
                <w:sz w:val="28"/>
                <w:szCs w:val="28"/>
              </w:rPr>
              <w:t>В</w:t>
            </w:r>
            <w:r w:rsidR="001F4919" w:rsidRPr="001F4919">
              <w:rPr>
                <w:rFonts w:ascii="Times New Roman" w:eastAsia="Times New Roman" w:hAnsi="Times New Roman" w:cs="Times New Roman"/>
                <w:color w:val="000000"/>
                <w:sz w:val="28"/>
                <w:szCs w:val="28"/>
              </w:rPr>
              <w:t>иды обработки металлов и сплавов;</w:t>
            </w:r>
          </w:p>
        </w:tc>
        <w:tc>
          <w:tcPr>
            <w:tcW w:w="4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4919" w:rsidRPr="001F4919" w:rsidRDefault="001F4919" w:rsidP="001F4919">
            <w:pPr>
              <w:spacing w:after="0" w:line="240" w:lineRule="auto"/>
              <w:rPr>
                <w:rFonts w:ascii="Arial" w:eastAsia="Times New Roman" w:hAnsi="Arial" w:cs="Arial"/>
                <w:color w:val="000000"/>
                <w:sz w:val="28"/>
                <w:szCs w:val="28"/>
              </w:rPr>
            </w:pPr>
            <w:r w:rsidRPr="001F4919">
              <w:rPr>
                <w:rFonts w:ascii="Times New Roman" w:eastAsia="Times New Roman" w:hAnsi="Times New Roman" w:cs="Times New Roman"/>
                <w:color w:val="000000"/>
                <w:sz w:val="28"/>
                <w:szCs w:val="28"/>
              </w:rPr>
              <w:t>Контрольные  работы, экспертное наблюдение и оценка на  занятиях, внеаудиторная самостоятельная работа</w:t>
            </w:r>
          </w:p>
        </w:tc>
      </w:tr>
    </w:tbl>
    <w:p w:rsidR="001F4919" w:rsidRPr="00E8528C" w:rsidRDefault="001F4919" w:rsidP="00E54C32">
      <w:pPr>
        <w:spacing w:after="0" w:line="240" w:lineRule="auto"/>
        <w:rPr>
          <w:rFonts w:ascii="Times New Roman" w:hAnsi="Times New Roman" w:cs="Times New Roman"/>
          <w:sz w:val="28"/>
          <w:szCs w:val="28"/>
        </w:rPr>
      </w:pPr>
    </w:p>
    <w:sectPr w:rsidR="001F4919" w:rsidRPr="00E8528C" w:rsidSect="00E54C32">
      <w:pgSz w:w="11906" w:h="16838"/>
      <w:pgMar w:top="1134" w:right="709"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B72" w:rsidRDefault="003E2B72" w:rsidP="00E54C32">
      <w:pPr>
        <w:spacing w:after="0" w:line="240" w:lineRule="auto"/>
      </w:pPr>
      <w:r>
        <w:separator/>
      </w:r>
    </w:p>
  </w:endnote>
  <w:endnote w:type="continuationSeparator" w:id="0">
    <w:p w:rsidR="003E2B72" w:rsidRDefault="003E2B72" w:rsidP="00E54C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47C" w:rsidRDefault="00C3747C">
    <w:pPr>
      <w:pStyle w:val="a9"/>
      <w:jc w:val="center"/>
    </w:pPr>
  </w:p>
  <w:p w:rsidR="00C3747C" w:rsidRDefault="00C3747C">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47C" w:rsidRDefault="00C3747C">
    <w:pPr>
      <w:pStyle w:val="a9"/>
      <w:jc w:val="right"/>
    </w:pPr>
  </w:p>
  <w:p w:rsidR="00C3747C" w:rsidRDefault="00C3747C">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24670"/>
    </w:sdtPr>
    <w:sdtContent>
      <w:p w:rsidR="005F2D32" w:rsidRDefault="00124DC0">
        <w:pPr>
          <w:pStyle w:val="a9"/>
          <w:jc w:val="center"/>
        </w:pPr>
        <w:fldSimple w:instr=" PAGE   \* MERGEFORMAT ">
          <w:r w:rsidR="00C3747C">
            <w:rPr>
              <w:noProof/>
            </w:rPr>
            <w:t>4</w:t>
          </w:r>
        </w:fldSimple>
      </w:p>
    </w:sdtContent>
  </w:sdt>
  <w:p w:rsidR="005F2D32" w:rsidRDefault="005F2D32">
    <w:pPr>
      <w:pStyle w:val="a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D32" w:rsidRDefault="005F2D32">
    <w:pPr>
      <w:pStyle w:val="a9"/>
      <w:jc w:val="right"/>
    </w:pPr>
  </w:p>
  <w:p w:rsidR="00E54C32" w:rsidRDefault="00E54C32">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3324673"/>
    </w:sdtPr>
    <w:sdtContent>
      <w:p w:rsidR="005F2D32" w:rsidRPr="00E16035" w:rsidRDefault="00124DC0">
        <w:pPr>
          <w:pStyle w:val="a9"/>
          <w:jc w:val="center"/>
          <w:rPr>
            <w:rFonts w:ascii="Times New Roman" w:hAnsi="Times New Roman" w:cs="Times New Roman"/>
          </w:rPr>
        </w:pPr>
        <w:r w:rsidRPr="00E16035">
          <w:rPr>
            <w:rFonts w:ascii="Times New Roman" w:hAnsi="Times New Roman" w:cs="Times New Roman"/>
          </w:rPr>
          <w:fldChar w:fldCharType="begin"/>
        </w:r>
        <w:r w:rsidR="005F2D32" w:rsidRPr="00E16035">
          <w:rPr>
            <w:rFonts w:ascii="Times New Roman" w:hAnsi="Times New Roman" w:cs="Times New Roman"/>
          </w:rPr>
          <w:instrText xml:space="preserve"> PAGE   \* MERGEFORMAT </w:instrText>
        </w:r>
        <w:r w:rsidRPr="00E16035">
          <w:rPr>
            <w:rFonts w:ascii="Times New Roman" w:hAnsi="Times New Roman" w:cs="Times New Roman"/>
          </w:rPr>
          <w:fldChar w:fldCharType="separate"/>
        </w:r>
        <w:r w:rsidR="00C3747C">
          <w:rPr>
            <w:rFonts w:ascii="Times New Roman" w:hAnsi="Times New Roman" w:cs="Times New Roman"/>
            <w:noProof/>
          </w:rPr>
          <w:t>20</w:t>
        </w:r>
        <w:r w:rsidRPr="00E16035">
          <w:rPr>
            <w:rFonts w:ascii="Times New Roman" w:hAnsi="Times New Roman" w:cs="Times New Roman"/>
          </w:rPr>
          <w:fldChar w:fldCharType="end"/>
        </w:r>
      </w:p>
    </w:sdtContent>
  </w:sdt>
  <w:p w:rsidR="005F2D32" w:rsidRDefault="005F2D3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B72" w:rsidRDefault="003E2B72" w:rsidP="00E54C32">
      <w:pPr>
        <w:spacing w:after="0" w:line="240" w:lineRule="auto"/>
      </w:pPr>
      <w:r>
        <w:separator/>
      </w:r>
    </w:p>
  </w:footnote>
  <w:footnote w:type="continuationSeparator" w:id="0">
    <w:p w:rsidR="003E2B72" w:rsidRDefault="003E2B72" w:rsidP="00E54C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D6641"/>
    <w:multiLevelType w:val="multilevel"/>
    <w:tmpl w:val="37262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323096"/>
    <w:multiLevelType w:val="hybridMultilevel"/>
    <w:tmpl w:val="6BC03698"/>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237784"/>
    <w:multiLevelType w:val="multilevel"/>
    <w:tmpl w:val="BC861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D5638C"/>
    <w:multiLevelType w:val="hybridMultilevel"/>
    <w:tmpl w:val="67882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AD6C17"/>
    <w:multiLevelType w:val="multilevel"/>
    <w:tmpl w:val="D542C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DC4DF6"/>
    <w:multiLevelType w:val="hybridMultilevel"/>
    <w:tmpl w:val="6644BB2A"/>
    <w:lvl w:ilvl="0" w:tplc="641A950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21C3ABF"/>
    <w:multiLevelType w:val="hybridMultilevel"/>
    <w:tmpl w:val="C66E1D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2524A1C"/>
    <w:multiLevelType w:val="hybridMultilevel"/>
    <w:tmpl w:val="9CA26704"/>
    <w:lvl w:ilvl="0" w:tplc="641A950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E6E61D3"/>
    <w:multiLevelType w:val="multilevel"/>
    <w:tmpl w:val="680AA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EB041A"/>
    <w:multiLevelType w:val="hybridMultilevel"/>
    <w:tmpl w:val="0B0C1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3A21108"/>
    <w:multiLevelType w:val="hybridMultilevel"/>
    <w:tmpl w:val="B074C698"/>
    <w:lvl w:ilvl="0" w:tplc="641A950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4915468"/>
    <w:multiLevelType w:val="multilevel"/>
    <w:tmpl w:val="D40A1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7577B1"/>
    <w:multiLevelType w:val="multilevel"/>
    <w:tmpl w:val="01CAE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F9261D"/>
    <w:multiLevelType w:val="hybridMultilevel"/>
    <w:tmpl w:val="9B00C452"/>
    <w:lvl w:ilvl="0" w:tplc="641A950A">
      <w:start w:val="1"/>
      <w:numFmt w:val="bullet"/>
      <w:lvlText w:val=""/>
      <w:lvlJc w:val="left"/>
      <w:pPr>
        <w:ind w:left="1429" w:hanging="360"/>
      </w:pPr>
      <w:rPr>
        <w:rFonts w:ascii="Symbol" w:hAnsi="Symbol"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FA82D75"/>
    <w:multiLevelType w:val="hybridMultilevel"/>
    <w:tmpl w:val="1F46149E"/>
    <w:lvl w:ilvl="0" w:tplc="641A950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12"/>
  </w:num>
  <w:num w:numId="3">
    <w:abstractNumId w:val="11"/>
  </w:num>
  <w:num w:numId="4">
    <w:abstractNumId w:val="8"/>
  </w:num>
  <w:num w:numId="5">
    <w:abstractNumId w:val="0"/>
  </w:num>
  <w:num w:numId="6">
    <w:abstractNumId w:val="2"/>
  </w:num>
  <w:num w:numId="7">
    <w:abstractNumId w:val="3"/>
  </w:num>
  <w:num w:numId="8">
    <w:abstractNumId w:val="9"/>
  </w:num>
  <w:num w:numId="9">
    <w:abstractNumId w:val="7"/>
  </w:num>
  <w:num w:numId="10">
    <w:abstractNumId w:val="14"/>
  </w:num>
  <w:num w:numId="11">
    <w:abstractNumId w:val="1"/>
  </w:num>
  <w:num w:numId="12">
    <w:abstractNumId w:val="10"/>
  </w:num>
  <w:num w:numId="13">
    <w:abstractNumId w:val="5"/>
  </w:num>
  <w:num w:numId="14">
    <w:abstractNumId w:val="6"/>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BD3A57"/>
    <w:rsid w:val="00067C96"/>
    <w:rsid w:val="00083ED9"/>
    <w:rsid w:val="000E1AE3"/>
    <w:rsid w:val="00124DC0"/>
    <w:rsid w:val="001856CD"/>
    <w:rsid w:val="00190BDC"/>
    <w:rsid w:val="001F4919"/>
    <w:rsid w:val="00207F6D"/>
    <w:rsid w:val="0028726D"/>
    <w:rsid w:val="00303489"/>
    <w:rsid w:val="003169F9"/>
    <w:rsid w:val="003404C6"/>
    <w:rsid w:val="003E2B72"/>
    <w:rsid w:val="004109C2"/>
    <w:rsid w:val="00503A30"/>
    <w:rsid w:val="005361F4"/>
    <w:rsid w:val="00544796"/>
    <w:rsid w:val="005B62A1"/>
    <w:rsid w:val="005F2D32"/>
    <w:rsid w:val="0060111F"/>
    <w:rsid w:val="006C53B1"/>
    <w:rsid w:val="008B0C83"/>
    <w:rsid w:val="008D3725"/>
    <w:rsid w:val="009467DA"/>
    <w:rsid w:val="0099650D"/>
    <w:rsid w:val="009A06D5"/>
    <w:rsid w:val="009D321B"/>
    <w:rsid w:val="009D6FD5"/>
    <w:rsid w:val="009F54A6"/>
    <w:rsid w:val="00A6600E"/>
    <w:rsid w:val="00B95E6C"/>
    <w:rsid w:val="00BD3A57"/>
    <w:rsid w:val="00BE4F01"/>
    <w:rsid w:val="00C2523A"/>
    <w:rsid w:val="00C3747C"/>
    <w:rsid w:val="00C52C04"/>
    <w:rsid w:val="00CF5FCB"/>
    <w:rsid w:val="00D46192"/>
    <w:rsid w:val="00D470B0"/>
    <w:rsid w:val="00D6353D"/>
    <w:rsid w:val="00D81D57"/>
    <w:rsid w:val="00DE2EFC"/>
    <w:rsid w:val="00E16035"/>
    <w:rsid w:val="00E54C32"/>
    <w:rsid w:val="00E8528C"/>
    <w:rsid w:val="00E96FD7"/>
    <w:rsid w:val="00EB41F7"/>
    <w:rsid w:val="00EF7F27"/>
    <w:rsid w:val="00F538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A57"/>
    <w:rPr>
      <w:rFonts w:eastAsiaTheme="minorEastAsia"/>
      <w:lang w:eastAsia="ru-RU"/>
    </w:rPr>
  </w:style>
  <w:style w:type="paragraph" w:styleId="1">
    <w:name w:val="heading 1"/>
    <w:basedOn w:val="a"/>
    <w:next w:val="a"/>
    <w:link w:val="10"/>
    <w:uiPriority w:val="9"/>
    <w:qFormat/>
    <w:rsid w:val="005F2D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3A5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BD3A57"/>
    <w:pPr>
      <w:ind w:left="720"/>
      <w:contextualSpacing/>
    </w:pPr>
  </w:style>
  <w:style w:type="paragraph" w:styleId="a5">
    <w:name w:val="Normal (Web)"/>
    <w:basedOn w:val="a"/>
    <w:uiPriority w:val="99"/>
    <w:semiHidden/>
    <w:unhideWhenUsed/>
    <w:rsid w:val="00BE4F01"/>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EB41F7"/>
    <w:rPr>
      <w:color w:val="0000FF" w:themeColor="hyperlink"/>
      <w:u w:val="single"/>
    </w:rPr>
  </w:style>
  <w:style w:type="paragraph" w:customStyle="1" w:styleId="c32">
    <w:name w:val="c32"/>
    <w:basedOn w:val="a"/>
    <w:rsid w:val="001F49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1F4919"/>
  </w:style>
  <w:style w:type="character" w:customStyle="1" w:styleId="c22">
    <w:name w:val="c22"/>
    <w:basedOn w:val="a0"/>
    <w:rsid w:val="001F4919"/>
  </w:style>
  <w:style w:type="paragraph" w:customStyle="1" w:styleId="c4">
    <w:name w:val="c4"/>
    <w:basedOn w:val="a"/>
    <w:rsid w:val="001F49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1F4919"/>
  </w:style>
  <w:style w:type="character" w:customStyle="1" w:styleId="c5">
    <w:name w:val="c5"/>
    <w:basedOn w:val="a0"/>
    <w:rsid w:val="001F4919"/>
  </w:style>
  <w:style w:type="paragraph" w:customStyle="1" w:styleId="c30">
    <w:name w:val="c30"/>
    <w:basedOn w:val="a"/>
    <w:rsid w:val="001F4919"/>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semiHidden/>
    <w:unhideWhenUsed/>
    <w:rsid w:val="00E54C3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54C32"/>
    <w:rPr>
      <w:rFonts w:eastAsiaTheme="minorEastAsia"/>
      <w:lang w:eastAsia="ru-RU"/>
    </w:rPr>
  </w:style>
  <w:style w:type="paragraph" w:styleId="a9">
    <w:name w:val="footer"/>
    <w:basedOn w:val="a"/>
    <w:link w:val="aa"/>
    <w:uiPriority w:val="99"/>
    <w:unhideWhenUsed/>
    <w:rsid w:val="00E54C3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54C32"/>
    <w:rPr>
      <w:rFonts w:eastAsiaTheme="minorEastAsia"/>
      <w:lang w:eastAsia="ru-RU"/>
    </w:rPr>
  </w:style>
  <w:style w:type="character" w:customStyle="1" w:styleId="10">
    <w:name w:val="Заголовок 1 Знак"/>
    <w:basedOn w:val="a0"/>
    <w:link w:val="1"/>
    <w:uiPriority w:val="9"/>
    <w:rsid w:val="005F2D32"/>
    <w:rPr>
      <w:rFonts w:asciiTheme="majorHAnsi" w:eastAsiaTheme="majorEastAsia" w:hAnsiTheme="majorHAnsi" w:cstheme="majorBidi"/>
      <w:b/>
      <w:bCs/>
      <w:color w:val="365F91" w:themeColor="accent1" w:themeShade="BF"/>
      <w:sz w:val="28"/>
      <w:szCs w:val="28"/>
      <w:lang w:eastAsia="ru-RU"/>
    </w:rPr>
  </w:style>
  <w:style w:type="paragraph" w:styleId="ab">
    <w:name w:val="TOC Heading"/>
    <w:basedOn w:val="1"/>
    <w:next w:val="a"/>
    <w:uiPriority w:val="39"/>
    <w:semiHidden/>
    <w:unhideWhenUsed/>
    <w:qFormat/>
    <w:rsid w:val="006C53B1"/>
    <w:pPr>
      <w:outlineLvl w:val="9"/>
    </w:pPr>
    <w:rPr>
      <w:lang w:eastAsia="en-US"/>
    </w:rPr>
  </w:style>
  <w:style w:type="paragraph" w:styleId="11">
    <w:name w:val="toc 1"/>
    <w:basedOn w:val="a"/>
    <w:next w:val="a"/>
    <w:autoRedefine/>
    <w:uiPriority w:val="39"/>
    <w:unhideWhenUsed/>
    <w:rsid w:val="006C53B1"/>
    <w:pPr>
      <w:spacing w:after="100"/>
    </w:pPr>
  </w:style>
  <w:style w:type="paragraph" w:styleId="ac">
    <w:name w:val="Balloon Text"/>
    <w:basedOn w:val="a"/>
    <w:link w:val="ad"/>
    <w:uiPriority w:val="99"/>
    <w:semiHidden/>
    <w:unhideWhenUsed/>
    <w:rsid w:val="006C53B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C53B1"/>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14190111">
      <w:bodyDiv w:val="1"/>
      <w:marLeft w:val="0"/>
      <w:marRight w:val="0"/>
      <w:marTop w:val="0"/>
      <w:marBottom w:val="0"/>
      <w:divBdr>
        <w:top w:val="none" w:sz="0" w:space="0" w:color="auto"/>
        <w:left w:val="none" w:sz="0" w:space="0" w:color="auto"/>
        <w:bottom w:val="none" w:sz="0" w:space="0" w:color="auto"/>
        <w:right w:val="none" w:sz="0" w:space="0" w:color="auto"/>
      </w:divBdr>
    </w:div>
    <w:div w:id="1173686775">
      <w:bodyDiv w:val="1"/>
      <w:marLeft w:val="0"/>
      <w:marRight w:val="0"/>
      <w:marTop w:val="0"/>
      <w:marBottom w:val="0"/>
      <w:divBdr>
        <w:top w:val="none" w:sz="0" w:space="0" w:color="auto"/>
        <w:left w:val="none" w:sz="0" w:space="0" w:color="auto"/>
        <w:bottom w:val="none" w:sz="0" w:space="0" w:color="auto"/>
        <w:right w:val="none" w:sz="0" w:space="0" w:color="auto"/>
      </w:divBdr>
    </w:div>
    <w:div w:id="1522628581">
      <w:bodyDiv w:val="1"/>
      <w:marLeft w:val="0"/>
      <w:marRight w:val="0"/>
      <w:marTop w:val="0"/>
      <w:marBottom w:val="0"/>
      <w:divBdr>
        <w:top w:val="none" w:sz="0" w:space="0" w:color="auto"/>
        <w:left w:val="none" w:sz="0" w:space="0" w:color="auto"/>
        <w:bottom w:val="none" w:sz="0" w:space="0" w:color="auto"/>
        <w:right w:val="none" w:sz="0" w:space="0" w:color="auto"/>
      </w:divBdr>
    </w:div>
    <w:div w:id="1791168213">
      <w:bodyDiv w:val="1"/>
      <w:marLeft w:val="0"/>
      <w:marRight w:val="0"/>
      <w:marTop w:val="0"/>
      <w:marBottom w:val="0"/>
      <w:divBdr>
        <w:top w:val="none" w:sz="0" w:space="0" w:color="auto"/>
        <w:left w:val="none" w:sz="0" w:space="0" w:color="auto"/>
        <w:bottom w:val="none" w:sz="0" w:space="0" w:color="auto"/>
        <w:right w:val="none" w:sz="0" w:space="0" w:color="auto"/>
      </w:divBdr>
    </w:div>
    <w:div w:id="201903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twirpx.com/files/machinery/materi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1997CE-24B2-4359-BA21-11576F41D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18</Pages>
  <Words>3457</Words>
  <Characters>19708</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Матерновский</dc:creator>
  <cp:lastModifiedBy>Матерновский</cp:lastModifiedBy>
  <cp:revision>16</cp:revision>
  <dcterms:created xsi:type="dcterms:W3CDTF">2018-01-14T09:56:00Z</dcterms:created>
  <dcterms:modified xsi:type="dcterms:W3CDTF">2019-09-06T10:55:00Z</dcterms:modified>
</cp:coreProperties>
</file>