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54A" w:rsidRPr="00AD71F4" w:rsidRDefault="00B2554A" w:rsidP="00B2554A">
      <w:pPr>
        <w:spacing w:after="200" w:line="276" w:lineRule="auto"/>
        <w:ind w:firstLine="708"/>
        <w:rPr>
          <w:rFonts w:ascii="Times New Roman" w:eastAsia="Calibri" w:hAnsi="Times New Roman" w:cs="Times New Roman"/>
          <w:sz w:val="28"/>
          <w:szCs w:val="28"/>
        </w:rPr>
      </w:pPr>
      <w:r w:rsidRPr="00AD71F4">
        <w:rPr>
          <w:rFonts w:ascii="Times New Roman" w:eastAsia="Calibri" w:hAnsi="Times New Roman" w:cs="Times New Roman"/>
          <w:sz w:val="28"/>
          <w:szCs w:val="28"/>
        </w:rPr>
        <w:t>Муниципальное</w:t>
      </w:r>
      <w:r w:rsidR="00AD71F4" w:rsidRPr="00AD71F4">
        <w:rPr>
          <w:rFonts w:ascii="Times New Roman" w:eastAsia="Calibri" w:hAnsi="Times New Roman" w:cs="Times New Roman"/>
          <w:sz w:val="28"/>
          <w:szCs w:val="28"/>
        </w:rPr>
        <w:t xml:space="preserve">  </w:t>
      </w:r>
      <w:r w:rsidRPr="00AD71F4">
        <w:rPr>
          <w:rFonts w:ascii="Times New Roman" w:eastAsia="Calibri" w:hAnsi="Times New Roman" w:cs="Times New Roman"/>
          <w:sz w:val="28"/>
          <w:szCs w:val="28"/>
        </w:rPr>
        <w:t>бюджетное</w:t>
      </w:r>
      <w:r w:rsidR="00AD71F4" w:rsidRPr="00AD71F4">
        <w:rPr>
          <w:rFonts w:ascii="Times New Roman" w:eastAsia="Calibri" w:hAnsi="Times New Roman" w:cs="Times New Roman"/>
          <w:sz w:val="28"/>
          <w:szCs w:val="28"/>
        </w:rPr>
        <w:t xml:space="preserve">    </w:t>
      </w:r>
      <w:r w:rsidRPr="00AD71F4">
        <w:rPr>
          <w:rFonts w:ascii="Times New Roman" w:eastAsia="Calibri" w:hAnsi="Times New Roman" w:cs="Times New Roman"/>
          <w:sz w:val="28"/>
          <w:szCs w:val="28"/>
        </w:rPr>
        <w:t>образовательное</w:t>
      </w:r>
      <w:r w:rsidR="00AD71F4" w:rsidRPr="00AD71F4">
        <w:rPr>
          <w:rFonts w:ascii="Times New Roman" w:eastAsia="Calibri" w:hAnsi="Times New Roman" w:cs="Times New Roman"/>
          <w:sz w:val="28"/>
          <w:szCs w:val="28"/>
        </w:rPr>
        <w:t xml:space="preserve"> </w:t>
      </w:r>
      <w:r w:rsidRPr="00AD71F4">
        <w:rPr>
          <w:rFonts w:ascii="Times New Roman" w:eastAsia="Calibri" w:hAnsi="Times New Roman" w:cs="Times New Roman"/>
          <w:sz w:val="28"/>
          <w:szCs w:val="28"/>
        </w:rPr>
        <w:t>учреждение</w:t>
      </w:r>
      <w:r w:rsidRPr="00AD71F4">
        <w:rPr>
          <w:rFonts w:ascii="Times New Roman" w:eastAsia="Calibri" w:hAnsi="Times New Roman" w:cs="Times New Roman"/>
          <w:szCs w:val="28"/>
        </w:rPr>
        <w:br/>
      </w:r>
      <w:r w:rsidR="00AD71F4" w:rsidRPr="00AD71F4">
        <w:rPr>
          <w:rFonts w:ascii="Times New Roman" w:eastAsia="Calibri" w:hAnsi="Times New Roman" w:cs="Times New Roman"/>
          <w:sz w:val="28"/>
          <w:szCs w:val="28"/>
        </w:rPr>
        <w:t xml:space="preserve">                    </w:t>
      </w:r>
      <w:r w:rsidRPr="00AD71F4">
        <w:rPr>
          <w:rFonts w:ascii="Times New Roman" w:eastAsia="Calibri" w:hAnsi="Times New Roman" w:cs="Times New Roman"/>
          <w:sz w:val="28"/>
          <w:szCs w:val="28"/>
        </w:rPr>
        <w:t>«</w:t>
      </w:r>
      <w:proofErr w:type="spellStart"/>
      <w:r w:rsidRPr="00AD71F4">
        <w:rPr>
          <w:rFonts w:ascii="Times New Roman" w:eastAsia="Calibri" w:hAnsi="Times New Roman" w:cs="Times New Roman"/>
          <w:sz w:val="28"/>
          <w:szCs w:val="28"/>
        </w:rPr>
        <w:t>Кочевская</w:t>
      </w:r>
      <w:proofErr w:type="spellEnd"/>
      <w:r w:rsidRPr="00AD71F4">
        <w:rPr>
          <w:rFonts w:ascii="Times New Roman" w:eastAsia="Calibri" w:hAnsi="Times New Roman" w:cs="Times New Roman"/>
          <w:sz w:val="28"/>
          <w:szCs w:val="28"/>
        </w:rPr>
        <w:t xml:space="preserve"> средняя общеобразовательная школа»</w:t>
      </w:r>
    </w:p>
    <w:p w:rsidR="00B2554A" w:rsidRPr="00B2554A" w:rsidRDefault="00B2554A" w:rsidP="00B2554A">
      <w:pPr>
        <w:spacing w:after="200" w:line="276" w:lineRule="auto"/>
        <w:jc w:val="center"/>
        <w:rPr>
          <w:rFonts w:ascii="Calibri" w:eastAsia="Calibri" w:hAnsi="Calibri" w:cs="Times New Roman"/>
          <w:szCs w:val="28"/>
        </w:rPr>
      </w:pPr>
    </w:p>
    <w:p w:rsidR="00B2554A" w:rsidRPr="00B2554A" w:rsidRDefault="00B2554A" w:rsidP="00B2554A">
      <w:pPr>
        <w:spacing w:after="200" w:line="276" w:lineRule="auto"/>
        <w:rPr>
          <w:rFonts w:ascii="Calibri" w:eastAsia="Calibri" w:hAnsi="Calibri" w:cs="Times New Roman"/>
        </w:rPr>
      </w:pPr>
    </w:p>
    <w:p w:rsidR="00B2554A" w:rsidRPr="00B2554A" w:rsidRDefault="00B2554A" w:rsidP="00B2554A">
      <w:pPr>
        <w:spacing w:after="200" w:line="276" w:lineRule="auto"/>
        <w:rPr>
          <w:rFonts w:ascii="Calibri" w:eastAsia="Calibri" w:hAnsi="Calibri" w:cs="Times New Roman"/>
        </w:rPr>
      </w:pPr>
    </w:p>
    <w:p w:rsidR="00B2554A" w:rsidRPr="00B2554A" w:rsidRDefault="00B2554A" w:rsidP="00B2554A">
      <w:pPr>
        <w:spacing w:after="200" w:line="276" w:lineRule="auto"/>
        <w:rPr>
          <w:rFonts w:ascii="Calibri" w:eastAsia="Calibri" w:hAnsi="Calibri" w:cs="Times New Roman"/>
        </w:rPr>
      </w:pPr>
    </w:p>
    <w:p w:rsidR="00B2554A" w:rsidRPr="00B2554A" w:rsidRDefault="00B2554A" w:rsidP="00B2554A">
      <w:pPr>
        <w:spacing w:after="200" w:line="276" w:lineRule="auto"/>
        <w:rPr>
          <w:rFonts w:ascii="Calibri" w:eastAsia="Calibri" w:hAnsi="Calibri" w:cs="Times New Roman"/>
        </w:rPr>
      </w:pPr>
    </w:p>
    <w:p w:rsidR="00B2554A" w:rsidRPr="00B2554A" w:rsidRDefault="00B2554A" w:rsidP="00B2554A">
      <w:pPr>
        <w:widowControl w:val="0"/>
        <w:tabs>
          <w:tab w:val="left" w:pos="567"/>
        </w:tabs>
        <w:autoSpaceDE w:val="0"/>
        <w:spacing w:after="0" w:line="360" w:lineRule="auto"/>
        <w:contextualSpacing/>
        <w:jc w:val="center"/>
        <w:rPr>
          <w:rFonts w:ascii="Calibri" w:eastAsia="Times New Roman" w:hAnsi="Calibri" w:cs="Times New Roman"/>
          <w:b/>
          <w:bCs/>
          <w:sz w:val="32"/>
          <w:szCs w:val="32"/>
          <w:lang w:eastAsia="ru-RU"/>
        </w:rPr>
      </w:pPr>
    </w:p>
    <w:p w:rsidR="00B2554A" w:rsidRPr="00B2554A" w:rsidRDefault="00B2554A" w:rsidP="00B2554A">
      <w:pPr>
        <w:widowControl w:val="0"/>
        <w:tabs>
          <w:tab w:val="left" w:pos="567"/>
        </w:tabs>
        <w:autoSpaceDE w:val="0"/>
        <w:spacing w:after="0" w:line="360" w:lineRule="auto"/>
        <w:contextualSpacing/>
        <w:jc w:val="center"/>
        <w:rPr>
          <w:rFonts w:ascii="Calibri" w:eastAsia="Times New Roman" w:hAnsi="Calibri" w:cs="Times New Roman"/>
          <w:b/>
          <w:bCs/>
          <w:sz w:val="32"/>
          <w:szCs w:val="32"/>
          <w:lang w:eastAsia="ru-RU"/>
        </w:rPr>
      </w:pPr>
    </w:p>
    <w:p w:rsidR="00B2554A" w:rsidRPr="00B2554A" w:rsidRDefault="00B2554A" w:rsidP="00B2554A">
      <w:pPr>
        <w:widowControl w:val="0"/>
        <w:tabs>
          <w:tab w:val="left" w:pos="567"/>
        </w:tabs>
        <w:autoSpaceDE w:val="0"/>
        <w:spacing w:after="0" w:line="360" w:lineRule="auto"/>
        <w:contextualSpacing/>
        <w:jc w:val="center"/>
        <w:rPr>
          <w:rFonts w:ascii="Calibri" w:eastAsia="Times New Roman" w:hAnsi="Calibri" w:cs="Times New Roman"/>
          <w:b/>
          <w:bCs/>
          <w:sz w:val="32"/>
          <w:szCs w:val="32"/>
          <w:lang w:eastAsia="ru-RU"/>
        </w:rPr>
      </w:pPr>
    </w:p>
    <w:p w:rsidR="00B2554A" w:rsidRPr="00B2554A" w:rsidRDefault="00B2554A" w:rsidP="00B2554A">
      <w:pPr>
        <w:widowControl w:val="0"/>
        <w:tabs>
          <w:tab w:val="left" w:pos="567"/>
        </w:tabs>
        <w:autoSpaceDE w:val="0"/>
        <w:spacing w:after="0" w:line="360" w:lineRule="auto"/>
        <w:contextualSpacing/>
        <w:jc w:val="center"/>
        <w:rPr>
          <w:rFonts w:ascii="Calibri" w:eastAsia="Times New Roman" w:hAnsi="Calibri" w:cs="Times New Roman"/>
          <w:b/>
          <w:bCs/>
          <w:sz w:val="32"/>
          <w:szCs w:val="32"/>
          <w:lang w:eastAsia="ru-RU"/>
        </w:rPr>
      </w:pPr>
    </w:p>
    <w:p w:rsidR="00B2554A" w:rsidRPr="00B2554A" w:rsidRDefault="00B2554A" w:rsidP="00B2554A">
      <w:pPr>
        <w:spacing w:after="200" w:line="360" w:lineRule="auto"/>
        <w:jc w:val="center"/>
        <w:rPr>
          <w:rFonts w:ascii="Calibri" w:eastAsia="Calibri" w:hAnsi="Calibri" w:cs="Times New Roman"/>
          <w:b/>
          <w:bCs/>
          <w:sz w:val="32"/>
          <w:szCs w:val="32"/>
        </w:rPr>
      </w:pPr>
      <w:r>
        <w:rPr>
          <w:rFonts w:ascii="Calibri" w:eastAsia="Times New Roman" w:hAnsi="Calibri" w:cs="Times New Roman"/>
          <w:b/>
          <w:bCs/>
          <w:sz w:val="32"/>
          <w:szCs w:val="32"/>
          <w:lang w:eastAsia="ru-RU"/>
        </w:rPr>
        <w:t>Россия-госуда</w:t>
      </w:r>
      <w:r w:rsidR="00F329E1">
        <w:rPr>
          <w:rFonts w:ascii="Calibri" w:eastAsia="Times New Roman" w:hAnsi="Calibri" w:cs="Times New Roman"/>
          <w:b/>
          <w:bCs/>
          <w:sz w:val="32"/>
          <w:szCs w:val="32"/>
          <w:lang w:eastAsia="ru-RU"/>
        </w:rPr>
        <w:t>рство европейское или азиатское?</w:t>
      </w:r>
    </w:p>
    <w:p w:rsidR="00B2554A" w:rsidRPr="00B2554A" w:rsidRDefault="00B2554A" w:rsidP="00B2554A">
      <w:pPr>
        <w:spacing w:after="200" w:line="276" w:lineRule="auto"/>
        <w:rPr>
          <w:rFonts w:ascii="Calibri" w:eastAsia="Calibri" w:hAnsi="Calibri" w:cs="Times New Roman"/>
        </w:rPr>
      </w:pPr>
    </w:p>
    <w:p w:rsidR="00B2554A" w:rsidRPr="00100B14" w:rsidRDefault="00B2554A" w:rsidP="00B2554A">
      <w:pPr>
        <w:spacing w:after="200" w:line="276" w:lineRule="auto"/>
        <w:rPr>
          <w:rFonts w:ascii="Times New Roman" w:eastAsia="Calibri" w:hAnsi="Times New Roman" w:cs="Times New Roman"/>
          <w:sz w:val="28"/>
          <w:szCs w:val="28"/>
        </w:rPr>
      </w:pPr>
    </w:p>
    <w:p w:rsidR="00B2554A" w:rsidRPr="00B2554A" w:rsidRDefault="00B2554A" w:rsidP="00B2554A">
      <w:pPr>
        <w:spacing w:after="200" w:line="276" w:lineRule="auto"/>
        <w:rPr>
          <w:rFonts w:ascii="Calibri" w:eastAsia="Calibri" w:hAnsi="Calibri" w:cs="Times New Roman"/>
        </w:rPr>
      </w:pPr>
    </w:p>
    <w:p w:rsidR="00B2554A" w:rsidRPr="00B2554A" w:rsidRDefault="00B2554A" w:rsidP="00B2554A">
      <w:pPr>
        <w:spacing w:after="200" w:line="276" w:lineRule="auto"/>
        <w:rPr>
          <w:rFonts w:ascii="Calibri" w:eastAsia="Calibri" w:hAnsi="Calibri" w:cs="Times New Roman"/>
        </w:rPr>
      </w:pPr>
    </w:p>
    <w:p w:rsidR="00B2554A" w:rsidRPr="00DB2BF7" w:rsidRDefault="00B2554A" w:rsidP="00AD71F4">
      <w:pPr>
        <w:spacing w:after="200" w:line="276" w:lineRule="auto"/>
        <w:ind w:left="3540" w:firstLine="708"/>
        <w:contextualSpacing/>
        <w:rPr>
          <w:rFonts w:ascii="Times New Roman" w:eastAsia="Calibri" w:hAnsi="Times New Roman" w:cs="Times New Roman"/>
          <w:sz w:val="28"/>
          <w:szCs w:val="28"/>
        </w:rPr>
      </w:pPr>
      <w:r w:rsidRPr="00DB2BF7">
        <w:rPr>
          <w:rFonts w:ascii="Times New Roman" w:eastAsia="Calibri" w:hAnsi="Times New Roman" w:cs="Times New Roman"/>
          <w:sz w:val="28"/>
          <w:szCs w:val="28"/>
        </w:rPr>
        <w:t>Выполнил (а):</w:t>
      </w:r>
    </w:p>
    <w:p w:rsidR="00B2554A" w:rsidRPr="00DB2BF7" w:rsidRDefault="00633E69" w:rsidP="00100B14">
      <w:pPr>
        <w:spacing w:after="200" w:line="276" w:lineRule="auto"/>
        <w:ind w:left="3540" w:firstLine="708"/>
        <w:contextualSpacing/>
        <w:rPr>
          <w:rFonts w:ascii="Times New Roman" w:eastAsia="Calibri" w:hAnsi="Times New Roman" w:cs="Times New Roman"/>
          <w:sz w:val="28"/>
          <w:szCs w:val="28"/>
        </w:rPr>
      </w:pPr>
      <w:r>
        <w:rPr>
          <w:rFonts w:ascii="Times New Roman" w:eastAsia="Calibri" w:hAnsi="Times New Roman" w:cs="Times New Roman"/>
          <w:sz w:val="28"/>
          <w:szCs w:val="28"/>
        </w:rPr>
        <w:t>Федосеева Валерия</w:t>
      </w:r>
      <w:r w:rsidR="00B2554A" w:rsidRPr="00DB2BF7">
        <w:rPr>
          <w:rFonts w:ascii="Times New Roman" w:eastAsia="Calibri" w:hAnsi="Times New Roman" w:cs="Times New Roman"/>
          <w:sz w:val="28"/>
          <w:szCs w:val="28"/>
        </w:rPr>
        <w:t>,</w:t>
      </w:r>
    </w:p>
    <w:p w:rsidR="00100B14" w:rsidRDefault="00633E69" w:rsidP="00100B14">
      <w:pPr>
        <w:spacing w:after="200" w:line="276" w:lineRule="auto"/>
        <w:ind w:left="3540" w:firstLine="708"/>
        <w:contextualSpacing/>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обучающаяся</w:t>
      </w:r>
      <w:proofErr w:type="gramEnd"/>
      <w:r>
        <w:rPr>
          <w:rFonts w:ascii="Times New Roman" w:eastAsia="Calibri" w:hAnsi="Times New Roman" w:cs="Times New Roman"/>
          <w:sz w:val="28"/>
          <w:szCs w:val="28"/>
        </w:rPr>
        <w:t xml:space="preserve"> 7«в</w:t>
      </w:r>
      <w:r w:rsidR="00100B14">
        <w:rPr>
          <w:rFonts w:ascii="Times New Roman" w:eastAsia="Calibri" w:hAnsi="Times New Roman" w:cs="Times New Roman"/>
          <w:sz w:val="28"/>
          <w:szCs w:val="28"/>
        </w:rPr>
        <w:t>» класса</w:t>
      </w:r>
    </w:p>
    <w:p w:rsidR="00B2554A" w:rsidRPr="00DB2BF7" w:rsidRDefault="00B2554A" w:rsidP="00100B14">
      <w:pPr>
        <w:spacing w:after="200" w:line="276" w:lineRule="auto"/>
        <w:ind w:left="3540" w:firstLine="708"/>
        <w:contextualSpacing/>
        <w:rPr>
          <w:rFonts w:ascii="Times New Roman" w:eastAsia="Calibri" w:hAnsi="Times New Roman" w:cs="Times New Roman"/>
          <w:sz w:val="28"/>
          <w:szCs w:val="28"/>
        </w:rPr>
      </w:pPr>
      <w:r w:rsidRPr="00DB2BF7">
        <w:rPr>
          <w:rFonts w:ascii="Times New Roman" w:eastAsia="Calibri" w:hAnsi="Times New Roman" w:cs="Times New Roman"/>
          <w:sz w:val="28"/>
          <w:szCs w:val="28"/>
        </w:rPr>
        <w:t>МБОУ «</w:t>
      </w:r>
      <w:proofErr w:type="spellStart"/>
      <w:r w:rsidRPr="00DB2BF7">
        <w:rPr>
          <w:rFonts w:ascii="Times New Roman" w:eastAsia="Calibri" w:hAnsi="Times New Roman" w:cs="Times New Roman"/>
          <w:sz w:val="28"/>
          <w:szCs w:val="28"/>
        </w:rPr>
        <w:t>Кочевская</w:t>
      </w:r>
      <w:proofErr w:type="spellEnd"/>
      <w:r w:rsidRPr="00DB2BF7">
        <w:rPr>
          <w:rFonts w:ascii="Times New Roman" w:eastAsia="Calibri" w:hAnsi="Times New Roman" w:cs="Times New Roman"/>
          <w:sz w:val="28"/>
          <w:szCs w:val="28"/>
        </w:rPr>
        <w:t xml:space="preserve"> СОШ» </w:t>
      </w:r>
    </w:p>
    <w:p w:rsidR="00100B14" w:rsidRDefault="00B2554A" w:rsidP="00100B14">
      <w:pPr>
        <w:spacing w:after="200" w:line="276" w:lineRule="auto"/>
        <w:ind w:left="4248"/>
        <w:contextualSpacing/>
        <w:rPr>
          <w:rFonts w:ascii="Times New Roman" w:eastAsia="Calibri" w:hAnsi="Times New Roman" w:cs="Times New Roman"/>
          <w:sz w:val="28"/>
          <w:szCs w:val="28"/>
        </w:rPr>
      </w:pPr>
      <w:r w:rsidRPr="00DB2BF7">
        <w:rPr>
          <w:rFonts w:ascii="Times New Roman" w:eastAsia="Calibri" w:hAnsi="Times New Roman" w:cs="Times New Roman"/>
          <w:sz w:val="28"/>
          <w:szCs w:val="28"/>
        </w:rPr>
        <w:t>Руководитель: Федосеева Н.М.,</w:t>
      </w:r>
    </w:p>
    <w:p w:rsidR="00B2554A" w:rsidRPr="00AD71F4" w:rsidRDefault="00B2554A" w:rsidP="00AD71F4">
      <w:pPr>
        <w:spacing w:after="200" w:line="276" w:lineRule="auto"/>
        <w:ind w:left="3540" w:firstLine="708"/>
        <w:rPr>
          <w:rFonts w:ascii="Times New Roman" w:eastAsia="Calibri" w:hAnsi="Times New Roman" w:cs="Times New Roman"/>
          <w:sz w:val="28"/>
          <w:szCs w:val="28"/>
        </w:rPr>
      </w:pPr>
      <w:r w:rsidRPr="00AD71F4">
        <w:rPr>
          <w:rFonts w:ascii="Times New Roman" w:eastAsia="Calibri" w:hAnsi="Times New Roman" w:cs="Times New Roman"/>
          <w:sz w:val="28"/>
          <w:szCs w:val="28"/>
        </w:rPr>
        <w:t>учитель истории</w:t>
      </w:r>
    </w:p>
    <w:p w:rsidR="00B2554A" w:rsidRPr="00B2554A" w:rsidRDefault="00B2554A" w:rsidP="00B2554A">
      <w:pPr>
        <w:spacing w:after="200" w:line="276" w:lineRule="auto"/>
        <w:jc w:val="center"/>
        <w:rPr>
          <w:rFonts w:ascii="Calibri" w:eastAsia="Calibri" w:hAnsi="Calibri" w:cs="Times New Roman"/>
          <w:szCs w:val="28"/>
        </w:rPr>
      </w:pPr>
    </w:p>
    <w:p w:rsidR="00B2554A" w:rsidRPr="00B2554A" w:rsidRDefault="00B2554A" w:rsidP="00B2554A">
      <w:pPr>
        <w:spacing w:after="200" w:line="276" w:lineRule="auto"/>
        <w:jc w:val="center"/>
        <w:rPr>
          <w:rFonts w:ascii="Calibri" w:eastAsia="Calibri" w:hAnsi="Calibri" w:cs="Times New Roman"/>
          <w:szCs w:val="28"/>
        </w:rPr>
      </w:pPr>
    </w:p>
    <w:p w:rsidR="00B2554A" w:rsidRPr="00B2554A" w:rsidRDefault="00B2554A" w:rsidP="00B2554A">
      <w:pPr>
        <w:spacing w:after="200" w:line="276" w:lineRule="auto"/>
        <w:jc w:val="center"/>
        <w:rPr>
          <w:rFonts w:ascii="Calibri" w:eastAsia="Calibri" w:hAnsi="Calibri" w:cs="Times New Roman"/>
          <w:szCs w:val="28"/>
        </w:rPr>
      </w:pPr>
    </w:p>
    <w:p w:rsidR="00B2554A" w:rsidRPr="00B2554A" w:rsidRDefault="00B2554A" w:rsidP="00B2554A">
      <w:pPr>
        <w:spacing w:after="200" w:line="276" w:lineRule="auto"/>
        <w:jc w:val="center"/>
        <w:rPr>
          <w:rFonts w:ascii="Calibri" w:eastAsia="Calibri" w:hAnsi="Calibri" w:cs="Times New Roman"/>
          <w:szCs w:val="28"/>
        </w:rPr>
      </w:pPr>
    </w:p>
    <w:p w:rsidR="00633E69" w:rsidRDefault="00633E69" w:rsidP="00B2554A">
      <w:pPr>
        <w:spacing w:after="200" w:line="276" w:lineRule="auto"/>
        <w:ind w:left="2832" w:firstLine="708"/>
        <w:rPr>
          <w:rFonts w:ascii="Calibri" w:eastAsia="Calibri" w:hAnsi="Calibri" w:cs="Times New Roman"/>
          <w:szCs w:val="28"/>
        </w:rPr>
      </w:pPr>
    </w:p>
    <w:p w:rsidR="00633E69" w:rsidRDefault="00633E69" w:rsidP="00B2554A">
      <w:pPr>
        <w:spacing w:after="200" w:line="276" w:lineRule="auto"/>
        <w:ind w:left="2832" w:firstLine="708"/>
        <w:rPr>
          <w:rFonts w:ascii="Calibri" w:eastAsia="Calibri" w:hAnsi="Calibri" w:cs="Times New Roman"/>
          <w:szCs w:val="28"/>
        </w:rPr>
      </w:pPr>
    </w:p>
    <w:p w:rsidR="00B2554A" w:rsidRPr="0017196F" w:rsidRDefault="00B2554A" w:rsidP="00B2554A">
      <w:pPr>
        <w:spacing w:after="200" w:line="276" w:lineRule="auto"/>
        <w:ind w:left="2832" w:firstLine="708"/>
        <w:rPr>
          <w:rFonts w:ascii="Calibri" w:eastAsia="Calibri" w:hAnsi="Calibri" w:cs="Times New Roman"/>
          <w:sz w:val="28"/>
          <w:szCs w:val="28"/>
        </w:rPr>
      </w:pPr>
      <w:r w:rsidRPr="0017196F">
        <w:rPr>
          <w:rFonts w:ascii="Calibri" w:eastAsia="Calibri" w:hAnsi="Calibri" w:cs="Times New Roman"/>
          <w:sz w:val="28"/>
          <w:szCs w:val="28"/>
        </w:rPr>
        <w:t>2019</w:t>
      </w:r>
    </w:p>
    <w:p w:rsidR="00B2554A" w:rsidRPr="00B2554A" w:rsidRDefault="00B2554A" w:rsidP="00B2554A">
      <w:pPr>
        <w:rPr>
          <w:rFonts w:ascii="Times New Roman" w:hAnsi="Times New Roman" w:cs="Times New Roman"/>
          <w:sz w:val="28"/>
          <w:szCs w:val="28"/>
        </w:rPr>
      </w:pPr>
      <w:r w:rsidRPr="00B2554A">
        <w:rPr>
          <w:rFonts w:ascii="Times New Roman" w:hAnsi="Times New Roman" w:cs="Times New Roman"/>
          <w:sz w:val="28"/>
          <w:szCs w:val="28"/>
        </w:rPr>
        <w:lastRenderedPageBreak/>
        <w:t xml:space="preserve">ОГЛАВЛЕНИЕ: </w:t>
      </w:r>
    </w:p>
    <w:p w:rsidR="00B2554A" w:rsidRPr="00B2554A" w:rsidRDefault="00B2554A" w:rsidP="00B2554A">
      <w:pPr>
        <w:rPr>
          <w:rFonts w:ascii="Times New Roman" w:hAnsi="Times New Roman" w:cs="Times New Roman"/>
          <w:sz w:val="28"/>
          <w:szCs w:val="28"/>
        </w:rPr>
      </w:pPr>
    </w:p>
    <w:p w:rsidR="00B2554A" w:rsidRPr="00B2554A" w:rsidRDefault="00B2554A" w:rsidP="00B2554A">
      <w:pPr>
        <w:rPr>
          <w:rFonts w:ascii="Times New Roman" w:hAnsi="Times New Roman" w:cs="Times New Roman"/>
          <w:sz w:val="28"/>
          <w:szCs w:val="28"/>
        </w:rPr>
      </w:pPr>
      <w:r w:rsidRPr="00B2554A">
        <w:rPr>
          <w:rFonts w:ascii="Times New Roman" w:hAnsi="Times New Roman" w:cs="Times New Roman"/>
          <w:sz w:val="28"/>
          <w:szCs w:val="28"/>
        </w:rPr>
        <w:t>I. В</w:t>
      </w:r>
      <w:r w:rsidR="00AD71F4">
        <w:rPr>
          <w:rFonts w:ascii="Times New Roman" w:hAnsi="Times New Roman" w:cs="Times New Roman"/>
          <w:sz w:val="28"/>
          <w:szCs w:val="28"/>
        </w:rPr>
        <w:t>ведение…………………………………………………………….3</w:t>
      </w:r>
    </w:p>
    <w:p w:rsidR="00B2554A" w:rsidRPr="00B2554A" w:rsidRDefault="00B2554A" w:rsidP="00B2554A">
      <w:pPr>
        <w:rPr>
          <w:rFonts w:ascii="Times New Roman" w:hAnsi="Times New Roman" w:cs="Times New Roman"/>
          <w:sz w:val="28"/>
          <w:szCs w:val="28"/>
        </w:rPr>
      </w:pPr>
      <w:r w:rsidRPr="00B2554A">
        <w:rPr>
          <w:rFonts w:ascii="Times New Roman" w:hAnsi="Times New Roman" w:cs="Times New Roman"/>
          <w:sz w:val="28"/>
          <w:szCs w:val="28"/>
        </w:rPr>
        <w:t>II. Основная часть……………………………………………………..5</w:t>
      </w:r>
      <w:r w:rsidR="00DE3DD8">
        <w:rPr>
          <w:rFonts w:ascii="Times New Roman" w:hAnsi="Times New Roman" w:cs="Times New Roman"/>
          <w:sz w:val="28"/>
          <w:szCs w:val="28"/>
        </w:rPr>
        <w:t>-20</w:t>
      </w:r>
      <w:r w:rsidRPr="00B2554A">
        <w:rPr>
          <w:rFonts w:ascii="Times New Roman" w:hAnsi="Times New Roman" w:cs="Times New Roman"/>
          <w:sz w:val="28"/>
          <w:szCs w:val="28"/>
        </w:rPr>
        <w:t xml:space="preserve"> </w:t>
      </w:r>
    </w:p>
    <w:p w:rsidR="00B2554A" w:rsidRPr="00B2554A" w:rsidRDefault="00B2554A" w:rsidP="00B2554A">
      <w:pPr>
        <w:rPr>
          <w:rFonts w:ascii="Times New Roman" w:hAnsi="Times New Roman" w:cs="Times New Roman"/>
          <w:sz w:val="28"/>
          <w:szCs w:val="28"/>
        </w:rPr>
      </w:pPr>
      <w:r w:rsidRPr="00B2554A">
        <w:rPr>
          <w:rFonts w:ascii="Times New Roman" w:hAnsi="Times New Roman" w:cs="Times New Roman"/>
          <w:sz w:val="28"/>
          <w:szCs w:val="28"/>
        </w:rPr>
        <w:t>Глава 1.</w:t>
      </w:r>
      <w:r w:rsidR="00633E69" w:rsidRPr="00633E69">
        <w:rPr>
          <w:rFonts w:ascii="Times New Roman" w:hAnsi="Times New Roman" w:cs="Times New Roman"/>
          <w:bCs/>
          <w:sz w:val="28"/>
          <w:szCs w:val="28"/>
        </w:rPr>
        <w:t>Особенности образования централизованных государств</w:t>
      </w:r>
      <w:r w:rsidR="00633E69">
        <w:rPr>
          <w:rFonts w:ascii="Times New Roman" w:hAnsi="Times New Roman" w:cs="Times New Roman"/>
          <w:bCs/>
          <w:sz w:val="28"/>
          <w:szCs w:val="28"/>
        </w:rPr>
        <w:t>…</w:t>
      </w:r>
      <w:r w:rsidR="00DE3DD8">
        <w:rPr>
          <w:rFonts w:ascii="Times New Roman" w:hAnsi="Times New Roman" w:cs="Times New Roman"/>
          <w:bCs/>
          <w:sz w:val="28"/>
          <w:szCs w:val="28"/>
        </w:rPr>
        <w:t>5</w:t>
      </w:r>
    </w:p>
    <w:p w:rsidR="00B2554A" w:rsidRDefault="00B2554A" w:rsidP="00B2554A">
      <w:pPr>
        <w:rPr>
          <w:rFonts w:ascii="Times New Roman" w:hAnsi="Times New Roman" w:cs="Times New Roman"/>
          <w:sz w:val="28"/>
          <w:szCs w:val="28"/>
        </w:rPr>
      </w:pPr>
      <w:r w:rsidRPr="00B2554A">
        <w:rPr>
          <w:rFonts w:ascii="Times New Roman" w:hAnsi="Times New Roman" w:cs="Times New Roman"/>
          <w:sz w:val="28"/>
          <w:szCs w:val="28"/>
        </w:rPr>
        <w:t>Глава 2.</w:t>
      </w:r>
      <w:r w:rsidR="000121D1">
        <w:rPr>
          <w:rFonts w:ascii="Times New Roman" w:hAnsi="Times New Roman" w:cs="Times New Roman"/>
          <w:sz w:val="28"/>
          <w:szCs w:val="28"/>
        </w:rPr>
        <w:t xml:space="preserve"> Общественные порядки </w:t>
      </w:r>
      <w:r w:rsidR="00633E69">
        <w:rPr>
          <w:rFonts w:ascii="Times New Roman" w:hAnsi="Times New Roman" w:cs="Times New Roman"/>
          <w:sz w:val="28"/>
          <w:szCs w:val="28"/>
        </w:rPr>
        <w:t xml:space="preserve">15-16 </w:t>
      </w:r>
      <w:proofErr w:type="spellStart"/>
      <w:proofErr w:type="gramStart"/>
      <w:r w:rsidR="00633E69">
        <w:rPr>
          <w:rFonts w:ascii="Times New Roman" w:hAnsi="Times New Roman" w:cs="Times New Roman"/>
          <w:sz w:val="28"/>
          <w:szCs w:val="28"/>
        </w:rPr>
        <w:t>вв</w:t>
      </w:r>
      <w:proofErr w:type="spellEnd"/>
      <w:proofErr w:type="gramEnd"/>
      <w:r w:rsidR="00633E69">
        <w:rPr>
          <w:rFonts w:ascii="Times New Roman" w:hAnsi="Times New Roman" w:cs="Times New Roman"/>
          <w:sz w:val="28"/>
          <w:szCs w:val="28"/>
        </w:rPr>
        <w:t xml:space="preserve"> …………………………</w:t>
      </w:r>
      <w:r w:rsidR="00AD71F4">
        <w:rPr>
          <w:rFonts w:ascii="Times New Roman" w:hAnsi="Times New Roman" w:cs="Times New Roman"/>
          <w:sz w:val="28"/>
          <w:szCs w:val="28"/>
        </w:rPr>
        <w:t>…</w:t>
      </w:r>
      <w:r w:rsidR="00DE3DD8">
        <w:rPr>
          <w:rFonts w:ascii="Times New Roman" w:hAnsi="Times New Roman" w:cs="Times New Roman"/>
          <w:sz w:val="28"/>
          <w:szCs w:val="28"/>
        </w:rPr>
        <w:t>8</w:t>
      </w:r>
    </w:p>
    <w:p w:rsidR="000121D1" w:rsidRPr="00B2554A" w:rsidRDefault="000121D1" w:rsidP="00B2554A">
      <w:pPr>
        <w:rPr>
          <w:rFonts w:ascii="Times New Roman" w:hAnsi="Times New Roman" w:cs="Times New Roman"/>
          <w:sz w:val="28"/>
          <w:szCs w:val="28"/>
        </w:rPr>
      </w:pPr>
      <w:r>
        <w:rPr>
          <w:rFonts w:ascii="Times New Roman" w:hAnsi="Times New Roman" w:cs="Times New Roman"/>
          <w:sz w:val="28"/>
          <w:szCs w:val="28"/>
        </w:rPr>
        <w:t>Глава 3. Культура……………………………………………………</w:t>
      </w:r>
      <w:r w:rsidR="00AD71F4">
        <w:rPr>
          <w:rFonts w:ascii="Times New Roman" w:hAnsi="Times New Roman" w:cs="Times New Roman"/>
          <w:sz w:val="28"/>
          <w:szCs w:val="28"/>
        </w:rPr>
        <w:t>…</w:t>
      </w:r>
      <w:r w:rsidR="00DE3DD8">
        <w:rPr>
          <w:rFonts w:ascii="Times New Roman" w:hAnsi="Times New Roman" w:cs="Times New Roman"/>
          <w:sz w:val="28"/>
          <w:szCs w:val="28"/>
        </w:rPr>
        <w:t>12</w:t>
      </w:r>
    </w:p>
    <w:p w:rsidR="00B2554A" w:rsidRPr="00B2554A" w:rsidRDefault="00B2554A" w:rsidP="00B2554A">
      <w:pPr>
        <w:rPr>
          <w:rFonts w:ascii="Times New Roman" w:hAnsi="Times New Roman" w:cs="Times New Roman"/>
          <w:sz w:val="28"/>
          <w:szCs w:val="28"/>
        </w:rPr>
      </w:pPr>
      <w:r w:rsidRPr="00B2554A">
        <w:rPr>
          <w:rFonts w:ascii="Times New Roman" w:hAnsi="Times New Roman" w:cs="Times New Roman"/>
          <w:sz w:val="28"/>
          <w:szCs w:val="28"/>
        </w:rPr>
        <w:t>III. За</w:t>
      </w:r>
      <w:r w:rsidR="00DE3DD8">
        <w:rPr>
          <w:rFonts w:ascii="Times New Roman" w:hAnsi="Times New Roman" w:cs="Times New Roman"/>
          <w:sz w:val="28"/>
          <w:szCs w:val="28"/>
        </w:rPr>
        <w:t>ключение………………………………………………………</w:t>
      </w:r>
      <w:r w:rsidR="00AD71F4">
        <w:rPr>
          <w:rFonts w:ascii="Times New Roman" w:hAnsi="Times New Roman" w:cs="Times New Roman"/>
          <w:sz w:val="28"/>
          <w:szCs w:val="28"/>
        </w:rPr>
        <w:t>…</w:t>
      </w:r>
      <w:r w:rsidR="00DE3DD8">
        <w:rPr>
          <w:rFonts w:ascii="Times New Roman" w:hAnsi="Times New Roman" w:cs="Times New Roman"/>
          <w:sz w:val="28"/>
          <w:szCs w:val="28"/>
        </w:rPr>
        <w:t>17</w:t>
      </w:r>
    </w:p>
    <w:p w:rsidR="00B2554A" w:rsidRPr="00B2554A" w:rsidRDefault="00B2554A" w:rsidP="00B2554A">
      <w:pPr>
        <w:rPr>
          <w:rFonts w:ascii="Times New Roman" w:hAnsi="Times New Roman" w:cs="Times New Roman"/>
          <w:sz w:val="28"/>
          <w:szCs w:val="28"/>
        </w:rPr>
      </w:pPr>
      <w:r w:rsidRPr="00B2554A">
        <w:rPr>
          <w:rFonts w:ascii="Times New Roman" w:hAnsi="Times New Roman" w:cs="Times New Roman"/>
          <w:sz w:val="28"/>
          <w:szCs w:val="28"/>
        </w:rPr>
        <w:t>IY. Лит</w:t>
      </w:r>
      <w:r w:rsidR="00DE3DD8">
        <w:rPr>
          <w:rFonts w:ascii="Times New Roman" w:hAnsi="Times New Roman" w:cs="Times New Roman"/>
          <w:sz w:val="28"/>
          <w:szCs w:val="28"/>
        </w:rPr>
        <w:t>ература………………………………………………………</w:t>
      </w:r>
      <w:r w:rsidR="00AD71F4">
        <w:rPr>
          <w:rFonts w:ascii="Times New Roman" w:hAnsi="Times New Roman" w:cs="Times New Roman"/>
          <w:sz w:val="28"/>
          <w:szCs w:val="28"/>
        </w:rPr>
        <w:t>…</w:t>
      </w:r>
      <w:r w:rsidR="00DE3DD8">
        <w:rPr>
          <w:rFonts w:ascii="Times New Roman" w:hAnsi="Times New Roman" w:cs="Times New Roman"/>
          <w:sz w:val="28"/>
          <w:szCs w:val="28"/>
        </w:rPr>
        <w:t>21</w:t>
      </w:r>
    </w:p>
    <w:p w:rsidR="00B2554A" w:rsidRPr="00B2554A" w:rsidRDefault="00B2554A" w:rsidP="00B2554A">
      <w:pPr>
        <w:rPr>
          <w:rFonts w:ascii="Times New Roman" w:hAnsi="Times New Roman" w:cs="Times New Roman"/>
          <w:sz w:val="28"/>
          <w:szCs w:val="28"/>
        </w:rPr>
      </w:pPr>
      <w:r w:rsidRPr="00B2554A">
        <w:rPr>
          <w:rFonts w:ascii="Times New Roman" w:hAnsi="Times New Roman" w:cs="Times New Roman"/>
          <w:sz w:val="28"/>
          <w:szCs w:val="28"/>
        </w:rPr>
        <w:t>Y. Пр</w:t>
      </w:r>
      <w:r w:rsidR="00DE3DD8">
        <w:rPr>
          <w:rFonts w:ascii="Times New Roman" w:hAnsi="Times New Roman" w:cs="Times New Roman"/>
          <w:sz w:val="28"/>
          <w:szCs w:val="28"/>
        </w:rPr>
        <w:t>иложения………………………………………………………</w:t>
      </w:r>
      <w:r w:rsidR="00AD71F4">
        <w:rPr>
          <w:rFonts w:ascii="Times New Roman" w:hAnsi="Times New Roman" w:cs="Times New Roman"/>
          <w:sz w:val="28"/>
          <w:szCs w:val="28"/>
        </w:rPr>
        <w:t>…</w:t>
      </w:r>
      <w:r w:rsidR="00DE3DD8">
        <w:rPr>
          <w:rFonts w:ascii="Times New Roman" w:hAnsi="Times New Roman" w:cs="Times New Roman"/>
          <w:sz w:val="28"/>
          <w:szCs w:val="28"/>
        </w:rPr>
        <w:t>22</w:t>
      </w:r>
      <w:r w:rsidRPr="00B2554A">
        <w:rPr>
          <w:rFonts w:ascii="Times New Roman" w:hAnsi="Times New Roman" w:cs="Times New Roman"/>
          <w:sz w:val="28"/>
          <w:szCs w:val="28"/>
        </w:rPr>
        <w:t xml:space="preserve"> </w:t>
      </w:r>
    </w:p>
    <w:p w:rsidR="00B4659C" w:rsidRDefault="00B4659C"/>
    <w:p w:rsidR="00E241B6" w:rsidRDefault="00E241B6"/>
    <w:p w:rsidR="00E241B6" w:rsidRDefault="00E241B6"/>
    <w:p w:rsidR="00E241B6" w:rsidRDefault="00E241B6"/>
    <w:p w:rsidR="00E241B6" w:rsidRDefault="00E241B6"/>
    <w:p w:rsidR="00E241B6" w:rsidRDefault="00E241B6"/>
    <w:p w:rsidR="00E241B6" w:rsidRDefault="00E241B6"/>
    <w:p w:rsidR="00E241B6" w:rsidRDefault="00E241B6"/>
    <w:p w:rsidR="00E241B6" w:rsidRDefault="00E241B6"/>
    <w:p w:rsidR="00E241B6" w:rsidRDefault="00E241B6"/>
    <w:p w:rsidR="00E241B6" w:rsidRDefault="00E241B6"/>
    <w:p w:rsidR="00E241B6" w:rsidRDefault="00E241B6"/>
    <w:p w:rsidR="00E241B6" w:rsidRDefault="00E241B6"/>
    <w:p w:rsidR="00E241B6" w:rsidRDefault="00E241B6"/>
    <w:p w:rsidR="00E241B6" w:rsidRDefault="00E241B6"/>
    <w:p w:rsidR="00E241B6" w:rsidRDefault="00E241B6"/>
    <w:p w:rsidR="00633E69" w:rsidRDefault="00633E69" w:rsidP="00E241B6">
      <w:pPr>
        <w:rPr>
          <w:rFonts w:ascii="Times New Roman" w:hAnsi="Times New Roman" w:cs="Times New Roman"/>
          <w:b/>
          <w:bCs/>
          <w:sz w:val="28"/>
          <w:szCs w:val="28"/>
        </w:rPr>
      </w:pPr>
    </w:p>
    <w:p w:rsidR="00633E69" w:rsidRDefault="00633E69" w:rsidP="00E241B6">
      <w:pPr>
        <w:rPr>
          <w:rFonts w:ascii="Times New Roman" w:hAnsi="Times New Roman" w:cs="Times New Roman"/>
          <w:b/>
          <w:bCs/>
          <w:sz w:val="28"/>
          <w:szCs w:val="28"/>
        </w:rPr>
      </w:pPr>
    </w:p>
    <w:p w:rsidR="00633E69" w:rsidRDefault="00633E69" w:rsidP="00E241B6">
      <w:pPr>
        <w:rPr>
          <w:rFonts w:ascii="Times New Roman" w:hAnsi="Times New Roman" w:cs="Times New Roman"/>
          <w:b/>
          <w:bCs/>
          <w:sz w:val="28"/>
          <w:szCs w:val="28"/>
        </w:rPr>
      </w:pPr>
    </w:p>
    <w:p w:rsidR="00633E69" w:rsidRDefault="00633E69" w:rsidP="00E241B6">
      <w:pPr>
        <w:rPr>
          <w:rFonts w:ascii="Times New Roman" w:hAnsi="Times New Roman" w:cs="Times New Roman"/>
          <w:b/>
          <w:bCs/>
          <w:sz w:val="28"/>
          <w:szCs w:val="28"/>
        </w:rPr>
      </w:pPr>
    </w:p>
    <w:p w:rsidR="00E241B6" w:rsidRPr="00E241B6" w:rsidRDefault="00E241B6" w:rsidP="00E241B6">
      <w:pPr>
        <w:rPr>
          <w:rFonts w:ascii="Times New Roman" w:hAnsi="Times New Roman" w:cs="Times New Roman"/>
          <w:sz w:val="28"/>
          <w:szCs w:val="28"/>
        </w:rPr>
      </w:pPr>
      <w:r w:rsidRPr="00E241B6">
        <w:rPr>
          <w:rFonts w:ascii="Times New Roman" w:hAnsi="Times New Roman" w:cs="Times New Roman"/>
          <w:b/>
          <w:bCs/>
          <w:sz w:val="28"/>
          <w:szCs w:val="28"/>
        </w:rPr>
        <w:lastRenderedPageBreak/>
        <w:t>ВВЕДЕНИЕ</w:t>
      </w:r>
    </w:p>
    <w:p w:rsidR="0030063B" w:rsidRPr="00DE3DD8" w:rsidRDefault="00E241B6" w:rsidP="00DE3DD8">
      <w:pPr>
        <w:jc w:val="both"/>
        <w:rPr>
          <w:rFonts w:ascii="Times New Roman" w:hAnsi="Times New Roman" w:cs="Times New Roman"/>
          <w:sz w:val="28"/>
          <w:szCs w:val="28"/>
        </w:rPr>
      </w:pPr>
      <w:r w:rsidRPr="00DE3DD8">
        <w:rPr>
          <w:rFonts w:ascii="Times New Roman" w:hAnsi="Times New Roman" w:cs="Times New Roman"/>
          <w:sz w:val="28"/>
          <w:szCs w:val="28"/>
        </w:rPr>
        <w:t xml:space="preserve">Спор то затихает, то разгорается вновь </w:t>
      </w:r>
      <w:r w:rsidR="00633E69" w:rsidRPr="00DE3DD8">
        <w:rPr>
          <w:rFonts w:ascii="Times New Roman" w:hAnsi="Times New Roman" w:cs="Times New Roman"/>
          <w:sz w:val="28"/>
          <w:szCs w:val="28"/>
        </w:rPr>
        <w:t>–</w:t>
      </w:r>
      <w:r w:rsidRPr="00DE3DD8">
        <w:rPr>
          <w:rFonts w:ascii="Times New Roman" w:hAnsi="Times New Roman" w:cs="Times New Roman"/>
          <w:sz w:val="28"/>
          <w:szCs w:val="28"/>
        </w:rPr>
        <w:t xml:space="preserve"> Россия</w:t>
      </w:r>
      <w:r w:rsidR="00633E69" w:rsidRPr="00DE3DD8">
        <w:rPr>
          <w:rFonts w:ascii="Times New Roman" w:hAnsi="Times New Roman" w:cs="Times New Roman"/>
          <w:sz w:val="28"/>
          <w:szCs w:val="28"/>
        </w:rPr>
        <w:t xml:space="preserve"> - </w:t>
      </w:r>
      <w:r w:rsidRPr="00DE3DD8">
        <w:rPr>
          <w:rFonts w:ascii="Times New Roman" w:hAnsi="Times New Roman" w:cs="Times New Roman"/>
          <w:sz w:val="28"/>
          <w:szCs w:val="28"/>
        </w:rPr>
        <w:t xml:space="preserve"> это Европа или Азия? Конечно, Европой быть престижней, но как-то не получается. И чем дальш</w:t>
      </w:r>
      <w:r w:rsidR="00DE3DD8">
        <w:rPr>
          <w:rFonts w:ascii="Times New Roman" w:hAnsi="Times New Roman" w:cs="Times New Roman"/>
          <w:sz w:val="28"/>
          <w:szCs w:val="28"/>
        </w:rPr>
        <w:t>е, тем</w:t>
      </w:r>
      <w:r w:rsidR="00DE3DD8">
        <w:rPr>
          <w:rFonts w:ascii="Times New Roman" w:hAnsi="Times New Roman" w:cs="Times New Roman"/>
          <w:sz w:val="28"/>
          <w:szCs w:val="28"/>
        </w:rPr>
        <w:tab/>
        <w:t>больше</w:t>
      </w:r>
      <w:r w:rsidR="00DE3DD8">
        <w:rPr>
          <w:rFonts w:ascii="Times New Roman" w:hAnsi="Times New Roman" w:cs="Times New Roman"/>
          <w:sz w:val="28"/>
          <w:szCs w:val="28"/>
        </w:rPr>
        <w:tab/>
        <w:t>не</w:t>
      </w:r>
      <w:r w:rsidR="00DE3DD8">
        <w:rPr>
          <w:rFonts w:ascii="Times New Roman" w:hAnsi="Times New Roman" w:cs="Times New Roman"/>
          <w:sz w:val="28"/>
          <w:szCs w:val="28"/>
        </w:rPr>
        <w:tab/>
      </w:r>
      <w:r w:rsidR="00E26B17" w:rsidRPr="00DE3DD8">
        <w:rPr>
          <w:rFonts w:ascii="Times New Roman" w:hAnsi="Times New Roman" w:cs="Times New Roman"/>
          <w:sz w:val="28"/>
          <w:szCs w:val="28"/>
        </w:rPr>
        <w:t>получается...</w:t>
      </w:r>
      <w:r w:rsidR="00E26B17" w:rsidRPr="00DE3DD8">
        <w:rPr>
          <w:rFonts w:ascii="Times New Roman" w:hAnsi="Times New Roman" w:cs="Times New Roman"/>
          <w:sz w:val="28"/>
          <w:szCs w:val="28"/>
        </w:rPr>
        <w:br/>
      </w:r>
      <w:r w:rsidRPr="00DE3DD8">
        <w:rPr>
          <w:rFonts w:ascii="Times New Roman" w:hAnsi="Times New Roman" w:cs="Times New Roman"/>
          <w:sz w:val="28"/>
          <w:szCs w:val="28"/>
        </w:rPr>
        <w:t xml:space="preserve">Что такое "быть Европой" понятно - права человека и высокий уровень жизни. </w:t>
      </w:r>
      <w:r w:rsidR="0030063B" w:rsidRPr="00DE3DD8">
        <w:rPr>
          <w:rFonts w:ascii="Times New Roman" w:hAnsi="Times New Roman" w:cs="Times New Roman"/>
          <w:sz w:val="28"/>
          <w:szCs w:val="28"/>
        </w:rPr>
        <w:t>А Европа на протяжении столетий неуклонно создавала самую совершенную на Земле организацию общественной жизни. </w:t>
      </w:r>
    </w:p>
    <w:p w:rsidR="00E241B6" w:rsidRPr="00DE3DD8" w:rsidRDefault="00E241B6" w:rsidP="00DE3DD8">
      <w:pPr>
        <w:jc w:val="both"/>
        <w:rPr>
          <w:rFonts w:ascii="Times New Roman" w:hAnsi="Times New Roman" w:cs="Times New Roman"/>
          <w:sz w:val="28"/>
          <w:szCs w:val="28"/>
        </w:rPr>
      </w:pPr>
      <w:r w:rsidRPr="00DE3DD8">
        <w:rPr>
          <w:rFonts w:ascii="Times New Roman" w:hAnsi="Times New Roman" w:cs="Times New Roman"/>
          <w:sz w:val="28"/>
          <w:szCs w:val="28"/>
        </w:rPr>
        <w:t>А вот что такое Азия, точнее "</w:t>
      </w:r>
      <w:proofErr w:type="gramStart"/>
      <w:r w:rsidRPr="00DE3DD8">
        <w:rPr>
          <w:rFonts w:ascii="Times New Roman" w:hAnsi="Times New Roman" w:cs="Times New Roman"/>
          <w:sz w:val="28"/>
          <w:szCs w:val="28"/>
        </w:rPr>
        <w:t>азиатчина</w:t>
      </w:r>
      <w:proofErr w:type="gramEnd"/>
      <w:r w:rsidRPr="00DE3DD8">
        <w:rPr>
          <w:rFonts w:ascii="Times New Roman" w:hAnsi="Times New Roman" w:cs="Times New Roman"/>
          <w:sz w:val="28"/>
          <w:szCs w:val="28"/>
        </w:rPr>
        <w:t>"? Тут уже сложнее разобраться. Вряд ли применима эта "</w:t>
      </w:r>
      <w:proofErr w:type="gramStart"/>
      <w:r w:rsidRPr="00DE3DD8">
        <w:rPr>
          <w:rFonts w:ascii="Times New Roman" w:hAnsi="Times New Roman" w:cs="Times New Roman"/>
          <w:sz w:val="28"/>
          <w:szCs w:val="28"/>
        </w:rPr>
        <w:t>азиатчина</w:t>
      </w:r>
      <w:proofErr w:type="gramEnd"/>
      <w:r w:rsidRPr="00DE3DD8">
        <w:rPr>
          <w:rFonts w:ascii="Times New Roman" w:hAnsi="Times New Roman" w:cs="Times New Roman"/>
          <w:sz w:val="28"/>
          <w:szCs w:val="28"/>
        </w:rPr>
        <w:t>" в приложении к буддийской и индуистско</w:t>
      </w:r>
      <w:r w:rsidR="00DE3DD8">
        <w:rPr>
          <w:rFonts w:ascii="Times New Roman" w:hAnsi="Times New Roman" w:cs="Times New Roman"/>
          <w:sz w:val="28"/>
          <w:szCs w:val="28"/>
        </w:rPr>
        <w:t>й Азии.</w:t>
      </w:r>
      <w:r w:rsidR="00DE3DD8">
        <w:rPr>
          <w:rFonts w:ascii="Times New Roman" w:hAnsi="Times New Roman" w:cs="Times New Roman"/>
          <w:sz w:val="28"/>
          <w:szCs w:val="28"/>
        </w:rPr>
        <w:tab/>
      </w:r>
      <w:r w:rsidR="00E26B17" w:rsidRPr="00DE3DD8">
        <w:rPr>
          <w:rFonts w:ascii="Times New Roman" w:hAnsi="Times New Roman" w:cs="Times New Roman"/>
          <w:sz w:val="28"/>
          <w:szCs w:val="28"/>
        </w:rPr>
        <w:t>Азиатчина</w:t>
      </w:r>
      <w:r w:rsidR="00DE3DD8">
        <w:rPr>
          <w:rFonts w:ascii="Times New Roman" w:hAnsi="Times New Roman" w:cs="Times New Roman"/>
          <w:sz w:val="28"/>
          <w:szCs w:val="28"/>
        </w:rPr>
        <w:t>-это</w:t>
      </w:r>
      <w:r w:rsidR="00DE3DD8">
        <w:rPr>
          <w:rFonts w:ascii="Times New Roman" w:hAnsi="Times New Roman" w:cs="Times New Roman"/>
          <w:sz w:val="28"/>
          <w:szCs w:val="28"/>
        </w:rPr>
        <w:tab/>
      </w:r>
      <w:proofErr w:type="gramStart"/>
      <w:r w:rsidR="00E26B17" w:rsidRPr="00DE3DD8">
        <w:rPr>
          <w:rFonts w:ascii="Times New Roman" w:hAnsi="Times New Roman" w:cs="Times New Roman"/>
          <w:sz w:val="28"/>
          <w:szCs w:val="28"/>
        </w:rPr>
        <w:t>другое</w:t>
      </w:r>
      <w:proofErr w:type="gramEnd"/>
      <w:r w:rsidR="00E26B17" w:rsidRPr="00DE3DD8">
        <w:rPr>
          <w:rFonts w:ascii="Times New Roman" w:hAnsi="Times New Roman" w:cs="Times New Roman"/>
          <w:sz w:val="28"/>
          <w:szCs w:val="28"/>
        </w:rPr>
        <w:t>. </w:t>
      </w:r>
      <w:r w:rsidR="00E26B17" w:rsidRPr="00DE3DD8">
        <w:rPr>
          <w:rFonts w:ascii="Times New Roman" w:hAnsi="Times New Roman" w:cs="Times New Roman"/>
          <w:sz w:val="28"/>
          <w:szCs w:val="28"/>
        </w:rPr>
        <w:br/>
      </w:r>
      <w:r w:rsidRPr="00DE3DD8">
        <w:rPr>
          <w:rFonts w:ascii="Times New Roman" w:hAnsi="Times New Roman" w:cs="Times New Roman"/>
          <w:sz w:val="28"/>
          <w:szCs w:val="28"/>
        </w:rPr>
        <w:t xml:space="preserve">Это что-то дикое, чуждое </w:t>
      </w:r>
      <w:r w:rsidR="0058635A" w:rsidRPr="00DE3DD8">
        <w:rPr>
          <w:rFonts w:ascii="Times New Roman" w:hAnsi="Times New Roman" w:cs="Times New Roman"/>
          <w:sz w:val="28"/>
          <w:szCs w:val="28"/>
        </w:rPr>
        <w:t>цивилизации</w:t>
      </w:r>
      <w:r w:rsidRPr="00DE3DD8">
        <w:rPr>
          <w:rFonts w:ascii="Times New Roman" w:hAnsi="Times New Roman" w:cs="Times New Roman"/>
          <w:sz w:val="28"/>
          <w:szCs w:val="28"/>
        </w:rPr>
        <w:t xml:space="preserve"> и угрожающее. Очень подходит слово Орда, а азиатчина</w:t>
      </w:r>
      <w:r w:rsidR="00DE3DD8">
        <w:rPr>
          <w:rFonts w:ascii="Times New Roman" w:hAnsi="Times New Roman" w:cs="Times New Roman"/>
          <w:sz w:val="28"/>
          <w:szCs w:val="28"/>
        </w:rPr>
        <w:t xml:space="preserve"> -</w:t>
      </w:r>
      <w:r w:rsidRPr="00DE3DD8">
        <w:rPr>
          <w:rFonts w:ascii="Times New Roman" w:hAnsi="Times New Roman" w:cs="Times New Roman"/>
          <w:sz w:val="28"/>
          <w:szCs w:val="28"/>
        </w:rPr>
        <w:t xml:space="preserve"> </w:t>
      </w:r>
      <w:proofErr w:type="gramStart"/>
      <w:r w:rsidRPr="00DE3DD8">
        <w:rPr>
          <w:rFonts w:ascii="Times New Roman" w:hAnsi="Times New Roman" w:cs="Times New Roman"/>
          <w:sz w:val="28"/>
          <w:szCs w:val="28"/>
        </w:rPr>
        <w:t>это</w:t>
      </w:r>
      <w:proofErr w:type="gramEnd"/>
      <w:r w:rsidRPr="00DE3DD8">
        <w:rPr>
          <w:rFonts w:ascii="Times New Roman" w:hAnsi="Times New Roman" w:cs="Times New Roman"/>
          <w:sz w:val="28"/>
          <w:szCs w:val="28"/>
        </w:rPr>
        <w:t xml:space="preserve"> прежде всего ордынство. Некие огромные империи и халифаты. </w:t>
      </w:r>
      <w:proofErr w:type="spellStart"/>
      <w:r w:rsidRPr="00DE3DD8">
        <w:rPr>
          <w:rFonts w:ascii="Times New Roman" w:hAnsi="Times New Roman" w:cs="Times New Roman"/>
          <w:sz w:val="28"/>
          <w:szCs w:val="28"/>
        </w:rPr>
        <w:t>Предводимые</w:t>
      </w:r>
      <w:proofErr w:type="spellEnd"/>
      <w:r w:rsidRPr="00DE3DD8">
        <w:rPr>
          <w:rFonts w:ascii="Times New Roman" w:hAnsi="Times New Roman" w:cs="Times New Roman"/>
          <w:sz w:val="28"/>
          <w:szCs w:val="28"/>
        </w:rPr>
        <w:t xml:space="preserve"> абсолютными властителями деспотами. Ни о каких "правах человека" в этих ордынских империях никто и понятия не имеет.</w:t>
      </w:r>
    </w:p>
    <w:p w:rsidR="00E26B17" w:rsidRPr="00DE3DD8" w:rsidRDefault="00E241B6" w:rsidP="00DE3DD8">
      <w:pPr>
        <w:jc w:val="both"/>
        <w:rPr>
          <w:rFonts w:ascii="Times New Roman" w:hAnsi="Times New Roman" w:cs="Times New Roman"/>
          <w:sz w:val="28"/>
          <w:szCs w:val="28"/>
        </w:rPr>
      </w:pPr>
      <w:r w:rsidRPr="00DE3DD8">
        <w:rPr>
          <w:rFonts w:ascii="Times New Roman" w:hAnsi="Times New Roman" w:cs="Times New Roman"/>
          <w:sz w:val="28"/>
          <w:szCs w:val="28"/>
        </w:rPr>
        <w:t>Заинтересовалась я этой темой, совсем не случайно, по истории мы проходили тему Ивана</w:t>
      </w:r>
      <w:r w:rsidR="00FB794B" w:rsidRPr="00DE3DD8">
        <w:rPr>
          <w:rFonts w:ascii="Times New Roman" w:hAnsi="Times New Roman" w:cs="Times New Roman"/>
          <w:sz w:val="28"/>
          <w:szCs w:val="28"/>
        </w:rPr>
        <w:t>.</w:t>
      </w:r>
    </w:p>
    <w:p w:rsidR="00E241B6" w:rsidRPr="00DE3DD8" w:rsidRDefault="00FB794B" w:rsidP="00DE3DD8">
      <w:pPr>
        <w:jc w:val="both"/>
        <w:rPr>
          <w:rFonts w:ascii="Times New Roman" w:hAnsi="Times New Roman" w:cs="Times New Roman"/>
          <w:sz w:val="28"/>
          <w:szCs w:val="28"/>
        </w:rPr>
      </w:pPr>
      <w:r w:rsidRPr="00DE3DD8">
        <w:rPr>
          <w:rFonts w:ascii="Times New Roman" w:hAnsi="Times New Roman" w:cs="Times New Roman"/>
          <w:sz w:val="28"/>
          <w:szCs w:val="28"/>
        </w:rPr>
        <w:t xml:space="preserve">По свидетельству западных и русских источников, во второй половине 15 века </w:t>
      </w:r>
      <w:r w:rsidR="0030063B" w:rsidRPr="00DE3DD8">
        <w:rPr>
          <w:rFonts w:ascii="Times New Roman" w:hAnsi="Times New Roman" w:cs="Times New Roman"/>
          <w:sz w:val="28"/>
          <w:szCs w:val="28"/>
        </w:rPr>
        <w:t xml:space="preserve">римский папа и император </w:t>
      </w:r>
      <w:r w:rsidRPr="00DE3DD8">
        <w:rPr>
          <w:rFonts w:ascii="Times New Roman" w:hAnsi="Times New Roman" w:cs="Times New Roman"/>
          <w:sz w:val="28"/>
          <w:szCs w:val="28"/>
        </w:rPr>
        <w:t xml:space="preserve">Священной Римской империи предлагали </w:t>
      </w:r>
      <w:r w:rsidR="00000AE7" w:rsidRPr="00DE3DD8">
        <w:rPr>
          <w:rFonts w:ascii="Times New Roman" w:hAnsi="Times New Roman" w:cs="Times New Roman"/>
          <w:sz w:val="28"/>
          <w:szCs w:val="28"/>
        </w:rPr>
        <w:t>Ивану III</w:t>
      </w:r>
      <w:r w:rsidR="00D3760F" w:rsidRPr="00DE3DD8">
        <w:rPr>
          <w:rFonts w:ascii="Times New Roman" w:hAnsi="Times New Roman" w:cs="Times New Roman"/>
          <w:sz w:val="28"/>
          <w:szCs w:val="28"/>
        </w:rPr>
        <w:t xml:space="preserve"> вступить в общий союз христианских держав для противостояния угрозе со стороны турок- мусульман. </w:t>
      </w:r>
    </w:p>
    <w:p w:rsidR="00D3760F" w:rsidRPr="00DE3DD8" w:rsidRDefault="00D3760F" w:rsidP="00DE3DD8">
      <w:pPr>
        <w:jc w:val="both"/>
        <w:rPr>
          <w:rFonts w:ascii="Times New Roman" w:hAnsi="Times New Roman" w:cs="Times New Roman"/>
          <w:sz w:val="28"/>
          <w:szCs w:val="28"/>
        </w:rPr>
      </w:pPr>
      <w:r w:rsidRPr="00DE3DD8">
        <w:rPr>
          <w:rFonts w:ascii="Times New Roman" w:hAnsi="Times New Roman" w:cs="Times New Roman"/>
          <w:sz w:val="28"/>
          <w:szCs w:val="28"/>
        </w:rPr>
        <w:t>Московскому князю предлагалось принять титул короля</w:t>
      </w:r>
      <w:proofErr w:type="gramStart"/>
      <w:r w:rsidRPr="00DE3DD8">
        <w:rPr>
          <w:rFonts w:ascii="Times New Roman" w:hAnsi="Times New Roman" w:cs="Times New Roman"/>
          <w:sz w:val="28"/>
          <w:szCs w:val="28"/>
        </w:rPr>
        <w:t>.С</w:t>
      </w:r>
      <w:proofErr w:type="gramEnd"/>
      <w:r w:rsidRPr="00DE3DD8">
        <w:rPr>
          <w:rFonts w:ascii="Times New Roman" w:hAnsi="Times New Roman" w:cs="Times New Roman"/>
          <w:sz w:val="28"/>
          <w:szCs w:val="28"/>
        </w:rPr>
        <w:t>удя по этим сведениям, западные соседи считали Московское государство европейским государством и считали себе равным.</w:t>
      </w:r>
    </w:p>
    <w:p w:rsidR="00D3760F" w:rsidRPr="00DE3DD8" w:rsidRDefault="00D3760F" w:rsidP="00DE3DD8">
      <w:pPr>
        <w:jc w:val="both"/>
        <w:rPr>
          <w:rFonts w:ascii="Times New Roman" w:hAnsi="Times New Roman" w:cs="Times New Roman"/>
          <w:sz w:val="28"/>
          <w:szCs w:val="28"/>
        </w:rPr>
      </w:pPr>
      <w:r w:rsidRPr="00DE3DD8">
        <w:rPr>
          <w:rFonts w:ascii="Times New Roman" w:hAnsi="Times New Roman" w:cs="Times New Roman"/>
          <w:sz w:val="28"/>
          <w:szCs w:val="28"/>
        </w:rPr>
        <w:t xml:space="preserve">Взять другой документ «Обращения ханов татарских государств к великим князьям московским XV- XV </w:t>
      </w:r>
      <w:proofErr w:type="gramStart"/>
      <w:r w:rsidRPr="00DE3DD8">
        <w:rPr>
          <w:rFonts w:ascii="Times New Roman" w:hAnsi="Times New Roman" w:cs="Times New Roman"/>
          <w:sz w:val="28"/>
          <w:szCs w:val="28"/>
        </w:rPr>
        <w:t>в</w:t>
      </w:r>
      <w:proofErr w:type="gramEnd"/>
      <w:r w:rsidRPr="00DE3DD8">
        <w:rPr>
          <w:rFonts w:ascii="Times New Roman" w:hAnsi="Times New Roman" w:cs="Times New Roman"/>
          <w:sz w:val="28"/>
          <w:szCs w:val="28"/>
        </w:rPr>
        <w:t>.в.»</w:t>
      </w:r>
    </w:p>
    <w:p w:rsidR="00D3760F" w:rsidRPr="00DE3DD8" w:rsidRDefault="00D3760F" w:rsidP="00DE3DD8">
      <w:pPr>
        <w:jc w:val="both"/>
        <w:rPr>
          <w:rFonts w:ascii="Times New Roman" w:hAnsi="Times New Roman" w:cs="Times New Roman"/>
          <w:sz w:val="28"/>
          <w:szCs w:val="28"/>
        </w:rPr>
      </w:pPr>
      <w:r w:rsidRPr="00DE3DD8">
        <w:rPr>
          <w:rFonts w:ascii="Times New Roman" w:hAnsi="Times New Roman" w:cs="Times New Roman"/>
          <w:sz w:val="28"/>
          <w:szCs w:val="28"/>
        </w:rPr>
        <w:t>«Великому князю Великого Улуса… («</w:t>
      </w:r>
      <w:proofErr w:type="gramStart"/>
      <w:r w:rsidRPr="00DE3DD8">
        <w:rPr>
          <w:rFonts w:ascii="Times New Roman" w:hAnsi="Times New Roman" w:cs="Times New Roman"/>
          <w:sz w:val="28"/>
          <w:szCs w:val="28"/>
        </w:rPr>
        <w:t>Великими</w:t>
      </w:r>
      <w:proofErr w:type="gramEnd"/>
      <w:r w:rsidRPr="00DE3DD8">
        <w:rPr>
          <w:rFonts w:ascii="Times New Roman" w:hAnsi="Times New Roman" w:cs="Times New Roman"/>
          <w:sz w:val="28"/>
          <w:szCs w:val="28"/>
        </w:rPr>
        <w:t xml:space="preserve"> Улусом» татары именовали Золотую Орду до её распада в начале </w:t>
      </w:r>
      <w:r w:rsidR="0099523B" w:rsidRPr="00DE3DD8">
        <w:rPr>
          <w:rFonts w:ascii="Times New Roman" w:hAnsi="Times New Roman" w:cs="Times New Roman"/>
          <w:sz w:val="28"/>
          <w:szCs w:val="28"/>
        </w:rPr>
        <w:t>XV века).</w:t>
      </w:r>
    </w:p>
    <w:p w:rsidR="0099523B" w:rsidRPr="00DE3DD8" w:rsidRDefault="0099523B" w:rsidP="00DE3DD8">
      <w:pPr>
        <w:jc w:val="both"/>
        <w:rPr>
          <w:rFonts w:ascii="Times New Roman" w:hAnsi="Times New Roman" w:cs="Times New Roman"/>
          <w:sz w:val="28"/>
          <w:szCs w:val="28"/>
        </w:rPr>
      </w:pPr>
      <w:r w:rsidRPr="00DE3DD8">
        <w:rPr>
          <w:rFonts w:ascii="Times New Roman" w:hAnsi="Times New Roman" w:cs="Times New Roman"/>
          <w:sz w:val="28"/>
          <w:szCs w:val="28"/>
        </w:rPr>
        <w:t>«Христианскому государю Белому падишаху (царю) много-много-много поклон</w:t>
      </w:r>
      <w:proofErr w:type="gramStart"/>
      <w:r w:rsidRPr="00DE3DD8">
        <w:rPr>
          <w:rFonts w:ascii="Times New Roman" w:hAnsi="Times New Roman" w:cs="Times New Roman"/>
          <w:sz w:val="28"/>
          <w:szCs w:val="28"/>
        </w:rPr>
        <w:t>… В</w:t>
      </w:r>
      <w:proofErr w:type="gramEnd"/>
      <w:r w:rsidRPr="00DE3DD8">
        <w:rPr>
          <w:rFonts w:ascii="Times New Roman" w:hAnsi="Times New Roman" w:cs="Times New Roman"/>
          <w:sz w:val="28"/>
          <w:szCs w:val="28"/>
        </w:rPr>
        <w:t xml:space="preserve"> той земле он, Белый царь, сказывается прямым потомком Чингисхана…»</w:t>
      </w:r>
    </w:p>
    <w:p w:rsidR="0099523B" w:rsidRPr="00DE3DD8" w:rsidRDefault="0099523B" w:rsidP="00DE3DD8">
      <w:pPr>
        <w:jc w:val="both"/>
        <w:rPr>
          <w:rFonts w:ascii="Times New Roman" w:hAnsi="Times New Roman" w:cs="Times New Roman"/>
          <w:sz w:val="28"/>
          <w:szCs w:val="28"/>
        </w:rPr>
      </w:pPr>
      <w:r w:rsidRPr="00DE3DD8">
        <w:rPr>
          <w:rFonts w:ascii="Times New Roman" w:hAnsi="Times New Roman" w:cs="Times New Roman"/>
          <w:sz w:val="28"/>
          <w:szCs w:val="28"/>
        </w:rPr>
        <w:t>И Восток признавал князя своим родственником, и даже называли его царем.</w:t>
      </w:r>
    </w:p>
    <w:p w:rsidR="0099523B" w:rsidRPr="00DE3DD8" w:rsidRDefault="0099523B" w:rsidP="00DE3DD8">
      <w:pPr>
        <w:jc w:val="both"/>
        <w:rPr>
          <w:rFonts w:ascii="Times New Roman" w:hAnsi="Times New Roman" w:cs="Times New Roman"/>
          <w:sz w:val="28"/>
          <w:szCs w:val="28"/>
        </w:rPr>
      </w:pPr>
      <w:r w:rsidRPr="00DE3DD8">
        <w:rPr>
          <w:rFonts w:ascii="Times New Roman" w:hAnsi="Times New Roman" w:cs="Times New Roman"/>
          <w:sz w:val="28"/>
          <w:szCs w:val="28"/>
        </w:rPr>
        <w:t>Актуальность:</w:t>
      </w:r>
      <w:r w:rsidR="0058635A" w:rsidRPr="00DE3DD8">
        <w:rPr>
          <w:rFonts w:ascii="Times New Roman" w:hAnsi="Times New Roman" w:cs="Times New Roman"/>
          <w:sz w:val="28"/>
          <w:szCs w:val="28"/>
        </w:rPr>
        <w:t xml:space="preserve"> </w:t>
      </w:r>
      <w:r w:rsidRPr="00DE3DD8">
        <w:rPr>
          <w:rFonts w:ascii="Times New Roman" w:hAnsi="Times New Roman" w:cs="Times New Roman"/>
          <w:sz w:val="28"/>
          <w:szCs w:val="28"/>
        </w:rPr>
        <w:t xml:space="preserve">Россия — европейская или азиатская страна? Этот вопрос обсуждается </w:t>
      </w:r>
      <w:proofErr w:type="gramStart"/>
      <w:r w:rsidRPr="00DE3DD8">
        <w:rPr>
          <w:rFonts w:ascii="Times New Roman" w:hAnsi="Times New Roman" w:cs="Times New Roman"/>
          <w:sz w:val="28"/>
          <w:szCs w:val="28"/>
        </w:rPr>
        <w:t>уже</w:t>
      </w:r>
      <w:proofErr w:type="gramEnd"/>
      <w:r w:rsidRPr="00DE3DD8">
        <w:rPr>
          <w:rFonts w:ascii="Times New Roman" w:hAnsi="Times New Roman" w:cs="Times New Roman"/>
          <w:sz w:val="28"/>
          <w:szCs w:val="28"/>
        </w:rPr>
        <w:t xml:space="preserve"> по крайней мере пятьсот лет. Славянофил XIX века Николай Данилевский считал, что Россия обладает своей собственной инстинктивной славянской цивилизацией, находящейся где-то посредине между Европой и Азией. Однако Достоевский, выступая на открытии </w:t>
      </w:r>
      <w:r w:rsidRPr="00DE3DD8">
        <w:rPr>
          <w:rFonts w:ascii="Times New Roman" w:hAnsi="Times New Roman" w:cs="Times New Roman"/>
          <w:sz w:val="28"/>
          <w:szCs w:val="28"/>
        </w:rPr>
        <w:lastRenderedPageBreak/>
        <w:t>памятника поэту Пушкину, сказал: «Народы Европы, они не знают, как дороги они нам».</w:t>
      </w:r>
    </w:p>
    <w:p w:rsidR="0099523B" w:rsidRPr="00DE3DD8" w:rsidRDefault="0099523B" w:rsidP="00DE3DD8">
      <w:pPr>
        <w:jc w:val="both"/>
        <w:rPr>
          <w:rFonts w:ascii="Times New Roman" w:hAnsi="Times New Roman" w:cs="Times New Roman"/>
          <w:b/>
          <w:bCs/>
          <w:sz w:val="28"/>
          <w:szCs w:val="28"/>
        </w:rPr>
      </w:pPr>
      <w:r w:rsidRPr="00DE3DD8">
        <w:rPr>
          <w:rFonts w:ascii="Times New Roman" w:hAnsi="Times New Roman" w:cs="Times New Roman"/>
          <w:b/>
          <w:bCs/>
          <w:sz w:val="28"/>
          <w:szCs w:val="28"/>
        </w:rPr>
        <w:t>Проблема исследования: Россия-госуда</w:t>
      </w:r>
      <w:r w:rsidR="00DE3DD8">
        <w:rPr>
          <w:rFonts w:ascii="Times New Roman" w:hAnsi="Times New Roman" w:cs="Times New Roman"/>
          <w:b/>
          <w:bCs/>
          <w:sz w:val="28"/>
          <w:szCs w:val="28"/>
        </w:rPr>
        <w:t>рство</w:t>
      </w:r>
      <w:r w:rsidR="00DE3DD8">
        <w:rPr>
          <w:rFonts w:ascii="Times New Roman" w:hAnsi="Times New Roman" w:cs="Times New Roman"/>
          <w:b/>
          <w:bCs/>
          <w:sz w:val="28"/>
          <w:szCs w:val="28"/>
        </w:rPr>
        <w:tab/>
      </w:r>
      <w:proofErr w:type="gramStart"/>
      <w:r w:rsidRPr="00DE3DD8">
        <w:rPr>
          <w:rFonts w:ascii="Times New Roman" w:hAnsi="Times New Roman" w:cs="Times New Roman"/>
          <w:b/>
          <w:bCs/>
          <w:sz w:val="28"/>
          <w:szCs w:val="28"/>
        </w:rPr>
        <w:t>европейское</w:t>
      </w:r>
      <w:proofErr w:type="gramEnd"/>
      <w:r w:rsidRPr="00DE3DD8">
        <w:rPr>
          <w:rFonts w:ascii="Times New Roman" w:hAnsi="Times New Roman" w:cs="Times New Roman"/>
          <w:b/>
          <w:bCs/>
          <w:sz w:val="28"/>
          <w:szCs w:val="28"/>
        </w:rPr>
        <w:t xml:space="preserve"> или азиатское?</w:t>
      </w:r>
    </w:p>
    <w:p w:rsidR="0099523B" w:rsidRPr="00DE3DD8" w:rsidRDefault="0099523B" w:rsidP="00DE3DD8">
      <w:pPr>
        <w:jc w:val="both"/>
        <w:rPr>
          <w:rFonts w:ascii="Times New Roman" w:hAnsi="Times New Roman" w:cs="Times New Roman"/>
          <w:sz w:val="28"/>
          <w:szCs w:val="28"/>
        </w:rPr>
      </w:pPr>
      <w:r w:rsidRPr="00DE3DD8">
        <w:rPr>
          <w:rFonts w:ascii="Times New Roman" w:hAnsi="Times New Roman" w:cs="Times New Roman"/>
          <w:b/>
          <w:bCs/>
          <w:sz w:val="28"/>
          <w:szCs w:val="28"/>
        </w:rPr>
        <w:t>Объект исследования:</w:t>
      </w:r>
      <w:r w:rsidR="00DE3DD8">
        <w:rPr>
          <w:rFonts w:ascii="Times New Roman" w:hAnsi="Times New Roman" w:cs="Times New Roman"/>
          <w:b/>
          <w:bCs/>
          <w:sz w:val="28"/>
          <w:szCs w:val="28"/>
        </w:rPr>
        <w:t xml:space="preserve"> </w:t>
      </w:r>
      <w:r w:rsidR="0030063B" w:rsidRPr="00DE3DD8">
        <w:rPr>
          <w:rFonts w:ascii="Times New Roman" w:hAnsi="Times New Roman" w:cs="Times New Roman"/>
          <w:sz w:val="28"/>
          <w:szCs w:val="28"/>
        </w:rPr>
        <w:t>История России, Запада</w:t>
      </w:r>
      <w:r w:rsidRPr="00DE3DD8">
        <w:rPr>
          <w:rFonts w:ascii="Times New Roman" w:hAnsi="Times New Roman" w:cs="Times New Roman"/>
          <w:sz w:val="28"/>
          <w:szCs w:val="28"/>
        </w:rPr>
        <w:t>, Востока в XV веке</w:t>
      </w:r>
    </w:p>
    <w:p w:rsidR="0099523B" w:rsidRPr="00DE3DD8" w:rsidRDefault="0099523B" w:rsidP="00DE3DD8">
      <w:pPr>
        <w:jc w:val="both"/>
        <w:rPr>
          <w:rFonts w:ascii="Times New Roman" w:hAnsi="Times New Roman" w:cs="Times New Roman"/>
          <w:sz w:val="28"/>
          <w:szCs w:val="28"/>
        </w:rPr>
      </w:pPr>
      <w:r w:rsidRPr="00DE3DD8">
        <w:rPr>
          <w:rFonts w:ascii="Times New Roman" w:hAnsi="Times New Roman" w:cs="Times New Roman"/>
          <w:b/>
          <w:bCs/>
          <w:sz w:val="28"/>
          <w:szCs w:val="28"/>
        </w:rPr>
        <w:t>Предмет исследования:</w:t>
      </w:r>
      <w:r w:rsidR="00DE3DD8">
        <w:rPr>
          <w:rFonts w:ascii="Times New Roman" w:hAnsi="Times New Roman" w:cs="Times New Roman"/>
          <w:b/>
          <w:bCs/>
          <w:sz w:val="28"/>
          <w:szCs w:val="28"/>
        </w:rPr>
        <w:t xml:space="preserve"> </w:t>
      </w:r>
      <w:r w:rsidRPr="00DE3DD8">
        <w:rPr>
          <w:rFonts w:ascii="Times New Roman" w:hAnsi="Times New Roman" w:cs="Times New Roman"/>
          <w:sz w:val="28"/>
          <w:szCs w:val="28"/>
        </w:rPr>
        <w:t>особенности развития России, Запада и Востока</w:t>
      </w:r>
    </w:p>
    <w:p w:rsidR="00B6573B" w:rsidRPr="00DE3DD8" w:rsidRDefault="0099523B" w:rsidP="00DE3DD8">
      <w:pPr>
        <w:jc w:val="both"/>
        <w:rPr>
          <w:rFonts w:ascii="Times New Roman" w:hAnsi="Times New Roman" w:cs="Times New Roman"/>
          <w:sz w:val="28"/>
          <w:szCs w:val="28"/>
        </w:rPr>
      </w:pPr>
      <w:r w:rsidRPr="00DE3DD8">
        <w:rPr>
          <w:rFonts w:ascii="Times New Roman" w:hAnsi="Times New Roman" w:cs="Times New Roman"/>
          <w:b/>
          <w:bCs/>
          <w:sz w:val="28"/>
          <w:szCs w:val="28"/>
        </w:rPr>
        <w:t xml:space="preserve">Цель: </w:t>
      </w:r>
      <w:r w:rsidRPr="00DE3DD8">
        <w:rPr>
          <w:rFonts w:ascii="Times New Roman" w:hAnsi="Times New Roman" w:cs="Times New Roman"/>
          <w:sz w:val="28"/>
          <w:szCs w:val="28"/>
        </w:rPr>
        <w:t>выявление особенностей исторических процессов  по следующим направлениям: Государственные порядки,</w:t>
      </w:r>
      <w:r w:rsidR="00B6573B" w:rsidRPr="00DE3DD8">
        <w:rPr>
          <w:rFonts w:ascii="Times New Roman" w:hAnsi="Times New Roman" w:cs="Times New Roman"/>
          <w:sz w:val="28"/>
          <w:szCs w:val="28"/>
        </w:rPr>
        <w:t xml:space="preserve"> Общественные порядки, черты культуры.</w:t>
      </w:r>
    </w:p>
    <w:p w:rsidR="0099523B" w:rsidRPr="00DE3DD8" w:rsidRDefault="0099523B" w:rsidP="00DE3DD8">
      <w:pPr>
        <w:jc w:val="both"/>
        <w:rPr>
          <w:rFonts w:ascii="Times New Roman" w:hAnsi="Times New Roman" w:cs="Times New Roman"/>
          <w:sz w:val="28"/>
          <w:szCs w:val="28"/>
        </w:rPr>
      </w:pPr>
      <w:r w:rsidRPr="00DE3DD8">
        <w:rPr>
          <w:rFonts w:ascii="Times New Roman" w:hAnsi="Times New Roman" w:cs="Times New Roman"/>
          <w:b/>
          <w:bCs/>
          <w:sz w:val="28"/>
          <w:szCs w:val="28"/>
        </w:rPr>
        <w:t xml:space="preserve">Гипотеза: </w:t>
      </w:r>
      <w:r w:rsidRPr="00DE3DD8">
        <w:rPr>
          <w:rFonts w:ascii="Times New Roman" w:hAnsi="Times New Roman" w:cs="Times New Roman"/>
          <w:sz w:val="28"/>
          <w:szCs w:val="28"/>
        </w:rPr>
        <w:t xml:space="preserve">Каждый народ имеет свою культуру, свои обычаи и традиции. </w:t>
      </w:r>
      <w:r w:rsidR="00B6573B" w:rsidRPr="00DE3DD8">
        <w:rPr>
          <w:rFonts w:ascii="Times New Roman" w:hAnsi="Times New Roman" w:cs="Times New Roman"/>
          <w:sz w:val="28"/>
          <w:szCs w:val="28"/>
        </w:rPr>
        <w:t xml:space="preserve"> Россия имеет свой самобытный путь развития. </w:t>
      </w:r>
    </w:p>
    <w:p w:rsidR="0099523B" w:rsidRPr="00DE3DD8" w:rsidRDefault="0099523B" w:rsidP="00DE3DD8">
      <w:pPr>
        <w:jc w:val="both"/>
        <w:rPr>
          <w:rFonts w:ascii="Times New Roman" w:hAnsi="Times New Roman" w:cs="Times New Roman"/>
          <w:sz w:val="28"/>
          <w:szCs w:val="28"/>
        </w:rPr>
      </w:pPr>
      <w:r w:rsidRPr="00DE3DD8">
        <w:rPr>
          <w:rFonts w:ascii="Times New Roman" w:hAnsi="Times New Roman" w:cs="Times New Roman"/>
          <w:sz w:val="28"/>
          <w:szCs w:val="28"/>
        </w:rPr>
        <w:t xml:space="preserve">Для реализации поставленной цели, нами были выдвинуты следующие </w:t>
      </w:r>
      <w:r w:rsidRPr="00DE3DD8">
        <w:rPr>
          <w:rFonts w:ascii="Times New Roman" w:hAnsi="Times New Roman" w:cs="Times New Roman"/>
          <w:b/>
          <w:bCs/>
          <w:sz w:val="28"/>
          <w:szCs w:val="28"/>
        </w:rPr>
        <w:t>задачи</w:t>
      </w:r>
      <w:r w:rsidRPr="00DE3DD8">
        <w:rPr>
          <w:rFonts w:ascii="Times New Roman" w:hAnsi="Times New Roman" w:cs="Times New Roman"/>
          <w:sz w:val="28"/>
          <w:szCs w:val="28"/>
        </w:rPr>
        <w:t>:</w:t>
      </w:r>
    </w:p>
    <w:p w:rsidR="0099523B" w:rsidRPr="00DE3DD8" w:rsidRDefault="0099523B" w:rsidP="00DE3DD8">
      <w:pPr>
        <w:jc w:val="both"/>
        <w:rPr>
          <w:rFonts w:ascii="Times New Roman" w:hAnsi="Times New Roman" w:cs="Times New Roman"/>
          <w:sz w:val="28"/>
          <w:szCs w:val="28"/>
        </w:rPr>
      </w:pPr>
      <w:r w:rsidRPr="00DE3DD8">
        <w:rPr>
          <w:rFonts w:ascii="Times New Roman" w:hAnsi="Times New Roman" w:cs="Times New Roman"/>
          <w:sz w:val="28"/>
          <w:szCs w:val="28"/>
        </w:rPr>
        <w:t>изучить литературу по теме исследования;</w:t>
      </w:r>
    </w:p>
    <w:p w:rsidR="0099523B" w:rsidRPr="00DE3DD8" w:rsidRDefault="00B6573B" w:rsidP="00DE3DD8">
      <w:pPr>
        <w:jc w:val="both"/>
        <w:rPr>
          <w:rFonts w:ascii="Times New Roman" w:hAnsi="Times New Roman" w:cs="Times New Roman"/>
          <w:sz w:val="28"/>
          <w:szCs w:val="28"/>
        </w:rPr>
      </w:pPr>
      <w:r w:rsidRPr="00DE3DD8">
        <w:rPr>
          <w:rFonts w:ascii="Times New Roman" w:hAnsi="Times New Roman" w:cs="Times New Roman"/>
          <w:sz w:val="28"/>
          <w:szCs w:val="28"/>
        </w:rPr>
        <w:t>изучить  государственные  порядки, общественные порядки, черты культуры.</w:t>
      </w:r>
    </w:p>
    <w:p w:rsidR="0099523B" w:rsidRPr="00DE3DD8" w:rsidRDefault="0099523B" w:rsidP="00DE3DD8">
      <w:pPr>
        <w:jc w:val="both"/>
        <w:rPr>
          <w:rFonts w:ascii="Times New Roman" w:hAnsi="Times New Roman" w:cs="Times New Roman"/>
          <w:sz w:val="28"/>
          <w:szCs w:val="28"/>
        </w:rPr>
      </w:pPr>
      <w:r w:rsidRPr="00DE3DD8">
        <w:rPr>
          <w:rFonts w:ascii="Times New Roman" w:hAnsi="Times New Roman" w:cs="Times New Roman"/>
          <w:b/>
          <w:bCs/>
          <w:sz w:val="28"/>
          <w:szCs w:val="28"/>
        </w:rPr>
        <w:t>Методы исследования</w:t>
      </w:r>
      <w:r w:rsidRPr="00DE3DD8">
        <w:rPr>
          <w:rFonts w:ascii="Times New Roman" w:hAnsi="Times New Roman" w:cs="Times New Roman"/>
          <w:sz w:val="28"/>
          <w:szCs w:val="28"/>
        </w:rPr>
        <w:t>:</w:t>
      </w:r>
    </w:p>
    <w:p w:rsidR="0099523B" w:rsidRPr="00DE3DD8" w:rsidRDefault="0099523B" w:rsidP="00DE3DD8">
      <w:pPr>
        <w:jc w:val="both"/>
        <w:rPr>
          <w:rFonts w:ascii="Times New Roman" w:hAnsi="Times New Roman" w:cs="Times New Roman"/>
          <w:sz w:val="28"/>
          <w:szCs w:val="28"/>
        </w:rPr>
      </w:pPr>
      <w:r w:rsidRPr="00DE3DD8">
        <w:rPr>
          <w:rFonts w:ascii="Times New Roman" w:hAnsi="Times New Roman" w:cs="Times New Roman"/>
          <w:sz w:val="28"/>
          <w:szCs w:val="28"/>
        </w:rPr>
        <w:t>Анализ материалов из разных источников по теме исследования;</w:t>
      </w:r>
    </w:p>
    <w:p w:rsidR="0099523B" w:rsidRPr="00DE3DD8" w:rsidRDefault="0099523B" w:rsidP="00DE3DD8">
      <w:pPr>
        <w:jc w:val="both"/>
        <w:rPr>
          <w:rFonts w:ascii="Times New Roman" w:hAnsi="Times New Roman" w:cs="Times New Roman"/>
          <w:sz w:val="28"/>
          <w:szCs w:val="28"/>
        </w:rPr>
      </w:pPr>
      <w:r w:rsidRPr="00DE3DD8">
        <w:rPr>
          <w:rFonts w:ascii="Times New Roman" w:hAnsi="Times New Roman" w:cs="Times New Roman"/>
          <w:sz w:val="28"/>
          <w:szCs w:val="28"/>
        </w:rPr>
        <w:t xml:space="preserve">Сравнение </w:t>
      </w:r>
      <w:r w:rsidR="00B6573B" w:rsidRPr="00DE3DD8">
        <w:rPr>
          <w:rFonts w:ascii="Times New Roman" w:hAnsi="Times New Roman" w:cs="Times New Roman"/>
          <w:sz w:val="28"/>
          <w:szCs w:val="28"/>
        </w:rPr>
        <w:t>государственные порядки, общественные порядки, черты культуры</w:t>
      </w:r>
    </w:p>
    <w:p w:rsidR="0099523B" w:rsidRPr="00DE3DD8" w:rsidRDefault="0099523B" w:rsidP="00DE3DD8">
      <w:pPr>
        <w:jc w:val="both"/>
        <w:rPr>
          <w:rFonts w:ascii="Times New Roman" w:hAnsi="Times New Roman" w:cs="Times New Roman"/>
          <w:sz w:val="28"/>
          <w:szCs w:val="28"/>
        </w:rPr>
      </w:pPr>
      <w:r w:rsidRPr="00DE3DD8">
        <w:rPr>
          <w:rFonts w:ascii="Times New Roman" w:hAnsi="Times New Roman" w:cs="Times New Roman"/>
          <w:sz w:val="28"/>
          <w:szCs w:val="28"/>
        </w:rPr>
        <w:t>Обобщение материала в ходе работы.</w:t>
      </w:r>
    </w:p>
    <w:p w:rsidR="0099523B" w:rsidRPr="00DE3DD8" w:rsidRDefault="0099523B" w:rsidP="00DE3DD8">
      <w:pPr>
        <w:jc w:val="both"/>
        <w:rPr>
          <w:rFonts w:ascii="Times New Roman" w:hAnsi="Times New Roman" w:cs="Times New Roman"/>
          <w:sz w:val="28"/>
          <w:szCs w:val="28"/>
        </w:rPr>
      </w:pPr>
      <w:r w:rsidRPr="00DE3DD8">
        <w:rPr>
          <w:rFonts w:ascii="Times New Roman" w:hAnsi="Times New Roman" w:cs="Times New Roman"/>
          <w:b/>
          <w:bCs/>
          <w:sz w:val="28"/>
          <w:szCs w:val="28"/>
        </w:rPr>
        <w:t>Структура исследования</w:t>
      </w:r>
      <w:r w:rsidRPr="00DE3DD8">
        <w:rPr>
          <w:rFonts w:ascii="Times New Roman" w:hAnsi="Times New Roman" w:cs="Times New Roman"/>
          <w:sz w:val="28"/>
          <w:szCs w:val="28"/>
        </w:rPr>
        <w:t>: работа состоит из введения, основной части, заключения, приложения и списка использованной литературы.</w:t>
      </w:r>
    </w:p>
    <w:p w:rsidR="0099523B" w:rsidRPr="00DE3DD8" w:rsidRDefault="0099523B" w:rsidP="00DE3DD8">
      <w:pPr>
        <w:jc w:val="both"/>
        <w:rPr>
          <w:rFonts w:ascii="Times New Roman" w:hAnsi="Times New Roman" w:cs="Times New Roman"/>
          <w:sz w:val="28"/>
          <w:szCs w:val="28"/>
        </w:rPr>
      </w:pPr>
      <w:r w:rsidRPr="00DE3DD8">
        <w:rPr>
          <w:rFonts w:ascii="Times New Roman" w:hAnsi="Times New Roman" w:cs="Times New Roman"/>
          <w:b/>
          <w:bCs/>
          <w:sz w:val="28"/>
          <w:szCs w:val="28"/>
        </w:rPr>
        <w:t>Источники информации</w:t>
      </w:r>
      <w:r w:rsidRPr="00DE3DD8">
        <w:rPr>
          <w:rFonts w:ascii="Times New Roman" w:hAnsi="Times New Roman" w:cs="Times New Roman"/>
          <w:sz w:val="28"/>
          <w:szCs w:val="28"/>
        </w:rPr>
        <w:t>: энциклопедии, учебник, ресурсы сети Интернет.</w:t>
      </w:r>
    </w:p>
    <w:p w:rsidR="0099523B" w:rsidRPr="00DE3DD8" w:rsidRDefault="0099523B" w:rsidP="00DE3DD8">
      <w:pPr>
        <w:jc w:val="both"/>
        <w:rPr>
          <w:rFonts w:ascii="Times New Roman" w:hAnsi="Times New Roman" w:cs="Times New Roman"/>
          <w:sz w:val="28"/>
          <w:szCs w:val="28"/>
        </w:rPr>
      </w:pPr>
      <w:r w:rsidRPr="00DE3DD8">
        <w:rPr>
          <w:rFonts w:ascii="Times New Roman" w:hAnsi="Times New Roman" w:cs="Times New Roman"/>
          <w:b/>
          <w:bCs/>
          <w:sz w:val="28"/>
          <w:szCs w:val="28"/>
        </w:rPr>
        <w:t>Результаты исследования</w:t>
      </w:r>
      <w:r w:rsidRPr="00DE3DD8">
        <w:rPr>
          <w:rFonts w:ascii="Times New Roman" w:hAnsi="Times New Roman" w:cs="Times New Roman"/>
          <w:sz w:val="28"/>
          <w:szCs w:val="28"/>
        </w:rPr>
        <w:t xml:space="preserve"> представлены в таблице.</w:t>
      </w:r>
    </w:p>
    <w:p w:rsidR="0099523B" w:rsidRPr="00DE3DD8" w:rsidRDefault="0099523B" w:rsidP="00DE3DD8">
      <w:pPr>
        <w:jc w:val="both"/>
        <w:rPr>
          <w:rFonts w:ascii="Times New Roman" w:hAnsi="Times New Roman" w:cs="Times New Roman"/>
          <w:b/>
          <w:bCs/>
          <w:sz w:val="28"/>
          <w:szCs w:val="28"/>
        </w:rPr>
      </w:pPr>
      <w:r w:rsidRPr="00DE3DD8">
        <w:rPr>
          <w:rFonts w:ascii="Times New Roman" w:hAnsi="Times New Roman" w:cs="Times New Roman"/>
          <w:b/>
          <w:bCs/>
          <w:sz w:val="28"/>
          <w:szCs w:val="28"/>
        </w:rPr>
        <w:t xml:space="preserve">Материал, собранный мной в ходе работы, может использоваться на уроках </w:t>
      </w:r>
      <w:r w:rsidR="00B6573B" w:rsidRPr="00DE3DD8">
        <w:rPr>
          <w:rFonts w:ascii="Times New Roman" w:hAnsi="Times New Roman" w:cs="Times New Roman"/>
          <w:b/>
          <w:bCs/>
          <w:sz w:val="28"/>
          <w:szCs w:val="28"/>
        </w:rPr>
        <w:t xml:space="preserve">истории </w:t>
      </w:r>
      <w:r w:rsidRPr="00DE3DD8">
        <w:rPr>
          <w:rFonts w:ascii="Times New Roman" w:hAnsi="Times New Roman" w:cs="Times New Roman"/>
          <w:b/>
          <w:bCs/>
          <w:sz w:val="28"/>
          <w:szCs w:val="28"/>
        </w:rPr>
        <w:t>в школе, а также он может пригодиться</w:t>
      </w:r>
      <w:r w:rsidR="00B6573B" w:rsidRPr="00DE3DD8">
        <w:rPr>
          <w:rFonts w:ascii="Times New Roman" w:hAnsi="Times New Roman" w:cs="Times New Roman"/>
          <w:sz w:val="28"/>
          <w:szCs w:val="28"/>
        </w:rPr>
        <w:t xml:space="preserve"> людям</w:t>
      </w:r>
    </w:p>
    <w:p w:rsidR="0099523B" w:rsidRPr="00DE3DD8" w:rsidRDefault="0099523B" w:rsidP="00DE3DD8">
      <w:pPr>
        <w:jc w:val="both"/>
        <w:rPr>
          <w:rFonts w:ascii="Times New Roman" w:hAnsi="Times New Roman" w:cs="Times New Roman"/>
          <w:sz w:val="28"/>
          <w:szCs w:val="28"/>
        </w:rPr>
      </w:pPr>
    </w:p>
    <w:p w:rsidR="0099523B" w:rsidRPr="00DE3DD8" w:rsidRDefault="0099523B" w:rsidP="00DE3DD8">
      <w:pPr>
        <w:jc w:val="both"/>
        <w:rPr>
          <w:rFonts w:ascii="Times New Roman" w:hAnsi="Times New Roman" w:cs="Times New Roman"/>
          <w:sz w:val="28"/>
          <w:szCs w:val="28"/>
        </w:rPr>
      </w:pPr>
    </w:p>
    <w:p w:rsidR="0099523B" w:rsidRPr="00DE3DD8" w:rsidRDefault="0099523B" w:rsidP="00DE3DD8">
      <w:pPr>
        <w:jc w:val="both"/>
        <w:rPr>
          <w:rFonts w:ascii="Times New Roman" w:hAnsi="Times New Roman" w:cs="Times New Roman"/>
          <w:sz w:val="28"/>
          <w:szCs w:val="28"/>
        </w:rPr>
      </w:pPr>
    </w:p>
    <w:p w:rsidR="000121D1" w:rsidRPr="00DE3DD8" w:rsidRDefault="000121D1" w:rsidP="00DE3DD8">
      <w:pPr>
        <w:jc w:val="both"/>
        <w:rPr>
          <w:rFonts w:ascii="Times New Roman" w:hAnsi="Times New Roman" w:cs="Times New Roman"/>
          <w:sz w:val="28"/>
          <w:szCs w:val="28"/>
        </w:rPr>
      </w:pPr>
    </w:p>
    <w:p w:rsidR="000121D1" w:rsidRPr="00DE3DD8" w:rsidRDefault="000121D1" w:rsidP="00DE3DD8">
      <w:pPr>
        <w:jc w:val="both"/>
        <w:rPr>
          <w:rFonts w:ascii="Times New Roman" w:hAnsi="Times New Roman" w:cs="Times New Roman"/>
          <w:sz w:val="28"/>
          <w:szCs w:val="28"/>
        </w:rPr>
      </w:pPr>
    </w:p>
    <w:p w:rsidR="0030063B" w:rsidRPr="00DE3DD8" w:rsidRDefault="0030063B" w:rsidP="00DE3DD8">
      <w:pPr>
        <w:jc w:val="both"/>
        <w:rPr>
          <w:rFonts w:ascii="Times New Roman" w:hAnsi="Times New Roman" w:cs="Times New Roman"/>
          <w:b/>
          <w:sz w:val="28"/>
          <w:szCs w:val="28"/>
        </w:rPr>
      </w:pPr>
      <w:r w:rsidRPr="00DE3DD8">
        <w:rPr>
          <w:rFonts w:ascii="Times New Roman" w:hAnsi="Times New Roman" w:cs="Times New Roman"/>
          <w:b/>
          <w:sz w:val="28"/>
          <w:szCs w:val="28"/>
        </w:rPr>
        <w:lastRenderedPageBreak/>
        <w:t>Глава 1.</w:t>
      </w:r>
    </w:p>
    <w:p w:rsidR="0030063B" w:rsidRPr="00DE3DD8" w:rsidRDefault="0030063B" w:rsidP="00DE3DD8">
      <w:pPr>
        <w:jc w:val="both"/>
        <w:rPr>
          <w:rFonts w:ascii="Times New Roman" w:hAnsi="Times New Roman" w:cs="Times New Roman"/>
          <w:b/>
          <w:bCs/>
          <w:sz w:val="28"/>
          <w:szCs w:val="28"/>
        </w:rPr>
      </w:pPr>
      <w:r w:rsidRPr="00DE3DD8">
        <w:rPr>
          <w:rFonts w:ascii="Times New Roman" w:hAnsi="Times New Roman" w:cs="Times New Roman"/>
          <w:b/>
          <w:bCs/>
          <w:sz w:val="28"/>
          <w:szCs w:val="28"/>
        </w:rPr>
        <w:t>Особенности образования централизованных государств:</w:t>
      </w:r>
    </w:p>
    <w:p w:rsidR="0030063B" w:rsidRPr="00DE3DD8" w:rsidRDefault="0030063B" w:rsidP="00DE3DD8">
      <w:pPr>
        <w:jc w:val="both"/>
        <w:rPr>
          <w:rFonts w:ascii="Times New Roman" w:hAnsi="Times New Roman" w:cs="Times New Roman"/>
          <w:sz w:val="28"/>
          <w:szCs w:val="28"/>
        </w:rPr>
      </w:pPr>
      <w:r w:rsidRPr="00DE3DD8">
        <w:rPr>
          <w:rFonts w:ascii="Times New Roman" w:hAnsi="Times New Roman" w:cs="Times New Roman"/>
          <w:sz w:val="28"/>
          <w:szCs w:val="28"/>
        </w:rPr>
        <w:t>Объединение земель и образование русского единого государства значительно отличалось от аналогичных процессов, протекающих в странах Западной Европы. Если на Западе в основании объединения лежало развитие товарно-денежных отношений и установление экономических связей между отдельными областями, то в России преобладающее влияние имели социально-политические и духовные факторы. Воздействовали и социально-экономические процессы, но иные, чем в Западной Европе.</w:t>
      </w:r>
    </w:p>
    <w:p w:rsidR="0030063B" w:rsidRPr="00DE3DD8" w:rsidRDefault="0030063B" w:rsidP="00DE3DD8">
      <w:pPr>
        <w:jc w:val="both"/>
        <w:rPr>
          <w:rFonts w:ascii="Times New Roman" w:hAnsi="Times New Roman" w:cs="Times New Roman"/>
          <w:sz w:val="28"/>
          <w:szCs w:val="28"/>
        </w:rPr>
      </w:pPr>
      <w:r w:rsidRPr="00DE3DD8">
        <w:rPr>
          <w:rFonts w:ascii="Times New Roman" w:hAnsi="Times New Roman" w:cs="Times New Roman"/>
          <w:sz w:val="28"/>
          <w:szCs w:val="28"/>
        </w:rPr>
        <w:t>Катастрофические последствия монгольского нашествия задержали экономическое развитие Руси, положили начало ее отставанию от передовых западноевропейских стран, избежавших монгольского ига. Русь приняла на себя всю тяжесть монгольского нашествия. Его последствия во многом содействовали консервации феодальной раздробленности и укреплению феодально-крепостнических отношений.</w:t>
      </w:r>
    </w:p>
    <w:p w:rsidR="0030063B" w:rsidRPr="00DE3DD8" w:rsidRDefault="0030063B" w:rsidP="00DE3DD8">
      <w:pPr>
        <w:jc w:val="both"/>
        <w:rPr>
          <w:rFonts w:ascii="Times New Roman" w:hAnsi="Times New Roman" w:cs="Times New Roman"/>
          <w:sz w:val="28"/>
          <w:szCs w:val="28"/>
        </w:rPr>
      </w:pPr>
      <w:r w:rsidRPr="00DE3DD8">
        <w:rPr>
          <w:rFonts w:ascii="Times New Roman" w:hAnsi="Times New Roman" w:cs="Times New Roman"/>
          <w:sz w:val="28"/>
          <w:szCs w:val="28"/>
        </w:rPr>
        <w:t xml:space="preserve">Хотя экономические связи в данный период и достигли существенного развития, они все же не являлись достаточно глубокими и сильными, чтобы связать воедино всю страну. Общий, всероссийский рынок (товарный) начинает складываться позже, лишь в XVII </w:t>
      </w:r>
      <w:proofErr w:type="gramStart"/>
      <w:r w:rsidRPr="00DE3DD8">
        <w:rPr>
          <w:rFonts w:ascii="Times New Roman" w:hAnsi="Times New Roman" w:cs="Times New Roman"/>
          <w:sz w:val="28"/>
          <w:szCs w:val="28"/>
        </w:rPr>
        <w:t>в</w:t>
      </w:r>
      <w:proofErr w:type="gramEnd"/>
      <w:r w:rsidRPr="00DE3DD8">
        <w:rPr>
          <w:rFonts w:ascii="Times New Roman" w:hAnsi="Times New Roman" w:cs="Times New Roman"/>
          <w:sz w:val="28"/>
          <w:szCs w:val="28"/>
        </w:rPr>
        <w:t>.</w:t>
      </w:r>
    </w:p>
    <w:p w:rsidR="0030063B" w:rsidRPr="00DE3DD8" w:rsidRDefault="0030063B" w:rsidP="00DE3DD8">
      <w:pPr>
        <w:jc w:val="both"/>
        <w:rPr>
          <w:rFonts w:ascii="Times New Roman" w:hAnsi="Times New Roman" w:cs="Times New Roman"/>
          <w:sz w:val="28"/>
          <w:szCs w:val="28"/>
        </w:rPr>
      </w:pPr>
      <w:r w:rsidRPr="00DE3DD8">
        <w:rPr>
          <w:rFonts w:ascii="Times New Roman" w:hAnsi="Times New Roman" w:cs="Times New Roman"/>
          <w:sz w:val="28"/>
          <w:szCs w:val="28"/>
        </w:rPr>
        <w:t>В этом и заключается главная особенность образования русского централизованного государства от аналогичных процессов в Западной Европе, где централизованные государства создавались в ходе развития капиталистических отношений. На Руси же в XIV-XVI вв. еще не могло быть и речи о возникновении капитализма, буржуазных отношений.</w:t>
      </w:r>
    </w:p>
    <w:p w:rsidR="0030063B" w:rsidRPr="00DE3DD8" w:rsidRDefault="0030063B" w:rsidP="00DE3DD8">
      <w:pPr>
        <w:jc w:val="both"/>
        <w:rPr>
          <w:rFonts w:ascii="Times New Roman" w:hAnsi="Times New Roman" w:cs="Times New Roman"/>
          <w:sz w:val="28"/>
          <w:szCs w:val="28"/>
        </w:rPr>
      </w:pPr>
      <w:r w:rsidRPr="00DE3DD8">
        <w:rPr>
          <w:rFonts w:ascii="Times New Roman" w:hAnsi="Times New Roman" w:cs="Times New Roman"/>
          <w:sz w:val="28"/>
          <w:szCs w:val="28"/>
        </w:rPr>
        <w:t>Второй особенностью процесса образования централизованного государства в России являлось более слабое по сравнению со странами Западной Европы развитие городов.</w:t>
      </w:r>
      <w:r w:rsidR="00515F95">
        <w:rPr>
          <w:rFonts w:ascii="Times New Roman" w:hAnsi="Times New Roman" w:cs="Times New Roman"/>
          <w:sz w:val="28"/>
          <w:szCs w:val="28"/>
          <w:vertAlign w:val="superscript"/>
        </w:rPr>
        <w:t>8</w:t>
      </w:r>
      <w:r w:rsidRPr="00DE3DD8">
        <w:rPr>
          <w:rFonts w:ascii="Times New Roman" w:hAnsi="Times New Roman" w:cs="Times New Roman"/>
          <w:sz w:val="28"/>
          <w:szCs w:val="28"/>
        </w:rPr>
        <w:t xml:space="preserve"> Страна сохраняла аграрный в основном облик и роль города в ее экономике была менее заметной, чем на Западе. Самый уровень развития городов в России XV </w:t>
      </w:r>
      <w:proofErr w:type="gramStart"/>
      <w:r w:rsidRPr="00DE3DD8">
        <w:rPr>
          <w:rFonts w:ascii="Times New Roman" w:hAnsi="Times New Roman" w:cs="Times New Roman"/>
          <w:sz w:val="28"/>
          <w:szCs w:val="28"/>
        </w:rPr>
        <w:t>в</w:t>
      </w:r>
      <w:proofErr w:type="gramEnd"/>
      <w:r w:rsidRPr="00DE3DD8">
        <w:rPr>
          <w:rFonts w:ascii="Times New Roman" w:hAnsi="Times New Roman" w:cs="Times New Roman"/>
          <w:sz w:val="28"/>
          <w:szCs w:val="28"/>
        </w:rPr>
        <w:t xml:space="preserve">. </w:t>
      </w:r>
      <w:proofErr w:type="gramStart"/>
      <w:r w:rsidRPr="00DE3DD8">
        <w:rPr>
          <w:rFonts w:ascii="Times New Roman" w:hAnsi="Times New Roman" w:cs="Times New Roman"/>
          <w:sz w:val="28"/>
          <w:szCs w:val="28"/>
        </w:rPr>
        <w:t>был</w:t>
      </w:r>
      <w:proofErr w:type="gramEnd"/>
      <w:r w:rsidRPr="00DE3DD8">
        <w:rPr>
          <w:rFonts w:ascii="Times New Roman" w:hAnsi="Times New Roman" w:cs="Times New Roman"/>
          <w:sz w:val="28"/>
          <w:szCs w:val="28"/>
        </w:rPr>
        <w:t xml:space="preserve"> ниже, чем городов западноевропейских. Причин этому много: и незавершенность процесса феодализации на территории всей страны, и замедленность экономического развития в условиях татаро-монгольского ига, и оторванность от морских торговых путей, и т. д.</w:t>
      </w:r>
    </w:p>
    <w:p w:rsidR="0030063B" w:rsidRPr="00DE3DD8" w:rsidRDefault="0030063B" w:rsidP="00DE3DD8">
      <w:pPr>
        <w:jc w:val="both"/>
        <w:rPr>
          <w:rFonts w:ascii="Times New Roman" w:hAnsi="Times New Roman" w:cs="Times New Roman"/>
          <w:sz w:val="28"/>
          <w:szCs w:val="28"/>
        </w:rPr>
      </w:pPr>
      <w:r w:rsidRPr="00DE3DD8">
        <w:rPr>
          <w:rFonts w:ascii="Times New Roman" w:hAnsi="Times New Roman" w:cs="Times New Roman"/>
          <w:sz w:val="28"/>
          <w:szCs w:val="28"/>
        </w:rPr>
        <w:t>Третью особенность процесса формирования Русского централизованного государства составляло активное воздействие на этот процесс со стороны политической надстройки. Это воздействие объясняется в свою очередь тремя причинами:</w:t>
      </w:r>
    </w:p>
    <w:p w:rsidR="0030063B" w:rsidRPr="00DE3DD8" w:rsidRDefault="0030063B" w:rsidP="00DE3DD8">
      <w:pPr>
        <w:jc w:val="both"/>
        <w:rPr>
          <w:rFonts w:ascii="Times New Roman" w:hAnsi="Times New Roman" w:cs="Times New Roman"/>
          <w:sz w:val="28"/>
          <w:szCs w:val="28"/>
        </w:rPr>
      </w:pPr>
      <w:r w:rsidRPr="00DE3DD8">
        <w:rPr>
          <w:rFonts w:ascii="Times New Roman" w:hAnsi="Times New Roman" w:cs="Times New Roman"/>
          <w:sz w:val="28"/>
          <w:szCs w:val="28"/>
        </w:rPr>
        <w:lastRenderedPageBreak/>
        <w:t>1) сравнительно слабым уровнем экономических связей между различными районами громадной по территории страны;</w:t>
      </w:r>
    </w:p>
    <w:p w:rsidR="0030063B" w:rsidRPr="00DE3DD8" w:rsidRDefault="0030063B" w:rsidP="00DE3DD8">
      <w:pPr>
        <w:jc w:val="both"/>
        <w:rPr>
          <w:rFonts w:ascii="Times New Roman" w:hAnsi="Times New Roman" w:cs="Times New Roman"/>
          <w:sz w:val="28"/>
          <w:szCs w:val="28"/>
        </w:rPr>
      </w:pPr>
      <w:r w:rsidRPr="00DE3DD8">
        <w:rPr>
          <w:rFonts w:ascii="Times New Roman" w:hAnsi="Times New Roman" w:cs="Times New Roman"/>
          <w:sz w:val="28"/>
          <w:szCs w:val="28"/>
        </w:rPr>
        <w:t>2) поступательным развитием крепостничества, требовавшим вмешательства сильной власти, чтобы помочь господствующему классу удержать в подчинении закрепощенные и закрепощаемые народные массы;</w:t>
      </w:r>
    </w:p>
    <w:p w:rsidR="0030063B" w:rsidRPr="00DE3DD8" w:rsidRDefault="0030063B" w:rsidP="00DE3DD8">
      <w:pPr>
        <w:jc w:val="both"/>
        <w:rPr>
          <w:rFonts w:ascii="Times New Roman" w:hAnsi="Times New Roman" w:cs="Times New Roman"/>
          <w:sz w:val="28"/>
          <w:szCs w:val="28"/>
        </w:rPr>
      </w:pPr>
      <w:proofErr w:type="gramStart"/>
      <w:r w:rsidRPr="00DE3DD8">
        <w:rPr>
          <w:rFonts w:ascii="Times New Roman" w:hAnsi="Times New Roman" w:cs="Times New Roman"/>
          <w:sz w:val="28"/>
          <w:szCs w:val="28"/>
        </w:rPr>
        <w:t>3) внешней опасностью, грозившей России с нескольких сторон (от Золотой орды и от возникших в результате ее распада татарских ханств, от Литовского государства, Ливонского ордена и Швеции) и требовавшей активного строительства вооруженных сил.</w:t>
      </w:r>
      <w:proofErr w:type="gramEnd"/>
    </w:p>
    <w:p w:rsidR="0030063B" w:rsidRPr="00DE3DD8" w:rsidRDefault="0030063B" w:rsidP="00DE3DD8">
      <w:pPr>
        <w:jc w:val="both"/>
        <w:rPr>
          <w:rFonts w:ascii="Times New Roman" w:hAnsi="Times New Roman" w:cs="Times New Roman"/>
          <w:sz w:val="28"/>
          <w:szCs w:val="28"/>
        </w:rPr>
      </w:pPr>
      <w:r w:rsidRPr="00DE3DD8">
        <w:rPr>
          <w:rFonts w:ascii="Times New Roman" w:hAnsi="Times New Roman" w:cs="Times New Roman"/>
          <w:sz w:val="28"/>
          <w:szCs w:val="28"/>
        </w:rPr>
        <w:t>Политическая централизация на Руси значительно опередила начало процесса преодоления экономической разобщенности страны и была ускорена борьбой за национальную независимость, за организацию отпора внешней агрессии.</w:t>
      </w:r>
    </w:p>
    <w:p w:rsidR="0030063B" w:rsidRPr="00DE3DD8" w:rsidRDefault="0030063B" w:rsidP="00DE3DD8">
      <w:pPr>
        <w:jc w:val="both"/>
        <w:rPr>
          <w:rFonts w:ascii="Times New Roman" w:hAnsi="Times New Roman" w:cs="Times New Roman"/>
          <w:sz w:val="28"/>
          <w:szCs w:val="28"/>
        </w:rPr>
      </w:pPr>
      <w:r w:rsidRPr="00DE3DD8">
        <w:rPr>
          <w:rFonts w:ascii="Times New Roman" w:hAnsi="Times New Roman" w:cs="Times New Roman"/>
          <w:sz w:val="28"/>
          <w:szCs w:val="28"/>
        </w:rPr>
        <w:t>Образование централизованного государства включало в себя два взаимосвязанных процесса: формирование единой государственной территории за счет объединения русских земель и установления реальной власти единого монарха над всей этой территорией против внешнего врага, и еще одним фактором, речь идет о национальном самосознании.</w:t>
      </w:r>
    </w:p>
    <w:p w:rsidR="0030063B" w:rsidRPr="00DE3DD8" w:rsidRDefault="0030063B" w:rsidP="00DE3DD8">
      <w:pPr>
        <w:jc w:val="both"/>
        <w:rPr>
          <w:rFonts w:ascii="Times New Roman" w:hAnsi="Times New Roman" w:cs="Times New Roman"/>
          <w:sz w:val="28"/>
          <w:szCs w:val="28"/>
        </w:rPr>
      </w:pPr>
      <w:r w:rsidRPr="00DE3DD8">
        <w:rPr>
          <w:rFonts w:ascii="Times New Roman" w:hAnsi="Times New Roman" w:cs="Times New Roman"/>
          <w:sz w:val="28"/>
          <w:szCs w:val="28"/>
        </w:rPr>
        <w:t xml:space="preserve">Одним из крупнейших государств на Востоке была Османская империя, достигшая своего могущества в XVI </w:t>
      </w:r>
      <w:proofErr w:type="gramStart"/>
      <w:r w:rsidRPr="00DE3DD8">
        <w:rPr>
          <w:rFonts w:ascii="Times New Roman" w:hAnsi="Times New Roman" w:cs="Times New Roman"/>
          <w:sz w:val="28"/>
          <w:szCs w:val="28"/>
        </w:rPr>
        <w:t>в</w:t>
      </w:r>
      <w:proofErr w:type="gramEnd"/>
      <w:r w:rsidRPr="00DE3DD8">
        <w:rPr>
          <w:rFonts w:ascii="Times New Roman" w:hAnsi="Times New Roman" w:cs="Times New Roman"/>
          <w:sz w:val="28"/>
          <w:szCs w:val="28"/>
        </w:rPr>
        <w:t xml:space="preserve">. </w:t>
      </w:r>
      <w:proofErr w:type="gramStart"/>
      <w:r w:rsidRPr="00DE3DD8">
        <w:rPr>
          <w:rFonts w:ascii="Times New Roman" w:hAnsi="Times New Roman" w:cs="Times New Roman"/>
          <w:sz w:val="28"/>
          <w:szCs w:val="28"/>
        </w:rPr>
        <w:t>при</w:t>
      </w:r>
      <w:proofErr w:type="gramEnd"/>
      <w:r w:rsidRPr="00DE3DD8">
        <w:rPr>
          <w:rFonts w:ascii="Times New Roman" w:hAnsi="Times New Roman" w:cs="Times New Roman"/>
          <w:sz w:val="28"/>
          <w:szCs w:val="28"/>
        </w:rPr>
        <w:t xml:space="preserve"> султане Сулеймане I, прозванном Великим турком. Ее владения раскинулись в Азии, Африке, Европе. Мощный турецкий флот контролировал почти весь Средиземноморский бассейн. Расцвет Османской империи базировался на ограблении завоеванных территорий.</w:t>
      </w:r>
    </w:p>
    <w:p w:rsidR="0030063B" w:rsidRPr="00DE3DD8" w:rsidRDefault="0030063B" w:rsidP="00DE3DD8">
      <w:pPr>
        <w:jc w:val="both"/>
        <w:rPr>
          <w:rFonts w:ascii="Times New Roman" w:hAnsi="Times New Roman" w:cs="Times New Roman"/>
          <w:sz w:val="28"/>
          <w:szCs w:val="28"/>
        </w:rPr>
      </w:pPr>
      <w:r w:rsidRPr="00DE3DD8">
        <w:rPr>
          <w:rFonts w:ascii="Times New Roman" w:hAnsi="Times New Roman" w:cs="Times New Roman"/>
          <w:sz w:val="28"/>
          <w:szCs w:val="28"/>
        </w:rPr>
        <w:t xml:space="preserve">Наличие городов, высокий уровень развития ремесла, товарно-денежных отношений сами по себе еще не создавали предпосылок для формирования нового типа экономики. Частнособственнические отношения хотя и существовали в Османской империи, но не были достаточно юридически защищены. Во второй половине XVI в. здесь усилился процесс формирования частной собственности. Владельцы военных ленов — </w:t>
      </w:r>
      <w:proofErr w:type="spellStart"/>
      <w:r w:rsidRPr="00DE3DD8">
        <w:rPr>
          <w:rFonts w:ascii="Times New Roman" w:hAnsi="Times New Roman" w:cs="Times New Roman"/>
          <w:sz w:val="28"/>
          <w:szCs w:val="28"/>
        </w:rPr>
        <w:t>спахии</w:t>
      </w:r>
      <w:proofErr w:type="spellEnd"/>
      <w:r w:rsidRPr="00DE3DD8">
        <w:rPr>
          <w:rFonts w:ascii="Times New Roman" w:hAnsi="Times New Roman" w:cs="Times New Roman"/>
          <w:sz w:val="28"/>
          <w:szCs w:val="28"/>
        </w:rPr>
        <w:t xml:space="preserve"> — уклонялись от выполнения военных обязанностей, стремились превратить земельные пожалования в наследственную собственность. В конце XVI в. был снят запрет на сосредоточение нескольких ленов в одних руках, что привело к созданию крупных поместий. Усиливается экономическое могущество мусульманского духовенства. В формировании новых землевладельцев принял участие торговый и ростовщический капитал. Главным фактором, сдерживающим развитие новых тенденций, была деспотическая власть, не ограниченная законом.</w:t>
      </w:r>
    </w:p>
    <w:p w:rsidR="0030063B" w:rsidRPr="00DE3DD8" w:rsidRDefault="0030063B" w:rsidP="00DE3DD8">
      <w:pPr>
        <w:jc w:val="both"/>
        <w:rPr>
          <w:rFonts w:ascii="Times New Roman" w:hAnsi="Times New Roman" w:cs="Times New Roman"/>
          <w:sz w:val="28"/>
          <w:szCs w:val="28"/>
        </w:rPr>
      </w:pPr>
      <w:r w:rsidRPr="00DE3DD8">
        <w:rPr>
          <w:rFonts w:ascii="Times New Roman" w:hAnsi="Times New Roman" w:cs="Times New Roman"/>
          <w:sz w:val="28"/>
          <w:szCs w:val="28"/>
        </w:rPr>
        <w:lastRenderedPageBreak/>
        <w:t>Тенденция к объединению проявлялась во всех русских землях. Русское государство формировалось на протяжении XIV–XV вв. на феодальной основе в условиях роста феодального землевладения и хозяйства, развития крепостничества и обострения классовой борьбы. Объединительный процесс завершился образованием в конце XV в. феодально-крепостнической монархии.</w:t>
      </w:r>
    </w:p>
    <w:p w:rsidR="0030063B" w:rsidRPr="00DE3DD8" w:rsidRDefault="0030063B" w:rsidP="00DE3DD8">
      <w:pPr>
        <w:jc w:val="both"/>
        <w:rPr>
          <w:rFonts w:ascii="Times New Roman" w:hAnsi="Times New Roman" w:cs="Times New Roman"/>
          <w:sz w:val="28"/>
          <w:szCs w:val="28"/>
        </w:rPr>
      </w:pPr>
    </w:p>
    <w:p w:rsidR="000121D1" w:rsidRPr="00DE3DD8" w:rsidRDefault="000121D1" w:rsidP="00DE3DD8">
      <w:pPr>
        <w:jc w:val="both"/>
        <w:rPr>
          <w:rFonts w:ascii="Times New Roman" w:hAnsi="Times New Roman" w:cs="Times New Roman"/>
          <w:sz w:val="28"/>
          <w:szCs w:val="28"/>
        </w:rPr>
      </w:pPr>
    </w:p>
    <w:p w:rsidR="000121D1" w:rsidRPr="00DE3DD8" w:rsidRDefault="000121D1" w:rsidP="00DE3DD8">
      <w:pPr>
        <w:jc w:val="both"/>
        <w:rPr>
          <w:rFonts w:ascii="Times New Roman" w:hAnsi="Times New Roman" w:cs="Times New Roman"/>
          <w:sz w:val="28"/>
          <w:szCs w:val="28"/>
        </w:rPr>
      </w:pPr>
    </w:p>
    <w:p w:rsidR="000121D1" w:rsidRPr="00DE3DD8" w:rsidRDefault="000121D1" w:rsidP="00DE3DD8">
      <w:pPr>
        <w:jc w:val="both"/>
        <w:rPr>
          <w:rFonts w:ascii="Times New Roman" w:hAnsi="Times New Roman" w:cs="Times New Roman"/>
          <w:sz w:val="28"/>
          <w:szCs w:val="28"/>
        </w:rPr>
      </w:pPr>
    </w:p>
    <w:p w:rsidR="000121D1" w:rsidRPr="00DE3DD8" w:rsidRDefault="000121D1" w:rsidP="00DE3DD8">
      <w:pPr>
        <w:jc w:val="both"/>
        <w:rPr>
          <w:rFonts w:ascii="Times New Roman" w:hAnsi="Times New Roman" w:cs="Times New Roman"/>
          <w:sz w:val="28"/>
          <w:szCs w:val="28"/>
        </w:rPr>
      </w:pPr>
    </w:p>
    <w:p w:rsidR="000121D1" w:rsidRPr="00DE3DD8" w:rsidRDefault="000121D1" w:rsidP="00DE3DD8">
      <w:pPr>
        <w:jc w:val="both"/>
        <w:rPr>
          <w:rFonts w:ascii="Times New Roman" w:hAnsi="Times New Roman" w:cs="Times New Roman"/>
          <w:sz w:val="28"/>
          <w:szCs w:val="28"/>
        </w:rPr>
      </w:pPr>
    </w:p>
    <w:p w:rsidR="000121D1" w:rsidRPr="00DE3DD8" w:rsidRDefault="000121D1" w:rsidP="00DE3DD8">
      <w:pPr>
        <w:jc w:val="both"/>
        <w:rPr>
          <w:rFonts w:ascii="Times New Roman" w:hAnsi="Times New Roman" w:cs="Times New Roman"/>
          <w:sz w:val="28"/>
          <w:szCs w:val="28"/>
        </w:rPr>
      </w:pPr>
    </w:p>
    <w:p w:rsidR="000121D1" w:rsidRPr="00DE3DD8" w:rsidRDefault="000121D1" w:rsidP="00DE3DD8">
      <w:pPr>
        <w:jc w:val="both"/>
        <w:rPr>
          <w:rFonts w:ascii="Times New Roman" w:hAnsi="Times New Roman" w:cs="Times New Roman"/>
          <w:sz w:val="28"/>
          <w:szCs w:val="28"/>
        </w:rPr>
      </w:pPr>
    </w:p>
    <w:p w:rsidR="000121D1" w:rsidRPr="00DE3DD8" w:rsidRDefault="000121D1" w:rsidP="00DE3DD8">
      <w:pPr>
        <w:jc w:val="both"/>
        <w:rPr>
          <w:rFonts w:ascii="Times New Roman" w:hAnsi="Times New Roman" w:cs="Times New Roman"/>
          <w:sz w:val="28"/>
          <w:szCs w:val="28"/>
        </w:rPr>
      </w:pPr>
    </w:p>
    <w:p w:rsidR="000121D1" w:rsidRPr="00DE3DD8" w:rsidRDefault="000121D1" w:rsidP="00DE3DD8">
      <w:pPr>
        <w:jc w:val="both"/>
        <w:rPr>
          <w:rFonts w:ascii="Times New Roman" w:hAnsi="Times New Roman" w:cs="Times New Roman"/>
          <w:sz w:val="28"/>
          <w:szCs w:val="28"/>
        </w:rPr>
      </w:pPr>
    </w:p>
    <w:p w:rsidR="000121D1" w:rsidRPr="00DE3DD8" w:rsidRDefault="000121D1" w:rsidP="00DE3DD8">
      <w:pPr>
        <w:jc w:val="both"/>
        <w:rPr>
          <w:rFonts w:ascii="Times New Roman" w:hAnsi="Times New Roman" w:cs="Times New Roman"/>
          <w:sz w:val="28"/>
          <w:szCs w:val="28"/>
        </w:rPr>
      </w:pPr>
    </w:p>
    <w:p w:rsidR="000121D1" w:rsidRPr="00DE3DD8" w:rsidRDefault="000121D1" w:rsidP="00DE3DD8">
      <w:pPr>
        <w:jc w:val="both"/>
        <w:rPr>
          <w:rFonts w:ascii="Times New Roman" w:hAnsi="Times New Roman" w:cs="Times New Roman"/>
          <w:sz w:val="28"/>
          <w:szCs w:val="28"/>
        </w:rPr>
      </w:pPr>
    </w:p>
    <w:p w:rsidR="000121D1" w:rsidRPr="00DE3DD8" w:rsidRDefault="000121D1" w:rsidP="00DE3DD8">
      <w:pPr>
        <w:jc w:val="both"/>
        <w:rPr>
          <w:rFonts w:ascii="Times New Roman" w:hAnsi="Times New Roman" w:cs="Times New Roman"/>
          <w:sz w:val="28"/>
          <w:szCs w:val="28"/>
        </w:rPr>
      </w:pPr>
    </w:p>
    <w:p w:rsidR="000121D1" w:rsidRPr="00DE3DD8" w:rsidRDefault="000121D1" w:rsidP="00DE3DD8">
      <w:pPr>
        <w:jc w:val="both"/>
        <w:rPr>
          <w:rFonts w:ascii="Times New Roman" w:hAnsi="Times New Roman" w:cs="Times New Roman"/>
          <w:sz w:val="28"/>
          <w:szCs w:val="28"/>
        </w:rPr>
      </w:pPr>
    </w:p>
    <w:p w:rsidR="000121D1" w:rsidRPr="00DE3DD8" w:rsidRDefault="000121D1" w:rsidP="00DE3DD8">
      <w:pPr>
        <w:jc w:val="both"/>
        <w:rPr>
          <w:rFonts w:ascii="Times New Roman" w:hAnsi="Times New Roman" w:cs="Times New Roman"/>
          <w:sz w:val="28"/>
          <w:szCs w:val="28"/>
        </w:rPr>
      </w:pPr>
    </w:p>
    <w:p w:rsidR="000121D1" w:rsidRPr="00DE3DD8" w:rsidRDefault="000121D1" w:rsidP="00DE3DD8">
      <w:pPr>
        <w:jc w:val="both"/>
        <w:rPr>
          <w:rFonts w:ascii="Times New Roman" w:hAnsi="Times New Roman" w:cs="Times New Roman"/>
          <w:sz w:val="28"/>
          <w:szCs w:val="28"/>
        </w:rPr>
      </w:pPr>
    </w:p>
    <w:p w:rsidR="000121D1" w:rsidRPr="00DE3DD8" w:rsidRDefault="000121D1" w:rsidP="00DE3DD8">
      <w:pPr>
        <w:jc w:val="both"/>
        <w:rPr>
          <w:rFonts w:ascii="Times New Roman" w:hAnsi="Times New Roman" w:cs="Times New Roman"/>
          <w:sz w:val="28"/>
          <w:szCs w:val="28"/>
        </w:rPr>
      </w:pPr>
    </w:p>
    <w:p w:rsidR="000121D1" w:rsidRPr="00DE3DD8" w:rsidRDefault="000121D1" w:rsidP="00DE3DD8">
      <w:pPr>
        <w:jc w:val="both"/>
        <w:rPr>
          <w:rFonts w:ascii="Times New Roman" w:hAnsi="Times New Roman" w:cs="Times New Roman"/>
          <w:sz w:val="28"/>
          <w:szCs w:val="28"/>
        </w:rPr>
      </w:pPr>
    </w:p>
    <w:p w:rsidR="000121D1" w:rsidRPr="00DE3DD8" w:rsidRDefault="000121D1" w:rsidP="00DE3DD8">
      <w:pPr>
        <w:jc w:val="both"/>
        <w:rPr>
          <w:rFonts w:ascii="Times New Roman" w:hAnsi="Times New Roman" w:cs="Times New Roman"/>
          <w:sz w:val="28"/>
          <w:szCs w:val="28"/>
        </w:rPr>
      </w:pPr>
    </w:p>
    <w:p w:rsidR="000121D1" w:rsidRPr="00DE3DD8" w:rsidRDefault="000121D1" w:rsidP="00DE3DD8">
      <w:pPr>
        <w:jc w:val="both"/>
        <w:rPr>
          <w:rFonts w:ascii="Times New Roman" w:hAnsi="Times New Roman" w:cs="Times New Roman"/>
          <w:sz w:val="28"/>
          <w:szCs w:val="28"/>
        </w:rPr>
      </w:pPr>
    </w:p>
    <w:p w:rsidR="000121D1" w:rsidRPr="00DE3DD8" w:rsidRDefault="000121D1" w:rsidP="00DE3DD8">
      <w:pPr>
        <w:jc w:val="both"/>
        <w:rPr>
          <w:rFonts w:ascii="Times New Roman" w:hAnsi="Times New Roman" w:cs="Times New Roman"/>
          <w:sz w:val="28"/>
          <w:szCs w:val="28"/>
        </w:rPr>
      </w:pPr>
    </w:p>
    <w:p w:rsidR="000121D1" w:rsidRPr="00DE3DD8" w:rsidRDefault="000121D1" w:rsidP="00DE3DD8">
      <w:pPr>
        <w:jc w:val="both"/>
        <w:rPr>
          <w:rFonts w:ascii="Times New Roman" w:hAnsi="Times New Roman" w:cs="Times New Roman"/>
          <w:sz w:val="28"/>
          <w:szCs w:val="28"/>
        </w:rPr>
      </w:pPr>
    </w:p>
    <w:p w:rsidR="0030063B" w:rsidRPr="00DE3DD8" w:rsidRDefault="0030063B" w:rsidP="00DE3DD8">
      <w:pPr>
        <w:jc w:val="both"/>
        <w:rPr>
          <w:rFonts w:ascii="Times New Roman" w:hAnsi="Times New Roman" w:cs="Times New Roman"/>
          <w:sz w:val="28"/>
          <w:szCs w:val="28"/>
        </w:rPr>
      </w:pPr>
    </w:p>
    <w:p w:rsidR="0030063B" w:rsidRPr="00DE3DD8" w:rsidRDefault="0030063B" w:rsidP="00DE3DD8">
      <w:pPr>
        <w:jc w:val="both"/>
        <w:rPr>
          <w:rFonts w:ascii="Times New Roman" w:hAnsi="Times New Roman" w:cs="Times New Roman"/>
          <w:sz w:val="28"/>
          <w:szCs w:val="28"/>
        </w:rPr>
      </w:pPr>
    </w:p>
    <w:p w:rsidR="0030063B" w:rsidRPr="00DE3DD8" w:rsidRDefault="0030063B" w:rsidP="00DE3DD8">
      <w:pPr>
        <w:jc w:val="both"/>
        <w:rPr>
          <w:rFonts w:ascii="Times New Roman" w:hAnsi="Times New Roman" w:cs="Times New Roman"/>
          <w:sz w:val="28"/>
          <w:szCs w:val="28"/>
        </w:rPr>
      </w:pPr>
      <w:r w:rsidRPr="00DE3DD8">
        <w:rPr>
          <w:rFonts w:ascii="Times New Roman" w:hAnsi="Times New Roman" w:cs="Times New Roman"/>
          <w:sz w:val="28"/>
          <w:szCs w:val="28"/>
        </w:rPr>
        <w:lastRenderedPageBreak/>
        <w:t>Глава 2.</w:t>
      </w:r>
    </w:p>
    <w:p w:rsidR="001E3C94" w:rsidRPr="00DE3DD8" w:rsidRDefault="001E3C94" w:rsidP="00DE3DD8">
      <w:pPr>
        <w:jc w:val="both"/>
        <w:rPr>
          <w:rFonts w:ascii="Times New Roman" w:hAnsi="Times New Roman" w:cs="Times New Roman"/>
          <w:sz w:val="28"/>
          <w:szCs w:val="28"/>
        </w:rPr>
      </w:pPr>
      <w:r w:rsidRPr="00DE3DD8">
        <w:rPr>
          <w:rFonts w:ascii="Times New Roman" w:hAnsi="Times New Roman" w:cs="Times New Roman"/>
          <w:sz w:val="28"/>
          <w:szCs w:val="28"/>
        </w:rPr>
        <w:t>Верховным правителем в государстве был </w:t>
      </w:r>
      <w:r w:rsidRPr="00DE3DD8">
        <w:rPr>
          <w:rFonts w:ascii="Times New Roman" w:hAnsi="Times New Roman" w:cs="Times New Roman"/>
          <w:bCs/>
          <w:iCs/>
          <w:sz w:val="28"/>
          <w:szCs w:val="28"/>
        </w:rPr>
        <w:t>московский князь. Он был верховным собственником земли, обладал всей полнотой судебной и исполнительной власти</w:t>
      </w:r>
      <w:r w:rsidRPr="00DE3DD8">
        <w:rPr>
          <w:rFonts w:ascii="Times New Roman" w:hAnsi="Times New Roman" w:cs="Times New Roman"/>
          <w:sz w:val="28"/>
          <w:szCs w:val="28"/>
        </w:rPr>
        <w:t>. При князе существовала </w:t>
      </w:r>
      <w:r w:rsidRPr="00DE3DD8">
        <w:rPr>
          <w:rFonts w:ascii="Times New Roman" w:hAnsi="Times New Roman" w:cs="Times New Roman"/>
          <w:bCs/>
          <w:iCs/>
          <w:sz w:val="28"/>
          <w:szCs w:val="28"/>
        </w:rPr>
        <w:t>Боярская дума</w:t>
      </w:r>
      <w:r w:rsidRPr="00DE3DD8">
        <w:rPr>
          <w:rFonts w:ascii="Times New Roman" w:hAnsi="Times New Roman" w:cs="Times New Roman"/>
          <w:sz w:val="28"/>
          <w:szCs w:val="28"/>
        </w:rPr>
        <w:t>, в которую входили наиболее знатные феодалы, духовные лица. </w:t>
      </w:r>
      <w:r w:rsidRPr="00DE3DD8">
        <w:rPr>
          <w:rFonts w:ascii="Times New Roman" w:hAnsi="Times New Roman" w:cs="Times New Roman"/>
          <w:bCs/>
          <w:iCs/>
          <w:sz w:val="28"/>
          <w:szCs w:val="28"/>
        </w:rPr>
        <w:t>Значительную роль в государстве стали играть митрополит и Освященный собор</w:t>
      </w:r>
      <w:r w:rsidRPr="00DE3DD8">
        <w:rPr>
          <w:rFonts w:ascii="Times New Roman" w:hAnsi="Times New Roman" w:cs="Times New Roman"/>
          <w:sz w:val="28"/>
          <w:szCs w:val="28"/>
        </w:rPr>
        <w:t> - собрание высшего духовенства. Появились общегосударственные органы - </w:t>
      </w:r>
      <w:r w:rsidRPr="00DE3DD8">
        <w:rPr>
          <w:rFonts w:ascii="Times New Roman" w:hAnsi="Times New Roman" w:cs="Times New Roman"/>
          <w:bCs/>
          <w:iCs/>
          <w:sz w:val="28"/>
          <w:szCs w:val="28"/>
        </w:rPr>
        <w:t>Дворец и Казна</w:t>
      </w:r>
      <w:r w:rsidRPr="00DE3DD8">
        <w:rPr>
          <w:rFonts w:ascii="Times New Roman" w:hAnsi="Times New Roman" w:cs="Times New Roman"/>
          <w:sz w:val="28"/>
          <w:szCs w:val="28"/>
        </w:rPr>
        <w:t>. </w:t>
      </w:r>
      <w:r w:rsidRPr="00DE3DD8">
        <w:rPr>
          <w:rFonts w:ascii="Times New Roman" w:hAnsi="Times New Roman" w:cs="Times New Roman"/>
          <w:bCs/>
          <w:iCs/>
          <w:sz w:val="28"/>
          <w:szCs w:val="28"/>
        </w:rPr>
        <w:t>Дворецкие</w:t>
      </w:r>
      <w:r w:rsidRPr="00DE3DD8">
        <w:rPr>
          <w:rFonts w:ascii="Times New Roman" w:hAnsi="Times New Roman" w:cs="Times New Roman"/>
          <w:sz w:val="28"/>
          <w:szCs w:val="28"/>
        </w:rPr>
        <w:t xml:space="preserve"> ведали личными землями великого князя, </w:t>
      </w:r>
      <w:proofErr w:type="spellStart"/>
      <w:proofErr w:type="gramStart"/>
      <w:r w:rsidRPr="00DE3DD8">
        <w:rPr>
          <w:rFonts w:ascii="Times New Roman" w:hAnsi="Times New Roman" w:cs="Times New Roman"/>
          <w:sz w:val="28"/>
          <w:szCs w:val="28"/>
        </w:rPr>
        <w:t>pa</w:t>
      </w:r>
      <w:proofErr w:type="gramEnd"/>
      <w:r w:rsidRPr="00DE3DD8">
        <w:rPr>
          <w:rFonts w:ascii="Times New Roman" w:hAnsi="Times New Roman" w:cs="Times New Roman"/>
          <w:sz w:val="28"/>
          <w:szCs w:val="28"/>
        </w:rPr>
        <w:t>збирали</w:t>
      </w:r>
      <w:proofErr w:type="spellEnd"/>
      <w:r w:rsidRPr="00DE3DD8">
        <w:rPr>
          <w:rFonts w:ascii="Times New Roman" w:hAnsi="Times New Roman" w:cs="Times New Roman"/>
          <w:sz w:val="28"/>
          <w:szCs w:val="28"/>
        </w:rPr>
        <w:t xml:space="preserve"> поземельные споры, судили население. </w:t>
      </w:r>
      <w:r w:rsidRPr="00DE3DD8">
        <w:rPr>
          <w:rFonts w:ascii="Times New Roman" w:hAnsi="Times New Roman" w:cs="Times New Roman"/>
          <w:bCs/>
          <w:iCs/>
          <w:sz w:val="28"/>
          <w:szCs w:val="28"/>
        </w:rPr>
        <w:t>Казна</w:t>
      </w:r>
      <w:r w:rsidRPr="00DE3DD8">
        <w:rPr>
          <w:rFonts w:ascii="Times New Roman" w:hAnsi="Times New Roman" w:cs="Times New Roman"/>
          <w:sz w:val="28"/>
          <w:szCs w:val="28"/>
        </w:rPr>
        <w:t> ведала государственными финансами</w:t>
      </w:r>
      <w:r w:rsidRPr="00DE3DD8">
        <w:rPr>
          <w:rFonts w:ascii="Times New Roman" w:hAnsi="Times New Roman" w:cs="Times New Roman"/>
          <w:bCs/>
          <w:iCs/>
          <w:sz w:val="28"/>
          <w:szCs w:val="28"/>
        </w:rPr>
        <w:t>. Началось формирование центральных органов власти - приказов</w:t>
      </w:r>
      <w:r w:rsidRPr="00DE3DD8">
        <w:rPr>
          <w:rFonts w:ascii="Times New Roman" w:hAnsi="Times New Roman" w:cs="Times New Roman"/>
          <w:sz w:val="28"/>
          <w:szCs w:val="28"/>
        </w:rPr>
        <w:t>. Дворцовый приказ ведал собственными владениями великого князя, посольский - внешними связями, разрядный - военными делами и т.д. Делопроизводством занимались дьяки и подьячие.</w:t>
      </w:r>
    </w:p>
    <w:p w:rsidR="001E3C94" w:rsidRPr="00DE3DD8" w:rsidRDefault="001E3C94" w:rsidP="00DE3DD8">
      <w:pPr>
        <w:jc w:val="both"/>
        <w:rPr>
          <w:rFonts w:ascii="Times New Roman" w:hAnsi="Times New Roman" w:cs="Times New Roman"/>
          <w:sz w:val="28"/>
          <w:szCs w:val="28"/>
        </w:rPr>
      </w:pPr>
      <w:r w:rsidRPr="00DE3DD8">
        <w:rPr>
          <w:rFonts w:ascii="Times New Roman" w:hAnsi="Times New Roman" w:cs="Times New Roman"/>
          <w:sz w:val="28"/>
          <w:szCs w:val="28"/>
        </w:rPr>
        <w:t>При Иване III </w:t>
      </w:r>
      <w:r w:rsidRPr="00DE3DD8">
        <w:rPr>
          <w:rFonts w:ascii="Times New Roman" w:hAnsi="Times New Roman" w:cs="Times New Roman"/>
          <w:bCs/>
          <w:iCs/>
          <w:sz w:val="28"/>
          <w:szCs w:val="28"/>
        </w:rPr>
        <w:t>местное управление оставалось консервативным</w:t>
      </w:r>
      <w:r w:rsidRPr="00DE3DD8">
        <w:rPr>
          <w:rFonts w:ascii="Times New Roman" w:hAnsi="Times New Roman" w:cs="Times New Roman"/>
          <w:sz w:val="28"/>
          <w:szCs w:val="28"/>
        </w:rPr>
        <w:t>. По-прежнему в основе его лежала </w:t>
      </w:r>
      <w:r w:rsidRPr="00DE3DD8">
        <w:rPr>
          <w:rFonts w:ascii="Times New Roman" w:hAnsi="Times New Roman" w:cs="Times New Roman"/>
          <w:bCs/>
          <w:iCs/>
          <w:sz w:val="28"/>
          <w:szCs w:val="28"/>
        </w:rPr>
        <w:t>система кормлений</w:t>
      </w:r>
      <w:r w:rsidR="00515F95">
        <w:rPr>
          <w:rFonts w:ascii="Times New Roman" w:hAnsi="Times New Roman" w:cs="Times New Roman"/>
          <w:bCs/>
          <w:iCs/>
          <w:sz w:val="28"/>
          <w:szCs w:val="28"/>
        </w:rPr>
        <w:t xml:space="preserve"> </w:t>
      </w:r>
      <w:r w:rsidRPr="00DE3DD8">
        <w:rPr>
          <w:rFonts w:ascii="Times New Roman" w:hAnsi="Times New Roman" w:cs="Times New Roman"/>
          <w:sz w:val="28"/>
          <w:szCs w:val="28"/>
        </w:rPr>
        <w:t>- один из источников обогащения верхов за счёт населения. "Кормленщики", т.е. наместники и волостели (управители волостей) </w:t>
      </w:r>
      <w:r w:rsidRPr="00DE3DD8">
        <w:rPr>
          <w:rFonts w:ascii="Times New Roman" w:hAnsi="Times New Roman" w:cs="Times New Roman"/>
          <w:bCs/>
          <w:iCs/>
          <w:sz w:val="28"/>
          <w:szCs w:val="28"/>
        </w:rPr>
        <w:t>содержались местным населением</w:t>
      </w:r>
      <w:r w:rsidRPr="00DE3DD8">
        <w:rPr>
          <w:rFonts w:ascii="Times New Roman" w:hAnsi="Times New Roman" w:cs="Times New Roman"/>
          <w:sz w:val="28"/>
          <w:szCs w:val="28"/>
        </w:rPr>
        <w:t> - кормились в буквальном смысле. </w:t>
      </w:r>
      <w:r w:rsidRPr="00DE3DD8">
        <w:rPr>
          <w:rFonts w:ascii="Times New Roman" w:hAnsi="Times New Roman" w:cs="Times New Roman"/>
          <w:bCs/>
          <w:iCs/>
          <w:sz w:val="28"/>
          <w:szCs w:val="28"/>
        </w:rPr>
        <w:t>Полномочия</w:t>
      </w:r>
      <w:r w:rsidRPr="00DE3DD8">
        <w:rPr>
          <w:rFonts w:ascii="Times New Roman" w:hAnsi="Times New Roman" w:cs="Times New Roman"/>
          <w:sz w:val="28"/>
          <w:szCs w:val="28"/>
        </w:rPr>
        <w:t> их были разнообразны: </w:t>
      </w:r>
      <w:r w:rsidRPr="00DE3DD8">
        <w:rPr>
          <w:rFonts w:ascii="Times New Roman" w:hAnsi="Times New Roman" w:cs="Times New Roman"/>
          <w:bCs/>
          <w:iCs/>
          <w:sz w:val="28"/>
          <w:szCs w:val="28"/>
        </w:rPr>
        <w:t>правители, судьи, сборщики княжеских налогов</w:t>
      </w:r>
      <w:r w:rsidRPr="00DE3DD8">
        <w:rPr>
          <w:rFonts w:ascii="Times New Roman" w:hAnsi="Times New Roman" w:cs="Times New Roman"/>
          <w:sz w:val="28"/>
          <w:szCs w:val="28"/>
        </w:rPr>
        <w:t>. Право на получение кормлений имели князья, бояре, бывшие "вольные слуги" великого князя.</w:t>
      </w:r>
    </w:p>
    <w:p w:rsidR="001E3C94" w:rsidRPr="00DE3DD8" w:rsidRDefault="001E3C94" w:rsidP="00DE3DD8">
      <w:pPr>
        <w:jc w:val="both"/>
        <w:rPr>
          <w:rFonts w:ascii="Times New Roman" w:hAnsi="Times New Roman" w:cs="Times New Roman"/>
          <w:sz w:val="28"/>
          <w:szCs w:val="28"/>
        </w:rPr>
      </w:pPr>
      <w:proofErr w:type="gramStart"/>
      <w:r w:rsidRPr="00DE3DD8">
        <w:rPr>
          <w:rFonts w:ascii="Times New Roman" w:hAnsi="Times New Roman" w:cs="Times New Roman"/>
          <w:bCs/>
          <w:sz w:val="28"/>
          <w:szCs w:val="28"/>
        </w:rPr>
        <w:t>Важное значение</w:t>
      </w:r>
      <w:proofErr w:type="gramEnd"/>
      <w:r w:rsidRPr="00DE3DD8">
        <w:rPr>
          <w:rFonts w:ascii="Times New Roman" w:hAnsi="Times New Roman" w:cs="Times New Roman"/>
          <w:bCs/>
          <w:sz w:val="28"/>
          <w:szCs w:val="28"/>
        </w:rPr>
        <w:t xml:space="preserve"> имел институт местничества,</w:t>
      </w:r>
      <w:r w:rsidRPr="00DE3DD8">
        <w:rPr>
          <w:rFonts w:ascii="Times New Roman" w:hAnsi="Times New Roman" w:cs="Times New Roman"/>
          <w:sz w:val="28"/>
          <w:szCs w:val="28"/>
        </w:rPr>
        <w:t> по системе которого все боярские фамилии распределялись по ступеням иерархической лестницы, и все их назначения (военные и гражданские) должны были соответствовать родовитости.</w:t>
      </w:r>
    </w:p>
    <w:p w:rsidR="001E3C94" w:rsidRPr="00DE3DD8" w:rsidRDefault="001E3C94" w:rsidP="00DE3DD8">
      <w:pPr>
        <w:jc w:val="both"/>
        <w:rPr>
          <w:rFonts w:ascii="Times New Roman" w:hAnsi="Times New Roman" w:cs="Times New Roman"/>
          <w:sz w:val="28"/>
          <w:szCs w:val="28"/>
        </w:rPr>
      </w:pPr>
      <w:r w:rsidRPr="00DE3DD8">
        <w:rPr>
          <w:rFonts w:ascii="Times New Roman" w:hAnsi="Times New Roman" w:cs="Times New Roman"/>
          <w:sz w:val="28"/>
          <w:szCs w:val="28"/>
        </w:rPr>
        <w:t>Впервые после Ярослава Мудрого Иван III занялся упорядочиванием законодательства. В 1497 г. вышел новый сборник законов - </w:t>
      </w:r>
      <w:r w:rsidRPr="00DE3DD8">
        <w:rPr>
          <w:rFonts w:ascii="Times New Roman" w:hAnsi="Times New Roman" w:cs="Times New Roman"/>
          <w:bCs/>
          <w:iCs/>
          <w:sz w:val="28"/>
          <w:szCs w:val="28"/>
        </w:rPr>
        <w:t>Судебник</w:t>
      </w:r>
      <w:r w:rsidRPr="00DE3DD8">
        <w:rPr>
          <w:rFonts w:ascii="Times New Roman" w:hAnsi="Times New Roman" w:cs="Times New Roman"/>
          <w:sz w:val="28"/>
          <w:szCs w:val="28"/>
        </w:rPr>
        <w:t>. Новый сборник законов устанавливал единый порядок судебно-административной деятельности. </w:t>
      </w:r>
      <w:r w:rsidRPr="00DE3DD8">
        <w:rPr>
          <w:rFonts w:ascii="Times New Roman" w:hAnsi="Times New Roman" w:cs="Times New Roman"/>
          <w:bCs/>
          <w:iCs/>
          <w:sz w:val="28"/>
          <w:szCs w:val="28"/>
        </w:rPr>
        <w:t>Важное место в Судебнике заняли законы о землепользовании, особенно закон о Юрьеве дне</w:t>
      </w:r>
      <w:r w:rsidRPr="00DE3DD8">
        <w:rPr>
          <w:rFonts w:ascii="Times New Roman" w:hAnsi="Times New Roman" w:cs="Times New Roman"/>
          <w:sz w:val="28"/>
          <w:szCs w:val="28"/>
        </w:rPr>
        <w:t xml:space="preserve">. На Руси имелся старинный обычай: осенью после уборки урожая крестьяне могли переходить от одного хозяина к другому. К началу </w:t>
      </w:r>
      <w:proofErr w:type="gramStart"/>
      <w:r w:rsidRPr="00DE3DD8">
        <w:rPr>
          <w:rFonts w:ascii="Times New Roman" w:hAnsi="Times New Roman" w:cs="Times New Roman"/>
          <w:sz w:val="28"/>
          <w:szCs w:val="28"/>
        </w:rPr>
        <w:t>Х</w:t>
      </w:r>
      <w:proofErr w:type="gramEnd"/>
      <w:r w:rsidRPr="00DE3DD8">
        <w:rPr>
          <w:rFonts w:ascii="Times New Roman" w:hAnsi="Times New Roman" w:cs="Times New Roman"/>
          <w:sz w:val="28"/>
          <w:szCs w:val="28"/>
        </w:rPr>
        <w:t>VI в. этот обычай принял характер бедствия: крестьяне уходили от своего хозяина и до уборки урожая, и зачастую поля оставались неубранными. Судебник Ивана III ограничивал право перехода крестьян от одного хозяина к другому двумя неделями в году - до и после Юрьева дня (26 ноября).</w:t>
      </w:r>
      <w:r w:rsidR="00DE3DD8">
        <w:rPr>
          <w:rFonts w:ascii="Times New Roman" w:hAnsi="Times New Roman" w:cs="Times New Roman"/>
          <w:sz w:val="28"/>
          <w:szCs w:val="28"/>
        </w:rPr>
        <w:t xml:space="preserve"> </w:t>
      </w:r>
      <w:r w:rsidRPr="00DE3DD8">
        <w:rPr>
          <w:rFonts w:ascii="Times New Roman" w:hAnsi="Times New Roman" w:cs="Times New Roman"/>
          <w:sz w:val="28"/>
          <w:szCs w:val="28"/>
        </w:rPr>
        <w:t>На Руси началось </w:t>
      </w:r>
      <w:r w:rsidRPr="00DE3DD8">
        <w:rPr>
          <w:rFonts w:ascii="Times New Roman" w:hAnsi="Times New Roman" w:cs="Times New Roman"/>
          <w:bCs/>
          <w:iCs/>
          <w:sz w:val="28"/>
          <w:szCs w:val="28"/>
        </w:rPr>
        <w:t>складывание крепостного права</w:t>
      </w:r>
      <w:r w:rsidRPr="00DE3DD8">
        <w:rPr>
          <w:rFonts w:ascii="Times New Roman" w:hAnsi="Times New Roman" w:cs="Times New Roman"/>
          <w:sz w:val="28"/>
          <w:szCs w:val="28"/>
        </w:rPr>
        <w:t xml:space="preserve">. </w:t>
      </w:r>
      <w:proofErr w:type="gramStart"/>
      <w:r w:rsidRPr="00DE3DD8">
        <w:rPr>
          <w:rFonts w:ascii="Times New Roman" w:hAnsi="Times New Roman" w:cs="Times New Roman"/>
          <w:sz w:val="28"/>
          <w:szCs w:val="28"/>
        </w:rPr>
        <w:t>Крепостное право - это зависимость крестьянина от феодала в личном, земельном, имущественном, юридическом отношениях, основанное на прикреплении их к земле.</w:t>
      </w:r>
      <w:proofErr w:type="gramEnd"/>
      <w:r w:rsidRPr="00DE3DD8">
        <w:rPr>
          <w:rFonts w:ascii="Times New Roman" w:hAnsi="Times New Roman" w:cs="Times New Roman"/>
          <w:sz w:val="28"/>
          <w:szCs w:val="28"/>
        </w:rPr>
        <w:t xml:space="preserve"> При Иване III происходят важные изменения в системе государственного управления: начался </w:t>
      </w:r>
      <w:r w:rsidRPr="00DE3DD8">
        <w:rPr>
          <w:rFonts w:ascii="Times New Roman" w:hAnsi="Times New Roman" w:cs="Times New Roman"/>
          <w:bCs/>
          <w:iCs/>
          <w:sz w:val="28"/>
          <w:szCs w:val="28"/>
        </w:rPr>
        <w:t xml:space="preserve">процесс складывания </w:t>
      </w:r>
      <w:r w:rsidRPr="00DE3DD8">
        <w:rPr>
          <w:rFonts w:ascii="Times New Roman" w:hAnsi="Times New Roman" w:cs="Times New Roman"/>
          <w:bCs/>
          <w:iCs/>
          <w:sz w:val="28"/>
          <w:szCs w:val="28"/>
        </w:rPr>
        <w:lastRenderedPageBreak/>
        <w:t>неограниченной монархии</w:t>
      </w:r>
      <w:proofErr w:type="gramStart"/>
      <w:r w:rsidRPr="00DE3DD8">
        <w:rPr>
          <w:rFonts w:ascii="Times New Roman" w:hAnsi="Times New Roman" w:cs="Times New Roman"/>
          <w:bCs/>
          <w:iCs/>
          <w:sz w:val="28"/>
          <w:szCs w:val="28"/>
        </w:rPr>
        <w:t>.П</w:t>
      </w:r>
      <w:proofErr w:type="gramEnd"/>
      <w:r w:rsidRPr="00DE3DD8">
        <w:rPr>
          <w:rFonts w:ascii="Times New Roman" w:hAnsi="Times New Roman" w:cs="Times New Roman"/>
          <w:bCs/>
          <w:iCs/>
          <w:sz w:val="28"/>
          <w:szCs w:val="28"/>
        </w:rPr>
        <w:t>ричины</w:t>
      </w:r>
      <w:r w:rsidRPr="00DE3DD8">
        <w:rPr>
          <w:rFonts w:ascii="Times New Roman" w:hAnsi="Times New Roman" w:cs="Times New Roman"/>
          <w:sz w:val="28"/>
          <w:szCs w:val="28"/>
        </w:rPr>
        <w:t> складывания неограниченной монархии - монгольское и византийское влияние.</w:t>
      </w:r>
      <w:r w:rsidRPr="00DE3DD8">
        <w:rPr>
          <w:rFonts w:ascii="Times New Roman" w:hAnsi="Times New Roman" w:cs="Times New Roman"/>
          <w:bCs/>
          <w:sz w:val="28"/>
          <w:szCs w:val="28"/>
        </w:rPr>
        <w:t>Монгольское влияние</w:t>
      </w:r>
      <w:r w:rsidRPr="00DE3DD8">
        <w:rPr>
          <w:rFonts w:ascii="Times New Roman" w:hAnsi="Times New Roman" w:cs="Times New Roman"/>
          <w:sz w:val="28"/>
          <w:szCs w:val="28"/>
        </w:rPr>
        <w:t> - к этому времени более 200 лет на Руси длилось монголо-татарское иго. Русские князья стали перенимать стиль поведения монгольских ханов, модель политического устройства Орды. В Орде хан был неограниченным правителем.</w:t>
      </w:r>
      <w:r w:rsidR="00C14C48">
        <w:rPr>
          <w:rFonts w:ascii="Times New Roman" w:hAnsi="Times New Roman" w:cs="Times New Roman"/>
          <w:sz w:val="28"/>
          <w:szCs w:val="28"/>
        </w:rPr>
        <w:t xml:space="preserve"> </w:t>
      </w:r>
      <w:proofErr w:type="gramStart"/>
      <w:r w:rsidRPr="00DE3DD8">
        <w:rPr>
          <w:rFonts w:ascii="Times New Roman" w:hAnsi="Times New Roman" w:cs="Times New Roman"/>
          <w:bCs/>
          <w:sz w:val="28"/>
          <w:szCs w:val="28"/>
        </w:rPr>
        <w:t>В</w:t>
      </w:r>
      <w:proofErr w:type="gramEnd"/>
      <w:r w:rsidRPr="00DE3DD8">
        <w:rPr>
          <w:rFonts w:ascii="Times New Roman" w:hAnsi="Times New Roman" w:cs="Times New Roman"/>
          <w:bCs/>
          <w:sz w:val="28"/>
          <w:szCs w:val="28"/>
        </w:rPr>
        <w:t>изантийское влияние</w:t>
      </w:r>
      <w:r w:rsidRPr="00DE3DD8">
        <w:rPr>
          <w:rFonts w:ascii="Times New Roman" w:hAnsi="Times New Roman" w:cs="Times New Roman"/>
          <w:sz w:val="28"/>
          <w:szCs w:val="28"/>
        </w:rPr>
        <w:t> - вторым браком Ивана III был женат на племяннице последнего византийского императора Софье Палеолог. В 1453 г. Византийская империя под ударами турок - османов пала. Император погиб на улицах Константинополя, защищая город. Его племянница Софья нашла убежище у папы римского, у которого позднее возникла идея выдать её замуж за овдовевшего русского правителя. В далёкую Русь византийская принцесса привезла идею абсолютной монархии.</w:t>
      </w:r>
    </w:p>
    <w:p w:rsidR="001E3C94" w:rsidRPr="00DE3DD8" w:rsidRDefault="001E3C94" w:rsidP="00DE3DD8">
      <w:pPr>
        <w:jc w:val="both"/>
        <w:rPr>
          <w:rFonts w:ascii="Times New Roman" w:hAnsi="Times New Roman" w:cs="Times New Roman"/>
          <w:iCs/>
          <w:sz w:val="28"/>
          <w:szCs w:val="28"/>
        </w:rPr>
      </w:pPr>
      <w:r w:rsidRPr="00DE3DD8">
        <w:rPr>
          <w:rFonts w:ascii="Times New Roman" w:hAnsi="Times New Roman" w:cs="Times New Roman"/>
          <w:iCs/>
          <w:sz w:val="28"/>
          <w:szCs w:val="28"/>
        </w:rPr>
        <w:t>Первым из русских князей Иван III стал проводить политику возвышения власти великого князя. До этого удельные князья и </w:t>
      </w:r>
      <w:r w:rsidRPr="00DE3DD8">
        <w:rPr>
          <w:rFonts w:ascii="Times New Roman" w:hAnsi="Times New Roman" w:cs="Times New Roman"/>
          <w:bCs/>
          <w:iCs/>
          <w:sz w:val="28"/>
          <w:szCs w:val="28"/>
        </w:rPr>
        <w:t>бояре</w:t>
      </w:r>
      <w:r w:rsidRPr="00DE3DD8">
        <w:rPr>
          <w:rFonts w:ascii="Times New Roman" w:hAnsi="Times New Roman" w:cs="Times New Roman"/>
          <w:iCs/>
          <w:sz w:val="28"/>
          <w:szCs w:val="28"/>
        </w:rPr>
        <w:t> были вольными слугами. По своему желанию они могли служить московскому великому князю, отъезжать на службу в Литву, Польшу. Теперь они </w:t>
      </w:r>
      <w:r w:rsidRPr="00DE3DD8">
        <w:rPr>
          <w:rFonts w:ascii="Times New Roman" w:hAnsi="Times New Roman" w:cs="Times New Roman"/>
          <w:bCs/>
          <w:iCs/>
          <w:sz w:val="28"/>
          <w:szCs w:val="28"/>
        </w:rPr>
        <w:t>стали присягать на верность московскому князю и подписывать особые клятвенные грамоты</w:t>
      </w:r>
      <w:r w:rsidRPr="00DE3DD8">
        <w:rPr>
          <w:rFonts w:ascii="Times New Roman" w:hAnsi="Times New Roman" w:cs="Times New Roman"/>
          <w:iCs/>
          <w:sz w:val="28"/>
          <w:szCs w:val="28"/>
        </w:rPr>
        <w:t>. Отныне переход боярина или князя на службу к другому государю стал рассматриваться как измена, государственное преступление. Иван III </w:t>
      </w:r>
      <w:r w:rsidRPr="00DE3DD8">
        <w:rPr>
          <w:rFonts w:ascii="Times New Roman" w:hAnsi="Times New Roman" w:cs="Times New Roman"/>
          <w:bCs/>
          <w:iCs/>
          <w:sz w:val="28"/>
          <w:szCs w:val="28"/>
        </w:rPr>
        <w:t>первым принял титул "Государь всея Руси"</w:t>
      </w:r>
      <w:r w:rsidRPr="00DE3DD8">
        <w:rPr>
          <w:rFonts w:ascii="Times New Roman" w:hAnsi="Times New Roman" w:cs="Times New Roman"/>
          <w:iCs/>
          <w:sz w:val="28"/>
          <w:szCs w:val="28"/>
        </w:rPr>
        <w:t>. В 1497 г. Иван III впервые в качестве герба Московского государства принимает неофициальный герб Византии - двуглавого орла - священный религиозный символ (К этому времени двуглавый орёл в Византии символизировал единство духовной и светской власти). При нем были приняты знаки великокняжеского достоинства: "шапка Мономаха", ставшая символом самодержавия, драгоценные оплечья - бармы и скипетр. Под влиянием Софьи при дворе Ивана III вводится пышный придворный церемониал по византийскому образцу.</w:t>
      </w:r>
    </w:p>
    <w:p w:rsidR="001E3C94" w:rsidRPr="00DE3DD8" w:rsidRDefault="001E3C94" w:rsidP="00DE3DD8">
      <w:pPr>
        <w:jc w:val="both"/>
        <w:rPr>
          <w:rFonts w:ascii="Times New Roman" w:hAnsi="Times New Roman" w:cs="Times New Roman"/>
          <w:iCs/>
          <w:sz w:val="28"/>
          <w:szCs w:val="28"/>
        </w:rPr>
      </w:pPr>
      <w:r w:rsidRPr="00DE3DD8">
        <w:rPr>
          <w:rFonts w:ascii="Times New Roman" w:hAnsi="Times New Roman" w:cs="Times New Roman"/>
          <w:iCs/>
          <w:sz w:val="28"/>
          <w:szCs w:val="28"/>
        </w:rPr>
        <w:t xml:space="preserve">Чтобы выжить в этих условиях, огромному Московскому государству нужны были идеи, идеология, в которой бы нашли отражение господствующие положение на Руси московских князей, древность государства, истинность православной веры, важность, нужность существования Московии среди других государств. Такие идеи и появились в конце ХV - начале </w:t>
      </w:r>
      <w:proofErr w:type="gramStart"/>
      <w:r w:rsidRPr="00DE3DD8">
        <w:rPr>
          <w:rFonts w:ascii="Times New Roman" w:hAnsi="Times New Roman" w:cs="Times New Roman"/>
          <w:iCs/>
          <w:sz w:val="28"/>
          <w:szCs w:val="28"/>
        </w:rPr>
        <w:t>Х</w:t>
      </w:r>
      <w:proofErr w:type="gramEnd"/>
      <w:r w:rsidRPr="00DE3DD8">
        <w:rPr>
          <w:rFonts w:ascii="Times New Roman" w:hAnsi="Times New Roman" w:cs="Times New Roman"/>
          <w:iCs/>
          <w:sz w:val="28"/>
          <w:szCs w:val="28"/>
        </w:rPr>
        <w:t>VI в.</w:t>
      </w:r>
      <w:r w:rsidR="00C14C48">
        <w:rPr>
          <w:rFonts w:ascii="Times New Roman" w:hAnsi="Times New Roman" w:cs="Times New Roman"/>
          <w:iCs/>
          <w:sz w:val="28"/>
          <w:szCs w:val="28"/>
        </w:rPr>
        <w:t xml:space="preserve"> </w:t>
      </w:r>
      <w:r w:rsidRPr="00DE3DD8">
        <w:rPr>
          <w:rFonts w:ascii="Times New Roman" w:hAnsi="Times New Roman" w:cs="Times New Roman"/>
          <w:iCs/>
          <w:sz w:val="28"/>
          <w:szCs w:val="28"/>
        </w:rPr>
        <w:t>Важнейшими стали три идеи:</w:t>
      </w:r>
    </w:p>
    <w:p w:rsidR="001E3C94" w:rsidRPr="00DE3DD8" w:rsidRDefault="001E3C94" w:rsidP="00DE3DD8">
      <w:pPr>
        <w:jc w:val="both"/>
        <w:rPr>
          <w:rFonts w:ascii="Times New Roman" w:hAnsi="Times New Roman" w:cs="Times New Roman"/>
          <w:iCs/>
          <w:sz w:val="28"/>
          <w:szCs w:val="28"/>
        </w:rPr>
      </w:pPr>
      <w:r w:rsidRPr="00DE3DD8">
        <w:rPr>
          <w:rFonts w:ascii="Times New Roman" w:hAnsi="Times New Roman" w:cs="Times New Roman"/>
          <w:iCs/>
          <w:sz w:val="28"/>
          <w:szCs w:val="28"/>
        </w:rPr>
        <w:t xml:space="preserve">1. Идея о преемственности власти московских князей от князей владимирских и киевских. Появились летописи, в которых утверждалось, что московские князья получили власть над Русской землёй от своих прародителей - владимирских и киевских князей. Ведь жил же глава Русской церкви - митрополит - сначала в Киеве, потом во Владимире (1299 - 1328 гг.) и Москве (с 1328 г.). Поэтому и Русской землёй владели киевские, владимирские, потом московские князья. В этой идее подчёркивалась также </w:t>
      </w:r>
      <w:r w:rsidRPr="00DE3DD8">
        <w:rPr>
          <w:rFonts w:ascii="Times New Roman" w:hAnsi="Times New Roman" w:cs="Times New Roman"/>
          <w:iCs/>
          <w:sz w:val="28"/>
          <w:szCs w:val="28"/>
        </w:rPr>
        <w:lastRenderedPageBreak/>
        <w:t xml:space="preserve">мысль о том, что источником великокняжеской власти является воля самого Господа. Великий князь является наместником Господа - Бога на земле. Господь - Бог вручил великому князю Русскую землю </w:t>
      </w:r>
      <w:r w:rsidR="00000AE7" w:rsidRPr="00DE3DD8">
        <w:rPr>
          <w:rFonts w:ascii="Times New Roman" w:hAnsi="Times New Roman" w:cs="Times New Roman"/>
          <w:iCs/>
          <w:sz w:val="28"/>
          <w:szCs w:val="28"/>
        </w:rPr>
        <w:t>в управлении</w:t>
      </w:r>
      <w:r w:rsidRPr="00DE3DD8">
        <w:rPr>
          <w:rFonts w:ascii="Times New Roman" w:hAnsi="Times New Roman" w:cs="Times New Roman"/>
          <w:iCs/>
          <w:sz w:val="28"/>
          <w:szCs w:val="28"/>
        </w:rPr>
        <w:t>. Поэтому русский государь нёс личную ответственность перед Господом - Богом за то, как он управлял Русской землёй. Так как вручена самим Господом - Богом, то православный государь ни с кем не должен делиться своей властью (ответственностью). Любой отказ от власти является святотатством.</w:t>
      </w:r>
    </w:p>
    <w:p w:rsidR="001E3C94" w:rsidRPr="00DE3DD8" w:rsidRDefault="001E3C94" w:rsidP="00DE3DD8">
      <w:pPr>
        <w:jc w:val="both"/>
        <w:rPr>
          <w:rFonts w:ascii="Times New Roman" w:hAnsi="Times New Roman" w:cs="Times New Roman"/>
          <w:iCs/>
          <w:sz w:val="28"/>
          <w:szCs w:val="28"/>
        </w:rPr>
      </w:pPr>
      <w:r w:rsidRPr="00DE3DD8">
        <w:rPr>
          <w:rFonts w:ascii="Times New Roman" w:hAnsi="Times New Roman" w:cs="Times New Roman"/>
          <w:iCs/>
          <w:sz w:val="28"/>
          <w:szCs w:val="28"/>
        </w:rPr>
        <w:t>2. Идея о родстве русских князей с римскими императорами. В это время появляется "Сказание о князьях владимирских". В основе "Сказания" две легенды. В одной содержалось утверждение, что род русских князей связан с царём "</w:t>
      </w:r>
      <w:proofErr w:type="spellStart"/>
      <w:r w:rsidRPr="00DE3DD8">
        <w:rPr>
          <w:rFonts w:ascii="Times New Roman" w:hAnsi="Times New Roman" w:cs="Times New Roman"/>
          <w:iCs/>
          <w:sz w:val="28"/>
          <w:szCs w:val="28"/>
        </w:rPr>
        <w:t>всеавселенныа</w:t>
      </w:r>
      <w:proofErr w:type="spellEnd"/>
      <w:r w:rsidRPr="00DE3DD8">
        <w:rPr>
          <w:rFonts w:ascii="Times New Roman" w:hAnsi="Times New Roman" w:cs="Times New Roman"/>
          <w:iCs/>
          <w:sz w:val="28"/>
          <w:szCs w:val="28"/>
        </w:rPr>
        <w:t xml:space="preserve">" Августом. В Риме с 27 г. до н. э. правил </w:t>
      </w:r>
      <w:proofErr w:type="spellStart"/>
      <w:r w:rsidRPr="00DE3DD8">
        <w:rPr>
          <w:rFonts w:ascii="Times New Roman" w:hAnsi="Times New Roman" w:cs="Times New Roman"/>
          <w:iCs/>
          <w:sz w:val="28"/>
          <w:szCs w:val="28"/>
        </w:rPr>
        <w:t>Октавиан</w:t>
      </w:r>
      <w:proofErr w:type="spellEnd"/>
      <w:r w:rsidRPr="00DE3DD8">
        <w:rPr>
          <w:rFonts w:ascii="Times New Roman" w:hAnsi="Times New Roman" w:cs="Times New Roman"/>
          <w:iCs/>
          <w:sz w:val="28"/>
          <w:szCs w:val="28"/>
        </w:rPr>
        <w:t xml:space="preserve">. Он сумел объединить под своей властью все территории обитаемого мира. После этого Римское государство стало именоваться империей, а </w:t>
      </w:r>
      <w:proofErr w:type="spellStart"/>
      <w:r w:rsidRPr="00DE3DD8">
        <w:rPr>
          <w:rFonts w:ascii="Times New Roman" w:hAnsi="Times New Roman" w:cs="Times New Roman"/>
          <w:iCs/>
          <w:sz w:val="28"/>
          <w:szCs w:val="28"/>
        </w:rPr>
        <w:t>Октавиану</w:t>
      </w:r>
      <w:proofErr w:type="spellEnd"/>
      <w:r w:rsidRPr="00DE3DD8">
        <w:rPr>
          <w:rFonts w:ascii="Times New Roman" w:hAnsi="Times New Roman" w:cs="Times New Roman"/>
          <w:iCs/>
          <w:sz w:val="28"/>
          <w:szCs w:val="28"/>
        </w:rPr>
        <w:t xml:space="preserve"> был присвоен титул "Августа", т.е. "божественного". В "Сказании" говорилось, что у Августа был младший брат по имени Прус. Пруса Август послал правителем на берега Вислы и Немана (Так возникла Пруссия). А у Пруса был потомок Рюрик. Этого-то Рюрика новгородцы и призвали на княжение в Новгород (Следует отметить, что почти все западноевропейские монархи пытались связать свою родословную с римскими императорами). В другой легенде рассказывалось о том, что в </w:t>
      </w:r>
      <w:proofErr w:type="gramStart"/>
      <w:r w:rsidRPr="00DE3DD8">
        <w:rPr>
          <w:rFonts w:ascii="Times New Roman" w:hAnsi="Times New Roman" w:cs="Times New Roman"/>
          <w:iCs/>
          <w:sz w:val="28"/>
          <w:szCs w:val="28"/>
        </w:rPr>
        <w:t>Х</w:t>
      </w:r>
      <w:proofErr w:type="gramEnd"/>
      <w:r w:rsidRPr="00DE3DD8">
        <w:rPr>
          <w:rFonts w:ascii="Times New Roman" w:hAnsi="Times New Roman" w:cs="Times New Roman"/>
          <w:iCs/>
          <w:sz w:val="28"/>
          <w:szCs w:val="28"/>
        </w:rPr>
        <w:t>II в. наследник римских императоров византийский император Константин Мономах передал своему внуку - киевскому князю Владимиру Мономаху - символы императорской власти: крест, корону (на Руси стали называть шапка Мономаха), чашу императора Августа и другие предметы. Отсюда следовало, что русские правители (</w:t>
      </w:r>
      <w:proofErr w:type="spellStart"/>
      <w:r w:rsidRPr="00DE3DD8">
        <w:rPr>
          <w:rFonts w:ascii="Times New Roman" w:hAnsi="Times New Roman" w:cs="Times New Roman"/>
          <w:iCs/>
          <w:sz w:val="28"/>
          <w:szCs w:val="28"/>
        </w:rPr>
        <w:t>Мономашичи</w:t>
      </w:r>
      <w:proofErr w:type="spellEnd"/>
      <w:r w:rsidRPr="00DE3DD8">
        <w:rPr>
          <w:rFonts w:ascii="Times New Roman" w:hAnsi="Times New Roman" w:cs="Times New Roman"/>
          <w:iCs/>
          <w:sz w:val="28"/>
          <w:szCs w:val="28"/>
        </w:rPr>
        <w:t>) имели законное право на титул "цезарь" (на Руси царь).</w:t>
      </w:r>
    </w:p>
    <w:p w:rsidR="001E3C94" w:rsidRPr="00DE3DD8" w:rsidRDefault="001E3C94" w:rsidP="00DE3DD8">
      <w:pPr>
        <w:jc w:val="both"/>
        <w:rPr>
          <w:rFonts w:ascii="Times New Roman" w:hAnsi="Times New Roman" w:cs="Times New Roman"/>
          <w:iCs/>
          <w:sz w:val="28"/>
          <w:szCs w:val="28"/>
        </w:rPr>
      </w:pPr>
      <w:r w:rsidRPr="00DE3DD8">
        <w:rPr>
          <w:rFonts w:ascii="Times New Roman" w:hAnsi="Times New Roman" w:cs="Times New Roman"/>
          <w:iCs/>
          <w:sz w:val="28"/>
          <w:szCs w:val="28"/>
        </w:rPr>
        <w:t xml:space="preserve">3. Идея о Москве - как хранительнице истинной христианской веры. Эта идея больше известна под названием "Москва - третий Рим". Эта идея была сформулирована монахом псковского Елеазарова монастыря </w:t>
      </w:r>
      <w:proofErr w:type="spellStart"/>
      <w:r w:rsidRPr="00DE3DD8">
        <w:rPr>
          <w:rFonts w:ascii="Times New Roman" w:hAnsi="Times New Roman" w:cs="Times New Roman"/>
          <w:iCs/>
          <w:sz w:val="28"/>
          <w:szCs w:val="28"/>
        </w:rPr>
        <w:t>Филофеем</w:t>
      </w:r>
      <w:proofErr w:type="spellEnd"/>
      <w:r w:rsidRPr="00DE3DD8">
        <w:rPr>
          <w:rFonts w:ascii="Times New Roman" w:hAnsi="Times New Roman" w:cs="Times New Roman"/>
          <w:iCs/>
          <w:sz w:val="28"/>
          <w:szCs w:val="28"/>
        </w:rPr>
        <w:t xml:space="preserve"> в его посланиях Василию III в 1510-1511 гг. Монах </w:t>
      </w:r>
      <w:proofErr w:type="spellStart"/>
      <w:r w:rsidRPr="00DE3DD8">
        <w:rPr>
          <w:rFonts w:ascii="Times New Roman" w:hAnsi="Times New Roman" w:cs="Times New Roman"/>
          <w:iCs/>
          <w:sz w:val="28"/>
          <w:szCs w:val="28"/>
        </w:rPr>
        <w:t>Филофей</w:t>
      </w:r>
      <w:proofErr w:type="spellEnd"/>
      <w:r w:rsidRPr="00DE3DD8">
        <w:rPr>
          <w:rFonts w:ascii="Times New Roman" w:hAnsi="Times New Roman" w:cs="Times New Roman"/>
          <w:iCs/>
          <w:sz w:val="28"/>
          <w:szCs w:val="28"/>
        </w:rPr>
        <w:t xml:space="preserve"> был уверен, что Москва призвана сыграть в истории особую роль. Ведь она - столица последнего государства, где сохранилась истинная, христианская вера в своем первоначальном, неиспорченном виде. Вначале чистоту христианской веры хранил Рим. Но вероотступники замутили чистый источник, и в наказание за это в 476 г. Рим под ударами варваров пал. На смену Риму пришёл Константинополь, но и там от истинной веры отступились, согласившись на унию (объединение) с католической церковью. К середине ХУ </w:t>
      </w:r>
      <w:proofErr w:type="gramStart"/>
      <w:r w:rsidRPr="00DE3DD8">
        <w:rPr>
          <w:rFonts w:ascii="Times New Roman" w:hAnsi="Times New Roman" w:cs="Times New Roman"/>
          <w:iCs/>
          <w:sz w:val="28"/>
          <w:szCs w:val="28"/>
        </w:rPr>
        <w:t>в</w:t>
      </w:r>
      <w:proofErr w:type="gramEnd"/>
      <w:r w:rsidRPr="00DE3DD8">
        <w:rPr>
          <w:rFonts w:ascii="Times New Roman" w:hAnsi="Times New Roman" w:cs="Times New Roman"/>
          <w:iCs/>
          <w:sz w:val="28"/>
          <w:szCs w:val="28"/>
        </w:rPr>
        <w:t xml:space="preserve">. </w:t>
      </w:r>
      <w:proofErr w:type="gramStart"/>
      <w:r w:rsidRPr="00DE3DD8">
        <w:rPr>
          <w:rFonts w:ascii="Times New Roman" w:hAnsi="Times New Roman" w:cs="Times New Roman"/>
          <w:iCs/>
          <w:sz w:val="28"/>
          <w:szCs w:val="28"/>
        </w:rPr>
        <w:t>Византийская</w:t>
      </w:r>
      <w:proofErr w:type="gramEnd"/>
      <w:r w:rsidRPr="00DE3DD8">
        <w:rPr>
          <w:rFonts w:ascii="Times New Roman" w:hAnsi="Times New Roman" w:cs="Times New Roman"/>
          <w:iCs/>
          <w:sz w:val="28"/>
          <w:szCs w:val="28"/>
        </w:rPr>
        <w:t xml:space="preserve"> империя погибала под ударами турок - османов. Надеясь на помощь западноевропейских держав, константинопольский патриарх в 1439 г. во Флоренции подписал с римским папой унию. По условиям унии православные признавали главенство над собой папы римского, а не </w:t>
      </w:r>
      <w:r w:rsidRPr="00DE3DD8">
        <w:rPr>
          <w:rFonts w:ascii="Times New Roman" w:hAnsi="Times New Roman" w:cs="Times New Roman"/>
          <w:iCs/>
          <w:sz w:val="28"/>
          <w:szCs w:val="28"/>
        </w:rPr>
        <w:lastRenderedPageBreak/>
        <w:t>православного патриарха, переходили на католические догматы при богослужении, но православные обряды сохранялись. До этого власть константинопольского патриарха имела вселенское значение. Она распространялась на Византию, Русь, Сербию, Грузию, Болгарию. Заключение унии с римским папой означало отказ греков от вселенской миссии хранителей православной традиции, которую они на себя взяли. Русская православная церковь унии не признала и разорвала отношения с константинопольским патриархом.</w:t>
      </w:r>
    </w:p>
    <w:p w:rsidR="001E3C94" w:rsidRPr="00C14C48" w:rsidRDefault="001E3C94" w:rsidP="00DE3DD8">
      <w:pPr>
        <w:jc w:val="both"/>
        <w:rPr>
          <w:rFonts w:ascii="Times New Roman" w:hAnsi="Times New Roman" w:cs="Times New Roman"/>
          <w:iCs/>
          <w:sz w:val="28"/>
          <w:szCs w:val="28"/>
          <w:vertAlign w:val="superscript"/>
        </w:rPr>
      </w:pPr>
      <w:proofErr w:type="spellStart"/>
      <w:r w:rsidRPr="00DE3DD8">
        <w:rPr>
          <w:rFonts w:ascii="Times New Roman" w:hAnsi="Times New Roman" w:cs="Times New Roman"/>
          <w:iCs/>
          <w:sz w:val="28"/>
          <w:szCs w:val="28"/>
        </w:rPr>
        <w:t>Филофей</w:t>
      </w:r>
      <w:proofErr w:type="spellEnd"/>
      <w:r w:rsidRPr="00DE3DD8">
        <w:rPr>
          <w:rFonts w:ascii="Times New Roman" w:hAnsi="Times New Roman" w:cs="Times New Roman"/>
          <w:iCs/>
          <w:sz w:val="28"/>
          <w:szCs w:val="28"/>
        </w:rPr>
        <w:t xml:space="preserve"> писал, что за отступление от православия - истинной христианской веры - древний Константинополь был захвачен турками. С тех пор центром мирового православия, "третьим Римом" стала Москва - столица самого крупного православного государства. "Блюди и внемли, яко два Рима </w:t>
      </w:r>
      <w:proofErr w:type="spellStart"/>
      <w:r w:rsidRPr="00DE3DD8">
        <w:rPr>
          <w:rFonts w:ascii="Times New Roman" w:hAnsi="Times New Roman" w:cs="Times New Roman"/>
          <w:iCs/>
          <w:sz w:val="28"/>
          <w:szCs w:val="28"/>
        </w:rPr>
        <w:t>падоша</w:t>
      </w:r>
      <w:proofErr w:type="spellEnd"/>
      <w:r w:rsidRPr="00DE3DD8">
        <w:rPr>
          <w:rFonts w:ascii="Times New Roman" w:hAnsi="Times New Roman" w:cs="Times New Roman"/>
          <w:iCs/>
          <w:sz w:val="28"/>
          <w:szCs w:val="28"/>
        </w:rPr>
        <w:t xml:space="preserve">, а третий (Москва) стоит, а четвёртому не </w:t>
      </w:r>
      <w:proofErr w:type="spellStart"/>
      <w:r w:rsidRPr="00DE3DD8">
        <w:rPr>
          <w:rFonts w:ascii="Times New Roman" w:hAnsi="Times New Roman" w:cs="Times New Roman"/>
          <w:iCs/>
          <w:sz w:val="28"/>
          <w:szCs w:val="28"/>
        </w:rPr>
        <w:t>быти</w:t>
      </w:r>
      <w:proofErr w:type="spellEnd"/>
      <w:r w:rsidRPr="00DE3DD8">
        <w:rPr>
          <w:rFonts w:ascii="Times New Roman" w:hAnsi="Times New Roman" w:cs="Times New Roman"/>
          <w:iCs/>
          <w:sz w:val="28"/>
          <w:szCs w:val="28"/>
        </w:rPr>
        <w:t xml:space="preserve">", - писал </w:t>
      </w:r>
      <w:proofErr w:type="spellStart"/>
      <w:r w:rsidRPr="00DE3DD8">
        <w:rPr>
          <w:rFonts w:ascii="Times New Roman" w:hAnsi="Times New Roman" w:cs="Times New Roman"/>
          <w:iCs/>
          <w:sz w:val="28"/>
          <w:szCs w:val="28"/>
        </w:rPr>
        <w:t>Филофей</w:t>
      </w:r>
      <w:proofErr w:type="spellEnd"/>
      <w:r w:rsidRPr="00DE3DD8">
        <w:rPr>
          <w:rFonts w:ascii="Times New Roman" w:hAnsi="Times New Roman" w:cs="Times New Roman"/>
          <w:iCs/>
          <w:sz w:val="28"/>
          <w:szCs w:val="28"/>
        </w:rPr>
        <w:t>. Поэтому роль Руси в мировой истории - быть покровительницей всех православных народов</w:t>
      </w:r>
      <w:r w:rsidR="00C14C48">
        <w:rPr>
          <w:rFonts w:ascii="Times New Roman" w:hAnsi="Times New Roman" w:cs="Times New Roman"/>
          <w:iCs/>
          <w:sz w:val="28"/>
          <w:szCs w:val="28"/>
        </w:rPr>
        <w:t>.</w:t>
      </w:r>
      <w:r w:rsidR="00C14C48">
        <w:rPr>
          <w:rFonts w:ascii="Times New Roman" w:hAnsi="Times New Roman" w:cs="Times New Roman"/>
          <w:iCs/>
          <w:sz w:val="28"/>
          <w:szCs w:val="28"/>
          <w:vertAlign w:val="superscript"/>
        </w:rPr>
        <w:t>7</w:t>
      </w:r>
    </w:p>
    <w:p w:rsidR="001E3C94" w:rsidRPr="00DE3DD8" w:rsidRDefault="001E3C94" w:rsidP="00DE3DD8">
      <w:pPr>
        <w:jc w:val="both"/>
        <w:rPr>
          <w:rFonts w:ascii="Times New Roman" w:hAnsi="Times New Roman" w:cs="Times New Roman"/>
          <w:sz w:val="28"/>
          <w:szCs w:val="28"/>
        </w:rPr>
      </w:pPr>
      <w:r w:rsidRPr="00DE3DD8">
        <w:rPr>
          <w:rFonts w:ascii="Times New Roman" w:hAnsi="Times New Roman" w:cs="Times New Roman"/>
          <w:sz w:val="28"/>
          <w:szCs w:val="28"/>
        </w:rPr>
        <w:t xml:space="preserve">Во многих государствах Западной Европы начал формироваться абсолютизм. Основная идея абсолютизма-государь считался </w:t>
      </w:r>
      <w:r w:rsidR="007666C6" w:rsidRPr="00DE3DD8">
        <w:rPr>
          <w:rFonts w:ascii="Times New Roman" w:hAnsi="Times New Roman" w:cs="Times New Roman"/>
          <w:sz w:val="28"/>
          <w:szCs w:val="28"/>
        </w:rPr>
        <w:t>помазанником</w:t>
      </w:r>
      <w:r w:rsidRPr="00DE3DD8">
        <w:rPr>
          <w:rFonts w:ascii="Times New Roman" w:hAnsi="Times New Roman" w:cs="Times New Roman"/>
          <w:sz w:val="28"/>
          <w:szCs w:val="28"/>
        </w:rPr>
        <w:t xml:space="preserve"> Божьим, а </w:t>
      </w:r>
      <w:proofErr w:type="gramStart"/>
      <w:r w:rsidRPr="00DE3DD8">
        <w:rPr>
          <w:rFonts w:ascii="Times New Roman" w:hAnsi="Times New Roman" w:cs="Times New Roman"/>
          <w:sz w:val="28"/>
          <w:szCs w:val="28"/>
        </w:rPr>
        <w:t>значит</w:t>
      </w:r>
      <w:proofErr w:type="gramEnd"/>
      <w:r w:rsidRPr="00DE3DD8">
        <w:rPr>
          <w:rFonts w:ascii="Times New Roman" w:hAnsi="Times New Roman" w:cs="Times New Roman"/>
          <w:sz w:val="28"/>
          <w:szCs w:val="28"/>
        </w:rPr>
        <w:t xml:space="preserve"> был независим от любых посредников. Правители издавали единые для всей страны законы и с помощью чиновников следили за их исполнением</w:t>
      </w:r>
      <w:r w:rsidR="00F92074" w:rsidRPr="00DE3DD8">
        <w:rPr>
          <w:rFonts w:ascii="Times New Roman" w:hAnsi="Times New Roman" w:cs="Times New Roman"/>
          <w:sz w:val="28"/>
          <w:szCs w:val="28"/>
        </w:rPr>
        <w:t xml:space="preserve">. Но в государствах Западной Европы существовал контроль со стороны папы римского, который от имени Бога волен давать оценку тем или иным действиям правителей. Иван </w:t>
      </w:r>
      <w:r w:rsidR="00F92074" w:rsidRPr="00DE3DD8">
        <w:rPr>
          <w:rFonts w:ascii="Times New Roman" w:hAnsi="Times New Roman" w:cs="Times New Roman"/>
          <w:iCs/>
          <w:sz w:val="28"/>
          <w:szCs w:val="28"/>
        </w:rPr>
        <w:t>III, следуя</w:t>
      </w:r>
      <w:r w:rsidR="00025585" w:rsidRPr="00DE3DD8">
        <w:rPr>
          <w:rFonts w:ascii="Times New Roman" w:hAnsi="Times New Roman" w:cs="Times New Roman"/>
          <w:iCs/>
          <w:sz w:val="28"/>
          <w:szCs w:val="28"/>
        </w:rPr>
        <w:t xml:space="preserve"> византийскому принципу «что угодно императору, то и имеет силу закона»</w:t>
      </w:r>
      <w:r w:rsidR="007666C6" w:rsidRPr="00DE3DD8">
        <w:rPr>
          <w:rFonts w:ascii="Times New Roman" w:hAnsi="Times New Roman" w:cs="Times New Roman"/>
          <w:iCs/>
          <w:sz w:val="28"/>
          <w:szCs w:val="28"/>
        </w:rPr>
        <w:t xml:space="preserve"> провозгласил: «Мы вольны жаловать своих холопов, но вольны их и казнить».</w:t>
      </w:r>
    </w:p>
    <w:p w:rsidR="001E3C94" w:rsidRPr="00DE3DD8" w:rsidRDefault="001E3C94" w:rsidP="00DE3DD8">
      <w:pPr>
        <w:jc w:val="both"/>
        <w:rPr>
          <w:rFonts w:ascii="Times New Roman" w:hAnsi="Times New Roman" w:cs="Times New Roman"/>
          <w:sz w:val="28"/>
          <w:szCs w:val="28"/>
        </w:rPr>
      </w:pPr>
    </w:p>
    <w:p w:rsidR="001E3C94" w:rsidRPr="00DE3DD8" w:rsidRDefault="001E3C94" w:rsidP="00DE3DD8">
      <w:pPr>
        <w:jc w:val="both"/>
        <w:rPr>
          <w:rFonts w:ascii="Times New Roman" w:hAnsi="Times New Roman" w:cs="Times New Roman"/>
          <w:sz w:val="28"/>
          <w:szCs w:val="28"/>
        </w:rPr>
      </w:pPr>
    </w:p>
    <w:p w:rsidR="001E3C94" w:rsidRPr="00DE3DD8" w:rsidRDefault="001E3C94" w:rsidP="00DE3DD8">
      <w:pPr>
        <w:jc w:val="both"/>
        <w:rPr>
          <w:rFonts w:ascii="Times New Roman" w:hAnsi="Times New Roman" w:cs="Times New Roman"/>
          <w:sz w:val="28"/>
          <w:szCs w:val="28"/>
        </w:rPr>
      </w:pPr>
    </w:p>
    <w:p w:rsidR="001E3C94" w:rsidRPr="00DE3DD8" w:rsidRDefault="001E3C94" w:rsidP="00DE3DD8">
      <w:pPr>
        <w:jc w:val="both"/>
        <w:rPr>
          <w:rFonts w:ascii="Times New Roman" w:hAnsi="Times New Roman" w:cs="Times New Roman"/>
          <w:sz w:val="28"/>
          <w:szCs w:val="28"/>
        </w:rPr>
      </w:pPr>
    </w:p>
    <w:p w:rsidR="001E3C94" w:rsidRPr="00DE3DD8" w:rsidRDefault="001E3C94" w:rsidP="00DE3DD8">
      <w:pPr>
        <w:jc w:val="both"/>
        <w:rPr>
          <w:rFonts w:ascii="Times New Roman" w:hAnsi="Times New Roman" w:cs="Times New Roman"/>
          <w:sz w:val="28"/>
          <w:szCs w:val="28"/>
        </w:rPr>
      </w:pPr>
    </w:p>
    <w:p w:rsidR="001E3C94" w:rsidRPr="00DE3DD8" w:rsidRDefault="001E3C94" w:rsidP="00DE3DD8">
      <w:pPr>
        <w:jc w:val="both"/>
        <w:rPr>
          <w:rFonts w:ascii="Times New Roman" w:hAnsi="Times New Roman" w:cs="Times New Roman"/>
          <w:sz w:val="28"/>
          <w:szCs w:val="28"/>
        </w:rPr>
      </w:pPr>
    </w:p>
    <w:p w:rsidR="001E3C94" w:rsidRPr="00DE3DD8" w:rsidRDefault="001E3C94" w:rsidP="00DE3DD8">
      <w:pPr>
        <w:jc w:val="both"/>
        <w:rPr>
          <w:rFonts w:ascii="Times New Roman" w:hAnsi="Times New Roman" w:cs="Times New Roman"/>
          <w:sz w:val="28"/>
          <w:szCs w:val="28"/>
        </w:rPr>
      </w:pPr>
    </w:p>
    <w:p w:rsidR="001E3C94" w:rsidRPr="00DE3DD8" w:rsidRDefault="001E3C94" w:rsidP="00DE3DD8">
      <w:pPr>
        <w:jc w:val="both"/>
        <w:rPr>
          <w:rFonts w:ascii="Times New Roman" w:hAnsi="Times New Roman" w:cs="Times New Roman"/>
          <w:sz w:val="28"/>
          <w:szCs w:val="28"/>
        </w:rPr>
      </w:pPr>
    </w:p>
    <w:p w:rsidR="001E3C94" w:rsidRPr="00DE3DD8" w:rsidRDefault="001E3C94" w:rsidP="00DE3DD8">
      <w:pPr>
        <w:jc w:val="both"/>
        <w:rPr>
          <w:rFonts w:ascii="Times New Roman" w:hAnsi="Times New Roman" w:cs="Times New Roman"/>
          <w:sz w:val="28"/>
          <w:szCs w:val="28"/>
        </w:rPr>
      </w:pPr>
    </w:p>
    <w:p w:rsidR="001E3C94" w:rsidRPr="00DE3DD8" w:rsidRDefault="001E3C94" w:rsidP="00DE3DD8">
      <w:pPr>
        <w:jc w:val="both"/>
        <w:rPr>
          <w:rFonts w:ascii="Times New Roman" w:hAnsi="Times New Roman" w:cs="Times New Roman"/>
          <w:sz w:val="28"/>
          <w:szCs w:val="28"/>
        </w:rPr>
      </w:pPr>
    </w:p>
    <w:p w:rsidR="001E3C94" w:rsidRPr="00DE3DD8" w:rsidRDefault="001E3C94" w:rsidP="00DE3DD8">
      <w:pPr>
        <w:jc w:val="both"/>
        <w:rPr>
          <w:rFonts w:ascii="Times New Roman" w:hAnsi="Times New Roman" w:cs="Times New Roman"/>
          <w:sz w:val="28"/>
          <w:szCs w:val="28"/>
        </w:rPr>
      </w:pPr>
    </w:p>
    <w:p w:rsidR="001E3C94" w:rsidRPr="00DE3DD8" w:rsidRDefault="001E3C94" w:rsidP="00DE3DD8">
      <w:pPr>
        <w:jc w:val="both"/>
        <w:rPr>
          <w:rFonts w:ascii="Times New Roman" w:hAnsi="Times New Roman" w:cs="Times New Roman"/>
          <w:sz w:val="28"/>
          <w:szCs w:val="28"/>
        </w:rPr>
      </w:pPr>
    </w:p>
    <w:p w:rsidR="00DE3DD8" w:rsidRDefault="00DE3DD8" w:rsidP="00DE3DD8">
      <w:pPr>
        <w:jc w:val="both"/>
        <w:rPr>
          <w:rFonts w:ascii="Times New Roman" w:hAnsi="Times New Roman" w:cs="Times New Roman"/>
          <w:sz w:val="28"/>
          <w:szCs w:val="28"/>
        </w:rPr>
      </w:pPr>
    </w:p>
    <w:p w:rsidR="007666C6" w:rsidRPr="00DE3DD8" w:rsidRDefault="007666C6" w:rsidP="00DE3DD8">
      <w:pPr>
        <w:jc w:val="both"/>
        <w:rPr>
          <w:rFonts w:ascii="Times New Roman" w:hAnsi="Times New Roman" w:cs="Times New Roman"/>
          <w:sz w:val="28"/>
          <w:szCs w:val="28"/>
        </w:rPr>
      </w:pPr>
      <w:r w:rsidRPr="00DE3DD8">
        <w:rPr>
          <w:rFonts w:ascii="Times New Roman" w:hAnsi="Times New Roman" w:cs="Times New Roman"/>
          <w:sz w:val="28"/>
          <w:szCs w:val="28"/>
        </w:rPr>
        <w:t>Глава 3. Культура.</w:t>
      </w:r>
    </w:p>
    <w:p w:rsidR="007666C6" w:rsidRPr="00DE3DD8" w:rsidRDefault="007666C6" w:rsidP="00DE3DD8">
      <w:pPr>
        <w:jc w:val="both"/>
        <w:rPr>
          <w:rFonts w:ascii="Times New Roman" w:hAnsi="Times New Roman" w:cs="Times New Roman"/>
          <w:sz w:val="28"/>
          <w:szCs w:val="28"/>
        </w:rPr>
      </w:pPr>
    </w:p>
    <w:p w:rsidR="007666C6" w:rsidRPr="00DE3DD8" w:rsidRDefault="007666C6" w:rsidP="00DE3DD8">
      <w:pPr>
        <w:jc w:val="both"/>
        <w:rPr>
          <w:rFonts w:ascii="Times New Roman" w:hAnsi="Times New Roman" w:cs="Times New Roman"/>
          <w:i/>
          <w:sz w:val="28"/>
          <w:szCs w:val="28"/>
        </w:rPr>
      </w:pPr>
      <w:r w:rsidRPr="00DE3DD8">
        <w:rPr>
          <w:rFonts w:ascii="Times New Roman" w:hAnsi="Times New Roman" w:cs="Times New Roman"/>
          <w:sz w:val="28"/>
          <w:szCs w:val="28"/>
        </w:rPr>
        <w:t xml:space="preserve">Со времён Ивана III наряду со старыми названиями государства – Русь, Московское княжество, стало использоваться и новое – </w:t>
      </w:r>
      <w:r w:rsidRPr="00DE3DD8">
        <w:rPr>
          <w:rFonts w:ascii="Times New Roman" w:hAnsi="Times New Roman" w:cs="Times New Roman"/>
          <w:b/>
          <w:i/>
          <w:sz w:val="28"/>
          <w:szCs w:val="28"/>
        </w:rPr>
        <w:t>Россия, Российское государство.</w:t>
      </w:r>
      <w:r w:rsidRPr="00DE3DD8">
        <w:rPr>
          <w:rFonts w:ascii="Times New Roman" w:hAnsi="Times New Roman" w:cs="Times New Roman"/>
          <w:sz w:val="28"/>
          <w:szCs w:val="28"/>
        </w:rPr>
        <w:t xml:space="preserve"> Иностранцы нередко называли как столицу России, так и всё государство </w:t>
      </w:r>
      <w:r w:rsidRPr="00DE3DD8">
        <w:rPr>
          <w:rFonts w:ascii="Times New Roman" w:hAnsi="Times New Roman" w:cs="Times New Roman"/>
          <w:i/>
          <w:sz w:val="28"/>
          <w:szCs w:val="28"/>
        </w:rPr>
        <w:t xml:space="preserve">Московией. </w:t>
      </w:r>
    </w:p>
    <w:p w:rsidR="007666C6" w:rsidRPr="00DE3DD8" w:rsidRDefault="007666C6" w:rsidP="00DE3DD8">
      <w:pPr>
        <w:jc w:val="both"/>
        <w:rPr>
          <w:rFonts w:ascii="Times New Roman" w:hAnsi="Times New Roman" w:cs="Times New Roman"/>
          <w:sz w:val="28"/>
          <w:szCs w:val="28"/>
        </w:rPr>
      </w:pPr>
      <w:r w:rsidRPr="00DE3DD8">
        <w:rPr>
          <w:rFonts w:ascii="Times New Roman" w:hAnsi="Times New Roman" w:cs="Times New Roman"/>
          <w:sz w:val="28"/>
          <w:szCs w:val="28"/>
        </w:rPr>
        <w:t xml:space="preserve">При Иване III появился и новый герб. Им стал символ Византии – двуглавый орёл. Женитьба московского князя на Софье Палеолог считалась союзом московской и византийской династий, что «подкрепляло» принятие нового герба. Теперь на великокняжеской печати, которой скреплялись все важнейшие государственные документы, было два изображения. </w:t>
      </w:r>
      <w:r w:rsidR="00651DAC" w:rsidRPr="00DE3DD8">
        <w:rPr>
          <w:rFonts w:ascii="Times New Roman" w:hAnsi="Times New Roman" w:cs="Times New Roman"/>
          <w:sz w:val="28"/>
          <w:szCs w:val="28"/>
        </w:rPr>
        <w:t>С одной стороны,</w:t>
      </w:r>
      <w:r w:rsidRPr="00DE3DD8">
        <w:rPr>
          <w:rFonts w:ascii="Times New Roman" w:hAnsi="Times New Roman" w:cs="Times New Roman"/>
          <w:sz w:val="28"/>
          <w:szCs w:val="28"/>
        </w:rPr>
        <w:t xml:space="preserve"> помещался прежний символ – сидящий на коне святой Георгий Победоносец, поражающий копьём змея. </w:t>
      </w:r>
      <w:r w:rsidR="00651DAC" w:rsidRPr="00DE3DD8">
        <w:rPr>
          <w:rFonts w:ascii="Times New Roman" w:hAnsi="Times New Roman" w:cs="Times New Roman"/>
          <w:sz w:val="28"/>
          <w:szCs w:val="28"/>
        </w:rPr>
        <w:t>С другой стороны,</w:t>
      </w:r>
      <w:r w:rsidRPr="00DE3DD8">
        <w:rPr>
          <w:rFonts w:ascii="Times New Roman" w:hAnsi="Times New Roman" w:cs="Times New Roman"/>
          <w:sz w:val="28"/>
          <w:szCs w:val="28"/>
        </w:rPr>
        <w:t xml:space="preserve"> изображался двуглавый орёл. </w:t>
      </w:r>
    </w:p>
    <w:p w:rsidR="007666C6" w:rsidRPr="00DE3DD8" w:rsidRDefault="007666C6" w:rsidP="00DE3DD8">
      <w:pPr>
        <w:jc w:val="both"/>
        <w:rPr>
          <w:rFonts w:ascii="Times New Roman" w:hAnsi="Times New Roman" w:cs="Times New Roman"/>
          <w:sz w:val="28"/>
          <w:szCs w:val="28"/>
        </w:rPr>
      </w:pPr>
      <w:r w:rsidRPr="00DE3DD8">
        <w:rPr>
          <w:rFonts w:ascii="Times New Roman" w:hAnsi="Times New Roman" w:cs="Times New Roman"/>
          <w:sz w:val="28"/>
          <w:szCs w:val="28"/>
        </w:rPr>
        <w:t>Вырос авторитет правителя Московского государства. Как иностранные правители, так и приближённые стали именовать его не только великим князем, но и государём всея Руси</w:t>
      </w:r>
      <w:r w:rsidRPr="00DE3DD8">
        <w:rPr>
          <w:rFonts w:ascii="Times New Roman" w:hAnsi="Times New Roman" w:cs="Times New Roman"/>
          <w:i/>
          <w:sz w:val="28"/>
          <w:szCs w:val="28"/>
        </w:rPr>
        <w:t>.</w:t>
      </w:r>
      <w:r w:rsidRPr="00DE3DD8">
        <w:rPr>
          <w:rFonts w:ascii="Times New Roman" w:hAnsi="Times New Roman" w:cs="Times New Roman"/>
          <w:sz w:val="28"/>
          <w:szCs w:val="28"/>
        </w:rPr>
        <w:t xml:space="preserve"> Порой князя сравнивали с могущественным византийским императором, называли его «великим христианским царём». </w:t>
      </w:r>
    </w:p>
    <w:p w:rsidR="007666C6" w:rsidRPr="00DE3DD8" w:rsidRDefault="007666C6" w:rsidP="00DE3DD8">
      <w:pPr>
        <w:jc w:val="both"/>
        <w:rPr>
          <w:rFonts w:ascii="Times New Roman" w:hAnsi="Times New Roman" w:cs="Times New Roman"/>
          <w:sz w:val="28"/>
          <w:szCs w:val="28"/>
        </w:rPr>
      </w:pPr>
      <w:r w:rsidRPr="00DE3DD8">
        <w:rPr>
          <w:rFonts w:ascii="Times New Roman" w:hAnsi="Times New Roman" w:cs="Times New Roman"/>
          <w:sz w:val="28"/>
          <w:szCs w:val="28"/>
        </w:rPr>
        <w:t>Во время торжественных приёмов на голове государя красовалась шапка Мономаха. Она была сделана из золота, украшена мехом, драгоценными камнями и увенчана крестом. В великокняжеском окружении считалось, что это – византийская корона, перешедшая к Владимиру Мономаху от императора Византии, его деда</w:t>
      </w:r>
      <w:proofErr w:type="gramStart"/>
      <w:r w:rsidRPr="00DE3DD8">
        <w:rPr>
          <w:rFonts w:ascii="Times New Roman" w:hAnsi="Times New Roman" w:cs="Times New Roman"/>
          <w:sz w:val="28"/>
          <w:szCs w:val="28"/>
        </w:rPr>
        <w:t>.</w:t>
      </w:r>
      <w:proofErr w:type="gramEnd"/>
      <w:r w:rsidRPr="00DE3DD8">
        <w:rPr>
          <w:rFonts w:ascii="Times New Roman" w:hAnsi="Times New Roman" w:cs="Times New Roman"/>
          <w:sz w:val="28"/>
          <w:szCs w:val="28"/>
        </w:rPr>
        <w:t xml:space="preserve"> (</w:t>
      </w:r>
      <w:proofErr w:type="gramStart"/>
      <w:r w:rsidR="00000AE7" w:rsidRPr="00DE3DD8">
        <w:rPr>
          <w:rFonts w:ascii="Times New Roman" w:hAnsi="Times New Roman" w:cs="Times New Roman"/>
          <w:sz w:val="28"/>
          <w:szCs w:val="28"/>
        </w:rPr>
        <w:t>в</w:t>
      </w:r>
      <w:proofErr w:type="gramEnd"/>
      <w:r w:rsidRPr="00DE3DD8">
        <w:rPr>
          <w:rFonts w:ascii="Times New Roman" w:hAnsi="Times New Roman" w:cs="Times New Roman"/>
          <w:sz w:val="28"/>
          <w:szCs w:val="28"/>
        </w:rPr>
        <w:t xml:space="preserve"> действительности это один из ханских подарков, полученных в Орде ещё Иваном Калитой, и украшенный русскими мастерами.) Знаками власти государя были также скипетр и держава, которые он сжимал в руках во время дворцовых церемоний. </w:t>
      </w:r>
    </w:p>
    <w:p w:rsidR="007666C6" w:rsidRPr="00DE3DD8" w:rsidRDefault="007666C6" w:rsidP="00DE3DD8">
      <w:pPr>
        <w:jc w:val="both"/>
        <w:rPr>
          <w:rFonts w:ascii="Times New Roman" w:hAnsi="Times New Roman" w:cs="Times New Roman"/>
          <w:sz w:val="28"/>
          <w:szCs w:val="28"/>
        </w:rPr>
      </w:pPr>
      <w:r w:rsidRPr="00DE3DD8">
        <w:rPr>
          <w:rFonts w:ascii="Times New Roman" w:hAnsi="Times New Roman" w:cs="Times New Roman"/>
          <w:sz w:val="28"/>
          <w:szCs w:val="28"/>
        </w:rPr>
        <w:t xml:space="preserve">Ещё одним подлинным символом России стал Московский Кремль. Были построены новые стены, башни и соборы, которые сохранились и по сей день. Их красота и величие символизировали в </w:t>
      </w:r>
      <w:proofErr w:type="gramStart"/>
      <w:r w:rsidRPr="00DE3DD8">
        <w:rPr>
          <w:rFonts w:ascii="Times New Roman" w:hAnsi="Times New Roman" w:cs="Times New Roman"/>
          <w:sz w:val="28"/>
          <w:szCs w:val="28"/>
        </w:rPr>
        <w:t>глазах</w:t>
      </w:r>
      <w:proofErr w:type="gramEnd"/>
      <w:r w:rsidRPr="00DE3DD8">
        <w:rPr>
          <w:rFonts w:ascii="Times New Roman" w:hAnsi="Times New Roman" w:cs="Times New Roman"/>
          <w:sz w:val="28"/>
          <w:szCs w:val="28"/>
        </w:rPr>
        <w:t xml:space="preserve"> как русских людей, так и иностранцев новый облик государства. </w:t>
      </w:r>
    </w:p>
    <w:p w:rsidR="007666C6" w:rsidRPr="00DE3DD8" w:rsidRDefault="007666C6" w:rsidP="00DE3DD8">
      <w:pPr>
        <w:jc w:val="both"/>
        <w:rPr>
          <w:rFonts w:ascii="Times New Roman" w:hAnsi="Times New Roman" w:cs="Times New Roman"/>
          <w:sz w:val="28"/>
          <w:szCs w:val="28"/>
        </w:rPr>
      </w:pPr>
      <w:r w:rsidRPr="00DE3DD8">
        <w:rPr>
          <w:rFonts w:ascii="Times New Roman" w:hAnsi="Times New Roman" w:cs="Times New Roman"/>
          <w:sz w:val="28"/>
          <w:szCs w:val="28"/>
        </w:rPr>
        <w:t xml:space="preserve">Жители России по-новому стали осмысливать историческое место своей державы и её столицы. Игумен одного из монастырей </w:t>
      </w:r>
      <w:proofErr w:type="spellStart"/>
      <w:r w:rsidRPr="00DE3DD8">
        <w:rPr>
          <w:rFonts w:ascii="Times New Roman" w:hAnsi="Times New Roman" w:cs="Times New Roman"/>
          <w:b/>
          <w:i/>
          <w:sz w:val="28"/>
          <w:szCs w:val="28"/>
        </w:rPr>
        <w:t>Филофей</w:t>
      </w:r>
      <w:proofErr w:type="spellEnd"/>
      <w:r w:rsidR="00C14C48">
        <w:rPr>
          <w:rFonts w:ascii="Times New Roman" w:hAnsi="Times New Roman" w:cs="Times New Roman"/>
          <w:sz w:val="28"/>
          <w:szCs w:val="28"/>
        </w:rPr>
        <w:t xml:space="preserve"> назвал Москву «третьим Римом».</w:t>
      </w:r>
      <w:r w:rsidR="00C14C48">
        <w:rPr>
          <w:rFonts w:ascii="Times New Roman" w:hAnsi="Times New Roman" w:cs="Times New Roman"/>
          <w:sz w:val="28"/>
          <w:szCs w:val="28"/>
          <w:vertAlign w:val="superscript"/>
        </w:rPr>
        <w:t xml:space="preserve">7 </w:t>
      </w:r>
      <w:r w:rsidRPr="00DE3DD8">
        <w:rPr>
          <w:rFonts w:ascii="Times New Roman" w:hAnsi="Times New Roman" w:cs="Times New Roman"/>
          <w:sz w:val="28"/>
          <w:szCs w:val="28"/>
        </w:rPr>
        <w:t xml:space="preserve">Он говорил о том, что в истории было три мировых центра христианства. Первым из них </w:t>
      </w:r>
      <w:proofErr w:type="spellStart"/>
      <w:r w:rsidRPr="00DE3DD8">
        <w:rPr>
          <w:rFonts w:ascii="Times New Roman" w:hAnsi="Times New Roman" w:cs="Times New Roman"/>
          <w:sz w:val="28"/>
          <w:szCs w:val="28"/>
        </w:rPr>
        <w:t>Филофей</w:t>
      </w:r>
      <w:proofErr w:type="spellEnd"/>
      <w:r w:rsidRPr="00DE3DD8">
        <w:rPr>
          <w:rFonts w:ascii="Times New Roman" w:hAnsi="Times New Roman" w:cs="Times New Roman"/>
          <w:sz w:val="28"/>
          <w:szCs w:val="28"/>
        </w:rPr>
        <w:t xml:space="preserve"> считал Рим, вторым </w:t>
      </w:r>
      <w:r w:rsidRPr="00DE3DD8">
        <w:rPr>
          <w:rFonts w:ascii="Times New Roman" w:hAnsi="Times New Roman" w:cs="Times New Roman"/>
          <w:sz w:val="28"/>
          <w:szCs w:val="28"/>
        </w:rPr>
        <w:lastRenderedPageBreak/>
        <w:t xml:space="preserve">– Константинополь. После отказа Византийской империи от «истинного христианства» - заключения союза с католиками – она пала. После этого, полагал </w:t>
      </w:r>
      <w:proofErr w:type="spellStart"/>
      <w:r w:rsidRPr="00DE3DD8">
        <w:rPr>
          <w:rFonts w:ascii="Times New Roman" w:hAnsi="Times New Roman" w:cs="Times New Roman"/>
          <w:sz w:val="28"/>
          <w:szCs w:val="28"/>
        </w:rPr>
        <w:t>Филофей</w:t>
      </w:r>
      <w:proofErr w:type="spellEnd"/>
      <w:r w:rsidRPr="00DE3DD8">
        <w:rPr>
          <w:rFonts w:ascii="Times New Roman" w:hAnsi="Times New Roman" w:cs="Times New Roman"/>
          <w:sz w:val="28"/>
          <w:szCs w:val="28"/>
        </w:rPr>
        <w:t xml:space="preserve">, взоры всех православных устремились к Москве. Столица России «избрана Богом» как единственная законная наследница древнего Рима. </w:t>
      </w:r>
    </w:p>
    <w:p w:rsidR="007666C6" w:rsidRPr="00DE3DD8" w:rsidRDefault="007666C6" w:rsidP="00DE3DD8">
      <w:pPr>
        <w:jc w:val="both"/>
        <w:rPr>
          <w:rFonts w:ascii="Times New Roman" w:hAnsi="Times New Roman" w:cs="Times New Roman"/>
          <w:sz w:val="28"/>
          <w:szCs w:val="28"/>
        </w:rPr>
      </w:pPr>
      <w:r w:rsidRPr="00DE3DD8">
        <w:rPr>
          <w:rFonts w:ascii="Times New Roman" w:hAnsi="Times New Roman" w:cs="Times New Roman"/>
          <w:sz w:val="28"/>
          <w:szCs w:val="28"/>
        </w:rPr>
        <w:t xml:space="preserve">С давних времен на Руси не было обычая ставить скульптурные памятники. Память о великих событиях и идеях </w:t>
      </w:r>
      <w:r w:rsidR="00000AE7" w:rsidRPr="00DE3DD8">
        <w:rPr>
          <w:rFonts w:ascii="Times New Roman" w:hAnsi="Times New Roman" w:cs="Times New Roman"/>
          <w:sz w:val="28"/>
          <w:szCs w:val="28"/>
        </w:rPr>
        <w:t>запечатлели</w:t>
      </w:r>
      <w:r w:rsidRPr="00DE3DD8">
        <w:rPr>
          <w:rFonts w:ascii="Times New Roman" w:hAnsi="Times New Roman" w:cs="Times New Roman"/>
          <w:sz w:val="28"/>
          <w:szCs w:val="28"/>
        </w:rPr>
        <w:t xml:space="preserve"> в камне соборов и крепостей. Объединение русских земель в Российское государство требовало сооружения чего-то необычного и грандиозног</w:t>
      </w:r>
      <w:r w:rsidR="00000AE7" w:rsidRPr="00DE3DD8">
        <w:rPr>
          <w:rFonts w:ascii="Times New Roman" w:hAnsi="Times New Roman" w:cs="Times New Roman"/>
          <w:sz w:val="28"/>
          <w:szCs w:val="28"/>
        </w:rPr>
        <w:t xml:space="preserve">о. Между тем 1470-х </w:t>
      </w:r>
      <w:proofErr w:type="gramStart"/>
      <w:r w:rsidR="00000AE7" w:rsidRPr="00DE3DD8">
        <w:rPr>
          <w:rFonts w:ascii="Times New Roman" w:hAnsi="Times New Roman" w:cs="Times New Roman"/>
          <w:sz w:val="28"/>
          <w:szCs w:val="28"/>
        </w:rPr>
        <w:t>годах</w:t>
      </w:r>
      <w:proofErr w:type="gramEnd"/>
      <w:r w:rsidR="00000AE7" w:rsidRPr="00DE3DD8">
        <w:rPr>
          <w:rFonts w:ascii="Times New Roman" w:hAnsi="Times New Roman" w:cs="Times New Roman"/>
          <w:sz w:val="28"/>
          <w:szCs w:val="28"/>
        </w:rPr>
        <w:t xml:space="preserve"> Иван III</w:t>
      </w:r>
      <w:r w:rsidR="00420EEF" w:rsidRPr="00DE3DD8">
        <w:rPr>
          <w:rFonts w:ascii="Times New Roman" w:hAnsi="Times New Roman" w:cs="Times New Roman"/>
          <w:sz w:val="28"/>
          <w:szCs w:val="28"/>
        </w:rPr>
        <w:t xml:space="preserve"> </w:t>
      </w:r>
      <w:r w:rsidRPr="00DE3DD8">
        <w:rPr>
          <w:rFonts w:ascii="Times New Roman" w:hAnsi="Times New Roman" w:cs="Times New Roman"/>
          <w:sz w:val="28"/>
          <w:szCs w:val="28"/>
        </w:rPr>
        <w:t xml:space="preserve">жил в деревянном дворце, который окружали маленькиеиодноглавые храмы времен Ивана </w:t>
      </w:r>
      <w:proofErr w:type="spellStart"/>
      <w:r w:rsidRPr="00DE3DD8">
        <w:rPr>
          <w:rFonts w:ascii="Times New Roman" w:hAnsi="Times New Roman" w:cs="Times New Roman"/>
          <w:sz w:val="28"/>
          <w:szCs w:val="28"/>
        </w:rPr>
        <w:t>Калиты</w:t>
      </w:r>
      <w:proofErr w:type="spellEnd"/>
      <w:r w:rsidRPr="00DE3DD8">
        <w:rPr>
          <w:rFonts w:ascii="Times New Roman" w:hAnsi="Times New Roman" w:cs="Times New Roman"/>
          <w:sz w:val="28"/>
          <w:szCs w:val="28"/>
        </w:rPr>
        <w:t>.</w:t>
      </w:r>
      <w:r w:rsidR="00C14C48">
        <w:rPr>
          <w:rFonts w:ascii="Times New Roman" w:hAnsi="Times New Roman" w:cs="Times New Roman"/>
          <w:sz w:val="28"/>
          <w:szCs w:val="28"/>
        </w:rPr>
        <w:t xml:space="preserve"> </w:t>
      </w:r>
      <w:proofErr w:type="gramStart"/>
      <w:r w:rsidRPr="00DE3DD8">
        <w:rPr>
          <w:rFonts w:ascii="Times New Roman" w:hAnsi="Times New Roman" w:cs="Times New Roman"/>
          <w:sz w:val="28"/>
          <w:szCs w:val="28"/>
        </w:rPr>
        <w:t>Е</w:t>
      </w:r>
      <w:proofErr w:type="gramEnd"/>
      <w:r w:rsidRPr="00DE3DD8">
        <w:rPr>
          <w:rFonts w:ascii="Times New Roman" w:hAnsi="Times New Roman" w:cs="Times New Roman"/>
          <w:sz w:val="28"/>
          <w:szCs w:val="28"/>
        </w:rPr>
        <w:t xml:space="preserve">щё в 1472 году митрополит начал перестройку с главного кремлевского собора- Успенского. Пригласили мастеров. Они воздвигли великую и высокую церковь. Через два года, когда постройка уже почти была завершена, в Москве </w:t>
      </w:r>
      <w:proofErr w:type="gramStart"/>
      <w:r w:rsidRPr="00DE3DD8">
        <w:rPr>
          <w:rFonts w:ascii="Times New Roman" w:hAnsi="Times New Roman" w:cs="Times New Roman"/>
          <w:sz w:val="28"/>
          <w:szCs w:val="28"/>
        </w:rPr>
        <w:t>случилось землетрясение и стены рухнули</w:t>
      </w:r>
      <w:proofErr w:type="gramEnd"/>
      <w:r w:rsidRPr="00DE3DD8">
        <w:rPr>
          <w:rFonts w:ascii="Times New Roman" w:hAnsi="Times New Roman" w:cs="Times New Roman"/>
          <w:sz w:val="28"/>
          <w:szCs w:val="28"/>
        </w:rPr>
        <w:t xml:space="preserve">. Нужно было </w:t>
      </w:r>
      <w:r w:rsidR="00000AE7" w:rsidRPr="00DE3DD8">
        <w:rPr>
          <w:rFonts w:ascii="Times New Roman" w:hAnsi="Times New Roman" w:cs="Times New Roman"/>
          <w:sz w:val="28"/>
          <w:szCs w:val="28"/>
        </w:rPr>
        <w:t>искать</w:t>
      </w:r>
      <w:r w:rsidR="00C14C48">
        <w:rPr>
          <w:rFonts w:ascii="Times New Roman" w:hAnsi="Times New Roman" w:cs="Times New Roman"/>
          <w:sz w:val="28"/>
          <w:szCs w:val="28"/>
        </w:rPr>
        <w:t xml:space="preserve"> новых мастеров. И жена Ивана</w:t>
      </w:r>
      <w:r w:rsidR="00C14C48" w:rsidRPr="00DE3DD8">
        <w:rPr>
          <w:rFonts w:ascii="Times New Roman" w:hAnsi="Times New Roman" w:cs="Times New Roman"/>
          <w:sz w:val="28"/>
          <w:szCs w:val="28"/>
        </w:rPr>
        <w:t xml:space="preserve"> III</w:t>
      </w:r>
      <w:r w:rsidR="00C14C48">
        <w:rPr>
          <w:rFonts w:ascii="Times New Roman" w:hAnsi="Times New Roman" w:cs="Times New Roman"/>
          <w:sz w:val="28"/>
          <w:szCs w:val="28"/>
        </w:rPr>
        <w:t xml:space="preserve"> </w:t>
      </w:r>
      <w:r w:rsidRPr="00DE3DD8">
        <w:rPr>
          <w:rFonts w:ascii="Times New Roman" w:hAnsi="Times New Roman" w:cs="Times New Roman"/>
          <w:sz w:val="28"/>
          <w:szCs w:val="28"/>
        </w:rPr>
        <w:t xml:space="preserve"> – византийская царевна Софья Палеолог, которая много лет прожила в Италии, посоветовала обратиться к архитекторам итальянского Возрождения.</w:t>
      </w:r>
      <w:r w:rsidR="00C14C48">
        <w:rPr>
          <w:rFonts w:ascii="Times New Roman" w:hAnsi="Times New Roman" w:cs="Times New Roman"/>
          <w:sz w:val="28"/>
          <w:szCs w:val="28"/>
        </w:rPr>
        <w:t xml:space="preserve"> </w:t>
      </w:r>
      <w:proofErr w:type="gramStart"/>
      <w:r w:rsidRPr="00DE3DD8">
        <w:rPr>
          <w:rFonts w:ascii="Times New Roman" w:hAnsi="Times New Roman" w:cs="Times New Roman"/>
          <w:sz w:val="28"/>
          <w:szCs w:val="28"/>
        </w:rPr>
        <w:t>У</w:t>
      </w:r>
      <w:proofErr w:type="gramEnd"/>
      <w:r w:rsidRPr="00DE3DD8">
        <w:rPr>
          <w:rFonts w:ascii="Times New Roman" w:hAnsi="Times New Roman" w:cs="Times New Roman"/>
          <w:sz w:val="28"/>
          <w:szCs w:val="28"/>
        </w:rPr>
        <w:t>далос</w:t>
      </w:r>
      <w:r w:rsidR="00000AE7" w:rsidRPr="00DE3DD8">
        <w:rPr>
          <w:rFonts w:ascii="Times New Roman" w:hAnsi="Times New Roman" w:cs="Times New Roman"/>
          <w:sz w:val="28"/>
          <w:szCs w:val="28"/>
        </w:rPr>
        <w:t>ь</w:t>
      </w:r>
      <w:r w:rsidRPr="00DE3DD8">
        <w:rPr>
          <w:rFonts w:ascii="Times New Roman" w:hAnsi="Times New Roman" w:cs="Times New Roman"/>
          <w:sz w:val="28"/>
          <w:szCs w:val="28"/>
        </w:rPr>
        <w:t xml:space="preserve"> уговорить знаменитого инженера Аристотеля </w:t>
      </w:r>
      <w:proofErr w:type="spellStart"/>
      <w:r w:rsidRPr="00DE3DD8">
        <w:rPr>
          <w:rFonts w:ascii="Times New Roman" w:hAnsi="Times New Roman" w:cs="Times New Roman"/>
          <w:sz w:val="28"/>
          <w:szCs w:val="28"/>
        </w:rPr>
        <w:t>Фиораванти.У</w:t>
      </w:r>
      <w:proofErr w:type="spellEnd"/>
      <w:r w:rsidRPr="00DE3DD8">
        <w:rPr>
          <w:rFonts w:ascii="Times New Roman" w:hAnsi="Times New Roman" w:cs="Times New Roman"/>
          <w:sz w:val="28"/>
          <w:szCs w:val="28"/>
        </w:rPr>
        <w:t xml:space="preserve"> него все получилось. Вскоре в Москву приехали новые итальянские архитекторы и за 30 лет Московский Кремль полностью преобразился.</w:t>
      </w:r>
    </w:p>
    <w:p w:rsidR="007666C6" w:rsidRPr="00DE3DD8" w:rsidRDefault="007666C6" w:rsidP="00DE3DD8">
      <w:pPr>
        <w:jc w:val="both"/>
        <w:rPr>
          <w:rFonts w:ascii="Times New Roman" w:hAnsi="Times New Roman" w:cs="Times New Roman"/>
          <w:sz w:val="28"/>
          <w:szCs w:val="28"/>
        </w:rPr>
      </w:pPr>
      <w:r w:rsidRPr="00DE3DD8">
        <w:rPr>
          <w:rFonts w:ascii="Times New Roman" w:hAnsi="Times New Roman" w:cs="Times New Roman"/>
          <w:sz w:val="28"/>
          <w:szCs w:val="28"/>
        </w:rPr>
        <w:t xml:space="preserve">Культура Российского государства впитала в себя традиции </w:t>
      </w:r>
      <w:proofErr w:type="spellStart"/>
      <w:r w:rsidRPr="00DE3DD8">
        <w:rPr>
          <w:rFonts w:ascii="Times New Roman" w:hAnsi="Times New Roman" w:cs="Times New Roman"/>
          <w:sz w:val="28"/>
          <w:szCs w:val="28"/>
        </w:rPr>
        <w:t>домонгольской</w:t>
      </w:r>
      <w:proofErr w:type="spellEnd"/>
      <w:r w:rsidRPr="00DE3DD8">
        <w:rPr>
          <w:rFonts w:ascii="Times New Roman" w:hAnsi="Times New Roman" w:cs="Times New Roman"/>
          <w:sz w:val="28"/>
          <w:szCs w:val="28"/>
        </w:rPr>
        <w:t xml:space="preserve"> Руси и православной Византии, обогащалась обычаями и традициями разных народов.</w:t>
      </w:r>
    </w:p>
    <w:p w:rsidR="007666C6" w:rsidRPr="00DE3DD8" w:rsidRDefault="007666C6" w:rsidP="00DE3DD8">
      <w:pPr>
        <w:jc w:val="both"/>
        <w:rPr>
          <w:rFonts w:ascii="Times New Roman" w:hAnsi="Times New Roman" w:cs="Times New Roman"/>
          <w:sz w:val="28"/>
          <w:szCs w:val="28"/>
        </w:rPr>
      </w:pPr>
      <w:r w:rsidRPr="00DE3DD8">
        <w:rPr>
          <w:rFonts w:ascii="Times New Roman" w:hAnsi="Times New Roman" w:cs="Times New Roman"/>
          <w:sz w:val="28"/>
          <w:szCs w:val="28"/>
        </w:rPr>
        <w:t>Вместе с ростом производительных сил страны растет техника и культура. Немало было заимствовано в области внедрения новой техники у иноземцев. Иноземные венецианские и болонские мастера отстраивали Москву. В Москве появились новые каменные соборы, палаты, Кремль.</w:t>
      </w:r>
      <w:r w:rsidRPr="00DE3DD8">
        <w:rPr>
          <w:rFonts w:ascii="Times New Roman" w:hAnsi="Times New Roman" w:cs="Times New Roman"/>
          <w:sz w:val="28"/>
          <w:szCs w:val="28"/>
        </w:rPr>
        <w:br/>
        <w:t xml:space="preserve">Итальянец Аристотель </w:t>
      </w:r>
      <w:proofErr w:type="spellStart"/>
      <w:r w:rsidRPr="00DE3DD8">
        <w:rPr>
          <w:rFonts w:ascii="Times New Roman" w:hAnsi="Times New Roman" w:cs="Times New Roman"/>
          <w:sz w:val="28"/>
          <w:szCs w:val="28"/>
        </w:rPr>
        <w:t>Фиоравенти</w:t>
      </w:r>
      <w:proofErr w:type="spellEnd"/>
      <w:r w:rsidRPr="00DE3DD8">
        <w:rPr>
          <w:rFonts w:ascii="Times New Roman" w:hAnsi="Times New Roman" w:cs="Times New Roman"/>
          <w:sz w:val="28"/>
          <w:szCs w:val="28"/>
        </w:rPr>
        <w:t xml:space="preserve">, родом из Болоньи, выстроил пятиглавый Успенский собор, впервые применив в архитектуре более или менее сложные машины. Венецианцы Марко </w:t>
      </w:r>
      <w:proofErr w:type="spellStart"/>
      <w:r w:rsidRPr="00DE3DD8">
        <w:rPr>
          <w:rFonts w:ascii="Times New Roman" w:hAnsi="Times New Roman" w:cs="Times New Roman"/>
          <w:sz w:val="28"/>
          <w:szCs w:val="28"/>
        </w:rPr>
        <w:t>Руффо</w:t>
      </w:r>
      <w:proofErr w:type="spellEnd"/>
      <w:r w:rsidRPr="00DE3DD8">
        <w:rPr>
          <w:rFonts w:ascii="Times New Roman" w:hAnsi="Times New Roman" w:cs="Times New Roman"/>
          <w:sz w:val="28"/>
          <w:szCs w:val="28"/>
        </w:rPr>
        <w:t xml:space="preserve">, Антон </w:t>
      </w:r>
      <w:proofErr w:type="spellStart"/>
      <w:r w:rsidRPr="00DE3DD8">
        <w:rPr>
          <w:rFonts w:ascii="Times New Roman" w:hAnsi="Times New Roman" w:cs="Times New Roman"/>
          <w:sz w:val="28"/>
          <w:szCs w:val="28"/>
        </w:rPr>
        <w:t>Фрязин</w:t>
      </w:r>
      <w:proofErr w:type="spellEnd"/>
      <w:r w:rsidRPr="00DE3DD8">
        <w:rPr>
          <w:rFonts w:ascii="Times New Roman" w:hAnsi="Times New Roman" w:cs="Times New Roman"/>
          <w:sz w:val="28"/>
          <w:szCs w:val="28"/>
        </w:rPr>
        <w:t xml:space="preserve"> и </w:t>
      </w:r>
      <w:proofErr w:type="spellStart"/>
      <w:r w:rsidRPr="00DE3DD8">
        <w:rPr>
          <w:rFonts w:ascii="Times New Roman" w:hAnsi="Times New Roman" w:cs="Times New Roman"/>
          <w:sz w:val="28"/>
          <w:szCs w:val="28"/>
        </w:rPr>
        <w:t>ПьетроСоларио</w:t>
      </w:r>
      <w:proofErr w:type="spellEnd"/>
      <w:r w:rsidRPr="00DE3DD8">
        <w:rPr>
          <w:rFonts w:ascii="Times New Roman" w:hAnsi="Times New Roman" w:cs="Times New Roman"/>
          <w:sz w:val="28"/>
          <w:szCs w:val="28"/>
        </w:rPr>
        <w:t xml:space="preserve"> выстроили К</w:t>
      </w:r>
      <w:r w:rsidR="00000AE7" w:rsidRPr="00DE3DD8">
        <w:rPr>
          <w:rFonts w:ascii="Times New Roman" w:hAnsi="Times New Roman" w:cs="Times New Roman"/>
          <w:sz w:val="28"/>
          <w:szCs w:val="28"/>
        </w:rPr>
        <w:t xml:space="preserve">ремлевские стены. </w:t>
      </w:r>
      <w:r w:rsidR="00651DAC" w:rsidRPr="00DE3DD8">
        <w:rPr>
          <w:rFonts w:ascii="Times New Roman" w:hAnsi="Times New Roman" w:cs="Times New Roman"/>
          <w:sz w:val="28"/>
          <w:szCs w:val="28"/>
        </w:rPr>
        <w:t>Иноземными мастерами</w:t>
      </w:r>
      <w:r w:rsidRPr="00DE3DD8">
        <w:rPr>
          <w:rFonts w:ascii="Times New Roman" w:hAnsi="Times New Roman" w:cs="Times New Roman"/>
          <w:sz w:val="28"/>
          <w:szCs w:val="28"/>
        </w:rPr>
        <w:t xml:space="preserve"> была построена в 1491 году </w:t>
      </w:r>
      <w:proofErr w:type="spellStart"/>
      <w:r w:rsidRPr="00DE3DD8">
        <w:rPr>
          <w:rFonts w:ascii="Times New Roman" w:hAnsi="Times New Roman" w:cs="Times New Roman"/>
          <w:sz w:val="28"/>
          <w:szCs w:val="28"/>
        </w:rPr>
        <w:t>Грановитая</w:t>
      </w:r>
      <w:proofErr w:type="spellEnd"/>
      <w:r w:rsidRPr="00DE3DD8">
        <w:rPr>
          <w:rFonts w:ascii="Times New Roman" w:hAnsi="Times New Roman" w:cs="Times New Roman"/>
          <w:sz w:val="28"/>
          <w:szCs w:val="28"/>
        </w:rPr>
        <w:t xml:space="preserve"> палата и вместо старого княжеского деревянного дворца — </w:t>
      </w:r>
      <w:proofErr w:type="gramStart"/>
      <w:r w:rsidRPr="00DE3DD8">
        <w:rPr>
          <w:rFonts w:ascii="Times New Roman" w:hAnsi="Times New Roman" w:cs="Times New Roman"/>
          <w:sz w:val="28"/>
          <w:szCs w:val="28"/>
        </w:rPr>
        <w:t>новый</w:t>
      </w:r>
      <w:proofErr w:type="gramEnd"/>
      <w:r w:rsidRPr="00DE3DD8">
        <w:rPr>
          <w:rFonts w:ascii="Times New Roman" w:hAnsi="Times New Roman" w:cs="Times New Roman"/>
          <w:sz w:val="28"/>
          <w:szCs w:val="28"/>
        </w:rPr>
        <w:t>, каменный. «Хоромы» Ивана теперь очень отличались от деревянных построек, в которых жили его предки. Примеру Ивана последовало и духовенство, бояре и даже купцы, строившие каменные «палаты». Деревянная Москва все более и более превращалась в «белокаменную».</w:t>
      </w:r>
      <w:r w:rsidRPr="00DE3DD8">
        <w:rPr>
          <w:rFonts w:ascii="Times New Roman" w:hAnsi="Times New Roman" w:cs="Times New Roman"/>
          <w:sz w:val="28"/>
          <w:szCs w:val="28"/>
        </w:rPr>
        <w:br/>
        <w:t xml:space="preserve">Москве нужны были не только искусные зодчие, но и пушкари, «рудознатцы», лекаря, оружейники и т. д. В 1490 году приехали в Москву лекаря, пушечных дел мастера, ювелиры и зодчие, в 1494 году явился в </w:t>
      </w:r>
      <w:r w:rsidRPr="00DE3DD8">
        <w:rPr>
          <w:rFonts w:ascii="Times New Roman" w:hAnsi="Times New Roman" w:cs="Times New Roman"/>
          <w:sz w:val="28"/>
          <w:szCs w:val="28"/>
        </w:rPr>
        <w:lastRenderedPageBreak/>
        <w:t xml:space="preserve">Москву </w:t>
      </w:r>
      <w:proofErr w:type="spellStart"/>
      <w:r w:rsidRPr="00DE3DD8">
        <w:rPr>
          <w:rFonts w:ascii="Times New Roman" w:hAnsi="Times New Roman" w:cs="Times New Roman"/>
          <w:sz w:val="28"/>
          <w:szCs w:val="28"/>
        </w:rPr>
        <w:t>Алевиз</w:t>
      </w:r>
      <w:proofErr w:type="spellEnd"/>
      <w:r w:rsidRPr="00DE3DD8">
        <w:rPr>
          <w:rFonts w:ascii="Times New Roman" w:hAnsi="Times New Roman" w:cs="Times New Roman"/>
          <w:sz w:val="28"/>
          <w:szCs w:val="28"/>
        </w:rPr>
        <w:t xml:space="preserve">, зодчий и </w:t>
      </w:r>
      <w:proofErr w:type="spellStart"/>
      <w:r w:rsidRPr="00DE3DD8">
        <w:rPr>
          <w:rFonts w:ascii="Times New Roman" w:hAnsi="Times New Roman" w:cs="Times New Roman"/>
          <w:sz w:val="28"/>
          <w:szCs w:val="28"/>
        </w:rPr>
        <w:t>пушечник</w:t>
      </w:r>
      <w:proofErr w:type="spellEnd"/>
      <w:r w:rsidRPr="00DE3DD8">
        <w:rPr>
          <w:rFonts w:ascii="Times New Roman" w:hAnsi="Times New Roman" w:cs="Times New Roman"/>
          <w:sz w:val="28"/>
          <w:szCs w:val="28"/>
        </w:rPr>
        <w:t xml:space="preserve">, построивший пороховой завод. Немало итальянских мастеров приехало и в конце княжения Ивана, в 1504 году. Иноземцы </w:t>
      </w:r>
      <w:proofErr w:type="spellStart"/>
      <w:r w:rsidRPr="00DE3DD8">
        <w:rPr>
          <w:rFonts w:ascii="Times New Roman" w:hAnsi="Times New Roman" w:cs="Times New Roman"/>
          <w:sz w:val="28"/>
          <w:szCs w:val="28"/>
        </w:rPr>
        <w:t>Фиоравенти</w:t>
      </w:r>
      <w:proofErr w:type="spellEnd"/>
      <w:r w:rsidRPr="00DE3DD8">
        <w:rPr>
          <w:rFonts w:ascii="Times New Roman" w:hAnsi="Times New Roman" w:cs="Times New Roman"/>
          <w:sz w:val="28"/>
          <w:szCs w:val="28"/>
        </w:rPr>
        <w:t xml:space="preserve"> и </w:t>
      </w:r>
      <w:proofErr w:type="spellStart"/>
      <w:r w:rsidRPr="00DE3DD8">
        <w:rPr>
          <w:rFonts w:ascii="Times New Roman" w:hAnsi="Times New Roman" w:cs="Times New Roman"/>
          <w:sz w:val="28"/>
          <w:szCs w:val="28"/>
        </w:rPr>
        <w:t>Дебосис</w:t>
      </w:r>
      <w:proofErr w:type="spellEnd"/>
      <w:r w:rsidRPr="00DE3DD8">
        <w:rPr>
          <w:rFonts w:ascii="Times New Roman" w:hAnsi="Times New Roman" w:cs="Times New Roman"/>
          <w:sz w:val="28"/>
          <w:szCs w:val="28"/>
        </w:rPr>
        <w:t xml:space="preserve"> лили х</w:t>
      </w:r>
      <w:r w:rsidR="00CE49A0" w:rsidRPr="00DE3DD8">
        <w:rPr>
          <w:rFonts w:ascii="Times New Roman" w:hAnsi="Times New Roman" w:cs="Times New Roman"/>
          <w:sz w:val="28"/>
          <w:szCs w:val="28"/>
        </w:rPr>
        <w:t>орошие пушки, Иван и Виктор</w:t>
      </w:r>
      <w:r w:rsidR="00CE49A0" w:rsidRPr="00DE3DD8">
        <w:rPr>
          <w:rFonts w:ascii="Times New Roman" w:hAnsi="Times New Roman" w:cs="Times New Roman"/>
          <w:sz w:val="28"/>
          <w:szCs w:val="28"/>
        </w:rPr>
        <w:br/>
      </w:r>
      <w:r w:rsidRPr="00DE3DD8">
        <w:rPr>
          <w:rFonts w:ascii="Times New Roman" w:hAnsi="Times New Roman" w:cs="Times New Roman"/>
          <w:sz w:val="28"/>
          <w:szCs w:val="28"/>
        </w:rPr>
        <w:t xml:space="preserve">удачно «искали» серебряную и медную руду на севере, у реки </w:t>
      </w:r>
      <w:proofErr w:type="spellStart"/>
      <w:r w:rsidRPr="00DE3DD8">
        <w:rPr>
          <w:rFonts w:ascii="Times New Roman" w:hAnsi="Times New Roman" w:cs="Times New Roman"/>
          <w:sz w:val="28"/>
          <w:szCs w:val="28"/>
        </w:rPr>
        <w:t>Цымны</w:t>
      </w:r>
      <w:proofErr w:type="spellEnd"/>
      <w:r w:rsidRPr="00DE3DD8">
        <w:rPr>
          <w:rFonts w:ascii="Times New Roman" w:hAnsi="Times New Roman" w:cs="Times New Roman"/>
          <w:sz w:val="28"/>
          <w:szCs w:val="28"/>
        </w:rPr>
        <w:t xml:space="preserve">. </w:t>
      </w:r>
      <w:r w:rsidR="00C14C48">
        <w:rPr>
          <w:rFonts w:ascii="Times New Roman" w:hAnsi="Times New Roman" w:cs="Times New Roman"/>
          <w:sz w:val="28"/>
          <w:szCs w:val="28"/>
          <w:vertAlign w:val="superscript"/>
        </w:rPr>
        <w:t>4</w:t>
      </w:r>
      <w:r w:rsidRPr="00DE3DD8">
        <w:rPr>
          <w:rFonts w:ascii="Times New Roman" w:hAnsi="Times New Roman" w:cs="Times New Roman"/>
          <w:sz w:val="28"/>
          <w:szCs w:val="28"/>
        </w:rPr>
        <w:t>На Руси умели использовать иноземных мастеров.</w:t>
      </w:r>
      <w:r w:rsidRPr="00DE3DD8">
        <w:rPr>
          <w:rFonts w:ascii="Times New Roman" w:hAnsi="Times New Roman" w:cs="Times New Roman"/>
          <w:sz w:val="28"/>
          <w:szCs w:val="28"/>
        </w:rPr>
        <w:br/>
        <w:t>Достигает высокого уровня развития и русское ремесленное искусство, зодчество, живопись, носителями и создателями, которых были русские мастера.</w:t>
      </w:r>
      <w:r w:rsidRPr="00DE3DD8">
        <w:rPr>
          <w:rFonts w:ascii="Times New Roman" w:hAnsi="Times New Roman" w:cs="Times New Roman"/>
          <w:sz w:val="28"/>
          <w:szCs w:val="28"/>
        </w:rPr>
        <w:br/>
        <w:t>Нам известны такие великие зодчие своего времени, как Ермолин, Кривцов, Мышкин. Мастера-псковичи в 1490 году строят Благовещенский собор. Русские мастера возводят многочисленные д</w:t>
      </w:r>
      <w:r w:rsidR="00C14C48">
        <w:rPr>
          <w:rFonts w:ascii="Times New Roman" w:hAnsi="Times New Roman" w:cs="Times New Roman"/>
          <w:sz w:val="28"/>
          <w:szCs w:val="28"/>
        </w:rPr>
        <w:t>еревянные церкви, имевшие форму</w:t>
      </w:r>
      <w:r w:rsidR="00C14C48">
        <w:rPr>
          <w:rFonts w:ascii="Times New Roman" w:hAnsi="Times New Roman" w:cs="Times New Roman"/>
          <w:sz w:val="28"/>
          <w:szCs w:val="28"/>
        </w:rPr>
        <w:tab/>
      </w:r>
      <w:r w:rsidRPr="00DE3DD8">
        <w:rPr>
          <w:rFonts w:ascii="Times New Roman" w:hAnsi="Times New Roman" w:cs="Times New Roman"/>
          <w:sz w:val="28"/>
          <w:szCs w:val="28"/>
        </w:rPr>
        <w:t>шатра.</w:t>
      </w:r>
      <w:r w:rsidRPr="00DE3DD8">
        <w:rPr>
          <w:rFonts w:ascii="Times New Roman" w:hAnsi="Times New Roman" w:cs="Times New Roman"/>
          <w:sz w:val="28"/>
          <w:szCs w:val="28"/>
        </w:rPr>
        <w:br/>
        <w:t xml:space="preserve">Из живописцев того времени мы знаем таких мастеров, как </w:t>
      </w:r>
      <w:proofErr w:type="spellStart"/>
      <w:r w:rsidRPr="00DE3DD8">
        <w:rPr>
          <w:rFonts w:ascii="Times New Roman" w:hAnsi="Times New Roman" w:cs="Times New Roman"/>
          <w:sz w:val="28"/>
          <w:szCs w:val="28"/>
        </w:rPr>
        <w:t>Ярец</w:t>
      </w:r>
      <w:proofErr w:type="spellEnd"/>
      <w:r w:rsidRPr="00DE3DD8">
        <w:rPr>
          <w:rFonts w:ascii="Times New Roman" w:hAnsi="Times New Roman" w:cs="Times New Roman"/>
          <w:sz w:val="28"/>
          <w:szCs w:val="28"/>
        </w:rPr>
        <w:t>, Конь и Дионисий, расписавший в 1500—1501 годах храм Рождества богородицы в отдаленном Ферапонтовом монастыре. Произведения Дионисия, в противоположность суровой, аскетической торжественности Византии или древнерусского искусства, отличаются своей жизнерадостностью.</w:t>
      </w:r>
      <w:r w:rsidRPr="00DE3DD8">
        <w:rPr>
          <w:rFonts w:ascii="Times New Roman" w:hAnsi="Times New Roman" w:cs="Times New Roman"/>
          <w:sz w:val="28"/>
          <w:szCs w:val="28"/>
        </w:rPr>
        <w:br/>
        <w:t>Стремление к наблюдению и воспроизведению действительности, к «</w:t>
      </w:r>
      <w:proofErr w:type="spellStart"/>
      <w:r w:rsidRPr="00DE3DD8">
        <w:rPr>
          <w:rFonts w:ascii="Times New Roman" w:hAnsi="Times New Roman" w:cs="Times New Roman"/>
          <w:sz w:val="28"/>
          <w:szCs w:val="28"/>
        </w:rPr>
        <w:t>живству</w:t>
      </w:r>
      <w:proofErr w:type="spellEnd"/>
      <w:r w:rsidRPr="00DE3DD8">
        <w:rPr>
          <w:rFonts w:ascii="Times New Roman" w:hAnsi="Times New Roman" w:cs="Times New Roman"/>
          <w:sz w:val="28"/>
          <w:szCs w:val="28"/>
        </w:rPr>
        <w:t xml:space="preserve">», к своеобразному реализму выражается в появлении </w:t>
      </w:r>
      <w:r w:rsidR="00C14C48">
        <w:rPr>
          <w:rFonts w:ascii="Times New Roman" w:hAnsi="Times New Roman" w:cs="Times New Roman"/>
          <w:sz w:val="28"/>
          <w:szCs w:val="28"/>
        </w:rPr>
        <w:t>в искусстве так</w:t>
      </w:r>
      <w:r w:rsidR="00C14C48">
        <w:rPr>
          <w:rFonts w:ascii="Times New Roman" w:hAnsi="Times New Roman" w:cs="Times New Roman"/>
          <w:sz w:val="28"/>
          <w:szCs w:val="28"/>
        </w:rPr>
        <w:tab/>
        <w:t>называемого</w:t>
      </w:r>
      <w:r w:rsidRPr="00DE3DD8">
        <w:rPr>
          <w:rFonts w:ascii="Times New Roman" w:hAnsi="Times New Roman" w:cs="Times New Roman"/>
          <w:sz w:val="28"/>
          <w:szCs w:val="28"/>
        </w:rPr>
        <w:t>«</w:t>
      </w:r>
      <w:proofErr w:type="spellStart"/>
      <w:r w:rsidRPr="00DE3DD8">
        <w:rPr>
          <w:rFonts w:ascii="Times New Roman" w:hAnsi="Times New Roman" w:cs="Times New Roman"/>
          <w:sz w:val="28"/>
          <w:szCs w:val="28"/>
        </w:rPr>
        <w:t>бытейского</w:t>
      </w:r>
      <w:proofErr w:type="spellEnd"/>
      <w:r w:rsidRPr="00DE3DD8">
        <w:rPr>
          <w:rFonts w:ascii="Times New Roman" w:hAnsi="Times New Roman" w:cs="Times New Roman"/>
          <w:sz w:val="28"/>
          <w:szCs w:val="28"/>
        </w:rPr>
        <w:t xml:space="preserve"> письма».</w:t>
      </w:r>
      <w:r w:rsidR="00C14C48">
        <w:rPr>
          <w:rFonts w:ascii="Times New Roman" w:hAnsi="Times New Roman" w:cs="Times New Roman"/>
          <w:sz w:val="28"/>
          <w:szCs w:val="28"/>
          <w:vertAlign w:val="superscript"/>
        </w:rPr>
        <w:t>5</w:t>
      </w:r>
      <w:proofErr w:type="gramStart"/>
      <w:r w:rsidRPr="00DE3DD8">
        <w:rPr>
          <w:rFonts w:ascii="Times New Roman" w:hAnsi="Times New Roman" w:cs="Times New Roman"/>
          <w:sz w:val="28"/>
          <w:szCs w:val="28"/>
        </w:rPr>
        <w:t xml:space="preserve"> В</w:t>
      </w:r>
      <w:proofErr w:type="gramEnd"/>
      <w:r w:rsidRPr="00DE3DD8">
        <w:rPr>
          <w:rFonts w:ascii="Times New Roman" w:hAnsi="Times New Roman" w:cs="Times New Roman"/>
          <w:sz w:val="28"/>
          <w:szCs w:val="28"/>
        </w:rPr>
        <w:t xml:space="preserve"> нем еще отражается старый церковный дух иконописи, но «</w:t>
      </w:r>
      <w:proofErr w:type="spellStart"/>
      <w:r w:rsidRPr="00DE3DD8">
        <w:rPr>
          <w:rFonts w:ascii="Times New Roman" w:hAnsi="Times New Roman" w:cs="Times New Roman"/>
          <w:sz w:val="28"/>
          <w:szCs w:val="28"/>
        </w:rPr>
        <w:t>бытейское</w:t>
      </w:r>
      <w:proofErr w:type="spellEnd"/>
      <w:r w:rsidRPr="00DE3DD8">
        <w:rPr>
          <w:rFonts w:ascii="Times New Roman" w:hAnsi="Times New Roman" w:cs="Times New Roman"/>
          <w:sz w:val="28"/>
          <w:szCs w:val="28"/>
        </w:rPr>
        <w:t xml:space="preserve"> письмо» уже отрывается от церковной живописи, изображая притчи, аллегории, и переносится из церквей во дворцы и палаты.</w:t>
      </w:r>
      <w:r w:rsidRPr="00DE3DD8">
        <w:rPr>
          <w:rFonts w:ascii="Times New Roman" w:hAnsi="Times New Roman" w:cs="Times New Roman"/>
          <w:sz w:val="28"/>
          <w:szCs w:val="28"/>
        </w:rPr>
        <w:br/>
        <w:t>Блестящего развития достигает русское ремесло, связанное с искусством.</w:t>
      </w:r>
      <w:r w:rsidRPr="00DE3DD8">
        <w:rPr>
          <w:rFonts w:ascii="Times New Roman" w:hAnsi="Times New Roman" w:cs="Times New Roman"/>
          <w:sz w:val="28"/>
          <w:szCs w:val="28"/>
        </w:rPr>
        <w:br/>
        <w:t xml:space="preserve">Ювелирное искусство на Руси времени Ивана III не уступало европейскому. </w:t>
      </w:r>
      <w:proofErr w:type="gramStart"/>
      <w:r w:rsidRPr="00DE3DD8">
        <w:rPr>
          <w:rFonts w:ascii="Times New Roman" w:hAnsi="Times New Roman" w:cs="Times New Roman"/>
          <w:sz w:val="28"/>
          <w:szCs w:val="28"/>
        </w:rPr>
        <w:t>Особенно славились русские изделия, украшенные финифтью (эмалью): чаши, блюда, кресты, оружия, ларчики, кольца и т. п.</w:t>
      </w:r>
      <w:r w:rsidRPr="00DE3DD8">
        <w:rPr>
          <w:rFonts w:ascii="Times New Roman" w:hAnsi="Times New Roman" w:cs="Times New Roman"/>
          <w:sz w:val="28"/>
          <w:szCs w:val="28"/>
        </w:rPr>
        <w:br/>
        <w:t>Славилось и богато украшенное русское оружие.</w:t>
      </w:r>
      <w:proofErr w:type="gramEnd"/>
      <w:r w:rsidRPr="00DE3DD8">
        <w:rPr>
          <w:rFonts w:ascii="Times New Roman" w:hAnsi="Times New Roman" w:cs="Times New Roman"/>
          <w:sz w:val="28"/>
          <w:szCs w:val="28"/>
        </w:rPr>
        <w:t xml:space="preserve"> Приклады, замки пищалей, сабли, боевые топоры были подлинными произведениями искусства.</w:t>
      </w:r>
      <w:r w:rsidRPr="00DE3DD8">
        <w:rPr>
          <w:rFonts w:ascii="Times New Roman" w:hAnsi="Times New Roman" w:cs="Times New Roman"/>
          <w:sz w:val="28"/>
          <w:szCs w:val="28"/>
        </w:rPr>
        <w:br/>
        <w:t>Немало на Руси было искусных чеканщиков и специалистов-ремесленников, «наводивших чернью» изумительные рисунки на золотых и серебряных изделиях.</w:t>
      </w:r>
      <w:r w:rsidRPr="00DE3DD8">
        <w:rPr>
          <w:rFonts w:ascii="Times New Roman" w:hAnsi="Times New Roman" w:cs="Times New Roman"/>
          <w:sz w:val="28"/>
          <w:szCs w:val="28"/>
        </w:rPr>
        <w:br/>
        <w:t>Даже слесаря давали иногда высокохудожественные изделия. Простые дверные петли обращались в предмет искусства.</w:t>
      </w:r>
      <w:r w:rsidRPr="00DE3DD8">
        <w:rPr>
          <w:rFonts w:ascii="Times New Roman" w:hAnsi="Times New Roman" w:cs="Times New Roman"/>
          <w:sz w:val="28"/>
          <w:szCs w:val="28"/>
        </w:rPr>
        <w:br/>
        <w:t>Исключительно искусными были русские резчики по дереву. Сложность узоров и чистота выполнения были подчас изумительны.</w:t>
      </w:r>
      <w:r w:rsidRPr="00DE3DD8">
        <w:rPr>
          <w:rFonts w:ascii="Times New Roman" w:hAnsi="Times New Roman" w:cs="Times New Roman"/>
          <w:sz w:val="28"/>
          <w:szCs w:val="28"/>
        </w:rPr>
        <w:br/>
        <w:t>Славились на Руси и подлинно художественные гончарные изделия и шитье.</w:t>
      </w:r>
      <w:r w:rsidR="00C14C48">
        <w:rPr>
          <w:rFonts w:ascii="Times New Roman" w:hAnsi="Times New Roman" w:cs="Times New Roman"/>
          <w:sz w:val="28"/>
          <w:szCs w:val="28"/>
        </w:rPr>
        <w:br/>
        <w:t xml:space="preserve">Слабей развивалась скульптура, </w:t>
      </w:r>
      <w:r w:rsidRPr="00DE3DD8">
        <w:rPr>
          <w:rFonts w:ascii="Times New Roman" w:hAnsi="Times New Roman" w:cs="Times New Roman"/>
          <w:sz w:val="28"/>
          <w:szCs w:val="28"/>
        </w:rPr>
        <w:t xml:space="preserve"> но и в этой отрасли имелись такие искусные художники, как Ермолин, в 1464 году закончивший свою работу над барелье</w:t>
      </w:r>
      <w:r w:rsidR="00515F95">
        <w:rPr>
          <w:rFonts w:ascii="Times New Roman" w:hAnsi="Times New Roman" w:cs="Times New Roman"/>
          <w:sz w:val="28"/>
          <w:szCs w:val="28"/>
        </w:rPr>
        <w:t>фом</w:t>
      </w:r>
      <w:r w:rsidR="00515F95">
        <w:rPr>
          <w:rFonts w:ascii="Times New Roman" w:hAnsi="Times New Roman" w:cs="Times New Roman"/>
          <w:sz w:val="28"/>
          <w:szCs w:val="28"/>
        </w:rPr>
        <w:tab/>
        <w:t>Георгия</w:t>
      </w:r>
      <w:r w:rsidR="00515F95">
        <w:rPr>
          <w:rFonts w:ascii="Times New Roman" w:hAnsi="Times New Roman" w:cs="Times New Roman"/>
          <w:sz w:val="28"/>
          <w:szCs w:val="28"/>
        </w:rPr>
        <w:tab/>
      </w:r>
      <w:r w:rsidRPr="00DE3DD8">
        <w:rPr>
          <w:rFonts w:ascii="Times New Roman" w:hAnsi="Times New Roman" w:cs="Times New Roman"/>
          <w:sz w:val="28"/>
          <w:szCs w:val="28"/>
        </w:rPr>
        <w:t>Победоносца.</w:t>
      </w:r>
      <w:r w:rsidRPr="00DE3DD8">
        <w:rPr>
          <w:rFonts w:ascii="Times New Roman" w:hAnsi="Times New Roman" w:cs="Times New Roman"/>
          <w:sz w:val="28"/>
          <w:szCs w:val="28"/>
        </w:rPr>
        <w:br/>
        <w:t xml:space="preserve">Не только дворцы, церкви, хоромы княжеские и боярские в больших городах </w:t>
      </w:r>
      <w:r w:rsidRPr="00DE3DD8">
        <w:rPr>
          <w:rFonts w:ascii="Times New Roman" w:hAnsi="Times New Roman" w:cs="Times New Roman"/>
          <w:sz w:val="28"/>
          <w:szCs w:val="28"/>
        </w:rPr>
        <w:lastRenderedPageBreak/>
        <w:t>были созданием развитой ремесленной техники и искусства. Немало было и безвестных ремесленников, живущих по маленьким городкам, вносивших свой вклад в русское искусство.</w:t>
      </w:r>
      <w:r w:rsidRPr="00DE3DD8">
        <w:rPr>
          <w:rFonts w:ascii="Times New Roman" w:hAnsi="Times New Roman" w:cs="Times New Roman"/>
          <w:sz w:val="28"/>
          <w:szCs w:val="28"/>
        </w:rPr>
        <w:br/>
        <w:t>В каждой деревне имелся — где искусный кузнец, где резчик по дереву, по кости, где искусные пряхи и вышивальщицы.</w:t>
      </w:r>
      <w:r w:rsidRPr="00DE3DD8">
        <w:rPr>
          <w:rFonts w:ascii="Times New Roman" w:hAnsi="Times New Roman" w:cs="Times New Roman"/>
          <w:sz w:val="28"/>
          <w:szCs w:val="28"/>
        </w:rPr>
        <w:br/>
        <w:t>Благотворно сказалось освобождение от татарского ига и создание национального государства и на других отраслях русской культуры. Распространяется образованность, «книжность».</w:t>
      </w:r>
      <w:r w:rsidRPr="00DE3DD8">
        <w:rPr>
          <w:rFonts w:ascii="Times New Roman" w:hAnsi="Times New Roman" w:cs="Times New Roman"/>
          <w:sz w:val="28"/>
          <w:szCs w:val="28"/>
        </w:rPr>
        <w:br/>
        <w:t>Геннадий Новгородский просил Ивана, чтобы он «велел училища устро</w:t>
      </w:r>
      <w:r w:rsidR="00C14C48">
        <w:rPr>
          <w:rFonts w:ascii="Times New Roman" w:hAnsi="Times New Roman" w:cs="Times New Roman"/>
          <w:sz w:val="28"/>
          <w:szCs w:val="28"/>
        </w:rPr>
        <w:t>ить», где бы обучали грамоте и</w:t>
      </w:r>
      <w:r w:rsidRPr="00DE3DD8">
        <w:rPr>
          <w:rFonts w:ascii="Times New Roman" w:hAnsi="Times New Roman" w:cs="Times New Roman"/>
          <w:sz w:val="28"/>
          <w:szCs w:val="28"/>
        </w:rPr>
        <w:br/>
        <w:t>богословию.</w:t>
      </w:r>
      <w:r w:rsidR="00C14C48">
        <w:rPr>
          <w:rFonts w:ascii="Times New Roman" w:hAnsi="Times New Roman" w:cs="Times New Roman"/>
          <w:sz w:val="28"/>
          <w:szCs w:val="28"/>
          <w:vertAlign w:val="superscript"/>
        </w:rPr>
        <w:t>6</w:t>
      </w:r>
      <w:r w:rsidRPr="00DE3DD8">
        <w:rPr>
          <w:rFonts w:ascii="Times New Roman" w:hAnsi="Times New Roman" w:cs="Times New Roman"/>
          <w:sz w:val="28"/>
          <w:szCs w:val="28"/>
        </w:rPr>
        <w:t xml:space="preserve"> Потребности государства в «грамотеях»</w:t>
      </w:r>
      <w:r w:rsidR="00515F95">
        <w:rPr>
          <w:rFonts w:ascii="Times New Roman" w:hAnsi="Times New Roman" w:cs="Times New Roman"/>
          <w:sz w:val="28"/>
          <w:szCs w:val="28"/>
        </w:rPr>
        <w:t xml:space="preserve"> </w:t>
      </w:r>
      <w:proofErr w:type="gramStart"/>
      <w:r w:rsidRPr="00DE3DD8">
        <w:rPr>
          <w:rFonts w:ascii="Times New Roman" w:hAnsi="Times New Roman" w:cs="Times New Roman"/>
          <w:sz w:val="28"/>
          <w:szCs w:val="28"/>
        </w:rPr>
        <w:t>-ч</w:t>
      </w:r>
      <w:proofErr w:type="gramEnd"/>
      <w:r w:rsidRPr="00DE3DD8">
        <w:rPr>
          <w:rFonts w:ascii="Times New Roman" w:hAnsi="Times New Roman" w:cs="Times New Roman"/>
          <w:sz w:val="28"/>
          <w:szCs w:val="28"/>
        </w:rPr>
        <w:t>иновниках приводят к распространению грамотности. Хотя учителей было мало, и просвещение находилось в руках духовенства, которое преследовало своей целью насадить только богословскую образованность, тем не менее, грамотность на Руси постепенно перестает быть редким исключением.</w:t>
      </w:r>
      <w:r w:rsidRPr="00DE3DD8">
        <w:rPr>
          <w:rFonts w:ascii="Times New Roman" w:hAnsi="Times New Roman" w:cs="Times New Roman"/>
          <w:sz w:val="28"/>
          <w:szCs w:val="28"/>
        </w:rPr>
        <w:br/>
        <w:t xml:space="preserve">Появляются новые летописи, описывающие современные им события, причем некоторые из них, местные, недоброжелательно относятся к Ивану III. Сказывается этот сепаратизм, прежде всего в Новгородской летописи. Летописцы пытаются дать анализ событий и иногда недвусмысленно выражают свои политические устремления. Появляются повести и сказания. Наиболее замечательны: </w:t>
      </w:r>
      <w:proofErr w:type="gramStart"/>
      <w:r w:rsidRPr="00DE3DD8">
        <w:rPr>
          <w:rFonts w:ascii="Times New Roman" w:hAnsi="Times New Roman" w:cs="Times New Roman"/>
          <w:sz w:val="28"/>
          <w:szCs w:val="28"/>
        </w:rPr>
        <w:t xml:space="preserve">«Сказание о валашском воеводе Дракуле», написанное человеком бывалым, изъездившим Западную Европу, «Сказание о подчинении Новгорода», </w:t>
      </w:r>
      <w:r w:rsidR="00515F95">
        <w:rPr>
          <w:rFonts w:ascii="Times New Roman" w:hAnsi="Times New Roman" w:cs="Times New Roman"/>
          <w:sz w:val="28"/>
          <w:szCs w:val="28"/>
        </w:rPr>
        <w:t xml:space="preserve"> </w:t>
      </w:r>
      <w:r w:rsidRPr="00DE3DD8">
        <w:rPr>
          <w:rFonts w:ascii="Times New Roman" w:hAnsi="Times New Roman" w:cs="Times New Roman"/>
          <w:sz w:val="28"/>
          <w:szCs w:val="28"/>
        </w:rPr>
        <w:t xml:space="preserve">«Сказание о </w:t>
      </w:r>
      <w:proofErr w:type="spellStart"/>
      <w:r w:rsidRPr="00DE3DD8">
        <w:rPr>
          <w:rFonts w:ascii="Times New Roman" w:hAnsi="Times New Roman" w:cs="Times New Roman"/>
          <w:sz w:val="28"/>
          <w:szCs w:val="28"/>
        </w:rPr>
        <w:t>князех</w:t>
      </w:r>
      <w:proofErr w:type="spellEnd"/>
      <w:r w:rsidRPr="00DE3DD8">
        <w:rPr>
          <w:rFonts w:ascii="Times New Roman" w:hAnsi="Times New Roman" w:cs="Times New Roman"/>
          <w:sz w:val="28"/>
          <w:szCs w:val="28"/>
        </w:rPr>
        <w:t xml:space="preserve"> Владимирск</w:t>
      </w:r>
      <w:r w:rsidR="005B1D94" w:rsidRPr="00DE3DD8">
        <w:rPr>
          <w:rFonts w:ascii="Times New Roman" w:hAnsi="Times New Roman" w:cs="Times New Roman"/>
          <w:sz w:val="28"/>
          <w:szCs w:val="28"/>
        </w:rPr>
        <w:t xml:space="preserve">их», где, как мы уже указывали, </w:t>
      </w:r>
      <w:r w:rsidRPr="00DE3DD8">
        <w:rPr>
          <w:rFonts w:ascii="Times New Roman" w:hAnsi="Times New Roman" w:cs="Times New Roman"/>
          <w:sz w:val="28"/>
          <w:szCs w:val="28"/>
        </w:rPr>
        <w:t xml:space="preserve">род </w:t>
      </w:r>
      <w:proofErr w:type="spellStart"/>
      <w:r w:rsidRPr="00DE3DD8">
        <w:rPr>
          <w:rFonts w:ascii="Times New Roman" w:hAnsi="Times New Roman" w:cs="Times New Roman"/>
          <w:sz w:val="28"/>
          <w:szCs w:val="28"/>
        </w:rPr>
        <w:t>Калиты</w:t>
      </w:r>
      <w:proofErr w:type="spellEnd"/>
      <w:r w:rsidRPr="00DE3DD8">
        <w:rPr>
          <w:rFonts w:ascii="Times New Roman" w:hAnsi="Times New Roman" w:cs="Times New Roman"/>
          <w:sz w:val="28"/>
          <w:szCs w:val="28"/>
        </w:rPr>
        <w:t xml:space="preserve"> ведется от римских имп</w:t>
      </w:r>
      <w:r w:rsidR="00C14C48">
        <w:rPr>
          <w:rFonts w:ascii="Times New Roman" w:hAnsi="Times New Roman" w:cs="Times New Roman"/>
          <w:sz w:val="28"/>
          <w:szCs w:val="28"/>
        </w:rPr>
        <w:t>ераторов, и «Оказание о падении</w:t>
      </w:r>
      <w:r w:rsidR="00C14C48">
        <w:rPr>
          <w:rFonts w:ascii="Times New Roman" w:hAnsi="Times New Roman" w:cs="Times New Roman"/>
          <w:sz w:val="28"/>
          <w:szCs w:val="28"/>
        </w:rPr>
        <w:tab/>
      </w:r>
      <w:r w:rsidRPr="00DE3DD8">
        <w:rPr>
          <w:rFonts w:ascii="Times New Roman" w:hAnsi="Times New Roman" w:cs="Times New Roman"/>
          <w:sz w:val="28"/>
          <w:szCs w:val="28"/>
        </w:rPr>
        <w:t>Царьграда».</w:t>
      </w:r>
      <w:proofErr w:type="gramEnd"/>
      <w:r w:rsidRPr="00DE3DD8">
        <w:rPr>
          <w:rFonts w:ascii="Times New Roman" w:hAnsi="Times New Roman" w:cs="Times New Roman"/>
          <w:sz w:val="28"/>
          <w:szCs w:val="28"/>
        </w:rPr>
        <w:br/>
        <w:t xml:space="preserve">Создается «Хронограф», появляются притчи, послания, жития и другие произведения духовной, единственной в те времена, литературы. Из авторов литературных произведений XV века заслуживают особого внимания </w:t>
      </w:r>
      <w:proofErr w:type="spellStart"/>
      <w:r w:rsidRPr="00DE3DD8">
        <w:rPr>
          <w:rFonts w:ascii="Times New Roman" w:hAnsi="Times New Roman" w:cs="Times New Roman"/>
          <w:sz w:val="28"/>
          <w:szCs w:val="28"/>
        </w:rPr>
        <w:t>Епифаний</w:t>
      </w:r>
      <w:proofErr w:type="spellEnd"/>
      <w:r w:rsidRPr="00DE3DD8">
        <w:rPr>
          <w:rFonts w:ascii="Times New Roman" w:hAnsi="Times New Roman" w:cs="Times New Roman"/>
          <w:sz w:val="28"/>
          <w:szCs w:val="28"/>
        </w:rPr>
        <w:t xml:space="preserve">, </w:t>
      </w:r>
      <w:proofErr w:type="spellStart"/>
      <w:r w:rsidRPr="00DE3DD8">
        <w:rPr>
          <w:rFonts w:ascii="Times New Roman" w:hAnsi="Times New Roman" w:cs="Times New Roman"/>
          <w:sz w:val="28"/>
          <w:szCs w:val="28"/>
        </w:rPr>
        <w:t>Пахомий</w:t>
      </w:r>
      <w:proofErr w:type="spellEnd"/>
      <w:r w:rsidRPr="00DE3DD8">
        <w:rPr>
          <w:rFonts w:ascii="Times New Roman" w:hAnsi="Times New Roman" w:cs="Times New Roman"/>
          <w:sz w:val="28"/>
          <w:szCs w:val="28"/>
        </w:rPr>
        <w:t xml:space="preserve"> Серб и Нестор-Искандер (п</w:t>
      </w:r>
      <w:r w:rsidR="00C14C48">
        <w:rPr>
          <w:rFonts w:ascii="Times New Roman" w:hAnsi="Times New Roman" w:cs="Times New Roman"/>
          <w:sz w:val="28"/>
          <w:szCs w:val="28"/>
        </w:rPr>
        <w:t>равда, кто скрывался под именем</w:t>
      </w:r>
      <w:r w:rsidR="00C14C48">
        <w:rPr>
          <w:rFonts w:ascii="Times New Roman" w:hAnsi="Times New Roman" w:cs="Times New Roman"/>
          <w:sz w:val="28"/>
          <w:szCs w:val="28"/>
        </w:rPr>
        <w:tab/>
        <w:t>«Искандера</w:t>
      </w:r>
      <w:proofErr w:type="gramStart"/>
      <w:r w:rsidR="00C14C48">
        <w:rPr>
          <w:rFonts w:ascii="Times New Roman" w:hAnsi="Times New Roman" w:cs="Times New Roman"/>
          <w:sz w:val="28"/>
          <w:szCs w:val="28"/>
        </w:rPr>
        <w:tab/>
        <w:t>-</w:t>
      </w:r>
      <w:proofErr w:type="gramEnd"/>
      <w:r w:rsidRPr="00DE3DD8">
        <w:rPr>
          <w:rFonts w:ascii="Times New Roman" w:hAnsi="Times New Roman" w:cs="Times New Roman"/>
          <w:sz w:val="28"/>
          <w:szCs w:val="28"/>
        </w:rPr>
        <w:t>неизвестно).</w:t>
      </w:r>
      <w:r w:rsidRPr="00DE3DD8">
        <w:rPr>
          <w:rFonts w:ascii="Times New Roman" w:hAnsi="Times New Roman" w:cs="Times New Roman"/>
          <w:sz w:val="28"/>
          <w:szCs w:val="28"/>
        </w:rPr>
        <w:br/>
        <w:t xml:space="preserve">Рост государственного аппарата приводит к увеличению числа разного рода законов. Язык их, несмотря на витиеватость, отличается от </w:t>
      </w:r>
      <w:proofErr w:type="gramStart"/>
      <w:r w:rsidRPr="00DE3DD8">
        <w:rPr>
          <w:rFonts w:ascii="Times New Roman" w:hAnsi="Times New Roman" w:cs="Times New Roman"/>
          <w:sz w:val="28"/>
          <w:szCs w:val="28"/>
        </w:rPr>
        <w:t>древнего</w:t>
      </w:r>
      <w:proofErr w:type="gramEnd"/>
      <w:r w:rsidRPr="00DE3DD8">
        <w:rPr>
          <w:rFonts w:ascii="Times New Roman" w:hAnsi="Times New Roman" w:cs="Times New Roman"/>
          <w:sz w:val="28"/>
          <w:szCs w:val="28"/>
        </w:rPr>
        <w:t xml:space="preserve"> церковно-славянского и приближается к народному, потому что только такой язык мог быть понятен. Складываются новые народные сказки, предания, былины, воспевающие древнюю и современную им жизнь русского народа: геройские подвиги богатырей русской земли, «удалых молодцов», воевавших со «злым татарином». В сказках отражаются мечты талантливого русского народа, мечты о ковре-самолете, скатерти-самобранке, о коньке-горбунке и т. д. По селам ходили сказители, гусляры, скоморохи, воспевавшие русскую старину, «дела давно минувших дней», «края далекие, незнаемые» и </w:t>
      </w:r>
      <w:r w:rsidRPr="00DE3DD8">
        <w:rPr>
          <w:rFonts w:ascii="Times New Roman" w:hAnsi="Times New Roman" w:cs="Times New Roman"/>
          <w:sz w:val="28"/>
          <w:szCs w:val="28"/>
        </w:rPr>
        <w:lastRenderedPageBreak/>
        <w:t>высмеивающие отрицательные стороны жизни.</w:t>
      </w:r>
      <w:r w:rsidRPr="00DE3DD8">
        <w:rPr>
          <w:rFonts w:ascii="Times New Roman" w:hAnsi="Times New Roman" w:cs="Times New Roman"/>
          <w:sz w:val="28"/>
          <w:szCs w:val="28"/>
        </w:rPr>
        <w:br/>
        <w:t>Так, сбросив с себя оковы татарского ига, росла и крепла русская культура.</w:t>
      </w:r>
    </w:p>
    <w:p w:rsidR="007666C6" w:rsidRPr="00DE3DD8" w:rsidRDefault="007666C6" w:rsidP="00DE3DD8">
      <w:pPr>
        <w:jc w:val="both"/>
        <w:rPr>
          <w:rFonts w:ascii="Times New Roman" w:hAnsi="Times New Roman" w:cs="Times New Roman"/>
          <w:sz w:val="28"/>
          <w:szCs w:val="28"/>
        </w:rPr>
      </w:pPr>
    </w:p>
    <w:p w:rsidR="007666C6" w:rsidRPr="00DE3DD8" w:rsidRDefault="007666C6" w:rsidP="00DE3DD8">
      <w:pPr>
        <w:jc w:val="both"/>
        <w:rPr>
          <w:rFonts w:ascii="Times New Roman" w:hAnsi="Times New Roman" w:cs="Times New Roman"/>
          <w:sz w:val="28"/>
          <w:szCs w:val="28"/>
        </w:rPr>
      </w:pPr>
    </w:p>
    <w:p w:rsidR="007666C6" w:rsidRPr="00DE3DD8" w:rsidRDefault="007666C6" w:rsidP="00DE3DD8">
      <w:pPr>
        <w:jc w:val="both"/>
        <w:rPr>
          <w:rFonts w:ascii="Times New Roman" w:hAnsi="Times New Roman" w:cs="Times New Roman"/>
          <w:sz w:val="28"/>
          <w:szCs w:val="28"/>
        </w:rPr>
      </w:pPr>
    </w:p>
    <w:p w:rsidR="007666C6" w:rsidRPr="00DE3DD8" w:rsidRDefault="007666C6" w:rsidP="00DE3DD8">
      <w:pPr>
        <w:jc w:val="both"/>
        <w:rPr>
          <w:rFonts w:ascii="Times New Roman" w:hAnsi="Times New Roman" w:cs="Times New Roman"/>
          <w:sz w:val="28"/>
          <w:szCs w:val="28"/>
        </w:rPr>
      </w:pPr>
    </w:p>
    <w:p w:rsidR="007666C6" w:rsidRPr="00DE3DD8" w:rsidRDefault="007666C6" w:rsidP="00DE3DD8">
      <w:pPr>
        <w:jc w:val="both"/>
        <w:rPr>
          <w:rFonts w:ascii="Times New Roman" w:hAnsi="Times New Roman" w:cs="Times New Roman"/>
          <w:sz w:val="28"/>
          <w:szCs w:val="28"/>
        </w:rPr>
      </w:pPr>
    </w:p>
    <w:p w:rsidR="007666C6" w:rsidRPr="00DE3DD8" w:rsidRDefault="007666C6" w:rsidP="00DE3DD8">
      <w:pPr>
        <w:jc w:val="both"/>
        <w:rPr>
          <w:rFonts w:ascii="Times New Roman" w:hAnsi="Times New Roman" w:cs="Times New Roman"/>
          <w:sz w:val="28"/>
          <w:szCs w:val="28"/>
        </w:rPr>
      </w:pPr>
    </w:p>
    <w:p w:rsidR="007666C6" w:rsidRPr="00DE3DD8" w:rsidRDefault="007666C6" w:rsidP="00DE3DD8">
      <w:pPr>
        <w:jc w:val="both"/>
        <w:rPr>
          <w:rFonts w:ascii="Times New Roman" w:hAnsi="Times New Roman" w:cs="Times New Roman"/>
          <w:sz w:val="28"/>
          <w:szCs w:val="28"/>
        </w:rPr>
      </w:pPr>
    </w:p>
    <w:p w:rsidR="001E3C94" w:rsidRPr="00DE3DD8" w:rsidRDefault="001E3C94" w:rsidP="00DE3DD8">
      <w:pPr>
        <w:jc w:val="both"/>
        <w:rPr>
          <w:rFonts w:ascii="Times New Roman" w:hAnsi="Times New Roman" w:cs="Times New Roman"/>
          <w:sz w:val="28"/>
          <w:szCs w:val="28"/>
        </w:rPr>
      </w:pPr>
    </w:p>
    <w:p w:rsidR="001E3C94" w:rsidRPr="00DE3DD8" w:rsidRDefault="001E3C94" w:rsidP="00DE3DD8">
      <w:pPr>
        <w:jc w:val="both"/>
        <w:rPr>
          <w:rFonts w:ascii="Times New Roman" w:hAnsi="Times New Roman" w:cs="Times New Roman"/>
          <w:sz w:val="28"/>
          <w:szCs w:val="28"/>
        </w:rPr>
      </w:pPr>
    </w:p>
    <w:p w:rsidR="001E3C94" w:rsidRPr="00DE3DD8" w:rsidRDefault="001E3C94" w:rsidP="00DE3DD8">
      <w:pPr>
        <w:jc w:val="both"/>
        <w:rPr>
          <w:rFonts w:ascii="Times New Roman" w:hAnsi="Times New Roman" w:cs="Times New Roman"/>
          <w:sz w:val="28"/>
          <w:szCs w:val="28"/>
        </w:rPr>
      </w:pPr>
    </w:p>
    <w:p w:rsidR="001E3C94" w:rsidRPr="00DE3DD8" w:rsidRDefault="001E3C94" w:rsidP="00DE3DD8">
      <w:pPr>
        <w:jc w:val="both"/>
        <w:rPr>
          <w:rFonts w:ascii="Times New Roman" w:hAnsi="Times New Roman" w:cs="Times New Roman"/>
          <w:sz w:val="28"/>
          <w:szCs w:val="28"/>
        </w:rPr>
      </w:pPr>
    </w:p>
    <w:p w:rsidR="001E3C94" w:rsidRPr="00DE3DD8" w:rsidRDefault="001E3C94" w:rsidP="00DE3DD8">
      <w:pPr>
        <w:jc w:val="both"/>
        <w:rPr>
          <w:rFonts w:ascii="Times New Roman" w:hAnsi="Times New Roman" w:cs="Times New Roman"/>
          <w:sz w:val="28"/>
          <w:szCs w:val="28"/>
        </w:rPr>
      </w:pPr>
    </w:p>
    <w:p w:rsidR="001E3C94" w:rsidRPr="00DE3DD8" w:rsidRDefault="001E3C94" w:rsidP="00DE3DD8">
      <w:pPr>
        <w:jc w:val="both"/>
        <w:rPr>
          <w:rFonts w:ascii="Times New Roman" w:hAnsi="Times New Roman" w:cs="Times New Roman"/>
          <w:sz w:val="28"/>
          <w:szCs w:val="28"/>
        </w:rPr>
      </w:pPr>
    </w:p>
    <w:p w:rsidR="001E3C94" w:rsidRPr="00DE3DD8" w:rsidRDefault="001E3C94" w:rsidP="00DE3DD8">
      <w:pPr>
        <w:jc w:val="both"/>
        <w:rPr>
          <w:rFonts w:ascii="Times New Roman" w:hAnsi="Times New Roman" w:cs="Times New Roman"/>
          <w:sz w:val="28"/>
          <w:szCs w:val="28"/>
        </w:rPr>
      </w:pPr>
    </w:p>
    <w:p w:rsidR="007666C6" w:rsidRPr="00DE3DD8" w:rsidRDefault="007666C6" w:rsidP="00DE3DD8">
      <w:pPr>
        <w:jc w:val="both"/>
        <w:rPr>
          <w:rFonts w:ascii="Times New Roman" w:hAnsi="Times New Roman" w:cs="Times New Roman"/>
          <w:sz w:val="28"/>
          <w:szCs w:val="28"/>
        </w:rPr>
      </w:pPr>
    </w:p>
    <w:p w:rsidR="007666C6" w:rsidRPr="00DE3DD8" w:rsidRDefault="007666C6" w:rsidP="00DE3DD8">
      <w:pPr>
        <w:jc w:val="both"/>
        <w:rPr>
          <w:rFonts w:ascii="Times New Roman" w:hAnsi="Times New Roman" w:cs="Times New Roman"/>
          <w:sz w:val="28"/>
          <w:szCs w:val="28"/>
        </w:rPr>
      </w:pPr>
    </w:p>
    <w:p w:rsidR="007666C6" w:rsidRPr="00DE3DD8" w:rsidRDefault="007666C6" w:rsidP="00DE3DD8">
      <w:pPr>
        <w:jc w:val="both"/>
        <w:rPr>
          <w:rFonts w:ascii="Times New Roman" w:hAnsi="Times New Roman" w:cs="Times New Roman"/>
          <w:sz w:val="28"/>
          <w:szCs w:val="28"/>
        </w:rPr>
      </w:pPr>
    </w:p>
    <w:p w:rsidR="007666C6" w:rsidRPr="00DE3DD8" w:rsidRDefault="007666C6" w:rsidP="00DE3DD8">
      <w:pPr>
        <w:jc w:val="both"/>
        <w:rPr>
          <w:rFonts w:ascii="Times New Roman" w:hAnsi="Times New Roman" w:cs="Times New Roman"/>
          <w:sz w:val="28"/>
          <w:szCs w:val="28"/>
        </w:rPr>
      </w:pPr>
    </w:p>
    <w:p w:rsidR="007666C6" w:rsidRPr="00DE3DD8" w:rsidRDefault="007666C6" w:rsidP="00DE3DD8">
      <w:pPr>
        <w:jc w:val="both"/>
        <w:rPr>
          <w:rFonts w:ascii="Times New Roman" w:hAnsi="Times New Roman" w:cs="Times New Roman"/>
          <w:sz w:val="28"/>
          <w:szCs w:val="28"/>
        </w:rPr>
      </w:pPr>
    </w:p>
    <w:p w:rsidR="007666C6" w:rsidRPr="00DE3DD8" w:rsidRDefault="007666C6" w:rsidP="00DE3DD8">
      <w:pPr>
        <w:jc w:val="both"/>
        <w:rPr>
          <w:rFonts w:ascii="Times New Roman" w:hAnsi="Times New Roman" w:cs="Times New Roman"/>
          <w:sz w:val="28"/>
          <w:szCs w:val="28"/>
        </w:rPr>
      </w:pPr>
    </w:p>
    <w:p w:rsidR="007666C6" w:rsidRPr="00DE3DD8" w:rsidRDefault="007666C6" w:rsidP="00DE3DD8">
      <w:pPr>
        <w:jc w:val="both"/>
        <w:rPr>
          <w:rFonts w:ascii="Times New Roman" w:hAnsi="Times New Roman" w:cs="Times New Roman"/>
          <w:sz w:val="28"/>
          <w:szCs w:val="28"/>
        </w:rPr>
      </w:pPr>
    </w:p>
    <w:p w:rsidR="007666C6" w:rsidRPr="00DE3DD8" w:rsidRDefault="007666C6" w:rsidP="00DE3DD8">
      <w:pPr>
        <w:jc w:val="both"/>
        <w:rPr>
          <w:rFonts w:ascii="Times New Roman" w:hAnsi="Times New Roman" w:cs="Times New Roman"/>
          <w:sz w:val="28"/>
          <w:szCs w:val="28"/>
        </w:rPr>
      </w:pPr>
    </w:p>
    <w:p w:rsidR="007666C6" w:rsidRPr="00DE3DD8" w:rsidRDefault="007666C6" w:rsidP="00DE3DD8">
      <w:pPr>
        <w:jc w:val="both"/>
        <w:rPr>
          <w:rFonts w:ascii="Times New Roman" w:hAnsi="Times New Roman" w:cs="Times New Roman"/>
          <w:sz w:val="28"/>
          <w:szCs w:val="28"/>
        </w:rPr>
      </w:pPr>
    </w:p>
    <w:p w:rsidR="007666C6" w:rsidRPr="00DE3DD8" w:rsidRDefault="007666C6" w:rsidP="00DE3DD8">
      <w:pPr>
        <w:jc w:val="both"/>
        <w:rPr>
          <w:rFonts w:ascii="Times New Roman" w:hAnsi="Times New Roman" w:cs="Times New Roman"/>
          <w:sz w:val="28"/>
          <w:szCs w:val="28"/>
        </w:rPr>
      </w:pPr>
    </w:p>
    <w:p w:rsidR="007666C6" w:rsidRPr="00DE3DD8" w:rsidRDefault="007666C6" w:rsidP="00DE3DD8">
      <w:pPr>
        <w:jc w:val="both"/>
        <w:rPr>
          <w:rFonts w:ascii="Times New Roman" w:hAnsi="Times New Roman" w:cs="Times New Roman"/>
          <w:sz w:val="28"/>
          <w:szCs w:val="28"/>
        </w:rPr>
      </w:pPr>
    </w:p>
    <w:p w:rsidR="001E3C94" w:rsidRPr="00DE3DD8" w:rsidRDefault="001E3C94" w:rsidP="00DE3DD8">
      <w:pPr>
        <w:jc w:val="both"/>
        <w:rPr>
          <w:rFonts w:ascii="Times New Roman" w:hAnsi="Times New Roman" w:cs="Times New Roman"/>
          <w:sz w:val="28"/>
          <w:szCs w:val="28"/>
        </w:rPr>
      </w:pPr>
    </w:p>
    <w:p w:rsidR="00515F95" w:rsidRDefault="00515F95" w:rsidP="00DE3DD8">
      <w:pPr>
        <w:jc w:val="both"/>
        <w:rPr>
          <w:rFonts w:ascii="Times New Roman" w:hAnsi="Times New Roman" w:cs="Times New Roman"/>
          <w:b/>
          <w:sz w:val="28"/>
          <w:szCs w:val="28"/>
        </w:rPr>
      </w:pPr>
    </w:p>
    <w:p w:rsidR="001E3C94" w:rsidRPr="00DE3DD8" w:rsidRDefault="006F56F6" w:rsidP="00DE3DD8">
      <w:pPr>
        <w:jc w:val="both"/>
        <w:rPr>
          <w:rFonts w:ascii="Times New Roman" w:hAnsi="Times New Roman" w:cs="Times New Roman"/>
          <w:b/>
          <w:sz w:val="28"/>
          <w:szCs w:val="28"/>
        </w:rPr>
      </w:pPr>
      <w:r w:rsidRPr="00DE3DD8">
        <w:rPr>
          <w:rFonts w:ascii="Times New Roman" w:hAnsi="Times New Roman" w:cs="Times New Roman"/>
          <w:b/>
          <w:sz w:val="28"/>
          <w:szCs w:val="28"/>
        </w:rPr>
        <w:lastRenderedPageBreak/>
        <w:t xml:space="preserve">Заключение. </w:t>
      </w:r>
    </w:p>
    <w:p w:rsidR="00A37D98" w:rsidRPr="00DE3DD8" w:rsidRDefault="00B6573B" w:rsidP="00DE3DD8">
      <w:pPr>
        <w:jc w:val="both"/>
        <w:rPr>
          <w:rFonts w:ascii="Times New Roman" w:hAnsi="Times New Roman" w:cs="Times New Roman"/>
          <w:sz w:val="28"/>
          <w:szCs w:val="28"/>
        </w:rPr>
      </w:pPr>
      <w:r w:rsidRPr="00DE3DD8">
        <w:rPr>
          <w:rFonts w:ascii="Times New Roman" w:hAnsi="Times New Roman" w:cs="Times New Roman"/>
          <w:sz w:val="28"/>
          <w:szCs w:val="28"/>
        </w:rPr>
        <w:t xml:space="preserve">В русском </w:t>
      </w:r>
      <w:r w:rsidR="0026606A" w:rsidRPr="00DE3DD8">
        <w:rPr>
          <w:rFonts w:ascii="Times New Roman" w:hAnsi="Times New Roman" w:cs="Times New Roman"/>
          <w:sz w:val="28"/>
          <w:szCs w:val="28"/>
        </w:rPr>
        <w:t>языке, в</w:t>
      </w:r>
      <w:r w:rsidR="00C14C48">
        <w:rPr>
          <w:rFonts w:ascii="Times New Roman" w:hAnsi="Times New Roman" w:cs="Times New Roman"/>
          <w:sz w:val="28"/>
          <w:szCs w:val="28"/>
        </w:rPr>
        <w:t xml:space="preserve"> </w:t>
      </w:r>
      <w:r w:rsidR="0017196F" w:rsidRPr="00DE3DD8">
        <w:rPr>
          <w:rFonts w:ascii="Times New Roman" w:hAnsi="Times New Roman" w:cs="Times New Roman"/>
          <w:sz w:val="28"/>
          <w:szCs w:val="28"/>
        </w:rPr>
        <w:t>XIV</w:t>
      </w:r>
      <w:r w:rsidR="00515F95">
        <w:rPr>
          <w:rFonts w:ascii="Times New Roman" w:hAnsi="Times New Roman" w:cs="Times New Roman"/>
          <w:sz w:val="28"/>
          <w:szCs w:val="28"/>
        </w:rPr>
        <w:t xml:space="preserve"> </w:t>
      </w:r>
      <w:r w:rsidR="0017196F" w:rsidRPr="00DE3DD8">
        <w:rPr>
          <w:rFonts w:ascii="Times New Roman" w:hAnsi="Times New Roman" w:cs="Times New Roman"/>
          <w:sz w:val="28"/>
          <w:szCs w:val="28"/>
        </w:rPr>
        <w:t>веке</w:t>
      </w:r>
      <w:r w:rsidRPr="00DE3DD8">
        <w:rPr>
          <w:rFonts w:ascii="Times New Roman" w:hAnsi="Times New Roman" w:cs="Times New Roman"/>
          <w:sz w:val="28"/>
          <w:szCs w:val="28"/>
        </w:rPr>
        <w:t xml:space="preserve"> появилось слово «государь- господин, хозяин дома и семьи, вотчины и холопов</w:t>
      </w:r>
      <w:r w:rsidR="00586863" w:rsidRPr="00DE3DD8">
        <w:rPr>
          <w:rFonts w:ascii="Times New Roman" w:hAnsi="Times New Roman" w:cs="Times New Roman"/>
          <w:sz w:val="28"/>
          <w:szCs w:val="28"/>
        </w:rPr>
        <w:t>»</w:t>
      </w:r>
      <w:r w:rsidRPr="00DE3DD8">
        <w:rPr>
          <w:rFonts w:ascii="Times New Roman" w:hAnsi="Times New Roman" w:cs="Times New Roman"/>
          <w:sz w:val="28"/>
          <w:szCs w:val="28"/>
        </w:rPr>
        <w:t xml:space="preserve">. </w:t>
      </w:r>
      <w:r w:rsidR="00633E69" w:rsidRPr="00DE3DD8">
        <w:rPr>
          <w:rFonts w:ascii="Times New Roman" w:hAnsi="Times New Roman" w:cs="Times New Roman"/>
          <w:sz w:val="28"/>
          <w:szCs w:val="28"/>
        </w:rPr>
        <w:t xml:space="preserve">Когда </w:t>
      </w:r>
      <w:r w:rsidR="0026606A" w:rsidRPr="00DE3DD8">
        <w:rPr>
          <w:rFonts w:ascii="Times New Roman" w:hAnsi="Times New Roman" w:cs="Times New Roman"/>
          <w:sz w:val="28"/>
          <w:szCs w:val="28"/>
        </w:rPr>
        <w:t>Иван сделался хозяином</w:t>
      </w:r>
      <w:r w:rsidR="00DB2BF7" w:rsidRPr="00DE3DD8">
        <w:rPr>
          <w:rFonts w:ascii="Times New Roman" w:hAnsi="Times New Roman" w:cs="Times New Roman"/>
          <w:sz w:val="28"/>
          <w:szCs w:val="28"/>
        </w:rPr>
        <w:t xml:space="preserve"> всех русских земель, его стали именовать великим князем и государем всея Руси. </w:t>
      </w:r>
      <w:r w:rsidR="00A37D98" w:rsidRPr="00DE3DD8">
        <w:rPr>
          <w:rFonts w:ascii="Times New Roman" w:hAnsi="Times New Roman" w:cs="Times New Roman"/>
          <w:sz w:val="28"/>
          <w:szCs w:val="28"/>
        </w:rPr>
        <w:t xml:space="preserve">Верховная власть принадлежала московскому князю. Он получил право налагать на бояр опалы (государева немилость), </w:t>
      </w:r>
      <w:r w:rsidR="008D43B1" w:rsidRPr="00DE3DD8">
        <w:rPr>
          <w:rFonts w:ascii="Times New Roman" w:hAnsi="Times New Roman" w:cs="Times New Roman"/>
          <w:sz w:val="28"/>
          <w:szCs w:val="28"/>
        </w:rPr>
        <w:t>конфисковать</w:t>
      </w:r>
      <w:r w:rsidR="00A37D98" w:rsidRPr="00DE3DD8">
        <w:rPr>
          <w:rFonts w:ascii="Times New Roman" w:hAnsi="Times New Roman" w:cs="Times New Roman"/>
          <w:sz w:val="28"/>
          <w:szCs w:val="28"/>
        </w:rPr>
        <w:t xml:space="preserve"> их имущество, даровать им новые вотчины, удалять бояр от государственной службы.</w:t>
      </w:r>
    </w:p>
    <w:p w:rsidR="00DE3DD8" w:rsidRPr="00DE3DD8" w:rsidRDefault="00A60C9E" w:rsidP="00DE3DD8">
      <w:pPr>
        <w:spacing w:line="240" w:lineRule="auto"/>
        <w:jc w:val="both"/>
        <w:rPr>
          <w:rFonts w:ascii="Times New Roman" w:hAnsi="Times New Roman" w:cs="Times New Roman"/>
          <w:sz w:val="28"/>
          <w:szCs w:val="28"/>
        </w:rPr>
      </w:pPr>
      <w:r w:rsidRPr="00DE3DD8">
        <w:rPr>
          <w:rFonts w:ascii="Times New Roman" w:hAnsi="Times New Roman" w:cs="Times New Roman"/>
          <w:sz w:val="28"/>
          <w:szCs w:val="28"/>
        </w:rPr>
        <w:t>Предпосылки формирования единых госуда</w:t>
      </w:r>
      <w:proofErr w:type="gramStart"/>
      <w:r w:rsidRPr="00DE3DD8">
        <w:rPr>
          <w:rFonts w:ascii="Times New Roman" w:hAnsi="Times New Roman" w:cs="Times New Roman"/>
          <w:sz w:val="28"/>
          <w:szCs w:val="28"/>
        </w:rPr>
        <w:t>рств</w:t>
      </w:r>
      <w:r w:rsidR="00C14C48">
        <w:rPr>
          <w:rFonts w:ascii="Times New Roman" w:hAnsi="Times New Roman" w:cs="Times New Roman"/>
          <w:sz w:val="28"/>
          <w:szCs w:val="28"/>
        </w:rPr>
        <w:t xml:space="preserve"> </w:t>
      </w:r>
      <w:r w:rsidRPr="00DE3DD8">
        <w:rPr>
          <w:rFonts w:ascii="Times New Roman" w:hAnsi="Times New Roman" w:cs="Times New Roman"/>
          <w:sz w:val="28"/>
          <w:szCs w:val="28"/>
        </w:rPr>
        <w:t>в З</w:t>
      </w:r>
      <w:proofErr w:type="gramEnd"/>
      <w:r w:rsidRPr="00DE3DD8">
        <w:rPr>
          <w:rFonts w:ascii="Times New Roman" w:hAnsi="Times New Roman" w:cs="Times New Roman"/>
          <w:sz w:val="28"/>
          <w:szCs w:val="28"/>
        </w:rPr>
        <w:t>ападной Европе: развитие рыночных отношений, открытие новых морских торговых путей между континентами. Быстро развивается городское ремесленное производство, европейские города были заинтересованы в обмене</w:t>
      </w:r>
      <w:r w:rsidR="00547798" w:rsidRPr="00DE3DD8">
        <w:rPr>
          <w:rFonts w:ascii="Times New Roman" w:hAnsi="Times New Roman" w:cs="Times New Roman"/>
          <w:sz w:val="28"/>
          <w:szCs w:val="28"/>
        </w:rPr>
        <w:t xml:space="preserve"> товарами, им была необходима поддержка и защита со стороны государства. Важную роль в процессе формирования единых гос</w:t>
      </w:r>
      <w:r w:rsidR="00C14C48">
        <w:rPr>
          <w:rFonts w:ascii="Times New Roman" w:hAnsi="Times New Roman" w:cs="Times New Roman"/>
          <w:sz w:val="28"/>
          <w:szCs w:val="28"/>
        </w:rPr>
        <w:t>уда</w:t>
      </w:r>
      <w:proofErr w:type="gramStart"/>
      <w:r w:rsidR="00C14C48">
        <w:rPr>
          <w:rFonts w:ascii="Times New Roman" w:hAnsi="Times New Roman" w:cs="Times New Roman"/>
          <w:sz w:val="28"/>
          <w:szCs w:val="28"/>
        </w:rPr>
        <w:t xml:space="preserve">рств  </w:t>
      </w:r>
      <w:r w:rsidR="00547798" w:rsidRPr="00DE3DD8">
        <w:rPr>
          <w:rFonts w:ascii="Times New Roman" w:hAnsi="Times New Roman" w:cs="Times New Roman"/>
          <w:sz w:val="28"/>
          <w:szCs w:val="28"/>
        </w:rPr>
        <w:t>в З</w:t>
      </w:r>
      <w:proofErr w:type="gramEnd"/>
      <w:r w:rsidR="00547798" w:rsidRPr="00DE3DD8">
        <w:rPr>
          <w:rFonts w:ascii="Times New Roman" w:hAnsi="Times New Roman" w:cs="Times New Roman"/>
          <w:sz w:val="28"/>
          <w:szCs w:val="28"/>
        </w:rPr>
        <w:t>ападной Европе играло дворянство. Феодалы, особенно средние и мелкие были заинтересованы в сильной центральной власти.</w:t>
      </w:r>
      <w:r w:rsidR="00C14C48">
        <w:rPr>
          <w:rFonts w:ascii="Times New Roman" w:hAnsi="Times New Roman" w:cs="Times New Roman"/>
          <w:sz w:val="28"/>
          <w:szCs w:val="28"/>
        </w:rPr>
        <w:t xml:space="preserve"> </w:t>
      </w:r>
      <w:proofErr w:type="gramStart"/>
      <w:r w:rsidR="00547798" w:rsidRPr="00DE3DD8">
        <w:rPr>
          <w:rFonts w:ascii="Times New Roman" w:hAnsi="Times New Roman" w:cs="Times New Roman"/>
          <w:sz w:val="28"/>
          <w:szCs w:val="28"/>
        </w:rPr>
        <w:t>К</w:t>
      </w:r>
      <w:proofErr w:type="gramEnd"/>
      <w:r w:rsidR="00547798" w:rsidRPr="00DE3DD8">
        <w:rPr>
          <w:rFonts w:ascii="Times New Roman" w:hAnsi="Times New Roman" w:cs="Times New Roman"/>
          <w:sz w:val="28"/>
          <w:szCs w:val="28"/>
        </w:rPr>
        <w:t>рестьяне выкупали свои повинности у феодалов и становились свободными</w:t>
      </w:r>
      <w:r w:rsidR="00B05346" w:rsidRPr="00DE3DD8">
        <w:rPr>
          <w:rFonts w:ascii="Times New Roman" w:hAnsi="Times New Roman" w:cs="Times New Roman"/>
          <w:sz w:val="28"/>
          <w:szCs w:val="28"/>
        </w:rPr>
        <w:t>. Натуральное хозяйство перестало быть основой экономики западноевропейских стран.</w:t>
      </w:r>
      <w:r w:rsidR="006F56F6" w:rsidRPr="00DE3DD8">
        <w:rPr>
          <w:rFonts w:ascii="Times New Roman" w:hAnsi="Times New Roman" w:cs="Times New Roman"/>
          <w:sz w:val="28"/>
          <w:szCs w:val="28"/>
        </w:rPr>
        <w:t xml:space="preserve"> А в России предпосылки формирования единого государства были совсем другими. На Руси преобладало натуральное хозяйство.</w:t>
      </w:r>
      <w:r w:rsidR="00586863" w:rsidRPr="00DE3DD8">
        <w:rPr>
          <w:rFonts w:ascii="Times New Roman" w:hAnsi="Times New Roman" w:cs="Times New Roman"/>
          <w:sz w:val="28"/>
          <w:szCs w:val="28"/>
        </w:rPr>
        <w:t xml:space="preserve"> Особенности образования централизованного государства в России ни с каким нельзя было сравнить, она развивалась по- своему, в отличие от Запада и Востока</w:t>
      </w:r>
      <w:proofErr w:type="gramStart"/>
      <w:r w:rsidR="00586863" w:rsidRPr="00DE3DD8">
        <w:rPr>
          <w:rFonts w:ascii="Times New Roman" w:hAnsi="Times New Roman" w:cs="Times New Roman"/>
          <w:sz w:val="28"/>
          <w:szCs w:val="28"/>
        </w:rPr>
        <w:t>.</w:t>
      </w:r>
      <w:r w:rsidR="0026606A" w:rsidRPr="00DE3DD8">
        <w:rPr>
          <w:rFonts w:ascii="Times New Roman" w:hAnsi="Times New Roman" w:cs="Times New Roman"/>
          <w:sz w:val="28"/>
          <w:szCs w:val="28"/>
        </w:rPr>
        <w:t>В</w:t>
      </w:r>
      <w:proofErr w:type="gramEnd"/>
      <w:r w:rsidR="0026606A" w:rsidRPr="00DE3DD8">
        <w:rPr>
          <w:rFonts w:ascii="Times New Roman" w:hAnsi="Times New Roman" w:cs="Times New Roman"/>
          <w:sz w:val="28"/>
          <w:szCs w:val="28"/>
        </w:rPr>
        <w:t>месте с расширением дипломатической сцены изменяется и программа внешней политики. Эта перемена тесно связана с одной идеей, пробуждающейся в московском обществе около этого времени, - идеей национального государства. Эта идея требует тем большего внимания с нашей стороны, чем реже приходится нам отмечать прямое участие идей в образовании фактов нашей древней истории. Сознание или, скорее, чувство народного единства Русской земли - не новый факт XV - XVI вв.: это дело Киевской Руси XI - XII вв., и, заканчивая изучение политического строя Русской земли в те века, я указывал на это чувство, даже пытался отметить некоторые его особенности. Я говорил, что в то время оно выражалось не столько в сознании характера и исторического назначения народа, сколько в мысли о Русской земле как </w:t>
      </w:r>
      <w:r w:rsidR="0026606A" w:rsidRPr="00DE3DD8">
        <w:rPr>
          <w:rFonts w:ascii="Times New Roman" w:hAnsi="Times New Roman" w:cs="Times New Roman"/>
          <w:iCs/>
          <w:sz w:val="28"/>
          <w:szCs w:val="28"/>
        </w:rPr>
        <w:t>общем отечестве</w:t>
      </w:r>
      <w:r w:rsidR="00C14C48">
        <w:rPr>
          <w:rFonts w:ascii="Times New Roman" w:hAnsi="Times New Roman" w:cs="Times New Roman"/>
          <w:iCs/>
          <w:sz w:val="28"/>
          <w:szCs w:val="28"/>
        </w:rPr>
        <w:t>.</w:t>
      </w:r>
      <w:r w:rsidR="00C14C48">
        <w:rPr>
          <w:rFonts w:ascii="Times New Roman" w:hAnsi="Times New Roman" w:cs="Times New Roman"/>
          <w:iCs/>
          <w:sz w:val="28"/>
          <w:szCs w:val="28"/>
          <w:vertAlign w:val="superscript"/>
        </w:rPr>
        <w:t>3</w:t>
      </w:r>
      <w:r w:rsidR="0026606A" w:rsidRPr="00DE3DD8">
        <w:rPr>
          <w:rFonts w:ascii="Times New Roman" w:hAnsi="Times New Roman" w:cs="Times New Roman"/>
          <w:sz w:val="28"/>
          <w:szCs w:val="28"/>
        </w:rPr>
        <w:t> </w:t>
      </w:r>
    </w:p>
    <w:p w:rsidR="00A91237" w:rsidRPr="00DE3DD8" w:rsidRDefault="006F56F6" w:rsidP="00DE3DD8">
      <w:pPr>
        <w:spacing w:line="240" w:lineRule="auto"/>
        <w:jc w:val="both"/>
        <w:rPr>
          <w:rFonts w:ascii="Times New Roman" w:hAnsi="Times New Roman" w:cs="Times New Roman"/>
          <w:sz w:val="28"/>
          <w:szCs w:val="28"/>
        </w:rPr>
      </w:pPr>
      <w:r w:rsidRPr="00DE3DD8">
        <w:rPr>
          <w:rFonts w:ascii="Times New Roman" w:hAnsi="Times New Roman" w:cs="Times New Roman"/>
          <w:sz w:val="28"/>
          <w:szCs w:val="28"/>
        </w:rPr>
        <w:t>Расширение территории страны вело к росту земельных владений великого князя и его окружения, что заставила их искать способы закрепления крестьян на земле.</w:t>
      </w:r>
      <w:r w:rsidR="00C14C48">
        <w:rPr>
          <w:rFonts w:ascii="Times New Roman" w:hAnsi="Times New Roman" w:cs="Times New Roman"/>
          <w:sz w:val="28"/>
          <w:szCs w:val="28"/>
        </w:rPr>
        <w:t xml:space="preserve"> </w:t>
      </w:r>
      <w:proofErr w:type="gramStart"/>
      <w:r w:rsidRPr="00DE3DD8">
        <w:rPr>
          <w:rFonts w:ascii="Times New Roman" w:hAnsi="Times New Roman" w:cs="Times New Roman"/>
          <w:sz w:val="28"/>
          <w:szCs w:val="28"/>
        </w:rPr>
        <w:t>Р</w:t>
      </w:r>
      <w:proofErr w:type="gramEnd"/>
      <w:r w:rsidRPr="00DE3DD8">
        <w:rPr>
          <w:rFonts w:ascii="Times New Roman" w:hAnsi="Times New Roman" w:cs="Times New Roman"/>
          <w:sz w:val="28"/>
          <w:szCs w:val="28"/>
        </w:rPr>
        <w:t xml:space="preserve">аспространение власти великого князя на всей территории государства, подобно тому как прежде над этой землёй владычествовал ордынский «царь» (хан). Как и по «Русской Правде», суд на местах вершили княжеские наместники — бояре. При них состояли выборные «добрые люди» из местных дворян, горожан и крестьян. Были заимствованы некоторые виды наказаний, распространённые в Орде. Великокняжеский судья мог теперь приговорить преступника к смертной </w:t>
      </w:r>
      <w:r w:rsidRPr="00DE3DD8">
        <w:rPr>
          <w:rFonts w:ascii="Times New Roman" w:hAnsi="Times New Roman" w:cs="Times New Roman"/>
          <w:sz w:val="28"/>
          <w:szCs w:val="28"/>
        </w:rPr>
        <w:lastRenderedPageBreak/>
        <w:t>казни, избиению кнутом, отсечению руки</w:t>
      </w:r>
      <w:proofErr w:type="gramStart"/>
      <w:r w:rsidRPr="00DE3DD8">
        <w:rPr>
          <w:rFonts w:ascii="Times New Roman" w:hAnsi="Times New Roman" w:cs="Times New Roman"/>
          <w:sz w:val="28"/>
          <w:szCs w:val="28"/>
        </w:rPr>
        <w:t>.М</w:t>
      </w:r>
      <w:proofErr w:type="gramEnd"/>
      <w:r w:rsidRPr="00DE3DD8">
        <w:rPr>
          <w:rFonts w:ascii="Times New Roman" w:hAnsi="Times New Roman" w:cs="Times New Roman"/>
          <w:sz w:val="28"/>
          <w:szCs w:val="28"/>
        </w:rPr>
        <w:t>осковским государям удалось централизовать управление русскими землями.</w:t>
      </w:r>
      <w:r w:rsidR="00A91237" w:rsidRPr="00DE3DD8">
        <w:rPr>
          <w:rFonts w:ascii="Times New Roman" w:hAnsi="Times New Roman" w:cs="Times New Roman"/>
          <w:sz w:val="28"/>
          <w:szCs w:val="28"/>
        </w:rPr>
        <w:t>Главным фактором, сдерживающим развитие новых тенденций, была деспотическая власть, не ограниченная законом.</w:t>
      </w:r>
    </w:p>
    <w:p w:rsidR="006F56F6" w:rsidRPr="00C14C48" w:rsidRDefault="00C14C48" w:rsidP="00DE3DD8">
      <w:pPr>
        <w:pStyle w:val="a4"/>
        <w:ind w:left="0" w:firstLine="720"/>
        <w:jc w:val="both"/>
        <w:rPr>
          <w:rFonts w:ascii="Times New Roman" w:hAnsi="Times New Roman" w:cs="Times New Roman"/>
          <w:sz w:val="28"/>
          <w:szCs w:val="28"/>
          <w:vertAlign w:val="superscript"/>
        </w:rPr>
      </w:pPr>
      <w:r w:rsidRPr="00DE3DD8">
        <w:rPr>
          <w:rFonts w:ascii="Times New Roman" w:hAnsi="Times New Roman" w:cs="Times New Roman"/>
          <w:sz w:val="28"/>
          <w:szCs w:val="28"/>
        </w:rPr>
        <w:t xml:space="preserve"> </w:t>
      </w:r>
      <w:r w:rsidR="006F56F6" w:rsidRPr="00DE3DD8">
        <w:rPr>
          <w:rFonts w:ascii="Times New Roman" w:hAnsi="Times New Roman" w:cs="Times New Roman"/>
          <w:sz w:val="28"/>
          <w:szCs w:val="28"/>
        </w:rPr>
        <w:t xml:space="preserve">«Державный итог военно-политической </w:t>
      </w:r>
      <w:r w:rsidR="0026606A" w:rsidRPr="00DE3DD8">
        <w:rPr>
          <w:rFonts w:ascii="Times New Roman" w:hAnsi="Times New Roman" w:cs="Times New Roman"/>
          <w:sz w:val="28"/>
          <w:szCs w:val="28"/>
        </w:rPr>
        <w:t>активности </w:t>
      </w:r>
      <w:r w:rsidR="0017196F" w:rsidRPr="00DE3DD8">
        <w:rPr>
          <w:rFonts w:ascii="Times New Roman" w:hAnsi="Times New Roman" w:cs="Times New Roman"/>
          <w:sz w:val="28"/>
          <w:szCs w:val="28"/>
        </w:rPr>
        <w:t>Ивана III помимо</w:t>
      </w:r>
      <w:r w:rsidR="006F56F6" w:rsidRPr="00DE3DD8">
        <w:rPr>
          <w:rFonts w:ascii="Times New Roman" w:hAnsi="Times New Roman" w:cs="Times New Roman"/>
          <w:sz w:val="28"/>
          <w:szCs w:val="28"/>
        </w:rPr>
        <w:t xml:space="preserve"> продолжения объединения русских земель вокруг Москвы за счет их включения в территорию Московского государства, высвобождения от монголо-татарского ига - установления сильной центрально-самодержавной власти, создания условий трансформации Московского великого княжения в сословно-представительную монархию».</w:t>
      </w:r>
      <w:r>
        <w:rPr>
          <w:rFonts w:ascii="Times New Roman" w:hAnsi="Times New Roman" w:cs="Times New Roman"/>
          <w:sz w:val="28"/>
          <w:szCs w:val="28"/>
          <w:vertAlign w:val="superscript"/>
        </w:rPr>
        <w:t>2</w:t>
      </w:r>
    </w:p>
    <w:p w:rsidR="006154E1" w:rsidRPr="00DE3DD8" w:rsidRDefault="006F56F6" w:rsidP="00DE3DD8">
      <w:pPr>
        <w:pStyle w:val="a4"/>
        <w:ind w:left="0"/>
        <w:jc w:val="both"/>
        <w:rPr>
          <w:rFonts w:ascii="Times New Roman" w:hAnsi="Times New Roman" w:cs="Times New Roman"/>
          <w:sz w:val="28"/>
          <w:szCs w:val="28"/>
        </w:rPr>
      </w:pPr>
      <w:r w:rsidRPr="00DE3DD8">
        <w:rPr>
          <w:rFonts w:ascii="Times New Roman" w:hAnsi="Times New Roman" w:cs="Times New Roman"/>
          <w:sz w:val="28"/>
          <w:szCs w:val="28"/>
        </w:rPr>
        <w:t xml:space="preserve"> Эти добрые отношения и стали расстраиваться с конца XV в. Новые, титулованные бояре шли в Москву не за новыми служебными выгодами, а большею частью с горьким чувством сожаления об утраченных выгодах удельной самостоятельности. Теперь только нужда и неволя привязывали новое московское боярство к Москве, и оно не могло любить этого нового места своего служения. Разошедшись в интересах, обе стороны еще более разошлись в политических чувствах, хотя эти чувства выходили из одного источника. Одни и те же обстоятельства, с одной стороны, поставили московского великого князя на высоту национального государя с широкой властью, с другой - навязали ему правительственный кла</w:t>
      </w:r>
      <w:proofErr w:type="gramStart"/>
      <w:r w:rsidRPr="00DE3DD8">
        <w:rPr>
          <w:rFonts w:ascii="Times New Roman" w:hAnsi="Times New Roman" w:cs="Times New Roman"/>
          <w:sz w:val="28"/>
          <w:szCs w:val="28"/>
        </w:rPr>
        <w:t>сс с пр</w:t>
      </w:r>
      <w:proofErr w:type="gramEnd"/>
      <w:r w:rsidRPr="00DE3DD8">
        <w:rPr>
          <w:rFonts w:ascii="Times New Roman" w:hAnsi="Times New Roman" w:cs="Times New Roman"/>
          <w:sz w:val="28"/>
          <w:szCs w:val="28"/>
        </w:rPr>
        <w:t>итязательными политическими вкусами и стремлениями и со стеснительной для верховной власти сословной организацией.</w:t>
      </w:r>
      <w:r w:rsidR="00EF5B68" w:rsidRPr="00DE3DD8">
        <w:rPr>
          <w:rFonts w:ascii="Times New Roman" w:hAnsi="Times New Roman" w:cs="Times New Roman"/>
          <w:sz w:val="28"/>
          <w:szCs w:val="28"/>
        </w:rPr>
        <w:br/>
      </w:r>
      <w:r w:rsidR="00EA4A72" w:rsidRPr="00DE3DD8">
        <w:rPr>
          <w:rFonts w:ascii="Times New Roman" w:hAnsi="Times New Roman" w:cs="Times New Roman"/>
          <w:sz w:val="28"/>
          <w:szCs w:val="28"/>
        </w:rPr>
        <w:t xml:space="preserve">Схожие черты общественного строя  Европы  с Россией: </w:t>
      </w:r>
      <w:r w:rsidR="00586863" w:rsidRPr="00DE3DD8">
        <w:rPr>
          <w:rFonts w:ascii="Times New Roman" w:hAnsi="Times New Roman" w:cs="Times New Roman"/>
          <w:sz w:val="28"/>
          <w:szCs w:val="28"/>
        </w:rPr>
        <w:t>вотчины</w:t>
      </w:r>
      <w:r w:rsidR="00EA4A72" w:rsidRPr="00DE3DD8">
        <w:rPr>
          <w:rFonts w:ascii="Times New Roman" w:hAnsi="Times New Roman" w:cs="Times New Roman"/>
          <w:sz w:val="28"/>
          <w:szCs w:val="28"/>
        </w:rPr>
        <w:t xml:space="preserve"> бояр были в их собственности и передавались по наследству.</w:t>
      </w:r>
    </w:p>
    <w:p w:rsidR="00235329" w:rsidRPr="00DE3DD8" w:rsidRDefault="00EA4A72" w:rsidP="00DE3DD8">
      <w:pPr>
        <w:pStyle w:val="a4"/>
        <w:ind w:left="0"/>
        <w:jc w:val="both"/>
        <w:rPr>
          <w:rFonts w:ascii="Times New Roman" w:hAnsi="Times New Roman" w:cs="Times New Roman"/>
          <w:sz w:val="28"/>
          <w:szCs w:val="28"/>
        </w:rPr>
      </w:pPr>
      <w:proofErr w:type="gramStart"/>
      <w:r w:rsidRPr="00DE3DD8">
        <w:rPr>
          <w:rFonts w:ascii="Times New Roman" w:hAnsi="Times New Roman" w:cs="Times New Roman"/>
          <w:sz w:val="28"/>
          <w:szCs w:val="28"/>
        </w:rPr>
        <w:t>Схожие</w:t>
      </w:r>
      <w:proofErr w:type="gramEnd"/>
      <w:r w:rsidRPr="00DE3DD8">
        <w:rPr>
          <w:rFonts w:ascii="Times New Roman" w:hAnsi="Times New Roman" w:cs="Times New Roman"/>
          <w:sz w:val="28"/>
          <w:szCs w:val="28"/>
        </w:rPr>
        <w:t xml:space="preserve"> с Востоком: Дворяне были обязаны государю службой</w:t>
      </w:r>
      <w:r w:rsidR="00515F95">
        <w:rPr>
          <w:rFonts w:ascii="Times New Roman" w:hAnsi="Times New Roman" w:cs="Times New Roman"/>
          <w:sz w:val="28"/>
          <w:szCs w:val="28"/>
        </w:rPr>
        <w:t xml:space="preserve">, за что получали землю, но не </w:t>
      </w:r>
      <w:r w:rsidRPr="00DE3DD8">
        <w:rPr>
          <w:rFonts w:ascii="Times New Roman" w:hAnsi="Times New Roman" w:cs="Times New Roman"/>
          <w:sz w:val="28"/>
          <w:szCs w:val="28"/>
        </w:rPr>
        <w:t xml:space="preserve"> в собственность, а в условное держание, на время службы, как турецкие </w:t>
      </w:r>
      <w:proofErr w:type="spellStart"/>
      <w:r w:rsidRPr="00DE3DD8">
        <w:rPr>
          <w:rFonts w:ascii="Times New Roman" w:hAnsi="Times New Roman" w:cs="Times New Roman"/>
          <w:sz w:val="28"/>
          <w:szCs w:val="28"/>
        </w:rPr>
        <w:t>тимариоты</w:t>
      </w:r>
      <w:proofErr w:type="spellEnd"/>
      <w:r w:rsidRPr="00DE3DD8">
        <w:rPr>
          <w:rFonts w:ascii="Times New Roman" w:hAnsi="Times New Roman" w:cs="Times New Roman"/>
          <w:sz w:val="28"/>
          <w:szCs w:val="28"/>
        </w:rPr>
        <w:t xml:space="preserve">. Переход бояр на службу к другому государю стало считаться изменой. Городские жители платили налоги в казну и не имели прав самоуправления. Купцы редко ездили за границу, даже гости (возившие иностранные товары), предпочитали перекупать товар у иностранцев вблизи границы.  А на Руси боярам доверялось управлять территориями, собирать налоги и выполнять другие важнейшие поручения государя, как во времена Древнерусского государства. Этот факт был характерен только для Руси. </w:t>
      </w:r>
      <w:r w:rsidR="00235329" w:rsidRPr="00DE3DD8">
        <w:rPr>
          <w:rFonts w:ascii="Times New Roman" w:hAnsi="Times New Roman" w:cs="Times New Roman"/>
          <w:sz w:val="28"/>
          <w:szCs w:val="28"/>
        </w:rPr>
        <w:t xml:space="preserve">В русском обществе того времени не было европейских черт. Особенно хорошо это видно по городам. В Западной Европе города были отдельной политической силой, он отстаивали свои права с большим или меньшим успехом. В Древнерусском государстве городские вече играли большую роль, порой даже изгоняли князей, причём </w:t>
      </w:r>
      <w:proofErr w:type="gramStart"/>
      <w:r w:rsidR="00235329" w:rsidRPr="00DE3DD8">
        <w:rPr>
          <w:rFonts w:ascii="Times New Roman" w:hAnsi="Times New Roman" w:cs="Times New Roman"/>
          <w:sz w:val="28"/>
          <w:szCs w:val="28"/>
        </w:rPr>
        <w:t>не</w:t>
      </w:r>
      <w:proofErr w:type="gramEnd"/>
      <w:r w:rsidR="00235329" w:rsidRPr="00DE3DD8">
        <w:rPr>
          <w:rFonts w:ascii="Times New Roman" w:hAnsi="Times New Roman" w:cs="Times New Roman"/>
          <w:sz w:val="28"/>
          <w:szCs w:val="28"/>
        </w:rPr>
        <w:t xml:space="preserve"> только из Новгорода и Пскова. Но в Московском государстве у горожан не осталось самоуправления, только обязанности.</w:t>
      </w:r>
    </w:p>
    <w:p w:rsidR="0026606A" w:rsidRPr="00DE3DD8" w:rsidRDefault="0026606A" w:rsidP="00DE3DD8">
      <w:pPr>
        <w:jc w:val="both"/>
        <w:rPr>
          <w:rFonts w:ascii="Times New Roman" w:hAnsi="Times New Roman" w:cs="Times New Roman"/>
          <w:sz w:val="28"/>
          <w:szCs w:val="28"/>
        </w:rPr>
      </w:pPr>
      <w:r w:rsidRPr="00DE3DD8">
        <w:rPr>
          <w:rFonts w:ascii="Times New Roman" w:hAnsi="Times New Roman" w:cs="Times New Roman"/>
          <w:sz w:val="28"/>
          <w:szCs w:val="28"/>
        </w:rPr>
        <w:lastRenderedPageBreak/>
        <w:t xml:space="preserve">«Государь всея Руси» почитается как наместник бога. Иван, став мужем «царевны </w:t>
      </w:r>
      <w:proofErr w:type="spellStart"/>
      <w:r w:rsidRPr="00DE3DD8">
        <w:rPr>
          <w:rFonts w:ascii="Times New Roman" w:hAnsi="Times New Roman" w:cs="Times New Roman"/>
          <w:sz w:val="28"/>
          <w:szCs w:val="28"/>
        </w:rPr>
        <w:t>царегородской</w:t>
      </w:r>
      <w:proofErr w:type="spellEnd"/>
      <w:r w:rsidRPr="00DE3DD8">
        <w:rPr>
          <w:rFonts w:ascii="Times New Roman" w:hAnsi="Times New Roman" w:cs="Times New Roman"/>
          <w:sz w:val="28"/>
          <w:szCs w:val="28"/>
        </w:rPr>
        <w:t xml:space="preserve">», почитался теперь и как глава восточно-христианского, «истинно православного» мира. И московские книжники начали старательно доказывать «божественность» царской власти. В начале XVI века духовенство сложило легенду о том, что Рюрик, потомками которого были, по летописным преданиям, Московские князья, — четырнадцатое поколение от Прусса, брата известного римского императора Августа. Таким образом, род русских князей начали выводить ни много, ни мало, как </w:t>
      </w:r>
      <w:proofErr w:type="gramStart"/>
      <w:r w:rsidRPr="00DE3DD8">
        <w:rPr>
          <w:rFonts w:ascii="Times New Roman" w:hAnsi="Times New Roman" w:cs="Times New Roman"/>
          <w:sz w:val="28"/>
          <w:szCs w:val="28"/>
        </w:rPr>
        <w:t>из</w:t>
      </w:r>
      <w:proofErr w:type="gramEnd"/>
      <w:r w:rsidRPr="00DE3DD8">
        <w:rPr>
          <w:rFonts w:ascii="Times New Roman" w:hAnsi="Times New Roman" w:cs="Times New Roman"/>
          <w:sz w:val="28"/>
          <w:szCs w:val="28"/>
        </w:rPr>
        <w:t xml:space="preserve">... Рима. </w:t>
      </w:r>
      <w:proofErr w:type="gramStart"/>
      <w:r w:rsidRPr="00DE3DD8">
        <w:rPr>
          <w:rFonts w:ascii="Times New Roman" w:hAnsi="Times New Roman" w:cs="Times New Roman"/>
          <w:sz w:val="28"/>
          <w:szCs w:val="28"/>
        </w:rPr>
        <w:t xml:space="preserve">Вспоминали и о Владимире Мономахе, внуке византийского императора Константина Мономаха, которого якобы дед «благословил» царской короной. </w:t>
      </w:r>
      <w:proofErr w:type="gramEnd"/>
      <w:r w:rsidRPr="00DE3DD8">
        <w:rPr>
          <w:rFonts w:ascii="Times New Roman" w:hAnsi="Times New Roman" w:cs="Times New Roman"/>
          <w:sz w:val="28"/>
          <w:szCs w:val="28"/>
        </w:rPr>
        <w:t xml:space="preserve">Сыну Ивана, Василию III, инок псковского Елеазарова монастыря </w:t>
      </w:r>
      <w:proofErr w:type="spellStart"/>
      <w:r w:rsidRPr="00DE3DD8">
        <w:rPr>
          <w:rFonts w:ascii="Times New Roman" w:hAnsi="Times New Roman" w:cs="Times New Roman"/>
          <w:sz w:val="28"/>
          <w:szCs w:val="28"/>
        </w:rPr>
        <w:t>Филофей</w:t>
      </w:r>
      <w:proofErr w:type="spellEnd"/>
      <w:r w:rsidRPr="00DE3DD8">
        <w:rPr>
          <w:rFonts w:ascii="Times New Roman" w:hAnsi="Times New Roman" w:cs="Times New Roman"/>
          <w:sz w:val="28"/>
          <w:szCs w:val="28"/>
        </w:rPr>
        <w:t xml:space="preserve"> писал, что все христианские царства сошлись в одном его царстве, что во всем мире остался он один, православный государь, а Москва — </w:t>
      </w:r>
      <w:r w:rsidR="00C14C48">
        <w:rPr>
          <w:rFonts w:ascii="Times New Roman" w:hAnsi="Times New Roman" w:cs="Times New Roman"/>
          <w:sz w:val="28"/>
          <w:szCs w:val="28"/>
        </w:rPr>
        <w:t xml:space="preserve"> </w:t>
      </w:r>
      <w:r w:rsidRPr="00DE3DD8">
        <w:rPr>
          <w:rFonts w:ascii="Times New Roman" w:hAnsi="Times New Roman" w:cs="Times New Roman"/>
          <w:sz w:val="28"/>
          <w:szCs w:val="28"/>
        </w:rPr>
        <w:t>третий и последний Рим. Два Рима (Рим и Византия) пали из-за вероотступничества, а «</w:t>
      </w:r>
      <w:proofErr w:type="spellStart"/>
      <w:r w:rsidRPr="00DE3DD8">
        <w:rPr>
          <w:rFonts w:ascii="Times New Roman" w:hAnsi="Times New Roman" w:cs="Times New Roman"/>
          <w:sz w:val="28"/>
          <w:szCs w:val="28"/>
        </w:rPr>
        <w:t>древлее</w:t>
      </w:r>
      <w:proofErr w:type="spellEnd"/>
      <w:r w:rsidRPr="00DE3DD8">
        <w:rPr>
          <w:rFonts w:ascii="Times New Roman" w:hAnsi="Times New Roman" w:cs="Times New Roman"/>
          <w:sz w:val="28"/>
          <w:szCs w:val="28"/>
        </w:rPr>
        <w:t xml:space="preserve"> благочестие» сохранилось лишь в Москве, где «божьей милостью» правит русский православный царь. Четвертому же Риму не быть. Так создавалась церковниками-книжниками идеология самодержавия.</w:t>
      </w:r>
    </w:p>
    <w:p w:rsidR="0026606A" w:rsidRPr="00DE3DD8" w:rsidRDefault="0026606A" w:rsidP="00DE3DD8">
      <w:pPr>
        <w:jc w:val="both"/>
        <w:rPr>
          <w:rFonts w:ascii="Times New Roman" w:hAnsi="Times New Roman" w:cs="Times New Roman"/>
          <w:sz w:val="28"/>
          <w:szCs w:val="28"/>
        </w:rPr>
      </w:pPr>
      <w:r w:rsidRPr="00DE3DD8">
        <w:rPr>
          <w:rFonts w:ascii="Times New Roman" w:hAnsi="Times New Roman" w:cs="Times New Roman"/>
          <w:sz w:val="28"/>
          <w:szCs w:val="28"/>
        </w:rPr>
        <w:t>Ореол «божественности» окружает Ивана, его чтут, как земное божество, как царя и самодержца, преемника и наследника некогда могучей и грозной Византии. Иван III, подчеркивая свои права на византийское наследство, которое так помогло укреплению авторитета его власти, вводит даже древнеримский, позднее византийский герб — двуглавого орла. Если говорить о русской архитектуре, то бесспорно, что Россия переняла традиции из стран Востока. Но это не означает, что полностью культура России скопирована с восточной стороны. Наша культура самобытна.</w:t>
      </w:r>
    </w:p>
    <w:p w:rsidR="0026606A" w:rsidRPr="00DE3DD8" w:rsidRDefault="0017196F" w:rsidP="00DE3DD8">
      <w:pPr>
        <w:jc w:val="both"/>
        <w:rPr>
          <w:rFonts w:ascii="Times New Roman" w:hAnsi="Times New Roman" w:cs="Times New Roman"/>
          <w:sz w:val="28"/>
          <w:szCs w:val="28"/>
        </w:rPr>
      </w:pPr>
      <w:r w:rsidRPr="00DE3DD8">
        <w:rPr>
          <w:rFonts w:ascii="Times New Roman" w:hAnsi="Times New Roman" w:cs="Times New Roman"/>
          <w:sz w:val="28"/>
          <w:szCs w:val="28"/>
        </w:rPr>
        <w:t xml:space="preserve">Хочу привести высказывание </w:t>
      </w:r>
      <w:r w:rsidR="00235329" w:rsidRPr="00DE3DD8">
        <w:rPr>
          <w:rFonts w:ascii="Times New Roman" w:hAnsi="Times New Roman" w:cs="Times New Roman"/>
          <w:sz w:val="28"/>
          <w:szCs w:val="28"/>
        </w:rPr>
        <w:t>Владимир</w:t>
      </w:r>
      <w:r w:rsidRPr="00DE3DD8">
        <w:rPr>
          <w:rFonts w:ascii="Times New Roman" w:hAnsi="Times New Roman" w:cs="Times New Roman"/>
          <w:sz w:val="28"/>
          <w:szCs w:val="28"/>
        </w:rPr>
        <w:t xml:space="preserve">а Владимировича </w:t>
      </w:r>
      <w:r w:rsidR="00235329" w:rsidRPr="00DE3DD8">
        <w:rPr>
          <w:rFonts w:ascii="Times New Roman" w:hAnsi="Times New Roman" w:cs="Times New Roman"/>
          <w:sz w:val="28"/>
          <w:szCs w:val="28"/>
        </w:rPr>
        <w:t xml:space="preserve"> Путин</w:t>
      </w:r>
      <w:r w:rsidRPr="00DE3DD8">
        <w:rPr>
          <w:rFonts w:ascii="Times New Roman" w:hAnsi="Times New Roman" w:cs="Times New Roman"/>
          <w:sz w:val="28"/>
          <w:szCs w:val="28"/>
        </w:rPr>
        <w:t>а</w:t>
      </w:r>
      <w:r w:rsidR="00235329" w:rsidRPr="00DE3DD8">
        <w:rPr>
          <w:rFonts w:ascii="Times New Roman" w:hAnsi="Times New Roman" w:cs="Times New Roman"/>
          <w:sz w:val="28"/>
          <w:szCs w:val="28"/>
        </w:rPr>
        <w:t xml:space="preserve">: У меня в кабинете нет никаких портретов сегодня, но действительно портрет Петра I был в рабочем кабинете во время моей работы в Петербурге. Я, в принципе, исхожу из известного постулата, известной поговорки: "Не сотвори себе кумира!" И поэтому полагаю, что наши привязанности и наши симпатии должны сохраняться внутри нас, прежде всего, а не выставляться </w:t>
      </w:r>
      <w:proofErr w:type="gramStart"/>
      <w:r w:rsidR="00235329" w:rsidRPr="00DE3DD8">
        <w:rPr>
          <w:rFonts w:ascii="Times New Roman" w:hAnsi="Times New Roman" w:cs="Times New Roman"/>
          <w:sz w:val="28"/>
          <w:szCs w:val="28"/>
        </w:rPr>
        <w:t>на показ</w:t>
      </w:r>
      <w:proofErr w:type="gramEnd"/>
      <w:r w:rsidR="00235329" w:rsidRPr="00DE3DD8">
        <w:rPr>
          <w:rFonts w:ascii="Times New Roman" w:hAnsi="Times New Roman" w:cs="Times New Roman"/>
          <w:sz w:val="28"/>
          <w:szCs w:val="28"/>
        </w:rPr>
        <w:t xml:space="preserve">. Хотя к Петру I отношусь с огромным уважением как к реформатору, который </w:t>
      </w:r>
      <w:proofErr w:type="gramStart"/>
      <w:r w:rsidR="00235329" w:rsidRPr="00DE3DD8">
        <w:rPr>
          <w:rFonts w:ascii="Times New Roman" w:hAnsi="Times New Roman" w:cs="Times New Roman"/>
          <w:sz w:val="28"/>
          <w:szCs w:val="28"/>
        </w:rPr>
        <w:t>очень много</w:t>
      </w:r>
      <w:proofErr w:type="gramEnd"/>
      <w:r w:rsidR="00235329" w:rsidRPr="00DE3DD8">
        <w:rPr>
          <w:rFonts w:ascii="Times New Roman" w:hAnsi="Times New Roman" w:cs="Times New Roman"/>
          <w:sz w:val="28"/>
          <w:szCs w:val="28"/>
        </w:rPr>
        <w:t xml:space="preserve"> сделал для становления современной России. Его время, мне кажется, очень созвучно тому, что мы переживаем сегодня.</w:t>
      </w:r>
      <w:r w:rsidR="00C14C48">
        <w:rPr>
          <w:rFonts w:ascii="Times New Roman" w:hAnsi="Times New Roman" w:cs="Times New Roman"/>
          <w:sz w:val="28"/>
          <w:szCs w:val="28"/>
        </w:rPr>
        <w:t xml:space="preserve"> </w:t>
      </w:r>
      <w:proofErr w:type="gramStart"/>
      <w:r w:rsidRPr="00DE3DD8">
        <w:rPr>
          <w:rFonts w:ascii="Times New Roman" w:eastAsia="Times New Roman" w:hAnsi="Times New Roman" w:cs="Times New Roman"/>
          <w:color w:val="333333"/>
          <w:sz w:val="28"/>
          <w:szCs w:val="28"/>
          <w:lang w:eastAsia="ru-RU"/>
        </w:rPr>
        <w:t>Р</w:t>
      </w:r>
      <w:proofErr w:type="gramEnd"/>
      <w:r w:rsidRPr="00DE3DD8">
        <w:rPr>
          <w:rFonts w:ascii="Times New Roman" w:eastAsia="Times New Roman" w:hAnsi="Times New Roman" w:cs="Times New Roman"/>
          <w:color w:val="333333"/>
          <w:sz w:val="28"/>
          <w:szCs w:val="28"/>
          <w:lang w:eastAsia="ru-RU"/>
        </w:rPr>
        <w:t>уководствуясь такими особенностями, нельзя не заметить, что Россия – это уникальная страна, особенно в культурном отношении. Здесь проживает почти 85 % славян, а вот остальная часть населения относится к таким цивилизациям, как исламская и буддийская. По этой причине можно с уверенностью сказать, что Россия может называться как европейской, так и азиатской страной.</w:t>
      </w:r>
      <w:r w:rsidRPr="00DE3DD8">
        <w:rPr>
          <w:rFonts w:ascii="Times New Roman" w:eastAsia="Times New Roman" w:hAnsi="Times New Roman" w:cs="Times New Roman"/>
          <w:color w:val="333333"/>
          <w:sz w:val="28"/>
          <w:szCs w:val="28"/>
          <w:lang w:eastAsia="ru-RU"/>
        </w:rPr>
        <w:br/>
      </w:r>
      <w:r w:rsidRPr="00DE3DD8">
        <w:rPr>
          <w:rFonts w:ascii="Times New Roman" w:eastAsia="Times New Roman" w:hAnsi="Times New Roman" w:cs="Times New Roman"/>
          <w:color w:val="333333"/>
          <w:sz w:val="28"/>
          <w:szCs w:val="28"/>
          <w:lang w:eastAsia="ru-RU"/>
        </w:rPr>
        <w:lastRenderedPageBreak/>
        <w:t>Кроме того, рассматривая данный вопрос, нельзя не упомянуть и то, что собственно на российском гербе изображен двуглавый орел, головы которого смотрят в разные стороны. Однако здесь становится непонятно, Россия и дальше будет являться сотрудником странам Востока или же решит стать сообщник</w:t>
      </w:r>
      <w:r w:rsidR="00C14C48">
        <w:rPr>
          <w:rFonts w:ascii="Times New Roman" w:eastAsia="Times New Roman" w:hAnsi="Times New Roman" w:cs="Times New Roman"/>
          <w:color w:val="333333"/>
          <w:sz w:val="28"/>
          <w:szCs w:val="28"/>
          <w:lang w:eastAsia="ru-RU"/>
        </w:rPr>
        <w:t xml:space="preserve">ом европейских стран? А </w:t>
      </w:r>
      <w:proofErr w:type="gramStart"/>
      <w:r w:rsidR="00C14C48">
        <w:rPr>
          <w:rFonts w:ascii="Times New Roman" w:eastAsia="Times New Roman" w:hAnsi="Times New Roman" w:cs="Times New Roman"/>
          <w:color w:val="333333"/>
          <w:sz w:val="28"/>
          <w:szCs w:val="28"/>
          <w:lang w:eastAsia="ru-RU"/>
        </w:rPr>
        <w:t>может  её</w:t>
      </w:r>
      <w:r w:rsidRPr="00DE3DD8">
        <w:rPr>
          <w:rFonts w:ascii="Times New Roman" w:eastAsia="Times New Roman" w:hAnsi="Times New Roman" w:cs="Times New Roman"/>
          <w:color w:val="333333"/>
          <w:sz w:val="28"/>
          <w:szCs w:val="28"/>
          <w:lang w:eastAsia="ru-RU"/>
        </w:rPr>
        <w:t xml:space="preserve"> дальнейший путь не</w:t>
      </w:r>
      <w:proofErr w:type="gramEnd"/>
      <w:r w:rsidRPr="00DE3DD8">
        <w:rPr>
          <w:rFonts w:ascii="Times New Roman" w:eastAsia="Times New Roman" w:hAnsi="Times New Roman" w:cs="Times New Roman"/>
          <w:color w:val="333333"/>
          <w:sz w:val="28"/>
          <w:szCs w:val="28"/>
          <w:lang w:eastAsia="ru-RU"/>
        </w:rPr>
        <w:t xml:space="preserve"> будет относиться ни к Западу, ни к Востоку, ведь и это вполне</w:t>
      </w:r>
      <w:r w:rsidR="00C14C48">
        <w:rPr>
          <w:rFonts w:ascii="Times New Roman" w:eastAsia="Times New Roman" w:hAnsi="Times New Roman" w:cs="Times New Roman"/>
          <w:color w:val="333333"/>
          <w:sz w:val="28"/>
          <w:szCs w:val="28"/>
          <w:lang w:eastAsia="ru-RU"/>
        </w:rPr>
        <w:t xml:space="preserve"> </w:t>
      </w:r>
      <w:r w:rsidRPr="00DE3DD8">
        <w:rPr>
          <w:rFonts w:ascii="Times New Roman" w:eastAsia="Times New Roman" w:hAnsi="Times New Roman" w:cs="Times New Roman"/>
          <w:color w:val="333333"/>
          <w:sz w:val="28"/>
          <w:szCs w:val="28"/>
          <w:lang w:eastAsia="ru-RU"/>
        </w:rPr>
        <w:t>возможно.</w:t>
      </w:r>
      <w:r w:rsidRPr="00DE3DD8">
        <w:rPr>
          <w:rFonts w:ascii="Times New Roman" w:eastAsia="Times New Roman" w:hAnsi="Times New Roman" w:cs="Times New Roman"/>
          <w:color w:val="333333"/>
          <w:sz w:val="28"/>
          <w:szCs w:val="28"/>
          <w:lang w:eastAsia="ru-RU"/>
        </w:rPr>
        <w:br/>
      </w:r>
    </w:p>
    <w:p w:rsidR="0017196F" w:rsidRDefault="0017196F" w:rsidP="00B47175">
      <w:pPr>
        <w:rPr>
          <w:rFonts w:ascii="Times New Roman" w:hAnsi="Times New Roman" w:cs="Times New Roman"/>
          <w:b/>
          <w:sz w:val="28"/>
          <w:szCs w:val="28"/>
        </w:rPr>
      </w:pPr>
    </w:p>
    <w:p w:rsidR="0017196F" w:rsidRDefault="0017196F" w:rsidP="00B47175">
      <w:pPr>
        <w:rPr>
          <w:rFonts w:ascii="Times New Roman" w:hAnsi="Times New Roman" w:cs="Times New Roman"/>
          <w:b/>
          <w:sz w:val="28"/>
          <w:szCs w:val="28"/>
        </w:rPr>
      </w:pPr>
    </w:p>
    <w:p w:rsidR="0017196F" w:rsidRDefault="0017196F" w:rsidP="00B47175">
      <w:pPr>
        <w:rPr>
          <w:rFonts w:ascii="Times New Roman" w:hAnsi="Times New Roman" w:cs="Times New Roman"/>
          <w:b/>
          <w:sz w:val="28"/>
          <w:szCs w:val="28"/>
        </w:rPr>
      </w:pPr>
    </w:p>
    <w:p w:rsidR="0017196F" w:rsidRDefault="0017196F" w:rsidP="00B47175">
      <w:pPr>
        <w:rPr>
          <w:rFonts w:ascii="Times New Roman" w:hAnsi="Times New Roman" w:cs="Times New Roman"/>
          <w:b/>
          <w:sz w:val="28"/>
          <w:szCs w:val="28"/>
        </w:rPr>
      </w:pPr>
    </w:p>
    <w:p w:rsidR="0017196F" w:rsidRDefault="0017196F" w:rsidP="00B47175">
      <w:pPr>
        <w:rPr>
          <w:rFonts w:ascii="Times New Roman" w:hAnsi="Times New Roman" w:cs="Times New Roman"/>
          <w:b/>
          <w:sz w:val="28"/>
          <w:szCs w:val="28"/>
        </w:rPr>
      </w:pPr>
    </w:p>
    <w:p w:rsidR="0017196F" w:rsidRDefault="0017196F" w:rsidP="00B47175">
      <w:pPr>
        <w:rPr>
          <w:rFonts w:ascii="Times New Roman" w:hAnsi="Times New Roman" w:cs="Times New Roman"/>
          <w:b/>
          <w:sz w:val="28"/>
          <w:szCs w:val="28"/>
        </w:rPr>
      </w:pPr>
    </w:p>
    <w:p w:rsidR="0017196F" w:rsidRDefault="0017196F" w:rsidP="00B47175">
      <w:pPr>
        <w:rPr>
          <w:rFonts w:ascii="Times New Roman" w:hAnsi="Times New Roman" w:cs="Times New Roman"/>
          <w:b/>
          <w:sz w:val="28"/>
          <w:szCs w:val="28"/>
        </w:rPr>
      </w:pPr>
    </w:p>
    <w:p w:rsidR="0017196F" w:rsidRDefault="0017196F" w:rsidP="00B47175">
      <w:pPr>
        <w:rPr>
          <w:rFonts w:ascii="Times New Roman" w:hAnsi="Times New Roman" w:cs="Times New Roman"/>
          <w:b/>
          <w:sz w:val="28"/>
          <w:szCs w:val="28"/>
        </w:rPr>
      </w:pPr>
    </w:p>
    <w:p w:rsidR="0017196F" w:rsidRDefault="0017196F" w:rsidP="00B47175">
      <w:pPr>
        <w:rPr>
          <w:rFonts w:ascii="Times New Roman" w:hAnsi="Times New Roman" w:cs="Times New Roman"/>
          <w:b/>
          <w:sz w:val="28"/>
          <w:szCs w:val="28"/>
        </w:rPr>
      </w:pPr>
    </w:p>
    <w:p w:rsidR="0017196F" w:rsidRDefault="0017196F" w:rsidP="00B47175">
      <w:pPr>
        <w:rPr>
          <w:rFonts w:ascii="Times New Roman" w:hAnsi="Times New Roman" w:cs="Times New Roman"/>
          <w:b/>
          <w:sz w:val="28"/>
          <w:szCs w:val="28"/>
        </w:rPr>
      </w:pPr>
    </w:p>
    <w:p w:rsidR="0017196F" w:rsidRDefault="0017196F" w:rsidP="00B47175">
      <w:pPr>
        <w:rPr>
          <w:rFonts w:ascii="Times New Roman" w:hAnsi="Times New Roman" w:cs="Times New Roman"/>
          <w:b/>
          <w:sz w:val="28"/>
          <w:szCs w:val="28"/>
        </w:rPr>
      </w:pPr>
    </w:p>
    <w:p w:rsidR="0017196F" w:rsidRDefault="0017196F" w:rsidP="00B47175">
      <w:pPr>
        <w:rPr>
          <w:rFonts w:ascii="Times New Roman" w:hAnsi="Times New Roman" w:cs="Times New Roman"/>
          <w:b/>
          <w:sz w:val="28"/>
          <w:szCs w:val="28"/>
        </w:rPr>
      </w:pPr>
    </w:p>
    <w:p w:rsidR="0017196F" w:rsidRDefault="0017196F" w:rsidP="00B47175">
      <w:pPr>
        <w:rPr>
          <w:rFonts w:ascii="Times New Roman" w:hAnsi="Times New Roman" w:cs="Times New Roman"/>
          <w:b/>
          <w:sz w:val="28"/>
          <w:szCs w:val="28"/>
        </w:rPr>
      </w:pPr>
    </w:p>
    <w:p w:rsidR="0017196F" w:rsidRDefault="0017196F" w:rsidP="00B47175">
      <w:pPr>
        <w:rPr>
          <w:rFonts w:ascii="Times New Roman" w:hAnsi="Times New Roman" w:cs="Times New Roman"/>
          <w:b/>
          <w:sz w:val="28"/>
          <w:szCs w:val="28"/>
        </w:rPr>
      </w:pPr>
    </w:p>
    <w:p w:rsidR="0017196F" w:rsidRDefault="0017196F" w:rsidP="00B47175">
      <w:pPr>
        <w:rPr>
          <w:rFonts w:ascii="Times New Roman" w:hAnsi="Times New Roman" w:cs="Times New Roman"/>
          <w:b/>
          <w:sz w:val="28"/>
          <w:szCs w:val="28"/>
        </w:rPr>
      </w:pPr>
    </w:p>
    <w:p w:rsidR="0017196F" w:rsidRDefault="0017196F" w:rsidP="00B47175">
      <w:pPr>
        <w:rPr>
          <w:rFonts w:ascii="Times New Roman" w:hAnsi="Times New Roman" w:cs="Times New Roman"/>
          <w:b/>
          <w:sz w:val="28"/>
          <w:szCs w:val="28"/>
        </w:rPr>
      </w:pPr>
    </w:p>
    <w:p w:rsidR="0017196F" w:rsidRDefault="0017196F" w:rsidP="00B47175">
      <w:pPr>
        <w:rPr>
          <w:rFonts w:ascii="Times New Roman" w:hAnsi="Times New Roman" w:cs="Times New Roman"/>
          <w:b/>
          <w:sz w:val="28"/>
          <w:szCs w:val="28"/>
        </w:rPr>
      </w:pPr>
    </w:p>
    <w:p w:rsidR="0017196F" w:rsidRDefault="0017196F" w:rsidP="00B47175">
      <w:pPr>
        <w:rPr>
          <w:rFonts w:ascii="Times New Roman" w:hAnsi="Times New Roman" w:cs="Times New Roman"/>
          <w:b/>
          <w:sz w:val="28"/>
          <w:szCs w:val="28"/>
        </w:rPr>
      </w:pPr>
    </w:p>
    <w:p w:rsidR="0017196F" w:rsidRDefault="0017196F" w:rsidP="00B47175">
      <w:pPr>
        <w:rPr>
          <w:rFonts w:ascii="Times New Roman" w:hAnsi="Times New Roman" w:cs="Times New Roman"/>
          <w:b/>
          <w:sz w:val="28"/>
          <w:szCs w:val="28"/>
        </w:rPr>
      </w:pPr>
    </w:p>
    <w:p w:rsidR="0017196F" w:rsidRDefault="0017196F" w:rsidP="00B47175">
      <w:pPr>
        <w:rPr>
          <w:rFonts w:ascii="Times New Roman" w:hAnsi="Times New Roman" w:cs="Times New Roman"/>
          <w:b/>
          <w:sz w:val="28"/>
          <w:szCs w:val="28"/>
        </w:rPr>
      </w:pPr>
    </w:p>
    <w:p w:rsidR="00DE3DD8" w:rsidRDefault="00DE3DD8" w:rsidP="00B47175">
      <w:pPr>
        <w:rPr>
          <w:rFonts w:ascii="Times New Roman" w:hAnsi="Times New Roman" w:cs="Times New Roman"/>
          <w:b/>
          <w:sz w:val="28"/>
          <w:szCs w:val="28"/>
        </w:rPr>
      </w:pPr>
    </w:p>
    <w:p w:rsidR="00DE3DD8" w:rsidRDefault="00DE3DD8" w:rsidP="00B47175">
      <w:pPr>
        <w:rPr>
          <w:rFonts w:ascii="Times New Roman" w:hAnsi="Times New Roman" w:cs="Times New Roman"/>
          <w:b/>
          <w:sz w:val="28"/>
          <w:szCs w:val="28"/>
        </w:rPr>
      </w:pPr>
    </w:p>
    <w:p w:rsidR="00DE3DD8" w:rsidRDefault="00DE3DD8" w:rsidP="00B47175">
      <w:pPr>
        <w:rPr>
          <w:rFonts w:ascii="Times New Roman" w:hAnsi="Times New Roman" w:cs="Times New Roman"/>
          <w:b/>
          <w:sz w:val="28"/>
          <w:szCs w:val="28"/>
        </w:rPr>
      </w:pPr>
    </w:p>
    <w:p w:rsidR="00FF2313" w:rsidRPr="0017196F" w:rsidRDefault="0017196F" w:rsidP="00B47175">
      <w:pPr>
        <w:rPr>
          <w:rFonts w:ascii="Times New Roman" w:hAnsi="Times New Roman" w:cs="Times New Roman"/>
          <w:b/>
          <w:sz w:val="28"/>
          <w:szCs w:val="28"/>
        </w:rPr>
      </w:pPr>
      <w:r w:rsidRPr="0017196F">
        <w:rPr>
          <w:rFonts w:ascii="Times New Roman" w:hAnsi="Times New Roman" w:cs="Times New Roman"/>
          <w:b/>
          <w:sz w:val="28"/>
          <w:szCs w:val="28"/>
        </w:rPr>
        <w:lastRenderedPageBreak/>
        <w:t>Литература.</w:t>
      </w:r>
    </w:p>
    <w:p w:rsidR="00375B20" w:rsidRPr="00515F95" w:rsidRDefault="00375B20" w:rsidP="00375B20">
      <w:pPr>
        <w:rPr>
          <w:rFonts w:ascii="Times New Roman" w:hAnsi="Times New Roman" w:cs="Times New Roman"/>
          <w:sz w:val="28"/>
          <w:szCs w:val="28"/>
        </w:rPr>
      </w:pPr>
      <w:bookmarkStart w:id="0" w:name="_GoBack"/>
      <w:bookmarkEnd w:id="0"/>
      <w:r w:rsidRPr="00515F95">
        <w:rPr>
          <w:rFonts w:ascii="Times New Roman" w:hAnsi="Times New Roman" w:cs="Times New Roman"/>
          <w:sz w:val="28"/>
          <w:szCs w:val="28"/>
        </w:rPr>
        <w:t>1.Арсентьев Н, М., Д</w:t>
      </w:r>
      <w:r w:rsidR="00C14C48" w:rsidRPr="00515F95">
        <w:rPr>
          <w:rFonts w:ascii="Times New Roman" w:hAnsi="Times New Roman" w:cs="Times New Roman"/>
          <w:sz w:val="28"/>
          <w:szCs w:val="28"/>
        </w:rPr>
        <w:t>анилов А.А. История России, М.  «</w:t>
      </w:r>
      <w:r w:rsidRPr="00515F95">
        <w:rPr>
          <w:rFonts w:ascii="Times New Roman" w:hAnsi="Times New Roman" w:cs="Times New Roman"/>
          <w:sz w:val="28"/>
          <w:szCs w:val="28"/>
        </w:rPr>
        <w:t>Просвещение», 2017</w:t>
      </w:r>
    </w:p>
    <w:p w:rsidR="00375B20" w:rsidRPr="00515F95" w:rsidRDefault="00375B20" w:rsidP="00375B20">
      <w:pPr>
        <w:rPr>
          <w:rFonts w:ascii="Times New Roman" w:hAnsi="Times New Roman" w:cs="Times New Roman"/>
          <w:bCs/>
          <w:sz w:val="28"/>
          <w:szCs w:val="28"/>
        </w:rPr>
      </w:pPr>
      <w:r w:rsidRPr="00515F95">
        <w:rPr>
          <w:rFonts w:ascii="Times New Roman" w:hAnsi="Times New Roman" w:cs="Times New Roman"/>
          <w:sz w:val="28"/>
          <w:szCs w:val="28"/>
        </w:rPr>
        <w:t>2.</w:t>
      </w:r>
      <w:r w:rsidRPr="00484CD4">
        <w:rPr>
          <w:rFonts w:ascii="Times New Roman" w:hAnsi="Times New Roman" w:cs="Times New Roman"/>
          <w:bCs/>
          <w:sz w:val="28"/>
          <w:szCs w:val="28"/>
        </w:rPr>
        <w:t xml:space="preserve">Ильина В.В., А.С. </w:t>
      </w:r>
      <w:proofErr w:type="spellStart"/>
      <w:r w:rsidRPr="00484CD4">
        <w:rPr>
          <w:rFonts w:ascii="Times New Roman" w:hAnsi="Times New Roman" w:cs="Times New Roman"/>
          <w:bCs/>
          <w:sz w:val="28"/>
          <w:szCs w:val="28"/>
        </w:rPr>
        <w:t>Ахиезера</w:t>
      </w:r>
      <w:proofErr w:type="spellEnd"/>
      <w:r w:rsidRPr="00484CD4">
        <w:rPr>
          <w:rFonts w:ascii="Times New Roman" w:hAnsi="Times New Roman" w:cs="Times New Roman"/>
          <w:bCs/>
          <w:sz w:val="28"/>
          <w:szCs w:val="28"/>
        </w:rPr>
        <w:t xml:space="preserve"> «Российская государственность: истоки, традиции, перспективы»</w:t>
      </w:r>
      <w:r w:rsidR="00515F95" w:rsidRPr="00484CD4">
        <w:rPr>
          <w:rFonts w:ascii="Times New Roman" w:hAnsi="Times New Roman" w:cs="Times New Roman"/>
          <w:color w:val="333333"/>
          <w:sz w:val="28"/>
          <w:szCs w:val="28"/>
          <w:shd w:val="clear" w:color="auto" w:fill="FFFFFF"/>
        </w:rPr>
        <w:t>; Изд-во: М.: МГУ, 1997 г.;</w:t>
      </w:r>
      <w:r w:rsidR="00515F95">
        <w:rPr>
          <w:rFonts w:ascii="Arial" w:hAnsi="Arial" w:cs="Arial"/>
          <w:color w:val="333333"/>
          <w:shd w:val="clear" w:color="auto" w:fill="FFFFFF"/>
        </w:rPr>
        <w:t> </w:t>
      </w:r>
    </w:p>
    <w:p w:rsidR="00C14C48" w:rsidRPr="00515F95" w:rsidRDefault="00375B20" w:rsidP="00C14C48">
      <w:pPr>
        <w:pStyle w:val="2"/>
        <w:rPr>
          <w:b w:val="0"/>
          <w:sz w:val="28"/>
          <w:szCs w:val="28"/>
        </w:rPr>
      </w:pPr>
      <w:r w:rsidRPr="00515F95">
        <w:rPr>
          <w:b w:val="0"/>
          <w:sz w:val="28"/>
          <w:szCs w:val="28"/>
        </w:rPr>
        <w:t>3. Ключевский В.О.</w:t>
      </w:r>
      <w:r w:rsidR="00515F95" w:rsidRPr="00515F95">
        <w:rPr>
          <w:color w:val="333333"/>
          <w:sz w:val="28"/>
          <w:szCs w:val="28"/>
          <w:shd w:val="clear" w:color="auto" w:fill="FFFFFF"/>
        </w:rPr>
        <w:t xml:space="preserve"> </w:t>
      </w:r>
      <w:r w:rsidR="00515F95" w:rsidRPr="00515F95">
        <w:rPr>
          <w:b w:val="0"/>
          <w:color w:val="333333"/>
          <w:sz w:val="28"/>
          <w:szCs w:val="28"/>
          <w:shd w:val="clear" w:color="auto" w:fill="FFFFFF"/>
        </w:rPr>
        <w:t>Кн. 1: </w:t>
      </w:r>
      <w:r w:rsidR="00515F95" w:rsidRPr="00515F95">
        <w:rPr>
          <w:b w:val="0"/>
          <w:bCs w:val="0"/>
          <w:color w:val="333333"/>
          <w:sz w:val="28"/>
          <w:szCs w:val="28"/>
          <w:shd w:val="clear" w:color="auto" w:fill="FFFFFF"/>
        </w:rPr>
        <w:t>Лекции</w:t>
      </w:r>
      <w:r w:rsidR="00515F95" w:rsidRPr="00515F95">
        <w:rPr>
          <w:b w:val="0"/>
          <w:color w:val="333333"/>
          <w:sz w:val="28"/>
          <w:szCs w:val="28"/>
          <w:shd w:val="clear" w:color="auto" w:fill="FFFFFF"/>
        </w:rPr>
        <w:t> I - XLIII</w:t>
      </w:r>
      <w:r w:rsidR="00515F95" w:rsidRPr="00515F95">
        <w:rPr>
          <w:color w:val="333333"/>
          <w:sz w:val="28"/>
          <w:szCs w:val="28"/>
          <w:shd w:val="clear" w:color="auto" w:fill="FFFFFF"/>
        </w:rPr>
        <w:t> </w:t>
      </w:r>
      <w:r w:rsidR="00515F95" w:rsidRPr="00515F95">
        <w:rPr>
          <w:b w:val="0"/>
          <w:bCs w:val="0"/>
          <w:color w:val="333333"/>
          <w:sz w:val="28"/>
          <w:szCs w:val="28"/>
          <w:shd w:val="clear" w:color="auto" w:fill="FFFFFF"/>
        </w:rPr>
        <w:t>Выходные</w:t>
      </w:r>
      <w:r w:rsidR="00515F95" w:rsidRPr="00515F95">
        <w:rPr>
          <w:color w:val="333333"/>
          <w:sz w:val="28"/>
          <w:szCs w:val="28"/>
          <w:shd w:val="clear" w:color="auto" w:fill="FFFFFF"/>
        </w:rPr>
        <w:t> </w:t>
      </w:r>
      <w:r w:rsidR="00515F95" w:rsidRPr="00515F95">
        <w:rPr>
          <w:b w:val="0"/>
          <w:bCs w:val="0"/>
          <w:color w:val="333333"/>
          <w:sz w:val="28"/>
          <w:szCs w:val="28"/>
          <w:shd w:val="clear" w:color="auto" w:fill="FFFFFF"/>
        </w:rPr>
        <w:t>данные</w:t>
      </w:r>
      <w:proofErr w:type="gramStart"/>
      <w:r w:rsidR="00515F95" w:rsidRPr="00515F95">
        <w:rPr>
          <w:color w:val="333333"/>
          <w:sz w:val="28"/>
          <w:szCs w:val="28"/>
          <w:shd w:val="clear" w:color="auto" w:fill="FFFFFF"/>
        </w:rPr>
        <w:t> :</w:t>
      </w:r>
      <w:proofErr w:type="gramEnd"/>
      <w:r w:rsidR="00515F95" w:rsidRPr="00515F95">
        <w:rPr>
          <w:color w:val="333333"/>
          <w:sz w:val="28"/>
          <w:szCs w:val="28"/>
          <w:shd w:val="clear" w:color="auto" w:fill="FFFFFF"/>
        </w:rPr>
        <w:t xml:space="preserve"> </w:t>
      </w:r>
      <w:r w:rsidR="00515F95" w:rsidRPr="00515F95">
        <w:rPr>
          <w:b w:val="0"/>
          <w:color w:val="333333"/>
          <w:sz w:val="28"/>
          <w:szCs w:val="28"/>
          <w:shd w:val="clear" w:color="auto" w:fill="FFFFFF"/>
        </w:rPr>
        <w:t>Москва: ОЛМ</w:t>
      </w:r>
      <w:proofErr w:type="gramStart"/>
      <w:r w:rsidR="00515F95" w:rsidRPr="00515F95">
        <w:rPr>
          <w:b w:val="0"/>
          <w:color w:val="333333"/>
          <w:sz w:val="28"/>
          <w:szCs w:val="28"/>
          <w:shd w:val="clear" w:color="auto" w:fill="FFFFFF"/>
        </w:rPr>
        <w:t>А-</w:t>
      </w:r>
      <w:proofErr w:type="gramEnd"/>
      <w:r w:rsidR="00515F95">
        <w:rPr>
          <w:b w:val="0"/>
          <w:color w:val="333333"/>
          <w:sz w:val="28"/>
          <w:szCs w:val="28"/>
          <w:shd w:val="clear" w:color="auto" w:fill="FFFFFF"/>
        </w:rPr>
        <w:t xml:space="preserve"> </w:t>
      </w:r>
      <w:r w:rsidR="00515F95" w:rsidRPr="00515F95">
        <w:rPr>
          <w:b w:val="0"/>
          <w:color w:val="333333"/>
          <w:sz w:val="28"/>
          <w:szCs w:val="28"/>
          <w:shd w:val="clear" w:color="auto" w:fill="FFFFFF"/>
        </w:rPr>
        <w:t>Пресс, 2002</w:t>
      </w:r>
      <w:r w:rsidR="00515F95" w:rsidRPr="00515F95">
        <w:rPr>
          <w:rFonts w:ascii="Arial" w:hAnsi="Arial" w:cs="Arial"/>
          <w:b w:val="0"/>
          <w:color w:val="333333"/>
          <w:sz w:val="22"/>
          <w:szCs w:val="22"/>
          <w:shd w:val="clear" w:color="auto" w:fill="FFFFFF"/>
        </w:rPr>
        <w:t> </w:t>
      </w:r>
    </w:p>
    <w:p w:rsidR="00C14C48" w:rsidRPr="00484CD4" w:rsidRDefault="00C14C48" w:rsidP="00C14C48">
      <w:pPr>
        <w:pStyle w:val="2"/>
        <w:rPr>
          <w:b w:val="0"/>
          <w:sz w:val="28"/>
          <w:szCs w:val="28"/>
        </w:rPr>
      </w:pPr>
      <w:r w:rsidRPr="00515F95">
        <w:rPr>
          <w:b w:val="0"/>
          <w:sz w:val="28"/>
          <w:szCs w:val="28"/>
        </w:rPr>
        <w:t xml:space="preserve"> </w:t>
      </w:r>
      <w:r w:rsidR="00515F95" w:rsidRPr="00515F95">
        <w:rPr>
          <w:b w:val="0"/>
          <w:sz w:val="28"/>
          <w:szCs w:val="28"/>
        </w:rPr>
        <w:t>4</w:t>
      </w:r>
      <w:r w:rsidRPr="00515F95">
        <w:rPr>
          <w:b w:val="0"/>
          <w:sz w:val="28"/>
          <w:szCs w:val="28"/>
        </w:rPr>
        <w:t>.</w:t>
      </w:r>
      <w:hyperlink r:id="rId8" w:history="1">
        <w:r w:rsidRPr="00484CD4">
          <w:rPr>
            <w:rStyle w:val="a5"/>
            <w:b w:val="0"/>
            <w:color w:val="auto"/>
            <w:sz w:val="28"/>
            <w:szCs w:val="28"/>
            <w:u w:val="none"/>
          </w:rPr>
          <w:t>Карамзин Николай Михайлович</w:t>
        </w:r>
      </w:hyperlink>
      <w:r w:rsidRPr="00484CD4">
        <w:rPr>
          <w:b w:val="0"/>
          <w:sz w:val="28"/>
          <w:szCs w:val="28"/>
        </w:rPr>
        <w:t xml:space="preserve"> «История государства Российского</w:t>
      </w:r>
      <w:proofErr w:type="gramStart"/>
      <w:r w:rsidRPr="00484CD4">
        <w:rPr>
          <w:b w:val="0"/>
          <w:sz w:val="28"/>
          <w:szCs w:val="28"/>
        </w:rPr>
        <w:t xml:space="preserve"> .</w:t>
      </w:r>
      <w:proofErr w:type="gramEnd"/>
      <w:r w:rsidRPr="00484CD4">
        <w:rPr>
          <w:b w:val="0"/>
          <w:sz w:val="28"/>
          <w:szCs w:val="28"/>
        </w:rPr>
        <w:t>т.6</w:t>
      </w:r>
      <w:r w:rsidR="00484CD4" w:rsidRPr="00484CD4">
        <w:rPr>
          <w:b w:val="0"/>
          <w:sz w:val="28"/>
          <w:szCs w:val="28"/>
        </w:rPr>
        <w:t>;</w:t>
      </w:r>
      <w:r w:rsidR="00484CD4" w:rsidRPr="00484CD4">
        <w:rPr>
          <w:rFonts w:ascii="Arial" w:hAnsi="Arial" w:cs="Arial"/>
          <w:sz w:val="25"/>
          <w:szCs w:val="25"/>
          <w:shd w:val="clear" w:color="auto" w:fill="FFFFFF"/>
        </w:rPr>
        <w:t xml:space="preserve"> </w:t>
      </w:r>
      <w:r w:rsidR="00484CD4" w:rsidRPr="00484CD4">
        <w:rPr>
          <w:b w:val="0"/>
          <w:sz w:val="28"/>
          <w:szCs w:val="28"/>
          <w:shd w:val="clear" w:color="auto" w:fill="FFFFFF"/>
        </w:rPr>
        <w:t xml:space="preserve">ОЛМА </w:t>
      </w:r>
      <w:proofErr w:type="spellStart"/>
      <w:r w:rsidR="00484CD4" w:rsidRPr="00484CD4">
        <w:rPr>
          <w:b w:val="0"/>
          <w:sz w:val="28"/>
          <w:szCs w:val="28"/>
          <w:shd w:val="clear" w:color="auto" w:fill="FFFFFF"/>
        </w:rPr>
        <w:t>Медиа</w:t>
      </w:r>
      <w:proofErr w:type="spellEnd"/>
      <w:r w:rsidR="00484CD4" w:rsidRPr="00484CD4">
        <w:rPr>
          <w:b w:val="0"/>
          <w:sz w:val="28"/>
          <w:szCs w:val="28"/>
          <w:shd w:val="clear" w:color="auto" w:fill="FFFFFF"/>
        </w:rPr>
        <w:t xml:space="preserve"> Групп, серия: Подарочные издания. Великая Россия, ISBN: 978-5-373-05790-5, год издания: 2014</w:t>
      </w:r>
    </w:p>
    <w:p w:rsidR="00C14C48" w:rsidRPr="00515F95" w:rsidRDefault="00515F95" w:rsidP="00C14C48">
      <w:pPr>
        <w:rPr>
          <w:rFonts w:ascii="Times New Roman" w:hAnsi="Times New Roman" w:cs="Times New Roman"/>
          <w:b/>
          <w:bCs/>
          <w:color w:val="2D2D2D"/>
          <w:sz w:val="28"/>
          <w:szCs w:val="28"/>
        </w:rPr>
      </w:pPr>
      <w:r w:rsidRPr="00515F95">
        <w:rPr>
          <w:rStyle w:val="a6"/>
          <w:rFonts w:ascii="Times New Roman" w:hAnsi="Times New Roman" w:cs="Times New Roman"/>
          <w:i w:val="0"/>
          <w:iCs w:val="0"/>
          <w:color w:val="000050"/>
          <w:spacing w:val="48"/>
          <w:sz w:val="28"/>
          <w:szCs w:val="28"/>
        </w:rPr>
        <w:t>5</w:t>
      </w:r>
      <w:r w:rsidR="00C14C48" w:rsidRPr="00515F95">
        <w:rPr>
          <w:rStyle w:val="a6"/>
          <w:rFonts w:ascii="Times New Roman" w:hAnsi="Times New Roman" w:cs="Times New Roman"/>
          <w:i w:val="0"/>
          <w:iCs w:val="0"/>
          <w:color w:val="000050"/>
          <w:spacing w:val="48"/>
          <w:sz w:val="28"/>
          <w:szCs w:val="28"/>
        </w:rPr>
        <w:t>.</w:t>
      </w:r>
      <w:r w:rsidR="00C14C48" w:rsidRPr="00515F95">
        <w:rPr>
          <w:rFonts w:ascii="Times New Roman" w:hAnsi="Times New Roman" w:cs="Times New Roman"/>
          <w:color w:val="000050"/>
          <w:sz w:val="28"/>
          <w:szCs w:val="28"/>
        </w:rPr>
        <w:t xml:space="preserve"> </w:t>
      </w:r>
      <w:r w:rsidR="00C14C48" w:rsidRPr="00484CD4">
        <w:rPr>
          <w:rFonts w:ascii="Times New Roman" w:hAnsi="Times New Roman" w:cs="Times New Roman"/>
          <w:bCs/>
          <w:sz w:val="28"/>
          <w:szCs w:val="28"/>
        </w:rPr>
        <w:t xml:space="preserve">Мавродин В.В. Образование русского национального государства. Издание второе. - ОГИЗ </w:t>
      </w:r>
      <w:proofErr w:type="spellStart"/>
      <w:r w:rsidR="00C14C48" w:rsidRPr="00484CD4">
        <w:rPr>
          <w:rFonts w:ascii="Times New Roman" w:hAnsi="Times New Roman" w:cs="Times New Roman"/>
          <w:bCs/>
          <w:sz w:val="28"/>
          <w:szCs w:val="28"/>
        </w:rPr>
        <w:t>Госполитиздат</w:t>
      </w:r>
      <w:proofErr w:type="spellEnd"/>
      <w:r w:rsidR="00C14C48" w:rsidRPr="00484CD4">
        <w:rPr>
          <w:rFonts w:ascii="Times New Roman" w:hAnsi="Times New Roman" w:cs="Times New Roman"/>
          <w:bCs/>
          <w:sz w:val="28"/>
          <w:szCs w:val="28"/>
        </w:rPr>
        <w:t>. 1941</w:t>
      </w:r>
    </w:p>
    <w:p w:rsidR="00515F95" w:rsidRPr="00515F95" w:rsidRDefault="00515F95" w:rsidP="00375B20">
      <w:pPr>
        <w:rPr>
          <w:rFonts w:ascii="Times New Roman" w:hAnsi="Times New Roman" w:cs="Times New Roman"/>
          <w:color w:val="444444"/>
          <w:sz w:val="28"/>
          <w:szCs w:val="28"/>
        </w:rPr>
      </w:pPr>
      <w:r w:rsidRPr="00515F95">
        <w:rPr>
          <w:rFonts w:ascii="Times New Roman" w:hAnsi="Times New Roman" w:cs="Times New Roman"/>
          <w:color w:val="444444"/>
          <w:sz w:val="28"/>
          <w:szCs w:val="28"/>
        </w:rPr>
        <w:t>6</w:t>
      </w:r>
      <w:r w:rsidR="00C14C48" w:rsidRPr="00515F95">
        <w:rPr>
          <w:rFonts w:ascii="Times New Roman" w:hAnsi="Times New Roman" w:cs="Times New Roman"/>
          <w:color w:val="444444"/>
          <w:sz w:val="28"/>
          <w:szCs w:val="28"/>
        </w:rPr>
        <w:t>.</w:t>
      </w:r>
      <w:r w:rsidR="00C14C48" w:rsidRPr="00515F95">
        <w:rPr>
          <w:rStyle w:val="HTML"/>
          <w:rFonts w:ascii="Times New Roman" w:hAnsi="Times New Roman" w:cs="Times New Roman"/>
          <w:color w:val="999999"/>
          <w:sz w:val="28"/>
          <w:szCs w:val="28"/>
        </w:rPr>
        <w:t xml:space="preserve"> </w:t>
      </w:r>
      <w:r w:rsidR="00C14C48" w:rsidRPr="00515F95">
        <w:rPr>
          <w:rStyle w:val="HTML"/>
          <w:rFonts w:ascii="Times New Roman" w:hAnsi="Times New Roman" w:cs="Times New Roman"/>
          <w:i w:val="0"/>
          <w:sz w:val="28"/>
          <w:szCs w:val="28"/>
        </w:rPr>
        <w:t xml:space="preserve">Николаев </w:t>
      </w:r>
      <w:r w:rsidRPr="00515F95">
        <w:rPr>
          <w:rStyle w:val="HTML"/>
          <w:rFonts w:ascii="Times New Roman" w:hAnsi="Times New Roman" w:cs="Times New Roman"/>
          <w:i w:val="0"/>
          <w:sz w:val="28"/>
          <w:szCs w:val="28"/>
        </w:rPr>
        <w:t xml:space="preserve">И.М. История России с древнейших времен до конца </w:t>
      </w:r>
      <w:r w:rsidRPr="00515F95">
        <w:rPr>
          <w:rFonts w:ascii="Times New Roman" w:hAnsi="Times New Roman" w:cs="Times New Roman"/>
          <w:color w:val="444444"/>
          <w:sz w:val="28"/>
          <w:szCs w:val="28"/>
        </w:rPr>
        <w:t>XX века</w:t>
      </w:r>
      <w:r w:rsidRPr="00515F95">
        <w:rPr>
          <w:rFonts w:ascii="Times New Roman" w:hAnsi="Times New Roman" w:cs="Times New Roman"/>
          <w:i/>
          <w:color w:val="444444"/>
          <w:sz w:val="28"/>
          <w:szCs w:val="28"/>
        </w:rPr>
        <w:t xml:space="preserve"> </w:t>
      </w:r>
    </w:p>
    <w:p w:rsidR="00515F95" w:rsidRPr="00515F95" w:rsidRDefault="00C14C48" w:rsidP="00375B20">
      <w:pPr>
        <w:rPr>
          <w:rFonts w:ascii="Times New Roman" w:hAnsi="Times New Roman" w:cs="Times New Roman"/>
          <w:sz w:val="28"/>
          <w:szCs w:val="28"/>
        </w:rPr>
      </w:pPr>
      <w:r w:rsidRPr="00515F95">
        <w:rPr>
          <w:rFonts w:ascii="Times New Roman" w:hAnsi="Times New Roman" w:cs="Times New Roman"/>
          <w:color w:val="444444"/>
          <w:sz w:val="28"/>
          <w:szCs w:val="28"/>
        </w:rPr>
        <w:t xml:space="preserve"> </w:t>
      </w:r>
      <w:r w:rsidR="00515F95" w:rsidRPr="00515F95">
        <w:rPr>
          <w:rFonts w:ascii="Times New Roman" w:eastAsia="Times New Roman" w:hAnsi="Times New Roman" w:cs="Times New Roman"/>
          <w:color w:val="000000"/>
          <w:sz w:val="28"/>
          <w:szCs w:val="28"/>
          <w:lang w:eastAsia="ru-RU"/>
        </w:rPr>
        <w:t>7</w:t>
      </w:r>
      <w:r w:rsidRPr="00515F95">
        <w:rPr>
          <w:rFonts w:ascii="Times New Roman" w:eastAsia="Times New Roman" w:hAnsi="Times New Roman" w:cs="Times New Roman"/>
          <w:color w:val="000000"/>
          <w:sz w:val="28"/>
          <w:szCs w:val="28"/>
          <w:lang w:eastAsia="ru-RU"/>
        </w:rPr>
        <w:t>.Синицына Н.В. третий Рим. Истоки и эволюция русской средневековой концепции. /XV - XVI вв./- М.: Издательство "</w:t>
      </w:r>
      <w:proofErr w:type="spellStart"/>
      <w:r w:rsidRPr="00515F95">
        <w:rPr>
          <w:rFonts w:ascii="Times New Roman" w:eastAsia="Times New Roman" w:hAnsi="Times New Roman" w:cs="Times New Roman"/>
          <w:color w:val="000000"/>
          <w:sz w:val="28"/>
          <w:szCs w:val="28"/>
          <w:lang w:eastAsia="ru-RU"/>
        </w:rPr>
        <w:t>Индрик</w:t>
      </w:r>
      <w:proofErr w:type="spellEnd"/>
      <w:r w:rsidRPr="00515F95">
        <w:rPr>
          <w:rFonts w:ascii="Times New Roman" w:eastAsia="Times New Roman" w:hAnsi="Times New Roman" w:cs="Times New Roman"/>
          <w:color w:val="000000"/>
          <w:sz w:val="28"/>
          <w:szCs w:val="28"/>
          <w:lang w:eastAsia="ru-RU"/>
        </w:rPr>
        <w:t>", 1998.</w:t>
      </w:r>
    </w:p>
    <w:p w:rsidR="0058635A" w:rsidRPr="00515F95" w:rsidRDefault="00515F95" w:rsidP="00375B20">
      <w:pPr>
        <w:rPr>
          <w:rFonts w:ascii="Times New Roman" w:hAnsi="Times New Roman" w:cs="Times New Roman"/>
          <w:sz w:val="28"/>
          <w:szCs w:val="28"/>
        </w:rPr>
      </w:pPr>
      <w:r w:rsidRPr="00515F95">
        <w:rPr>
          <w:rFonts w:ascii="Times New Roman" w:hAnsi="Times New Roman" w:cs="Times New Roman"/>
          <w:bCs/>
          <w:sz w:val="28"/>
          <w:szCs w:val="28"/>
        </w:rPr>
        <w:t>8</w:t>
      </w:r>
      <w:r w:rsidR="0058635A" w:rsidRPr="00515F95">
        <w:rPr>
          <w:rFonts w:ascii="Times New Roman" w:hAnsi="Times New Roman" w:cs="Times New Roman"/>
          <w:bCs/>
          <w:sz w:val="28"/>
          <w:szCs w:val="28"/>
        </w:rPr>
        <w:t>.</w:t>
      </w:r>
      <w:r w:rsidR="0058635A" w:rsidRPr="00515F95">
        <w:rPr>
          <w:rStyle w:val="HTML"/>
          <w:rFonts w:ascii="Times New Roman" w:hAnsi="Times New Roman" w:cs="Times New Roman"/>
          <w:color w:val="999999"/>
          <w:sz w:val="28"/>
          <w:szCs w:val="28"/>
        </w:rPr>
        <w:t xml:space="preserve"> </w:t>
      </w:r>
      <w:r w:rsidR="0058635A" w:rsidRPr="00515F95">
        <w:rPr>
          <w:rStyle w:val="HTML"/>
          <w:rFonts w:ascii="Times New Roman" w:hAnsi="Times New Roman" w:cs="Times New Roman"/>
          <w:i w:val="0"/>
          <w:sz w:val="28"/>
          <w:szCs w:val="28"/>
        </w:rPr>
        <w:t xml:space="preserve">Черепнин </w:t>
      </w:r>
      <w:r w:rsidRPr="00515F95">
        <w:rPr>
          <w:rStyle w:val="HTML"/>
          <w:rFonts w:ascii="Times New Roman" w:hAnsi="Times New Roman" w:cs="Times New Roman"/>
          <w:i w:val="0"/>
          <w:sz w:val="28"/>
          <w:szCs w:val="28"/>
        </w:rPr>
        <w:t>Л. В.</w:t>
      </w:r>
      <w:r w:rsidR="0058635A" w:rsidRPr="00484CD4">
        <w:rPr>
          <w:rFonts w:ascii="Times New Roman" w:hAnsi="Times New Roman" w:cs="Times New Roman"/>
          <w:sz w:val="28"/>
          <w:szCs w:val="28"/>
        </w:rPr>
        <w:t>«Образование Русского централизованного государства в XIV–XV вв. Очерки социально-экономической и политической истории Руси»</w:t>
      </w:r>
      <w:r w:rsidR="00484CD4" w:rsidRPr="00484CD4">
        <w:rPr>
          <w:rFonts w:ascii="Arial" w:hAnsi="Arial" w:cs="Arial"/>
          <w:shd w:val="clear" w:color="auto" w:fill="FFFFFF"/>
        </w:rPr>
        <w:t xml:space="preserve"> </w:t>
      </w:r>
      <w:r w:rsidR="00484CD4" w:rsidRPr="00484CD4">
        <w:rPr>
          <w:rFonts w:ascii="Times New Roman" w:hAnsi="Times New Roman" w:cs="Times New Roman"/>
          <w:sz w:val="28"/>
          <w:szCs w:val="28"/>
          <w:shd w:val="clear" w:color="auto" w:fill="FFFFFF"/>
        </w:rPr>
        <w:t xml:space="preserve">Изд-во </w:t>
      </w:r>
      <w:proofErr w:type="spellStart"/>
      <w:r w:rsidR="00484CD4" w:rsidRPr="00484CD4">
        <w:rPr>
          <w:rFonts w:ascii="Times New Roman" w:hAnsi="Times New Roman" w:cs="Times New Roman"/>
          <w:sz w:val="28"/>
          <w:szCs w:val="28"/>
          <w:shd w:val="clear" w:color="auto" w:fill="FFFFFF"/>
        </w:rPr>
        <w:t>социально-екон</w:t>
      </w:r>
      <w:proofErr w:type="spellEnd"/>
      <w:r w:rsidR="00484CD4" w:rsidRPr="00484CD4">
        <w:rPr>
          <w:rFonts w:ascii="Times New Roman" w:hAnsi="Times New Roman" w:cs="Times New Roman"/>
          <w:sz w:val="28"/>
          <w:szCs w:val="28"/>
          <w:shd w:val="clear" w:color="auto" w:fill="FFFFFF"/>
        </w:rPr>
        <w:t xml:space="preserve">. </w:t>
      </w:r>
      <w:proofErr w:type="spellStart"/>
      <w:proofErr w:type="gramStart"/>
      <w:r w:rsidR="00484CD4" w:rsidRPr="00484CD4">
        <w:rPr>
          <w:rFonts w:ascii="Times New Roman" w:hAnsi="Times New Roman" w:cs="Times New Roman"/>
          <w:sz w:val="28"/>
          <w:szCs w:val="28"/>
          <w:shd w:val="clear" w:color="auto" w:fill="FFFFFF"/>
        </w:rPr>
        <w:t>лит-ры</w:t>
      </w:r>
      <w:proofErr w:type="spellEnd"/>
      <w:proofErr w:type="gramEnd"/>
      <w:r w:rsidR="00484CD4" w:rsidRPr="00484CD4">
        <w:rPr>
          <w:rFonts w:ascii="Times New Roman" w:hAnsi="Times New Roman" w:cs="Times New Roman"/>
          <w:sz w:val="28"/>
          <w:szCs w:val="28"/>
          <w:shd w:val="clear" w:color="auto" w:fill="FFFFFF"/>
        </w:rPr>
        <w:t>, 1960 - Всего страниц: 898</w:t>
      </w:r>
    </w:p>
    <w:p w:rsidR="00FF2313" w:rsidRDefault="00FF2313" w:rsidP="00B47175">
      <w:pPr>
        <w:rPr>
          <w:rFonts w:ascii="Times New Roman" w:hAnsi="Times New Roman" w:cs="Times New Roman"/>
          <w:sz w:val="28"/>
          <w:szCs w:val="28"/>
        </w:rPr>
      </w:pPr>
    </w:p>
    <w:p w:rsidR="00FF2313" w:rsidRDefault="00FF2313" w:rsidP="00B47175">
      <w:pPr>
        <w:rPr>
          <w:rFonts w:ascii="Times New Roman" w:hAnsi="Times New Roman" w:cs="Times New Roman"/>
          <w:sz w:val="28"/>
          <w:szCs w:val="28"/>
        </w:rPr>
      </w:pPr>
    </w:p>
    <w:p w:rsidR="00FF2313" w:rsidRDefault="00FF2313" w:rsidP="00B47175">
      <w:pPr>
        <w:rPr>
          <w:rFonts w:ascii="Times New Roman" w:hAnsi="Times New Roman" w:cs="Times New Roman"/>
          <w:sz w:val="28"/>
          <w:szCs w:val="28"/>
        </w:rPr>
      </w:pPr>
    </w:p>
    <w:p w:rsidR="00FF2313" w:rsidRDefault="00FF2313" w:rsidP="00B47175">
      <w:pPr>
        <w:rPr>
          <w:rFonts w:ascii="Times New Roman" w:hAnsi="Times New Roman" w:cs="Times New Roman"/>
          <w:sz w:val="28"/>
          <w:szCs w:val="28"/>
        </w:rPr>
      </w:pPr>
    </w:p>
    <w:p w:rsidR="00FF2313" w:rsidRDefault="00FF2313" w:rsidP="00B47175">
      <w:pPr>
        <w:rPr>
          <w:rFonts w:ascii="Times New Roman" w:hAnsi="Times New Roman" w:cs="Times New Roman"/>
          <w:sz w:val="28"/>
          <w:szCs w:val="28"/>
        </w:rPr>
      </w:pPr>
    </w:p>
    <w:p w:rsidR="00FF2313" w:rsidRDefault="00FF2313" w:rsidP="00B47175">
      <w:pPr>
        <w:rPr>
          <w:rFonts w:ascii="Times New Roman" w:hAnsi="Times New Roman" w:cs="Times New Roman"/>
          <w:sz w:val="28"/>
          <w:szCs w:val="28"/>
        </w:rPr>
      </w:pPr>
    </w:p>
    <w:p w:rsidR="00FF2313" w:rsidRDefault="00FF2313" w:rsidP="00B47175">
      <w:pPr>
        <w:rPr>
          <w:rFonts w:ascii="Times New Roman" w:hAnsi="Times New Roman" w:cs="Times New Roman"/>
          <w:sz w:val="28"/>
          <w:szCs w:val="28"/>
        </w:rPr>
      </w:pPr>
    </w:p>
    <w:p w:rsidR="00FF2313" w:rsidRDefault="00FF2313" w:rsidP="00B47175">
      <w:pPr>
        <w:rPr>
          <w:rFonts w:ascii="Times New Roman" w:hAnsi="Times New Roman" w:cs="Times New Roman"/>
          <w:sz w:val="28"/>
          <w:szCs w:val="28"/>
        </w:rPr>
      </w:pPr>
    </w:p>
    <w:p w:rsidR="00E241B6" w:rsidRDefault="00E241B6">
      <w:pPr>
        <w:rPr>
          <w:rFonts w:ascii="Times New Roman" w:hAnsi="Times New Roman" w:cs="Times New Roman"/>
          <w:sz w:val="28"/>
          <w:szCs w:val="28"/>
        </w:rPr>
      </w:pPr>
    </w:p>
    <w:p w:rsidR="00DC2691" w:rsidRDefault="00DC2691">
      <w:pPr>
        <w:rPr>
          <w:rFonts w:ascii="Times New Roman" w:hAnsi="Times New Roman" w:cs="Times New Roman"/>
          <w:sz w:val="28"/>
          <w:szCs w:val="28"/>
        </w:rPr>
      </w:pPr>
    </w:p>
    <w:p w:rsidR="00484CD4" w:rsidRDefault="00484CD4">
      <w:pPr>
        <w:rPr>
          <w:rFonts w:ascii="Times New Roman" w:hAnsi="Times New Roman" w:cs="Times New Roman"/>
          <w:sz w:val="28"/>
          <w:szCs w:val="28"/>
        </w:rPr>
      </w:pPr>
    </w:p>
    <w:p w:rsidR="00484CD4" w:rsidRDefault="00484CD4">
      <w:pPr>
        <w:rPr>
          <w:rFonts w:ascii="Times New Roman" w:hAnsi="Times New Roman" w:cs="Times New Roman"/>
          <w:sz w:val="28"/>
          <w:szCs w:val="28"/>
        </w:rPr>
      </w:pPr>
    </w:p>
    <w:p w:rsidR="00484CD4" w:rsidRDefault="00484CD4">
      <w:pPr>
        <w:rPr>
          <w:rFonts w:ascii="Times New Roman" w:hAnsi="Times New Roman" w:cs="Times New Roman"/>
          <w:sz w:val="28"/>
          <w:szCs w:val="28"/>
        </w:rPr>
      </w:pPr>
    </w:p>
    <w:p w:rsidR="00DC2691" w:rsidRDefault="00DE3DD8">
      <w:pP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DC2691" w:rsidRDefault="00DC2691">
      <w:pPr>
        <w:rPr>
          <w:rFonts w:ascii="Times New Roman" w:hAnsi="Times New Roman" w:cs="Times New Roman"/>
          <w:sz w:val="28"/>
          <w:szCs w:val="28"/>
        </w:rPr>
      </w:pPr>
    </w:p>
    <w:p w:rsidR="00DC2691" w:rsidRDefault="00DC2691">
      <w:pPr>
        <w:rPr>
          <w:rFonts w:ascii="Times New Roman" w:hAnsi="Times New Roman" w:cs="Times New Roman"/>
          <w:sz w:val="28"/>
          <w:szCs w:val="28"/>
        </w:rPr>
      </w:pPr>
    </w:p>
    <w:p w:rsidR="00DC2691" w:rsidRDefault="00DC2691">
      <w:pPr>
        <w:rPr>
          <w:rFonts w:ascii="Times New Roman" w:hAnsi="Times New Roman" w:cs="Times New Roman"/>
          <w:sz w:val="28"/>
          <w:szCs w:val="28"/>
        </w:rPr>
      </w:pPr>
    </w:p>
    <w:p w:rsidR="00DC2691" w:rsidRDefault="00DC2691">
      <w:pPr>
        <w:rPr>
          <w:rFonts w:ascii="Times New Roman" w:hAnsi="Times New Roman" w:cs="Times New Roman"/>
          <w:sz w:val="28"/>
          <w:szCs w:val="28"/>
        </w:rPr>
      </w:pPr>
    </w:p>
    <w:p w:rsidR="005F6845" w:rsidRPr="005F6845" w:rsidRDefault="005F6845" w:rsidP="005F6845">
      <w:pPr>
        <w:rPr>
          <w:rFonts w:ascii="Times New Roman" w:hAnsi="Times New Roman" w:cs="Times New Roman"/>
          <w:sz w:val="28"/>
          <w:szCs w:val="28"/>
        </w:rPr>
      </w:pPr>
      <w:r w:rsidRPr="005F6845">
        <w:rPr>
          <w:rFonts w:ascii="Times New Roman" w:hAnsi="Times New Roman" w:cs="Times New Roman"/>
          <w:sz w:val="28"/>
          <w:szCs w:val="28"/>
        </w:rPr>
        <w:t xml:space="preserve">Российское государство на рубеже XV-XVI веков </w:t>
      </w:r>
    </w:p>
    <w:p w:rsidR="00DC2691" w:rsidRDefault="00DC2691">
      <w:pPr>
        <w:rPr>
          <w:rFonts w:ascii="Times New Roman" w:hAnsi="Times New Roman" w:cs="Times New Roman"/>
          <w:sz w:val="28"/>
          <w:szCs w:val="28"/>
        </w:rPr>
      </w:pPr>
    </w:p>
    <w:p w:rsidR="00DC2691" w:rsidRDefault="0014590C">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028" editas="orgchart" style="width:447.15pt;height:254.1pt;mso-position-horizontal-relative:char;mso-position-vertical-relative:line" coordorigin="1486,5359" coordsize="19797,3960">
            <o:lock v:ext="edit" aspectratio="t"/>
            <o:diagram v:ext="edit" dgmstyle="0" dgmscalex="29605" dgmscaley="84106" dgmfontsize="5" constrainbounds="0,0,0,0">
              <o:relationtable v:ext="edit">
                <o:rel v:ext="edit" idsrc="#_s1046" iddest="#_s1046"/>
                <o:rel v:ext="edit" idsrc="#_s1047" iddest="#_s1046" idcntr="#_s1045"/>
                <o:rel v:ext="edit" idsrc="#_s1053" iddest="#_s1046" idcntr="#_s1039"/>
                <o:rel v:ext="edit" idsrc="#_s1048" iddest="#_s1046" idcntr="#_s1044"/>
                <o:rel v:ext="edit" idsrc="#_s1049" iddest="#_s1046" idcntr="#_s1043"/>
                <o:rel v:ext="edit" idsrc="#_s1050" iddest="#_s1046" idcntr="#_s1042"/>
                <o:rel v:ext="edit" idsrc="#_s1051" iddest="#_s1046" idcntr="#_s1041"/>
                <o:rel v:ext="edit" idsrc="#_s1052" iddest="#_s1046" idcntr="#_s1040"/>
                <o:rel v:ext="edit" idsrc="#_s1054" iddest="#_s1048" idcntr="#_s1038"/>
                <o:rel v:ext="edit" idsrc="#_s1055" iddest="#_s1048" idcntr="#_s1037"/>
                <o:rel v:ext="edit" idsrc="#_s1056" iddest="#_s1050" idcntr="#_s1036"/>
                <o:rel v:ext="edit" idsrc="#_s1057" iddest="#_s1050" idcntr="#_s1035"/>
                <o:rel v:ext="edit" idsrc="#_s1058" iddest="#_s1051" idcntr="#_s1034"/>
                <o:rel v:ext="edit" idsrc="#_s1059" iddest="#_s1051" idcntr="#_s1033"/>
                <o:rel v:ext="edit" idsrc="#_s1061" iddest="#_s1054" idcntr="#_s1031"/>
                <o:rel v:ext="edit" idsrc="#_s1062" iddest="#_s1055" idcntr="#_s1030"/>
                <o:rel v:ext="edit" idsrc="#_s1060" iddest="#_s1058" idcntr="#_s1032"/>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486;top:5359;width:19797;height:3960" o:preferrelative="f">
              <v:fill o:detectmouseclick="t"/>
              <v:path o:extrusionok="t" o:connecttype="none"/>
              <o:lock v:ext="edit" text="t"/>
            </v:shape>
            <v:shapetype id="_x0000_t32" coordsize="21600,21600" o:spt="32" o:oned="t" path="m,l21600,21600e" filled="f">
              <v:path arrowok="t" fillok="f" o:connecttype="none"/>
              <o:lock v:ext="edit" shapetype="t"/>
            </v:shapetype>
            <v:shape id="_s1030" o:spid="_x0000_s1030" type="#_x0000_t32" style="position:absolute;left:8687;top:8418;width:360;height:1;rotation:270" o:connectortype="elbow" adj="-262003,-1,-262003"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31" o:spid="_x0000_s1031" type="#_x0000_t34" style="position:absolute;left:6166;top:8418;width:360;height:2;rotation:270;flip:x" o:connectortype="elbow" adj="9893,126792000,-191267" strokeweight="2.25pt"/>
            <v:shapetype id="_x0000_t33" coordsize="21600,21600" o:spt="33" o:oned="t" path="m,l21600,r,21600e" filled="f">
              <v:stroke joinstyle="miter"/>
              <v:path arrowok="t" fillok="f" o:connecttype="none"/>
              <o:lock v:ext="edit" shapetype="t"/>
            </v:shapetype>
            <v:shape id="_s1032" o:spid="_x0000_s1032" type="#_x0000_t33" style="position:absolute;left:16426;top:8239;width:360;height:721;rotation:180" o:connectortype="elbow" adj="-1034687,-172113,-1034687" strokeweight="2.25pt"/>
            <v:shape id="_s1033" o:spid="_x0000_s1033" type="#_x0000_t34" style="position:absolute;left:18134;top:6709;width:360;height:1260;rotation:270;flip:x" o:connectortype="elbow" adj="9918,157338,-546447" strokeweight="2.25pt"/>
            <v:shape id="_s1034" o:spid="_x0000_s1034" type="#_x0000_t34" style="position:absolute;left:16875;top:6710;width:360;height:1258;rotation:270" o:connectortype="elbow" adj="9918,-157583,-475531" strokeweight="2.25pt"/>
            <v:shape id="_s1035" o:spid="_x0000_s1035" type="#_x0000_t34" style="position:absolute;left:13096;top:6710;width:360;height:1258;rotation:270;flip:x" o:connectortype="elbow" adj="9918,157583,-404559" strokeweight="2.25pt"/>
            <v:shape id="_s1036" o:spid="_x0000_s1036" type="#_x0000_t34" style="position:absolute;left:11836;top:6708;width:360;height:1262;rotation:270" o:connectortype="elbow" adj="9918,-157094,-333588" strokeweight="2.25pt"/>
            <v:shape id="_s1037" o:spid="_x0000_s1037" type="#_x0000_t34" style="position:absolute;left:8056;top:6709;width:360;height:1260;rotation:270;flip:x" o:connectortype="elbow" adj="9918,157338,-262671" strokeweight="2.25pt"/>
            <v:shape id="_s1038" o:spid="_x0000_s1038" type="#_x0000_t34" style="position:absolute;left:6796;top:6708;width:360;height:1261;rotation:270" o:connectortype="elbow" adj="9918,-157338,-191700" strokeweight="2.25pt"/>
            <v:shape id="_s1039" o:spid="_x0000_s1039" type="#_x0000_t34" style="position:absolute;left:8056;top:3110;width:360;height:6298;rotation:270" o:connectortype="elbow" adj="9893,-23580,-155872" strokeweight="2.25pt"/>
            <v:shape id="_s1040" o:spid="_x0000_s1040" type="#_x0000_t34" style="position:absolute;left:15615;top:1849;width:360;height:8820;rotation:270;flip:x" o:connectortype="elbow" adj="9893,16836,-580452" strokeweight="2.25pt"/>
            <v:shape id="_s1041" o:spid="_x0000_s1041" type="#_x0000_t34" style="position:absolute;left:14355;top:3109;width:360;height:6299;rotation:270;flip:x" o:connectortype="elbow" adj="9893,23573,-509661" strokeweight="2.25pt"/>
            <v:shape id="_s1042" o:spid="_x0000_s1042" type="#_x0000_t34" style="position:absolute;left:11836;top:5628;width:360;height:1262;rotation:270;flip:x" o:connectortype="elbow" adj="9893,117645,-368189" strokeweight="2.25pt"/>
            <v:shape id="_s1043" o:spid="_x0000_s1043" type="#_x0000_t34" style="position:absolute;left:10576;top:5629;width:360;height:1259;rotation:270" o:connectortype="elbow" adj="9893,-118011,-297398" strokeweight="2.25pt"/>
            <v:shape id="_s1044" o:spid="_x0000_s1044" type="#_x0000_t34" style="position:absolute;left:9316;top:4369;width:360;height:3779;rotation:270" o:connectortype="elbow" adj="9893,-39296,-226608" strokeweight="2.25pt"/>
            <v:shape id="_s1045" o:spid="_x0000_s1045" type="#_x0000_t34" style="position:absolute;left:6796;top:1849;width:360;height:8819;rotation:270" o:connectortype="elbow" adj="9893,-16840,-85081" strokeweight="2.25pt"/>
            <v:roundrect id="_s1046" o:spid="_x0000_s1046" style="position:absolute;left:10304;top:5359;width:2160;height:720;v-text-anchor:middle" arcsize="10923f" o:dgmlayout="0" o:dgmnodekind="1" fillcolor="#bbe0e3">
              <v:textbox style="mso-next-textbox:#_s1046" inset="0,0,0,0">
                <w:txbxContent>
                  <w:p w:rsidR="005F6845" w:rsidRPr="005F6845" w:rsidRDefault="005F6845" w:rsidP="005F6845">
                    <w:pPr>
                      <w:jc w:val="center"/>
                      <w:rPr>
                        <w:sz w:val="28"/>
                        <w:szCs w:val="28"/>
                      </w:rPr>
                    </w:pPr>
                    <w:r w:rsidRPr="005F6845">
                      <w:rPr>
                        <w:sz w:val="28"/>
                        <w:szCs w:val="28"/>
                      </w:rPr>
                      <w:t xml:space="preserve">Великий князь московский и всея Руси </w:t>
                    </w:r>
                  </w:p>
                </w:txbxContent>
              </v:textbox>
            </v:roundrect>
            <v:roundrect id="_s1047" o:spid="_x0000_s1047" style="position:absolute;left:1486;top:6439;width:2160;height:720;v-text-anchor:middle" arcsize="10923f" o:dgmlayout="0" o:dgmnodekind="0" fillcolor="#bbe0e3">
              <v:textbox style="mso-next-textbox:#_s1047" inset="0,0,0,0">
                <w:txbxContent>
                  <w:p w:rsidR="005F6845" w:rsidRPr="005F6845" w:rsidRDefault="005F6845" w:rsidP="005F6845">
                    <w:pPr>
                      <w:jc w:val="center"/>
                      <w:rPr>
                        <w:sz w:val="28"/>
                        <w:szCs w:val="28"/>
                      </w:rPr>
                    </w:pPr>
                    <w:r w:rsidRPr="005F6845">
                      <w:rPr>
                        <w:sz w:val="28"/>
                        <w:szCs w:val="28"/>
                      </w:rPr>
                      <w:t xml:space="preserve">Казна, Дворец </w:t>
                    </w:r>
                  </w:p>
                </w:txbxContent>
              </v:textbox>
            </v:roundrect>
            <v:roundrect id="_s1048" o:spid="_x0000_s1048" style="position:absolute;left:6525;top:6439;width:2160;height:720;v-text-anchor:middle" arcsize="10923f" o:dgmlayout="0" o:dgmnodekind="0" fillcolor="#bbe0e3">
              <v:textbox style="mso-next-textbox:#_s1048" inset="0,0,0,0">
                <w:txbxContent>
                  <w:p w:rsidR="005F6845" w:rsidRPr="005F6845" w:rsidRDefault="005F6845" w:rsidP="005F6845">
                    <w:pPr>
                      <w:jc w:val="center"/>
                      <w:rPr>
                        <w:sz w:val="28"/>
                        <w:szCs w:val="28"/>
                      </w:rPr>
                    </w:pPr>
                    <w:r w:rsidRPr="005F6845">
                      <w:rPr>
                        <w:sz w:val="28"/>
                        <w:szCs w:val="28"/>
                      </w:rPr>
                      <w:t xml:space="preserve">Наместники-кормленщики </w:t>
                    </w:r>
                  </w:p>
                  <w:p w:rsidR="005F6845" w:rsidRPr="005F6845" w:rsidRDefault="005F6845" w:rsidP="005F6845">
                    <w:pPr>
                      <w:jc w:val="center"/>
                      <w:rPr>
                        <w:sz w:val="28"/>
                        <w:szCs w:val="28"/>
                      </w:rPr>
                    </w:pPr>
                    <w:r w:rsidRPr="005F6845">
                      <w:rPr>
                        <w:sz w:val="28"/>
                        <w:szCs w:val="28"/>
                      </w:rPr>
                      <w:t xml:space="preserve">в уездах </w:t>
                    </w:r>
                  </w:p>
                </w:txbxContent>
              </v:textbox>
            </v:roundrect>
            <v:roundrect id="_s1049" o:spid="_x0000_s1049" style="position:absolute;left:9045;top:6439;width:2160;height:720;v-text-anchor:middle" arcsize="10923f" o:dgmlayout="0" o:dgmnodekind="0" fillcolor="#bbe0e3">
              <v:textbox style="mso-next-textbox:#_s1049" inset="0,0,0,0">
                <w:txbxContent>
                  <w:p w:rsidR="005F6845" w:rsidRPr="005F6845" w:rsidRDefault="005F6845" w:rsidP="005F6845">
                    <w:pPr>
                      <w:jc w:val="center"/>
                      <w:rPr>
                        <w:sz w:val="28"/>
                        <w:szCs w:val="28"/>
                      </w:rPr>
                    </w:pPr>
                    <w:r w:rsidRPr="005F6845">
                      <w:rPr>
                        <w:sz w:val="28"/>
                        <w:szCs w:val="28"/>
                      </w:rPr>
                      <w:t xml:space="preserve">Боярская дума </w:t>
                    </w:r>
                  </w:p>
                </w:txbxContent>
              </v:textbox>
            </v:roundrect>
            <v:roundrect id="_s1050" o:spid="_x0000_s1050" style="position:absolute;left:11566;top:6439;width:2159;height:720;v-text-anchor:middle" arcsize="10923f" o:dgmlayout="0" o:dgmnodekind="0" fillcolor="#bbe0e3">
              <v:textbox style="mso-next-textbox:#_s1050" inset="0,0,0,0">
                <w:txbxContent>
                  <w:p w:rsidR="005F6845" w:rsidRPr="005F6845" w:rsidRDefault="005F6845" w:rsidP="005F6845">
                    <w:pPr>
                      <w:jc w:val="center"/>
                      <w:rPr>
                        <w:sz w:val="28"/>
                        <w:szCs w:val="28"/>
                      </w:rPr>
                    </w:pPr>
                    <w:r w:rsidRPr="005F6845">
                      <w:rPr>
                        <w:sz w:val="28"/>
                        <w:szCs w:val="28"/>
                      </w:rPr>
                      <w:t xml:space="preserve">Воеводы </w:t>
                    </w:r>
                  </w:p>
                </w:txbxContent>
              </v:textbox>
            </v:roundrect>
            <v:roundrect id="_s1051" o:spid="_x0000_s1051" style="position:absolute;left:16604;top:6439;width:2160;height:720;v-text-anchor:middle" arcsize="10923f" o:dgmlayout="0" o:dgmnodekind="0" fillcolor="#bbe0e3">
              <v:textbox style="mso-next-textbox:#_s1051" inset="0,0,0,0">
                <w:txbxContent>
                  <w:p w:rsidR="005F6845" w:rsidRPr="005F6845" w:rsidRDefault="005F6845" w:rsidP="005F6845">
                    <w:pPr>
                      <w:jc w:val="center"/>
                      <w:rPr>
                        <w:sz w:val="28"/>
                        <w:szCs w:val="28"/>
                      </w:rPr>
                    </w:pPr>
                    <w:r w:rsidRPr="005F6845">
                      <w:rPr>
                        <w:sz w:val="28"/>
                        <w:szCs w:val="28"/>
                      </w:rPr>
                      <w:t xml:space="preserve">Церковный «Освящённый» собор </w:t>
                    </w:r>
                  </w:p>
                </w:txbxContent>
              </v:textbox>
            </v:roundrect>
            <v:roundrect id="_s1052" o:spid="_x0000_s1052" style="position:absolute;left:19124;top:6439;width:2159;height:720;v-text-anchor:middle" arcsize="10923f" o:dgmlayout="0" o:dgmnodekind="0" fillcolor="#bbe0e3">
              <v:textbox style="mso-next-textbox:#_s1052" inset="0,0,0,0">
                <w:txbxContent>
                  <w:p w:rsidR="005F6845" w:rsidRPr="005F6845" w:rsidRDefault="005F6845" w:rsidP="005F6845">
                    <w:pPr>
                      <w:jc w:val="center"/>
                      <w:rPr>
                        <w:sz w:val="28"/>
                        <w:szCs w:val="28"/>
                      </w:rPr>
                    </w:pPr>
                    <w:r w:rsidRPr="005F6845">
                      <w:rPr>
                        <w:sz w:val="28"/>
                        <w:szCs w:val="28"/>
                      </w:rPr>
                      <w:t xml:space="preserve">Митрополит </w:t>
                    </w:r>
                  </w:p>
                </w:txbxContent>
              </v:textbox>
            </v:roundrect>
            <v:roundrect id="_s1053" o:spid="_x0000_s1053" style="position:absolute;left:4006;top:6439;width:2159;height:720;v-text-anchor:middle" arcsize="10923f" o:dgmlayout="0" o:dgmnodekind="0" fillcolor="#bbe0e3">
              <v:textbox style="mso-next-textbox:#_s1053" inset="0,0,0,0">
                <w:txbxContent>
                  <w:p w:rsidR="005F6845" w:rsidRPr="005F6845" w:rsidRDefault="005F6845" w:rsidP="005F6845">
                    <w:pPr>
                      <w:jc w:val="center"/>
                      <w:rPr>
                        <w:sz w:val="28"/>
                        <w:szCs w:val="28"/>
                      </w:rPr>
                    </w:pPr>
                    <w:r w:rsidRPr="005F6845">
                      <w:rPr>
                        <w:sz w:val="28"/>
                        <w:szCs w:val="28"/>
                      </w:rPr>
                      <w:t xml:space="preserve">Приказы </w:t>
                    </w:r>
                  </w:p>
                </w:txbxContent>
              </v:textbox>
            </v:roundrect>
            <v:roundrect id="_s1054" o:spid="_x0000_s1054" style="position:absolute;left:5265;top:7519;width:2160;height:720;v-text-anchor:middle" arcsize="10923f" o:dgmlayout="0" o:dgmnodekind="0" o:dgmlayoutmru="0" fillcolor="#bbe0e3">
              <v:textbox style="mso-next-textbox:#_s1054" inset="0,0,0,0">
                <w:txbxContent>
                  <w:p w:rsidR="005F6845" w:rsidRPr="005F6845" w:rsidRDefault="005F6845" w:rsidP="005F6845">
                    <w:pPr>
                      <w:jc w:val="center"/>
                      <w:rPr>
                        <w:sz w:val="28"/>
                        <w:szCs w:val="28"/>
                      </w:rPr>
                    </w:pPr>
                    <w:r w:rsidRPr="005F6845">
                      <w:rPr>
                        <w:sz w:val="28"/>
                        <w:szCs w:val="28"/>
                      </w:rPr>
                      <w:t xml:space="preserve">Волостели </w:t>
                    </w:r>
                  </w:p>
                  <w:p w:rsidR="005F6845" w:rsidRPr="005F6845" w:rsidRDefault="005F6845" w:rsidP="005F6845">
                    <w:pPr>
                      <w:jc w:val="center"/>
                      <w:rPr>
                        <w:sz w:val="28"/>
                        <w:szCs w:val="28"/>
                      </w:rPr>
                    </w:pPr>
                    <w:r w:rsidRPr="005F6845">
                      <w:rPr>
                        <w:sz w:val="28"/>
                        <w:szCs w:val="28"/>
                      </w:rPr>
                      <w:t xml:space="preserve">в волостях и станах </w:t>
                    </w:r>
                  </w:p>
                </w:txbxContent>
              </v:textbox>
            </v:roundrect>
            <v:roundrect id="_s1055" o:spid="_x0000_s1055" style="position:absolute;left:7785;top:7519;width:2160;height:720;v-text-anchor:middle" arcsize="10923f" o:dgmlayout="0" o:dgmnodekind="0" o:dgmlayoutmru="0" fillcolor="#bbe0e3">
              <v:textbox style="mso-next-textbox:#_s1055" inset="0,0,0,0">
                <w:txbxContent>
                  <w:p w:rsidR="005F6845" w:rsidRPr="005F6845" w:rsidRDefault="005F6845" w:rsidP="005F6845">
                    <w:pPr>
                      <w:jc w:val="center"/>
                      <w:rPr>
                        <w:sz w:val="28"/>
                        <w:szCs w:val="28"/>
                      </w:rPr>
                    </w:pPr>
                    <w:r w:rsidRPr="005F6845">
                      <w:rPr>
                        <w:sz w:val="28"/>
                        <w:szCs w:val="28"/>
                      </w:rPr>
                      <w:t xml:space="preserve">Посадники </w:t>
                    </w:r>
                  </w:p>
                  <w:p w:rsidR="005F6845" w:rsidRPr="005F6845" w:rsidRDefault="005F6845" w:rsidP="005F6845">
                    <w:pPr>
                      <w:jc w:val="center"/>
                      <w:rPr>
                        <w:sz w:val="28"/>
                        <w:szCs w:val="28"/>
                      </w:rPr>
                    </w:pPr>
                    <w:r w:rsidRPr="005F6845">
                      <w:rPr>
                        <w:sz w:val="28"/>
                        <w:szCs w:val="28"/>
                      </w:rPr>
                      <w:t xml:space="preserve">в городах </w:t>
                    </w:r>
                  </w:p>
                </w:txbxContent>
              </v:textbox>
            </v:roundrect>
            <v:roundrect id="_s1056" o:spid="_x0000_s1056" style="position:absolute;left:10305;top:7519;width:2160;height:720;v-text-anchor:middle" arcsize="10923f" o:dgmlayout="2" o:dgmnodekind="0" fillcolor="#bbe0e3">
              <v:textbox style="mso-next-textbox:#_s1056" inset="0,0,0,0">
                <w:txbxContent>
                  <w:p w:rsidR="005F6845" w:rsidRPr="005F6845" w:rsidRDefault="005F6845" w:rsidP="005F6845">
                    <w:pPr>
                      <w:jc w:val="center"/>
                      <w:rPr>
                        <w:sz w:val="28"/>
                        <w:szCs w:val="28"/>
                      </w:rPr>
                    </w:pPr>
                    <w:r w:rsidRPr="005F6845">
                      <w:rPr>
                        <w:sz w:val="28"/>
                        <w:szCs w:val="28"/>
                      </w:rPr>
                      <w:t xml:space="preserve">Дворянские конные полки (поместное ополчение) </w:t>
                    </w:r>
                  </w:p>
                </w:txbxContent>
              </v:textbox>
            </v:roundrect>
            <v:roundrect id="_s1057" o:spid="_x0000_s1057" style="position:absolute;left:12825;top:7519;width:2160;height:720;v-text-anchor:middle" arcsize="10923f" o:dgmlayout="2" o:dgmnodekind="0" fillcolor="#bbe0e3">
              <v:textbox style="mso-next-textbox:#_s1057" inset="0,0,0,0">
                <w:txbxContent>
                  <w:p w:rsidR="005F6845" w:rsidRPr="005F6845" w:rsidRDefault="005F6845" w:rsidP="005F6845">
                    <w:pPr>
                      <w:jc w:val="center"/>
                      <w:rPr>
                        <w:sz w:val="28"/>
                        <w:szCs w:val="28"/>
                      </w:rPr>
                    </w:pPr>
                    <w:r w:rsidRPr="005F6845">
                      <w:rPr>
                        <w:sz w:val="28"/>
                        <w:szCs w:val="28"/>
                      </w:rPr>
                      <w:t xml:space="preserve">Наряды служилых горожан </w:t>
                    </w:r>
                  </w:p>
                </w:txbxContent>
              </v:textbox>
            </v:roundrect>
            <v:roundrect id="_s1058" o:spid="_x0000_s1058" style="position:absolute;left:15345;top:7519;width:2160;height:720;v-text-anchor:middle" arcsize="10923f" o:dgmlayout="2" o:dgmnodekind="0" fillcolor="#bbe0e3">
              <v:textbox style="mso-next-textbox:#_s1058" inset="0,0,0,0">
                <w:txbxContent>
                  <w:p w:rsidR="005F6845" w:rsidRPr="005F6845" w:rsidRDefault="005F6845" w:rsidP="005F6845">
                    <w:pPr>
                      <w:jc w:val="center"/>
                      <w:rPr>
                        <w:sz w:val="28"/>
                        <w:szCs w:val="28"/>
                      </w:rPr>
                    </w:pPr>
                    <w:r w:rsidRPr="005F6845">
                      <w:rPr>
                        <w:sz w:val="28"/>
                        <w:szCs w:val="28"/>
                      </w:rPr>
                      <w:t xml:space="preserve">Епископы </w:t>
                    </w:r>
                  </w:p>
                </w:txbxContent>
              </v:textbox>
            </v:roundrect>
            <v:roundrect id="_s1059" o:spid="_x0000_s1059" style="position:absolute;left:17865;top:7519;width:2159;height:720;v-text-anchor:middle" arcsize="10923f" o:dgmlayout="2" o:dgmnodekind="0" fillcolor="#bbe0e3">
              <v:textbox style="mso-next-textbox:#_s1059" inset="0,0,0,0">
                <w:txbxContent>
                  <w:p w:rsidR="005F6845" w:rsidRPr="005F6845" w:rsidRDefault="005F6845" w:rsidP="005F6845">
                    <w:pPr>
                      <w:jc w:val="center"/>
                      <w:rPr>
                        <w:sz w:val="28"/>
                        <w:szCs w:val="28"/>
                      </w:rPr>
                    </w:pPr>
                    <w:r w:rsidRPr="005F6845">
                      <w:rPr>
                        <w:sz w:val="28"/>
                        <w:szCs w:val="28"/>
                      </w:rPr>
                      <w:t xml:space="preserve">Игумены </w:t>
                    </w:r>
                  </w:p>
                  <w:p w:rsidR="005F6845" w:rsidRPr="005F6845" w:rsidRDefault="005F6845" w:rsidP="005F6845">
                    <w:pPr>
                      <w:jc w:val="center"/>
                      <w:rPr>
                        <w:sz w:val="28"/>
                        <w:szCs w:val="28"/>
                      </w:rPr>
                    </w:pPr>
                    <w:r w:rsidRPr="005F6845">
                      <w:rPr>
                        <w:sz w:val="28"/>
                        <w:szCs w:val="28"/>
                      </w:rPr>
                      <w:t xml:space="preserve">крупнейших монастырей </w:t>
                    </w:r>
                  </w:p>
                </w:txbxContent>
              </v:textbox>
            </v:roundrect>
            <v:roundrect id="_s1060" o:spid="_x0000_s1060" style="position:absolute;left:16785;top:8599;width:2159;height:720;v-text-anchor:middle" arcsize="10923f" o:dgmlayout="2" o:dgmnodekind="0" fillcolor="#bbe0e3">
              <v:textbox style="mso-next-textbox:#_s1060" inset="0,0,0,0">
                <w:txbxContent>
                  <w:p w:rsidR="005F6845" w:rsidRPr="005F6845" w:rsidRDefault="005F6845" w:rsidP="005F6845">
                    <w:pPr>
                      <w:jc w:val="center"/>
                      <w:rPr>
                        <w:sz w:val="28"/>
                        <w:szCs w:val="28"/>
                      </w:rPr>
                    </w:pPr>
                    <w:r w:rsidRPr="005F6845">
                      <w:rPr>
                        <w:sz w:val="28"/>
                        <w:szCs w:val="28"/>
                      </w:rPr>
                      <w:t xml:space="preserve">Приходские </w:t>
                    </w:r>
                  </w:p>
                  <w:p w:rsidR="005F6845" w:rsidRPr="005F6845" w:rsidRDefault="005F6845" w:rsidP="005F6845">
                    <w:pPr>
                      <w:jc w:val="center"/>
                      <w:rPr>
                        <w:sz w:val="28"/>
                        <w:szCs w:val="28"/>
                      </w:rPr>
                    </w:pPr>
                    <w:r w:rsidRPr="005F6845">
                      <w:rPr>
                        <w:b/>
                        <w:sz w:val="28"/>
                        <w:szCs w:val="28"/>
                      </w:rPr>
                      <w:t>попы</w:t>
                    </w:r>
                    <w:r w:rsidRPr="005F6845">
                      <w:rPr>
                        <w:sz w:val="28"/>
                        <w:szCs w:val="28"/>
                      </w:rPr>
                      <w:t xml:space="preserve"> и диаконы </w:t>
                    </w:r>
                  </w:p>
                </w:txbxContent>
              </v:textbox>
            </v:roundrect>
            <v:roundrect id="_s1061" o:spid="_x0000_s1061" style="position:absolute;left:5266;top:8599;width:2159;height:720;v-text-anchor:middle" arcsize="10923f" o:dgmlayout="2" o:dgmnodekind="0" fillcolor="#bbe0e3">
              <v:textbox style="mso-next-textbox:#_s1061" inset="0,0,0,0">
                <w:txbxContent>
                  <w:p w:rsidR="005F6845" w:rsidRPr="005F6845" w:rsidRDefault="005F6845" w:rsidP="005F6845">
                    <w:pPr>
                      <w:jc w:val="center"/>
                      <w:rPr>
                        <w:sz w:val="28"/>
                        <w:szCs w:val="28"/>
                      </w:rPr>
                    </w:pPr>
                    <w:r w:rsidRPr="005F6845">
                      <w:rPr>
                        <w:sz w:val="28"/>
                        <w:szCs w:val="28"/>
                      </w:rPr>
                      <w:t xml:space="preserve">Сельские миры-приходы </w:t>
                    </w:r>
                  </w:p>
                </w:txbxContent>
              </v:textbox>
            </v:roundrect>
            <v:roundrect id="_s1062" o:spid="_x0000_s1062" style="position:absolute;left:7786;top:8599;width:2159;height:720;v-text-anchor:middle" arcsize="10923f" o:dgmlayout="2" o:dgmnodekind="0" fillcolor="#bbe0e3">
              <v:textbox style="mso-next-textbox:#_s1062" inset="0,0,0,0">
                <w:txbxContent>
                  <w:p w:rsidR="005F6845" w:rsidRPr="005F6845" w:rsidRDefault="005F6845" w:rsidP="005F6845">
                    <w:pPr>
                      <w:jc w:val="center"/>
                      <w:rPr>
                        <w:sz w:val="28"/>
                        <w:szCs w:val="28"/>
                      </w:rPr>
                    </w:pPr>
                    <w:r w:rsidRPr="005F6845">
                      <w:rPr>
                        <w:sz w:val="28"/>
                        <w:szCs w:val="28"/>
                      </w:rPr>
                      <w:t xml:space="preserve">Посадские общины-приходы </w:t>
                    </w:r>
                  </w:p>
                </w:txbxContent>
              </v:textbox>
            </v:roundrect>
            <v:oval id="_x0000_s1063" style="position:absolute;left:5854;top:5524;width:3523;height:495">
              <v:textbox style="mso-next-textbox:#_x0000_s1063">
                <w:txbxContent>
                  <w:p w:rsidR="005F6845" w:rsidRPr="005F6845" w:rsidRDefault="005F6845" w:rsidP="005F6845">
                    <w:pPr>
                      <w:jc w:val="center"/>
                      <w:rPr>
                        <w:sz w:val="28"/>
                        <w:szCs w:val="28"/>
                      </w:rPr>
                    </w:pPr>
                    <w:r w:rsidRPr="005F6845">
                      <w:rPr>
                        <w:sz w:val="28"/>
                        <w:szCs w:val="28"/>
                      </w:rPr>
                      <w:t>СУД</w:t>
                    </w:r>
                  </w:p>
                </w:txbxContent>
              </v:textbox>
            </v:oval>
            <v:oval id="_x0000_s1064" style="position:absolute;left:13251;top:5524;width:3523;height:495">
              <v:textbox style="mso-next-textbox:#_x0000_s1064">
                <w:txbxContent>
                  <w:p w:rsidR="005F6845" w:rsidRPr="005F6845" w:rsidRDefault="005F6845" w:rsidP="005F6845">
                    <w:pPr>
                      <w:jc w:val="center"/>
                      <w:rPr>
                        <w:sz w:val="28"/>
                        <w:szCs w:val="28"/>
                      </w:rPr>
                    </w:pPr>
                    <w:r w:rsidRPr="005F6845">
                      <w:rPr>
                        <w:sz w:val="28"/>
                        <w:szCs w:val="28"/>
                      </w:rPr>
                      <w:t xml:space="preserve">ЗАКОНЫ </w:t>
                    </w:r>
                  </w:p>
                </w:txbxContent>
              </v:textbox>
            </v:oval>
            <w10:wrap type="none"/>
            <w10:anchorlock/>
          </v:group>
        </w:pict>
      </w:r>
    </w:p>
    <w:p w:rsidR="00DC2691" w:rsidRDefault="00DC2691">
      <w:pPr>
        <w:rPr>
          <w:rFonts w:ascii="Times New Roman" w:hAnsi="Times New Roman" w:cs="Times New Roman"/>
          <w:sz w:val="28"/>
          <w:szCs w:val="28"/>
        </w:rPr>
      </w:pPr>
    </w:p>
    <w:p w:rsidR="00DC2691" w:rsidRDefault="00DC2691">
      <w:pPr>
        <w:rPr>
          <w:rFonts w:ascii="Times New Roman" w:hAnsi="Times New Roman" w:cs="Times New Roman"/>
          <w:sz w:val="28"/>
          <w:szCs w:val="28"/>
        </w:rPr>
      </w:pPr>
    </w:p>
    <w:p w:rsidR="00DC2691" w:rsidRDefault="00DC2691">
      <w:pPr>
        <w:rPr>
          <w:rFonts w:ascii="Times New Roman" w:hAnsi="Times New Roman" w:cs="Times New Roman"/>
          <w:sz w:val="28"/>
          <w:szCs w:val="28"/>
        </w:rPr>
      </w:pPr>
    </w:p>
    <w:p w:rsidR="00DC2691" w:rsidRDefault="00DC2691">
      <w:pPr>
        <w:rPr>
          <w:rFonts w:ascii="Times New Roman" w:hAnsi="Times New Roman" w:cs="Times New Roman"/>
          <w:sz w:val="28"/>
          <w:szCs w:val="28"/>
        </w:rPr>
      </w:pPr>
    </w:p>
    <w:p w:rsidR="00DC2691" w:rsidRDefault="00DC2691">
      <w:pPr>
        <w:rPr>
          <w:rFonts w:ascii="Times New Roman" w:hAnsi="Times New Roman" w:cs="Times New Roman"/>
          <w:sz w:val="28"/>
          <w:szCs w:val="28"/>
        </w:rPr>
      </w:pPr>
    </w:p>
    <w:p w:rsidR="00B578AE" w:rsidRDefault="00B578AE">
      <w:pPr>
        <w:rPr>
          <w:rFonts w:ascii="Times New Roman" w:hAnsi="Times New Roman" w:cs="Times New Roman"/>
          <w:sz w:val="28"/>
          <w:szCs w:val="28"/>
        </w:rPr>
      </w:pPr>
    </w:p>
    <w:p w:rsidR="00B578AE" w:rsidRDefault="00B578AE">
      <w:pPr>
        <w:rPr>
          <w:rFonts w:ascii="Times New Roman" w:hAnsi="Times New Roman" w:cs="Times New Roman"/>
          <w:sz w:val="28"/>
          <w:szCs w:val="28"/>
        </w:rPr>
      </w:pPr>
    </w:p>
    <w:p w:rsidR="00B578AE" w:rsidRDefault="00B578AE">
      <w:pPr>
        <w:rPr>
          <w:rFonts w:ascii="Times New Roman" w:hAnsi="Times New Roman" w:cs="Times New Roman"/>
          <w:sz w:val="28"/>
          <w:szCs w:val="28"/>
        </w:rPr>
      </w:pPr>
    </w:p>
    <w:p w:rsidR="00DC2691" w:rsidRPr="00B47175" w:rsidRDefault="00DC2691">
      <w:pPr>
        <w:rPr>
          <w:rFonts w:ascii="Times New Roman" w:hAnsi="Times New Roman" w:cs="Times New Roman"/>
          <w:sz w:val="28"/>
          <w:szCs w:val="28"/>
        </w:rPr>
      </w:pPr>
    </w:p>
    <w:sectPr w:rsidR="00DC2691" w:rsidRPr="00B47175" w:rsidSect="00100B14">
      <w:footerReference w:type="default" r:id="rId9"/>
      <w:pgSz w:w="11906" w:h="16838"/>
      <w:pgMar w:top="1134" w:right="850" w:bottom="1134"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DD8" w:rsidRDefault="00DE3DD8" w:rsidP="00DE3DD8">
      <w:pPr>
        <w:spacing w:after="0" w:line="240" w:lineRule="auto"/>
      </w:pPr>
      <w:r>
        <w:separator/>
      </w:r>
    </w:p>
  </w:endnote>
  <w:endnote w:type="continuationSeparator" w:id="1">
    <w:p w:rsidR="00DE3DD8" w:rsidRDefault="00DE3DD8" w:rsidP="00DE3D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95226"/>
      <w:docPartObj>
        <w:docPartGallery w:val="Page Numbers (Bottom of Page)"/>
        <w:docPartUnique/>
      </w:docPartObj>
    </w:sdtPr>
    <w:sdtContent>
      <w:p w:rsidR="00AD71F4" w:rsidRDefault="00AD71F4">
        <w:pPr>
          <w:pStyle w:val="a9"/>
          <w:jc w:val="center"/>
        </w:pPr>
        <w:fldSimple w:instr=" PAGE   \* MERGEFORMAT ">
          <w:r w:rsidR="00484CD4">
            <w:rPr>
              <w:noProof/>
            </w:rPr>
            <w:t>22</w:t>
          </w:r>
        </w:fldSimple>
      </w:p>
    </w:sdtContent>
  </w:sdt>
  <w:p w:rsidR="00DE3DD8" w:rsidRDefault="00DE3DD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DD8" w:rsidRDefault="00DE3DD8" w:rsidP="00DE3DD8">
      <w:pPr>
        <w:spacing w:after="0" w:line="240" w:lineRule="auto"/>
      </w:pPr>
      <w:r>
        <w:separator/>
      </w:r>
    </w:p>
  </w:footnote>
  <w:footnote w:type="continuationSeparator" w:id="1">
    <w:p w:rsidR="00DE3DD8" w:rsidRDefault="00DE3DD8" w:rsidP="00DE3D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77C2E"/>
    <w:multiLevelType w:val="multilevel"/>
    <w:tmpl w:val="8D9AD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2E6DFE"/>
    <w:multiLevelType w:val="hybridMultilevel"/>
    <w:tmpl w:val="C4F0B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99546B"/>
    <w:multiLevelType w:val="hybridMultilevel"/>
    <w:tmpl w:val="AE00E4B6"/>
    <w:lvl w:ilvl="0" w:tplc="04190001">
      <w:start w:val="1"/>
      <w:numFmt w:val="bullet"/>
      <w:lvlText w:val=""/>
      <w:lvlJc w:val="left"/>
      <w:pPr>
        <w:ind w:left="5091" w:hanging="360"/>
      </w:pPr>
      <w:rPr>
        <w:rFonts w:ascii="Symbol" w:hAnsi="Symbol" w:hint="default"/>
      </w:rPr>
    </w:lvl>
    <w:lvl w:ilvl="1" w:tplc="04190003" w:tentative="1">
      <w:start w:val="1"/>
      <w:numFmt w:val="bullet"/>
      <w:lvlText w:val="o"/>
      <w:lvlJc w:val="left"/>
      <w:pPr>
        <w:ind w:left="5811" w:hanging="360"/>
      </w:pPr>
      <w:rPr>
        <w:rFonts w:ascii="Courier New" w:hAnsi="Courier New" w:cs="Courier New" w:hint="default"/>
      </w:rPr>
    </w:lvl>
    <w:lvl w:ilvl="2" w:tplc="04190005" w:tentative="1">
      <w:start w:val="1"/>
      <w:numFmt w:val="bullet"/>
      <w:lvlText w:val=""/>
      <w:lvlJc w:val="left"/>
      <w:pPr>
        <w:ind w:left="6531" w:hanging="360"/>
      </w:pPr>
      <w:rPr>
        <w:rFonts w:ascii="Wingdings" w:hAnsi="Wingdings" w:hint="default"/>
      </w:rPr>
    </w:lvl>
    <w:lvl w:ilvl="3" w:tplc="04190001" w:tentative="1">
      <w:start w:val="1"/>
      <w:numFmt w:val="bullet"/>
      <w:lvlText w:val=""/>
      <w:lvlJc w:val="left"/>
      <w:pPr>
        <w:ind w:left="7251" w:hanging="360"/>
      </w:pPr>
      <w:rPr>
        <w:rFonts w:ascii="Symbol" w:hAnsi="Symbol" w:hint="default"/>
      </w:rPr>
    </w:lvl>
    <w:lvl w:ilvl="4" w:tplc="04190003" w:tentative="1">
      <w:start w:val="1"/>
      <w:numFmt w:val="bullet"/>
      <w:lvlText w:val="o"/>
      <w:lvlJc w:val="left"/>
      <w:pPr>
        <w:ind w:left="7971" w:hanging="360"/>
      </w:pPr>
      <w:rPr>
        <w:rFonts w:ascii="Courier New" w:hAnsi="Courier New" w:cs="Courier New" w:hint="default"/>
      </w:rPr>
    </w:lvl>
    <w:lvl w:ilvl="5" w:tplc="04190005" w:tentative="1">
      <w:start w:val="1"/>
      <w:numFmt w:val="bullet"/>
      <w:lvlText w:val=""/>
      <w:lvlJc w:val="left"/>
      <w:pPr>
        <w:ind w:left="8691" w:hanging="360"/>
      </w:pPr>
      <w:rPr>
        <w:rFonts w:ascii="Wingdings" w:hAnsi="Wingdings" w:hint="default"/>
      </w:rPr>
    </w:lvl>
    <w:lvl w:ilvl="6" w:tplc="04190001" w:tentative="1">
      <w:start w:val="1"/>
      <w:numFmt w:val="bullet"/>
      <w:lvlText w:val=""/>
      <w:lvlJc w:val="left"/>
      <w:pPr>
        <w:ind w:left="9411" w:hanging="360"/>
      </w:pPr>
      <w:rPr>
        <w:rFonts w:ascii="Symbol" w:hAnsi="Symbol" w:hint="default"/>
      </w:rPr>
    </w:lvl>
    <w:lvl w:ilvl="7" w:tplc="04190003" w:tentative="1">
      <w:start w:val="1"/>
      <w:numFmt w:val="bullet"/>
      <w:lvlText w:val="o"/>
      <w:lvlJc w:val="left"/>
      <w:pPr>
        <w:ind w:left="10131" w:hanging="360"/>
      </w:pPr>
      <w:rPr>
        <w:rFonts w:ascii="Courier New" w:hAnsi="Courier New" w:cs="Courier New" w:hint="default"/>
      </w:rPr>
    </w:lvl>
    <w:lvl w:ilvl="8" w:tplc="04190005" w:tentative="1">
      <w:start w:val="1"/>
      <w:numFmt w:val="bullet"/>
      <w:lvlText w:val=""/>
      <w:lvlJc w:val="left"/>
      <w:pPr>
        <w:ind w:left="1085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hdrShapeDefaults>
    <o:shapedefaults v:ext="edit" spidmax="2050"/>
    <o:shapelayout v:ext="edit">
      <o:rules v:ext="edit">
        <o:r id="V:Rule1" type="callout" idref="#_x0000_s2049"/>
      </o:rules>
    </o:shapelayout>
  </w:hdrShapeDefaults>
  <w:footnotePr>
    <w:footnote w:id="0"/>
    <w:footnote w:id="1"/>
  </w:footnotePr>
  <w:endnotePr>
    <w:endnote w:id="0"/>
    <w:endnote w:id="1"/>
  </w:endnotePr>
  <w:compat/>
  <w:rsids>
    <w:rsidRoot w:val="0010357D"/>
    <w:rsid w:val="00000AE7"/>
    <w:rsid w:val="000121D1"/>
    <w:rsid w:val="00025585"/>
    <w:rsid w:val="00083531"/>
    <w:rsid w:val="00100B14"/>
    <w:rsid w:val="0010357D"/>
    <w:rsid w:val="0014590C"/>
    <w:rsid w:val="0017196F"/>
    <w:rsid w:val="001E3C94"/>
    <w:rsid w:val="001F77CF"/>
    <w:rsid w:val="00235329"/>
    <w:rsid w:val="0026606A"/>
    <w:rsid w:val="0030063B"/>
    <w:rsid w:val="0036057E"/>
    <w:rsid w:val="00375B20"/>
    <w:rsid w:val="00397D9A"/>
    <w:rsid w:val="00420EEF"/>
    <w:rsid w:val="00484CD4"/>
    <w:rsid w:val="00515F95"/>
    <w:rsid w:val="00547798"/>
    <w:rsid w:val="0055691E"/>
    <w:rsid w:val="0058635A"/>
    <w:rsid w:val="00586863"/>
    <w:rsid w:val="005B1D94"/>
    <w:rsid w:val="005B5D3E"/>
    <w:rsid w:val="005F6845"/>
    <w:rsid w:val="006154E1"/>
    <w:rsid w:val="00633E69"/>
    <w:rsid w:val="00650FE8"/>
    <w:rsid w:val="00651DAC"/>
    <w:rsid w:val="00670AE6"/>
    <w:rsid w:val="006C46EB"/>
    <w:rsid w:val="006F56F6"/>
    <w:rsid w:val="007666C6"/>
    <w:rsid w:val="0084373E"/>
    <w:rsid w:val="008A244D"/>
    <w:rsid w:val="008D43B1"/>
    <w:rsid w:val="008E2136"/>
    <w:rsid w:val="00921F81"/>
    <w:rsid w:val="0099523B"/>
    <w:rsid w:val="009E4218"/>
    <w:rsid w:val="00A37D98"/>
    <w:rsid w:val="00A60C9E"/>
    <w:rsid w:val="00A91237"/>
    <w:rsid w:val="00AD71F4"/>
    <w:rsid w:val="00B05346"/>
    <w:rsid w:val="00B2554A"/>
    <w:rsid w:val="00B4659C"/>
    <w:rsid w:val="00B47175"/>
    <w:rsid w:val="00B578AE"/>
    <w:rsid w:val="00B6573B"/>
    <w:rsid w:val="00C14C48"/>
    <w:rsid w:val="00CE49A0"/>
    <w:rsid w:val="00D20837"/>
    <w:rsid w:val="00D3760F"/>
    <w:rsid w:val="00DB2BF7"/>
    <w:rsid w:val="00DC2691"/>
    <w:rsid w:val="00DE3DD8"/>
    <w:rsid w:val="00DF7949"/>
    <w:rsid w:val="00E241B6"/>
    <w:rsid w:val="00E26B17"/>
    <w:rsid w:val="00EA4A72"/>
    <w:rsid w:val="00EF5B68"/>
    <w:rsid w:val="00F01696"/>
    <w:rsid w:val="00F329E1"/>
    <w:rsid w:val="00F92074"/>
    <w:rsid w:val="00FB794B"/>
    <w:rsid w:val="00FE2FC4"/>
    <w:rsid w:val="00FF23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7" type="connector" idref="#_s1034">
          <o:proxy start="" idref="#_s1058" connectloc="0"/>
          <o:proxy end="" idref="#_s1051" connectloc="2"/>
        </o:r>
        <o:r id="V:Rule18" type="connector" idref="#_s1041">
          <o:proxy start="" idref="#_s1051" connectloc="0"/>
          <o:proxy end="" idref="#_s1046" connectloc="2"/>
        </o:r>
        <o:r id="V:Rule19" type="connector" idref="#_s1039">
          <o:proxy start="" idref="#_s1053" connectloc="0"/>
          <o:proxy end="" idref="#_s1046" connectloc="2"/>
        </o:r>
        <o:r id="V:Rule20" type="connector" idref="#_s1035">
          <o:proxy start="" idref="#_s1057" connectloc="0"/>
          <o:proxy end="" idref="#_s1050" connectloc="2"/>
        </o:r>
        <o:r id="V:Rule21" type="connector" idref="#_s1037">
          <o:proxy start="" idref="#_s1055" connectloc="0"/>
          <o:proxy end="" idref="#_s1048" connectloc="2"/>
        </o:r>
        <o:r id="V:Rule22" type="connector" idref="#_s1032">
          <o:proxy start="" idref="#_s1060" connectloc="1"/>
          <o:proxy end="" idref="#_s1058" connectloc="2"/>
        </o:r>
        <o:r id="V:Rule23" type="connector" idref="#_s1042">
          <o:proxy start="" idref="#_s1050" connectloc="0"/>
          <o:proxy end="" idref="#_s1046" connectloc="2"/>
        </o:r>
        <o:r id="V:Rule24" type="connector" idref="#_s1030">
          <o:proxy start="" idref="#_s1062" connectloc="0"/>
          <o:proxy end="" idref="#_s1055" connectloc="2"/>
        </o:r>
        <o:r id="V:Rule25" type="connector" idref="#_s1043">
          <o:proxy start="" idref="#_s1049" connectloc="0"/>
          <o:proxy end="" idref="#_s1046" connectloc="2"/>
        </o:r>
        <o:r id="V:Rule26" type="connector" idref="#_s1038">
          <o:proxy start="" idref="#_s1054" connectloc="0"/>
          <o:proxy end="" idref="#_s1048" connectloc="2"/>
        </o:r>
        <o:r id="V:Rule27" type="connector" idref="#_s1044">
          <o:proxy start="" idref="#_s1048" connectloc="0"/>
          <o:proxy end="" idref="#_s1046" connectloc="2"/>
        </o:r>
        <o:r id="V:Rule28" type="connector" idref="#_s1036">
          <o:proxy start="" idref="#_s1056" connectloc="0"/>
          <o:proxy end="" idref="#_s1050" connectloc="2"/>
        </o:r>
        <o:r id="V:Rule29" type="connector" idref="#_s1031">
          <o:proxy start="" idref="#_s1061" connectloc="0"/>
          <o:proxy end="" idref="#_s1054" connectloc="2"/>
        </o:r>
        <o:r id="V:Rule30" type="connector" idref="#_s1040">
          <o:proxy start="" idref="#_s1052" connectloc="0"/>
          <o:proxy end="" idref="#_s1046" connectloc="2"/>
        </o:r>
        <o:r id="V:Rule31" type="connector" idref="#_s1033">
          <o:proxy start="" idref="#_s1059" connectloc="0"/>
          <o:proxy end="" idref="#_s1051" connectloc="2"/>
        </o:r>
        <o:r id="V:Rule32" type="connector" idref="#_s1045">
          <o:proxy start="" idref="#_s1047" connectloc="0"/>
          <o:proxy end="" idref="#_s1046"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37"/>
  </w:style>
  <w:style w:type="paragraph" w:styleId="1">
    <w:name w:val="heading 1"/>
    <w:basedOn w:val="a"/>
    <w:next w:val="a"/>
    <w:link w:val="10"/>
    <w:uiPriority w:val="9"/>
    <w:qFormat/>
    <w:rsid w:val="00CE49A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420EE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244D"/>
    <w:rPr>
      <w:rFonts w:ascii="Times New Roman" w:hAnsi="Times New Roman" w:cs="Times New Roman"/>
      <w:sz w:val="24"/>
      <w:szCs w:val="24"/>
    </w:rPr>
  </w:style>
  <w:style w:type="paragraph" w:styleId="a4">
    <w:name w:val="List Paragraph"/>
    <w:basedOn w:val="a"/>
    <w:uiPriority w:val="34"/>
    <w:qFormat/>
    <w:rsid w:val="00EF5B68"/>
    <w:pPr>
      <w:ind w:left="720"/>
      <w:contextualSpacing/>
    </w:pPr>
  </w:style>
  <w:style w:type="character" w:styleId="HTML">
    <w:name w:val="HTML Cite"/>
    <w:basedOn w:val="a0"/>
    <w:uiPriority w:val="99"/>
    <w:semiHidden/>
    <w:unhideWhenUsed/>
    <w:rsid w:val="0058635A"/>
    <w:rPr>
      <w:i/>
      <w:iCs/>
    </w:rPr>
  </w:style>
  <w:style w:type="character" w:styleId="a5">
    <w:name w:val="Hyperlink"/>
    <w:basedOn w:val="a0"/>
    <w:uiPriority w:val="99"/>
    <w:unhideWhenUsed/>
    <w:rsid w:val="00420EEF"/>
    <w:rPr>
      <w:color w:val="0563C1" w:themeColor="hyperlink"/>
      <w:u w:val="single"/>
    </w:rPr>
  </w:style>
  <w:style w:type="character" w:customStyle="1" w:styleId="20">
    <w:name w:val="Заголовок 2 Знак"/>
    <w:basedOn w:val="a0"/>
    <w:link w:val="2"/>
    <w:uiPriority w:val="9"/>
    <w:rsid w:val="00420EEF"/>
    <w:rPr>
      <w:rFonts w:ascii="Times New Roman" w:eastAsia="Times New Roman" w:hAnsi="Times New Roman" w:cs="Times New Roman"/>
      <w:b/>
      <w:bCs/>
      <w:sz w:val="36"/>
      <w:szCs w:val="36"/>
      <w:lang w:eastAsia="ru-RU"/>
    </w:rPr>
  </w:style>
  <w:style w:type="character" w:styleId="a6">
    <w:name w:val="Emphasis"/>
    <w:basedOn w:val="a0"/>
    <w:uiPriority w:val="20"/>
    <w:qFormat/>
    <w:rsid w:val="00CE49A0"/>
    <w:rPr>
      <w:i/>
      <w:iCs/>
    </w:rPr>
  </w:style>
  <w:style w:type="character" w:customStyle="1" w:styleId="10">
    <w:name w:val="Заголовок 1 Знак"/>
    <w:basedOn w:val="a0"/>
    <w:link w:val="1"/>
    <w:uiPriority w:val="9"/>
    <w:rsid w:val="00CE49A0"/>
    <w:rPr>
      <w:rFonts w:asciiTheme="majorHAnsi" w:eastAsiaTheme="majorEastAsia" w:hAnsiTheme="majorHAnsi" w:cstheme="majorBidi"/>
      <w:b/>
      <w:bCs/>
      <w:color w:val="2E74B5" w:themeColor="accent1" w:themeShade="BF"/>
      <w:sz w:val="28"/>
      <w:szCs w:val="28"/>
    </w:rPr>
  </w:style>
  <w:style w:type="paragraph" w:styleId="a7">
    <w:name w:val="header"/>
    <w:basedOn w:val="a"/>
    <w:link w:val="a8"/>
    <w:uiPriority w:val="99"/>
    <w:semiHidden/>
    <w:unhideWhenUsed/>
    <w:rsid w:val="00DE3DD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E3DD8"/>
  </w:style>
  <w:style w:type="paragraph" w:styleId="a9">
    <w:name w:val="footer"/>
    <w:basedOn w:val="a"/>
    <w:link w:val="aa"/>
    <w:uiPriority w:val="99"/>
    <w:unhideWhenUsed/>
    <w:rsid w:val="00DE3D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E3DD8"/>
  </w:style>
  <w:style w:type="character" w:styleId="ab">
    <w:name w:val="line number"/>
    <w:basedOn w:val="a0"/>
    <w:uiPriority w:val="99"/>
    <w:semiHidden/>
    <w:unhideWhenUsed/>
    <w:rsid w:val="00100B14"/>
  </w:style>
  <w:style w:type="character" w:styleId="ac">
    <w:name w:val="Placeholder Text"/>
    <w:basedOn w:val="a0"/>
    <w:uiPriority w:val="99"/>
    <w:semiHidden/>
    <w:rsid w:val="00C14C48"/>
    <w:rPr>
      <w:color w:val="808080"/>
    </w:rPr>
  </w:style>
  <w:style w:type="paragraph" w:styleId="ad">
    <w:name w:val="Balloon Text"/>
    <w:basedOn w:val="a"/>
    <w:link w:val="ae"/>
    <w:uiPriority w:val="99"/>
    <w:semiHidden/>
    <w:unhideWhenUsed/>
    <w:rsid w:val="00C14C4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14C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079737">
      <w:bodyDiv w:val="1"/>
      <w:marLeft w:val="0"/>
      <w:marRight w:val="0"/>
      <w:marTop w:val="0"/>
      <w:marBottom w:val="0"/>
      <w:divBdr>
        <w:top w:val="none" w:sz="0" w:space="0" w:color="auto"/>
        <w:left w:val="none" w:sz="0" w:space="0" w:color="auto"/>
        <w:bottom w:val="none" w:sz="0" w:space="0" w:color="auto"/>
        <w:right w:val="none" w:sz="0" w:space="0" w:color="auto"/>
      </w:divBdr>
    </w:div>
    <w:div w:id="1471944020">
      <w:bodyDiv w:val="1"/>
      <w:marLeft w:val="0"/>
      <w:marRight w:val="0"/>
      <w:marTop w:val="0"/>
      <w:marBottom w:val="0"/>
      <w:divBdr>
        <w:top w:val="none" w:sz="0" w:space="0" w:color="auto"/>
        <w:left w:val="none" w:sz="0" w:space="0" w:color="auto"/>
        <w:bottom w:val="none" w:sz="0" w:space="0" w:color="auto"/>
        <w:right w:val="none" w:sz="0" w:space="0" w:color="auto"/>
      </w:divBdr>
    </w:div>
    <w:div w:id="1536507190">
      <w:bodyDiv w:val="1"/>
      <w:marLeft w:val="0"/>
      <w:marRight w:val="0"/>
      <w:marTop w:val="0"/>
      <w:marBottom w:val="0"/>
      <w:divBdr>
        <w:top w:val="none" w:sz="0" w:space="0" w:color="auto"/>
        <w:left w:val="none" w:sz="0" w:space="0" w:color="auto"/>
        <w:bottom w:val="none" w:sz="0" w:space="0" w:color="auto"/>
        <w:right w:val="none" w:sz="0" w:space="0" w:color="auto"/>
      </w:divBdr>
    </w:div>
    <w:div w:id="178245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z.lib.ru/k/karamzin_n_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31E3B"/>
    <w:rsid w:val="00A31E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31E3B"/>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BBDF0-BCD1-4B8E-9FFA-897866E25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22</Pages>
  <Words>5665</Words>
  <Characters>32293</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38</cp:revision>
  <dcterms:created xsi:type="dcterms:W3CDTF">2019-01-03T11:25:00Z</dcterms:created>
  <dcterms:modified xsi:type="dcterms:W3CDTF">2019-02-20T11:45:00Z</dcterms:modified>
</cp:coreProperties>
</file>