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2C9" w:rsidRPr="00C96050" w:rsidRDefault="00EA68C9" w:rsidP="008509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652C9" w:rsidRPr="00C96050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Важную роль в осуществлении коррекционно-развивающего процесса играет преемственность работы учителя-</w:t>
      </w:r>
      <w:r w:rsidR="00BC412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логопеда</w:t>
      </w:r>
      <w:r w:rsidR="004652C9" w:rsidRPr="00C96050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и воспитателей. Для достижения положительных результатов в коррекционно-воспитательной работе необходима чёткая организация жизни детей.</w:t>
      </w:r>
    </w:p>
    <w:p w:rsidR="00335E0D" w:rsidRPr="00C96050" w:rsidRDefault="004652C9" w:rsidP="00335E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C96050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ab/>
      </w:r>
      <w:r w:rsidR="00BC412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В</w:t>
      </w:r>
      <w:r w:rsidR="00EC7742" w:rsidRPr="00C96050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нашем учреждении работает </w:t>
      </w:r>
      <w:proofErr w:type="spellStart"/>
      <w:r w:rsidR="00BC412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логопункт</w:t>
      </w:r>
      <w:proofErr w:type="spellEnd"/>
      <w:r w:rsidR="00EC7742" w:rsidRPr="00C96050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для детей от </w:t>
      </w:r>
      <w:r w:rsidR="00BC412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3</w:t>
      </w:r>
      <w:r w:rsidR="00EC7742" w:rsidRPr="00C96050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до </w:t>
      </w:r>
      <w:r w:rsidR="00BC412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6</w:t>
      </w:r>
      <w:r w:rsidR="00EC7742" w:rsidRPr="00C96050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лет с </w:t>
      </w:r>
      <w:r w:rsidRPr="00C96050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нарушениями речи. </w:t>
      </w:r>
      <w:r w:rsidR="00335E0D" w:rsidRPr="00C96050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Списочный состав группы – </w:t>
      </w:r>
      <w:r w:rsidR="00BC412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20</w:t>
      </w:r>
      <w:r w:rsidR="00335E0D" w:rsidRPr="00C96050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детей. На </w:t>
      </w:r>
      <w:proofErr w:type="spellStart"/>
      <w:r w:rsidR="00BC412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логопункте</w:t>
      </w:r>
      <w:proofErr w:type="spellEnd"/>
      <w:r w:rsidR="00335E0D" w:rsidRPr="00C96050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работает </w:t>
      </w:r>
      <w:r w:rsidR="00BC412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один логопед.</w:t>
      </w:r>
    </w:p>
    <w:p w:rsidR="004652C9" w:rsidRPr="00C96050" w:rsidRDefault="004652C9" w:rsidP="00335E0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96050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Дело в том, что дети этой возрастной группы чаще всего остаются без коррекционной помощи, потому что в речевые группы они попадают только с 4 лет. И создание такой группы позволяет уже в младшем дошкольном возрасте оказывать квалифицированную комплексную помощь, а наше учреждение имеет такие возможности. </w:t>
      </w:r>
    </w:p>
    <w:p w:rsidR="004652C9" w:rsidRPr="00C96050" w:rsidRDefault="004652C9" w:rsidP="008509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C96050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ab/>
      </w:r>
    </w:p>
    <w:p w:rsidR="004652C9" w:rsidRPr="00C96050" w:rsidRDefault="004652C9" w:rsidP="008509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96050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ab/>
      </w:r>
      <w:r w:rsidRPr="00C96050">
        <w:rPr>
          <w:rFonts w:ascii="Times New Roman" w:eastAsia="Times New Roman" w:hAnsi="Times New Roman" w:cs="Times New Roman"/>
          <w:sz w:val="28"/>
          <w:szCs w:val="28"/>
          <w:lang w:eastAsia="en-US"/>
        </w:rPr>
        <w:t>Чтобы обеспечить единство в работе учител</w:t>
      </w:r>
      <w:r w:rsidR="00BC4129">
        <w:rPr>
          <w:rFonts w:ascii="Times New Roman" w:eastAsia="Times New Roman" w:hAnsi="Times New Roman" w:cs="Times New Roman"/>
          <w:sz w:val="28"/>
          <w:szCs w:val="28"/>
          <w:lang w:eastAsia="en-US"/>
        </w:rPr>
        <w:t>я</w:t>
      </w:r>
      <w:r w:rsidRPr="00C96050">
        <w:rPr>
          <w:rFonts w:ascii="Times New Roman" w:eastAsia="Times New Roman" w:hAnsi="Times New Roman" w:cs="Times New Roman"/>
          <w:sz w:val="28"/>
          <w:szCs w:val="28"/>
          <w:lang w:eastAsia="en-US"/>
        </w:rPr>
        <w:t>-</w:t>
      </w:r>
      <w:r w:rsidR="00BC4129">
        <w:rPr>
          <w:rFonts w:ascii="Times New Roman" w:eastAsia="Times New Roman" w:hAnsi="Times New Roman" w:cs="Times New Roman"/>
          <w:sz w:val="28"/>
          <w:szCs w:val="28"/>
          <w:lang w:eastAsia="en-US"/>
        </w:rPr>
        <w:t>логопеда</w:t>
      </w:r>
      <w:r w:rsidRPr="00C9605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 воспитателей, необходимо выработать определенную систему деятельности.</w:t>
      </w:r>
    </w:p>
    <w:p w:rsidR="005B5466" w:rsidRPr="00C96050" w:rsidRDefault="005B5466" w:rsidP="008509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4652C9" w:rsidRPr="00C96050" w:rsidRDefault="006C0574" w:rsidP="008509D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</w:pPr>
      <w:r w:rsidRPr="00C96050"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  <w:t>К</w:t>
      </w:r>
      <w:r w:rsidR="004652C9" w:rsidRPr="00C96050"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  <w:t>омплексная диагностика.</w:t>
      </w:r>
    </w:p>
    <w:p w:rsidR="004652C9" w:rsidRPr="00C96050" w:rsidRDefault="004652C9" w:rsidP="008509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96050">
        <w:rPr>
          <w:rFonts w:ascii="Times New Roman" w:eastAsia="Times New Roman" w:hAnsi="Times New Roman" w:cs="Times New Roman"/>
          <w:sz w:val="28"/>
          <w:szCs w:val="28"/>
          <w:lang w:eastAsia="en-US"/>
        </w:rPr>
        <w:t>В начале года у</w:t>
      </w:r>
      <w:r w:rsidR="005B5466" w:rsidRPr="00C96050">
        <w:rPr>
          <w:rFonts w:ascii="Times New Roman" w:eastAsia="Times New Roman" w:hAnsi="Times New Roman" w:cs="Times New Roman"/>
          <w:sz w:val="28"/>
          <w:szCs w:val="28"/>
          <w:lang w:eastAsia="en-US"/>
        </w:rPr>
        <w:t>чител</w:t>
      </w:r>
      <w:r w:rsidR="00BC4129">
        <w:rPr>
          <w:rFonts w:ascii="Times New Roman" w:eastAsia="Times New Roman" w:hAnsi="Times New Roman" w:cs="Times New Roman"/>
          <w:sz w:val="28"/>
          <w:szCs w:val="28"/>
          <w:lang w:eastAsia="en-US"/>
        </w:rPr>
        <w:t>ь-логопед</w:t>
      </w:r>
      <w:r w:rsidRPr="00C9605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индивидуально обследу</w:t>
      </w:r>
      <w:r w:rsidR="005B5466" w:rsidRPr="00C96050">
        <w:rPr>
          <w:rFonts w:ascii="Times New Roman" w:eastAsia="Times New Roman" w:hAnsi="Times New Roman" w:cs="Times New Roman"/>
          <w:sz w:val="28"/>
          <w:szCs w:val="28"/>
          <w:lang w:eastAsia="en-US"/>
        </w:rPr>
        <w:t>ю</w:t>
      </w:r>
      <w:r w:rsidRPr="00C96050">
        <w:rPr>
          <w:rFonts w:ascii="Times New Roman" w:eastAsia="Times New Roman" w:hAnsi="Times New Roman" w:cs="Times New Roman"/>
          <w:sz w:val="28"/>
          <w:szCs w:val="28"/>
          <w:lang w:eastAsia="en-US"/>
        </w:rPr>
        <w:t>т детей, наблюда</w:t>
      </w:r>
      <w:r w:rsidR="005B5466" w:rsidRPr="00C96050">
        <w:rPr>
          <w:rFonts w:ascii="Times New Roman" w:eastAsia="Times New Roman" w:hAnsi="Times New Roman" w:cs="Times New Roman"/>
          <w:sz w:val="28"/>
          <w:szCs w:val="28"/>
          <w:lang w:eastAsia="en-US"/>
        </w:rPr>
        <w:t>ю</w:t>
      </w:r>
      <w:r w:rsidRPr="00C96050">
        <w:rPr>
          <w:rFonts w:ascii="Times New Roman" w:eastAsia="Times New Roman" w:hAnsi="Times New Roman" w:cs="Times New Roman"/>
          <w:sz w:val="28"/>
          <w:szCs w:val="28"/>
          <w:lang w:eastAsia="en-US"/>
        </w:rPr>
        <w:t>т за ними в процессе занятий. Воспитатели изучают детей на занятиях и в повседневной жизни – в процессе проведения режимных моментов, на прогулке, во время свободной деятельности.</w:t>
      </w:r>
    </w:p>
    <w:p w:rsidR="00EC7742" w:rsidRPr="00C96050" w:rsidRDefault="00EC7742" w:rsidP="008509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9605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Также в начале учебного года проходит </w:t>
      </w:r>
      <w:proofErr w:type="gramStart"/>
      <w:r w:rsidR="006C0574" w:rsidRPr="00C96050">
        <w:rPr>
          <w:rFonts w:ascii="Times New Roman" w:eastAsia="Times New Roman" w:hAnsi="Times New Roman" w:cs="Times New Roman"/>
          <w:sz w:val="28"/>
          <w:szCs w:val="28"/>
          <w:lang w:eastAsia="en-US"/>
        </w:rPr>
        <w:t>внутренняя</w:t>
      </w:r>
      <w:proofErr w:type="gramEnd"/>
      <w:r w:rsidR="006C0574" w:rsidRPr="00C9605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BC4129">
        <w:rPr>
          <w:rFonts w:ascii="Times New Roman" w:eastAsia="Times New Roman" w:hAnsi="Times New Roman" w:cs="Times New Roman"/>
          <w:sz w:val="28"/>
          <w:szCs w:val="28"/>
          <w:lang w:eastAsia="en-US"/>
        </w:rPr>
        <w:t>МПк</w:t>
      </w:r>
      <w:proofErr w:type="spellEnd"/>
      <w:r w:rsidR="006C0574" w:rsidRPr="00C9605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В неё входят: учитель – </w:t>
      </w:r>
      <w:r w:rsidR="00BC4129">
        <w:rPr>
          <w:rFonts w:ascii="Times New Roman" w:eastAsia="Times New Roman" w:hAnsi="Times New Roman" w:cs="Times New Roman"/>
          <w:sz w:val="28"/>
          <w:szCs w:val="28"/>
          <w:lang w:eastAsia="en-US"/>
        </w:rPr>
        <w:t>логопед</w:t>
      </w:r>
      <w:r w:rsidRPr="00C9605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</w:t>
      </w:r>
      <w:r w:rsidR="006C0574" w:rsidRPr="00C9605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педагог </w:t>
      </w:r>
      <w:proofErr w:type="gramStart"/>
      <w:r w:rsidR="006C0574" w:rsidRPr="00C96050">
        <w:rPr>
          <w:rFonts w:ascii="Times New Roman" w:eastAsia="Times New Roman" w:hAnsi="Times New Roman" w:cs="Times New Roman"/>
          <w:sz w:val="28"/>
          <w:szCs w:val="28"/>
          <w:lang w:eastAsia="en-US"/>
        </w:rPr>
        <w:t>–</w:t>
      </w:r>
      <w:r w:rsidRPr="00C96050">
        <w:rPr>
          <w:rFonts w:ascii="Times New Roman" w:eastAsia="Times New Roman" w:hAnsi="Times New Roman" w:cs="Times New Roman"/>
          <w:sz w:val="28"/>
          <w:szCs w:val="28"/>
          <w:lang w:eastAsia="en-US"/>
        </w:rPr>
        <w:t>п</w:t>
      </w:r>
      <w:proofErr w:type="gramEnd"/>
      <w:r w:rsidRPr="00C96050">
        <w:rPr>
          <w:rFonts w:ascii="Times New Roman" w:eastAsia="Times New Roman" w:hAnsi="Times New Roman" w:cs="Times New Roman"/>
          <w:sz w:val="28"/>
          <w:szCs w:val="28"/>
          <w:lang w:eastAsia="en-US"/>
        </w:rPr>
        <w:t>сихолог</w:t>
      </w:r>
      <w:r w:rsidR="00BC412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="00BC4129">
        <w:rPr>
          <w:rFonts w:ascii="Times New Roman" w:eastAsia="Times New Roman" w:hAnsi="Times New Roman" w:cs="Times New Roman"/>
          <w:sz w:val="28"/>
          <w:szCs w:val="28"/>
          <w:lang w:eastAsia="en-US"/>
        </w:rPr>
        <w:t>мед</w:t>
      </w:r>
      <w:r w:rsidRPr="00C96050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  <w:r w:rsidR="00BC4129">
        <w:rPr>
          <w:rFonts w:ascii="Times New Roman" w:eastAsia="Times New Roman" w:hAnsi="Times New Roman" w:cs="Times New Roman"/>
          <w:sz w:val="28"/>
          <w:szCs w:val="28"/>
          <w:lang w:eastAsia="en-US"/>
        </w:rPr>
        <w:t>сестра</w:t>
      </w:r>
      <w:proofErr w:type="spellEnd"/>
      <w:r w:rsidR="00BC412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 воспитатели.</w:t>
      </w:r>
      <w:r w:rsidRPr="00C9605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</w:p>
    <w:p w:rsidR="00EC7742" w:rsidRPr="00C96050" w:rsidRDefault="00EC7742" w:rsidP="008509DC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</w:pPr>
      <w:r w:rsidRPr="00C96050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>Воспитатели</w:t>
      </w:r>
      <w:proofErr w:type="gramStart"/>
      <w:r w:rsidRPr="00C96050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>,в</w:t>
      </w:r>
      <w:proofErr w:type="gramEnd"/>
      <w:r w:rsidRPr="00C96050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 xml:space="preserve"> свою очередь, осуществляют </w:t>
      </w:r>
      <w:r w:rsidR="005716E4" w:rsidRPr="00C96050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>подробный</w:t>
      </w:r>
      <w:r w:rsidRPr="00C96050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 xml:space="preserve"> мониторинг</w:t>
      </w:r>
      <w:r w:rsidR="005716E4" w:rsidRPr="00C96050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 xml:space="preserve"> навыков и умений всех детей.</w:t>
      </w:r>
    </w:p>
    <w:p w:rsidR="006C0574" w:rsidRPr="00C96050" w:rsidRDefault="004652C9" w:rsidP="008509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96050">
        <w:rPr>
          <w:rFonts w:ascii="Times New Roman" w:eastAsia="Times New Roman" w:hAnsi="Times New Roman" w:cs="Times New Roman"/>
          <w:sz w:val="28"/>
          <w:szCs w:val="28"/>
          <w:lang w:eastAsia="en-US"/>
        </w:rPr>
        <w:t>Результаты совместн</w:t>
      </w:r>
      <w:r w:rsidR="00BC412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 обсуждаются и анализируются, если не приходим к единому решению мы детей отправляем на </w:t>
      </w:r>
      <w:proofErr w:type="gramStart"/>
      <w:r w:rsidR="00BC4129">
        <w:rPr>
          <w:rFonts w:ascii="Times New Roman" w:eastAsia="Times New Roman" w:hAnsi="Times New Roman" w:cs="Times New Roman"/>
          <w:sz w:val="28"/>
          <w:szCs w:val="28"/>
          <w:lang w:eastAsia="en-US"/>
        </w:rPr>
        <w:t>районную</w:t>
      </w:r>
      <w:proofErr w:type="gramEnd"/>
      <w:r w:rsidR="00BC412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ПМПК для определения ИП.</w:t>
      </w:r>
      <w:r w:rsidR="005716E4" w:rsidRPr="00C9605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</w:p>
    <w:p w:rsidR="004652C9" w:rsidRPr="00C96050" w:rsidRDefault="006C0574" w:rsidP="008509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96050"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  <w:t>Вывод:</w:t>
      </w:r>
      <w:r w:rsidRPr="00C9605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4E3312" w:rsidRPr="00C9605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Таким образом, ребёнок обследуется со всех сторон, очень тщательно по всем линиям развития, не упускается не одна деталь в развитии. </w:t>
      </w:r>
      <w:r w:rsidRPr="00C96050">
        <w:rPr>
          <w:rFonts w:ascii="Times New Roman" w:eastAsia="Times New Roman" w:hAnsi="Times New Roman" w:cs="Times New Roman"/>
          <w:sz w:val="28"/>
          <w:szCs w:val="28"/>
          <w:lang w:eastAsia="en-US"/>
        </w:rPr>
        <w:t>Это позволяет точно определить актуальный уровень развития ребёнка и разработать индивидуальную программу сопровождения ребёнка.</w:t>
      </w:r>
    </w:p>
    <w:p w:rsidR="005B5466" w:rsidRPr="00C96050" w:rsidRDefault="005B5466" w:rsidP="008509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5716E4" w:rsidRPr="00C96050" w:rsidRDefault="006146C8" w:rsidP="008509DC">
      <w:pPr>
        <w:pStyle w:val="a3"/>
        <w:numPr>
          <w:ilvl w:val="0"/>
          <w:numId w:val="1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96050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en-US"/>
        </w:rPr>
        <w:t>Составление индивидуальной программы развития ребёнка</w:t>
      </w:r>
      <w:r w:rsidR="005B5466" w:rsidRPr="00C96050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en-US"/>
        </w:rPr>
        <w:t>.</w:t>
      </w:r>
    </w:p>
    <w:p w:rsidR="005716E4" w:rsidRPr="00C96050" w:rsidRDefault="005716E4" w:rsidP="008509DC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C96050" w:rsidRPr="00C96050" w:rsidRDefault="005716E4" w:rsidP="00C960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605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Воспитатели нашего учреждения работают по общеобразовательной программе «от рождения до школы» под редакцией </w:t>
      </w:r>
      <w:r w:rsidRPr="00C96050">
        <w:rPr>
          <w:rFonts w:ascii="Times New Roman" w:hAnsi="Times New Roman" w:cs="Times New Roman"/>
          <w:sz w:val="28"/>
          <w:szCs w:val="28"/>
        </w:rPr>
        <w:t xml:space="preserve">Н. Е. </w:t>
      </w:r>
      <w:proofErr w:type="spellStart"/>
      <w:r w:rsidRPr="00C96050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C96050">
        <w:rPr>
          <w:rFonts w:ascii="Times New Roman" w:hAnsi="Times New Roman" w:cs="Times New Roman"/>
          <w:sz w:val="28"/>
          <w:szCs w:val="28"/>
        </w:rPr>
        <w:t>, Т. С. Комаровой, М. А. Васильевой.</w:t>
      </w:r>
      <w:r w:rsidR="00C96050" w:rsidRPr="00C96050">
        <w:rPr>
          <w:rFonts w:ascii="Times New Roman" w:hAnsi="Times New Roman" w:cs="Times New Roman"/>
          <w:sz w:val="28"/>
          <w:szCs w:val="28"/>
        </w:rPr>
        <w:t xml:space="preserve"> Учител</w:t>
      </w:r>
      <w:r w:rsidR="00BC4129">
        <w:rPr>
          <w:rFonts w:ascii="Times New Roman" w:hAnsi="Times New Roman" w:cs="Times New Roman"/>
          <w:sz w:val="28"/>
          <w:szCs w:val="28"/>
        </w:rPr>
        <w:t>ь</w:t>
      </w:r>
      <w:r w:rsidR="00C96050" w:rsidRPr="00C96050">
        <w:rPr>
          <w:rFonts w:ascii="Times New Roman" w:hAnsi="Times New Roman" w:cs="Times New Roman"/>
          <w:sz w:val="28"/>
          <w:szCs w:val="28"/>
        </w:rPr>
        <w:t>-</w:t>
      </w:r>
      <w:r w:rsidR="00BC4129">
        <w:rPr>
          <w:rFonts w:ascii="Times New Roman" w:hAnsi="Times New Roman" w:cs="Times New Roman"/>
          <w:sz w:val="28"/>
          <w:szCs w:val="28"/>
        </w:rPr>
        <w:t>логопед</w:t>
      </w:r>
      <w:r w:rsidR="00C96050" w:rsidRPr="00C96050">
        <w:rPr>
          <w:rFonts w:ascii="Times New Roman" w:hAnsi="Times New Roman" w:cs="Times New Roman"/>
          <w:sz w:val="28"/>
          <w:szCs w:val="28"/>
        </w:rPr>
        <w:t xml:space="preserve"> в своей работе опира</w:t>
      </w:r>
      <w:r w:rsidR="00BC4129">
        <w:rPr>
          <w:rFonts w:ascii="Times New Roman" w:hAnsi="Times New Roman" w:cs="Times New Roman"/>
          <w:sz w:val="28"/>
          <w:szCs w:val="28"/>
        </w:rPr>
        <w:t>е</w:t>
      </w:r>
      <w:r w:rsidR="00C96050" w:rsidRPr="00C96050">
        <w:rPr>
          <w:rFonts w:ascii="Times New Roman" w:hAnsi="Times New Roman" w:cs="Times New Roman"/>
          <w:sz w:val="28"/>
          <w:szCs w:val="28"/>
        </w:rPr>
        <w:t>тся на</w:t>
      </w:r>
      <w:r w:rsidR="001509E4" w:rsidRPr="00C96050">
        <w:rPr>
          <w:rFonts w:ascii="Times New Roman" w:hAnsi="Times New Roman" w:cs="Times New Roman"/>
          <w:sz w:val="28"/>
          <w:szCs w:val="28"/>
        </w:rPr>
        <w:t xml:space="preserve"> </w:t>
      </w:r>
      <w:r w:rsidR="00C96050" w:rsidRPr="00C96050">
        <w:rPr>
          <w:rFonts w:ascii="Times New Roman" w:hAnsi="Times New Roman" w:cs="Times New Roman"/>
          <w:sz w:val="28"/>
          <w:szCs w:val="28"/>
        </w:rPr>
        <w:t xml:space="preserve">созданную в нашем учреждении программу (раздел коррекционная деятельность). Этот раздел </w:t>
      </w:r>
      <w:r w:rsidR="00C96050">
        <w:rPr>
          <w:rFonts w:ascii="Times New Roman" w:hAnsi="Times New Roman" w:cs="Times New Roman"/>
          <w:sz w:val="28"/>
          <w:szCs w:val="28"/>
        </w:rPr>
        <w:t>был разработан с</w:t>
      </w:r>
      <w:r w:rsidR="00C96050" w:rsidRPr="00C96050">
        <w:rPr>
          <w:rFonts w:ascii="Times New Roman" w:eastAsia="Times New Roman" w:hAnsi="Times New Roman" w:cs="Times New Roman"/>
          <w:sz w:val="28"/>
          <w:szCs w:val="28"/>
        </w:rPr>
        <w:t xml:space="preserve"> использованием утвержденных и рекомендованных коррекционных программ: </w:t>
      </w:r>
      <w:r w:rsidR="00C96050" w:rsidRPr="00C96050">
        <w:rPr>
          <w:rFonts w:ascii="Times New Roman" w:eastAsia="Times New Roman" w:hAnsi="Times New Roman" w:cs="Times New Roman"/>
          <w:color w:val="000000"/>
          <w:sz w:val="28"/>
          <w:szCs w:val="28"/>
        </w:rPr>
        <w:t>«Программа  логопедической</w:t>
      </w:r>
      <w:r w:rsidR="00C96050" w:rsidRPr="00C96050">
        <w:rPr>
          <w:rFonts w:ascii="Times New Roman" w:eastAsia="Times New Roman" w:hAnsi="Times New Roman" w:cs="Times New Roman"/>
          <w:sz w:val="28"/>
          <w:szCs w:val="28"/>
        </w:rPr>
        <w:t xml:space="preserve">  работы  по  преодолению общего  недоразвития  речи  у  детей»  Т. Б.  Филичевой,  Г. В.  Чиркиной, Т. В.  Тумановой.</w:t>
      </w:r>
    </w:p>
    <w:p w:rsidR="005716E4" w:rsidRPr="00C96050" w:rsidRDefault="005716E4" w:rsidP="00C960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96050">
        <w:rPr>
          <w:rFonts w:ascii="Times New Roman" w:eastAsia="Times New Roman" w:hAnsi="Times New Roman" w:cs="Times New Roman"/>
          <w:sz w:val="28"/>
          <w:szCs w:val="28"/>
          <w:lang w:eastAsia="en-US"/>
        </w:rPr>
        <w:t>Учител</w:t>
      </w:r>
      <w:r w:rsidR="00BC4129">
        <w:rPr>
          <w:rFonts w:ascii="Times New Roman" w:eastAsia="Times New Roman" w:hAnsi="Times New Roman" w:cs="Times New Roman"/>
          <w:sz w:val="28"/>
          <w:szCs w:val="28"/>
          <w:lang w:eastAsia="en-US"/>
        </w:rPr>
        <w:t>ь</w:t>
      </w:r>
      <w:r w:rsidRPr="00C96050">
        <w:rPr>
          <w:rFonts w:ascii="Times New Roman" w:eastAsia="Times New Roman" w:hAnsi="Times New Roman" w:cs="Times New Roman"/>
          <w:sz w:val="28"/>
          <w:szCs w:val="28"/>
          <w:lang w:eastAsia="en-US"/>
        </w:rPr>
        <w:t>-</w:t>
      </w:r>
      <w:r w:rsidR="00BC4129">
        <w:rPr>
          <w:rFonts w:ascii="Times New Roman" w:eastAsia="Times New Roman" w:hAnsi="Times New Roman" w:cs="Times New Roman"/>
          <w:sz w:val="28"/>
          <w:szCs w:val="28"/>
          <w:lang w:eastAsia="en-US"/>
        </w:rPr>
        <w:t>логопед составляет индивидуальный план</w:t>
      </w:r>
      <w:r w:rsidRPr="00C9605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</w:t>
      </w:r>
      <w:r w:rsidRPr="00C96050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>на каждого ребёнка.</w:t>
      </w:r>
      <w:r w:rsidRPr="00C9605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</w:p>
    <w:p w:rsidR="005B5466" w:rsidRPr="00C96050" w:rsidRDefault="005B5466" w:rsidP="008509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96050">
        <w:rPr>
          <w:rFonts w:ascii="Times New Roman" w:eastAsia="Times New Roman" w:hAnsi="Times New Roman" w:cs="Times New Roman"/>
          <w:sz w:val="28"/>
          <w:szCs w:val="28"/>
          <w:lang w:eastAsia="en-US"/>
        </w:rPr>
        <w:t>Здесь нужно учитывать, что учитель-</w:t>
      </w:r>
      <w:r w:rsidR="00BC4129">
        <w:rPr>
          <w:rFonts w:ascii="Times New Roman" w:eastAsia="Times New Roman" w:hAnsi="Times New Roman" w:cs="Times New Roman"/>
          <w:sz w:val="28"/>
          <w:szCs w:val="28"/>
          <w:lang w:eastAsia="en-US"/>
        </w:rPr>
        <w:t>логопед</w:t>
      </w:r>
      <w:r w:rsidRPr="00C9605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должен знать содержание не только тех разделов программы, по которым он непосредственно проводит занятия, но и тех, которые проводит воспитатель. В свою очередь воспитатели должны знать содержание тех видов деятельности, которые проводит учитель-</w:t>
      </w:r>
      <w:r w:rsidR="00BC4129">
        <w:rPr>
          <w:rFonts w:ascii="Times New Roman" w:eastAsia="Times New Roman" w:hAnsi="Times New Roman" w:cs="Times New Roman"/>
          <w:sz w:val="28"/>
          <w:szCs w:val="28"/>
          <w:lang w:eastAsia="en-US"/>
        </w:rPr>
        <w:t>логопед</w:t>
      </w:r>
      <w:r w:rsidRPr="00C96050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5B5466" w:rsidRPr="00C96050" w:rsidRDefault="005B5466" w:rsidP="008509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96050">
        <w:rPr>
          <w:rFonts w:ascii="Times New Roman" w:eastAsia="Times New Roman" w:hAnsi="Times New Roman" w:cs="Times New Roman"/>
          <w:sz w:val="28"/>
          <w:szCs w:val="28"/>
          <w:lang w:eastAsia="en-US"/>
        </w:rPr>
        <w:t>Так же воспитатель закрепляет материал дефектологических занятий.</w:t>
      </w:r>
    </w:p>
    <w:p w:rsidR="005716E4" w:rsidRPr="00C96050" w:rsidRDefault="005716E4" w:rsidP="008509DC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96050">
        <w:rPr>
          <w:rFonts w:ascii="Times New Roman" w:hAnsi="Times New Roman" w:cs="Times New Roman"/>
          <w:bCs/>
          <w:iCs/>
          <w:sz w:val="28"/>
          <w:szCs w:val="28"/>
        </w:rPr>
        <w:t xml:space="preserve">Педагоги обсуждают темы ближайших занятий, план их проведения с учётом уровня речевого развития детей; согласовывают содержание работы на занятиях, методы </w:t>
      </w:r>
      <w:r w:rsidRPr="00C96050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обучения и закрепления речевых навыков; при изучении каждой темы намечают словарный минимум, необходимый для усвоения детьми</w:t>
      </w:r>
    </w:p>
    <w:p w:rsidR="005B5466" w:rsidRPr="00C96050" w:rsidRDefault="005B5466" w:rsidP="008509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96050">
        <w:rPr>
          <w:rFonts w:ascii="Times New Roman" w:eastAsia="Times New Roman" w:hAnsi="Times New Roman" w:cs="Times New Roman"/>
          <w:sz w:val="28"/>
          <w:szCs w:val="28"/>
          <w:lang w:eastAsia="en-US"/>
        </w:rPr>
        <w:t>Правильное планирование обеспечивает необходимую повторяемость и закрепление материала в разных видах деятельности детей и в различных ситуациях.</w:t>
      </w:r>
    </w:p>
    <w:p w:rsidR="005B5466" w:rsidRPr="00C96050" w:rsidRDefault="005B5466" w:rsidP="008509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7E14A5" w:rsidRPr="00C96050" w:rsidRDefault="00C371D6" w:rsidP="008509D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</w:pPr>
      <w:r w:rsidRPr="00C96050"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  <w:t xml:space="preserve">Взаимодействие учителя – </w:t>
      </w:r>
      <w:r w:rsidR="00F50CC0"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  <w:t xml:space="preserve">логопеда </w:t>
      </w:r>
      <w:r w:rsidRPr="00C96050"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  <w:t xml:space="preserve">и воспитателя в </w:t>
      </w:r>
      <w:proofErr w:type="spellStart"/>
      <w:proofErr w:type="gramStart"/>
      <w:r w:rsidRPr="00C96050"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  <w:t>коррекционно</w:t>
      </w:r>
      <w:proofErr w:type="spellEnd"/>
      <w:r w:rsidRPr="00C96050"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  <w:t xml:space="preserve"> – </w:t>
      </w:r>
      <w:r w:rsidR="00B71A94" w:rsidRPr="00C96050"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  <w:t>образовательном</w:t>
      </w:r>
      <w:proofErr w:type="gramEnd"/>
      <w:r w:rsidRPr="00C96050"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  <w:t xml:space="preserve"> процессе.</w:t>
      </w:r>
    </w:p>
    <w:p w:rsidR="00C371D6" w:rsidRPr="00C96050" w:rsidRDefault="00C371D6" w:rsidP="008509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706418" w:rsidRPr="00C96050" w:rsidRDefault="00706418" w:rsidP="008509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6050">
        <w:rPr>
          <w:rFonts w:ascii="Times New Roman" w:eastAsia="Times New Roman" w:hAnsi="Times New Roman" w:cs="Times New Roman"/>
          <w:sz w:val="28"/>
          <w:szCs w:val="28"/>
        </w:rPr>
        <w:t>Для того чтобы повысить эффективность коррекционно-образовательной работы и исключить прямое дублировани</w:t>
      </w:r>
      <w:r w:rsidR="00F50CC0">
        <w:rPr>
          <w:rFonts w:ascii="Times New Roman" w:eastAsia="Times New Roman" w:hAnsi="Times New Roman" w:cs="Times New Roman"/>
          <w:sz w:val="28"/>
          <w:szCs w:val="28"/>
        </w:rPr>
        <w:t>е воспитателем занятий логопеда</w:t>
      </w:r>
      <w:r w:rsidRPr="00C96050">
        <w:rPr>
          <w:rFonts w:ascii="Times New Roman" w:eastAsia="Times New Roman" w:hAnsi="Times New Roman" w:cs="Times New Roman"/>
          <w:sz w:val="28"/>
          <w:szCs w:val="28"/>
        </w:rPr>
        <w:t>, необходимо распределить функции:</w:t>
      </w:r>
    </w:p>
    <w:p w:rsidR="00706418" w:rsidRPr="00C96050" w:rsidRDefault="00F50CC0" w:rsidP="008509DC">
      <w:pPr>
        <w:numPr>
          <w:ilvl w:val="0"/>
          <w:numId w:val="2"/>
        </w:num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логопед</w:t>
      </w:r>
      <w:r w:rsidR="00706418" w:rsidRPr="00C96050">
        <w:rPr>
          <w:rFonts w:ascii="Times New Roman" w:eastAsia="Times New Roman" w:hAnsi="Times New Roman" w:cs="Times New Roman"/>
          <w:sz w:val="28"/>
          <w:szCs w:val="28"/>
        </w:rPr>
        <w:t xml:space="preserve"> формирует первичные базовые понятия и универсальные учебные действия;</w:t>
      </w:r>
    </w:p>
    <w:p w:rsidR="00706418" w:rsidRPr="00C96050" w:rsidRDefault="00706418" w:rsidP="008509DC">
      <w:pPr>
        <w:numPr>
          <w:ilvl w:val="0"/>
          <w:numId w:val="2"/>
        </w:num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6050">
        <w:rPr>
          <w:rFonts w:ascii="Times New Roman" w:eastAsia="Times New Roman" w:hAnsi="Times New Roman" w:cs="Times New Roman"/>
          <w:sz w:val="28"/>
          <w:szCs w:val="28"/>
        </w:rPr>
        <w:t>воспитатель закрепляет их.</w:t>
      </w:r>
    </w:p>
    <w:p w:rsidR="00706418" w:rsidRPr="00C96050" w:rsidRDefault="00706418" w:rsidP="008509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6050">
        <w:rPr>
          <w:rFonts w:ascii="Times New Roman" w:eastAsia="Times New Roman" w:hAnsi="Times New Roman" w:cs="Times New Roman"/>
          <w:sz w:val="28"/>
          <w:szCs w:val="28"/>
        </w:rPr>
        <w:t>Изучение выбранной темы осуществляется воспитателем благодаря организации разнообразных занятий (беседа, рисование, лепка, аппликация, игра) и во время режимных моментов. Таким образом, обеспечивается многократность повторения изучаемого материала на протяжении определенного периода.</w:t>
      </w:r>
      <w:r w:rsidR="00C371D6" w:rsidRPr="00C9605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B71A94" w:rsidRPr="00C96050" w:rsidRDefault="00B71A94" w:rsidP="008509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32"/>
        <w:gridCol w:w="5505"/>
        <w:gridCol w:w="5151"/>
        <w:gridCol w:w="100"/>
      </w:tblGrid>
      <w:tr w:rsidR="00B71A94" w:rsidRPr="000D218A" w:rsidTr="00484D92">
        <w:trPr>
          <w:trHeight w:val="659"/>
          <w:jc w:val="center"/>
        </w:trPr>
        <w:tc>
          <w:tcPr>
            <w:tcW w:w="55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1A94" w:rsidRPr="000D218A" w:rsidRDefault="00B71A94" w:rsidP="00F5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D218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Задачи учителя-</w:t>
            </w:r>
            <w:r w:rsidR="00F50CC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логопеда</w:t>
            </w:r>
            <w:r w:rsidRPr="000D218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:</w:t>
            </w:r>
          </w:p>
        </w:tc>
        <w:tc>
          <w:tcPr>
            <w:tcW w:w="52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1A94" w:rsidRPr="000D218A" w:rsidRDefault="00B71A94" w:rsidP="00850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D218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Задачи воспитателя:</w:t>
            </w:r>
          </w:p>
        </w:tc>
      </w:tr>
      <w:tr w:rsidR="00B71A94" w:rsidRPr="000D218A" w:rsidTr="00E36A66">
        <w:trPr>
          <w:trHeight w:val="272"/>
          <w:jc w:val="center"/>
        </w:trPr>
        <w:tc>
          <w:tcPr>
            <w:tcW w:w="1078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1A94" w:rsidRPr="000D218A" w:rsidRDefault="008178B1" w:rsidP="00850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0D218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Ознакомление с окружающим</w:t>
            </w:r>
            <w:r w:rsidR="00B71A94" w:rsidRPr="000D218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:</w:t>
            </w:r>
          </w:p>
        </w:tc>
      </w:tr>
      <w:tr w:rsidR="00B71A94" w:rsidRPr="000D218A" w:rsidTr="00484D92">
        <w:trPr>
          <w:trHeight w:val="589"/>
          <w:jc w:val="center"/>
        </w:trPr>
        <w:tc>
          <w:tcPr>
            <w:tcW w:w="55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1A94" w:rsidRPr="000D218A" w:rsidRDefault="004A470E" w:rsidP="008509DC">
            <w:pPr>
              <w:spacing w:after="0" w:line="240" w:lineRule="auto"/>
              <w:ind w:left="150" w:right="41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0D21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</w:t>
            </w:r>
            <w:r w:rsidR="00BD3D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На индивидуальных и подгрупповых занятиях.</w:t>
            </w:r>
          </w:p>
        </w:tc>
        <w:tc>
          <w:tcPr>
            <w:tcW w:w="52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3D1B" w:rsidRPr="00F50CC0" w:rsidRDefault="00BD3D1B" w:rsidP="00F50CC0">
            <w:pPr>
              <w:spacing w:after="0" w:line="240" w:lineRule="auto"/>
              <w:ind w:right="148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BD3D1B" w:rsidRDefault="00BD3D1B" w:rsidP="008509DC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667" w:right="148" w:firstLine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Во время прогулок и организованных экскурсий;</w:t>
            </w:r>
          </w:p>
          <w:p w:rsidR="00BD3D1B" w:rsidRDefault="00BD3D1B" w:rsidP="008509DC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667" w:right="148" w:firstLine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 сюжетно-ролевых играх;</w:t>
            </w:r>
          </w:p>
          <w:p w:rsidR="00BD3D1B" w:rsidRDefault="00BD3D1B" w:rsidP="008509DC">
            <w:pPr>
              <w:pStyle w:val="a3"/>
              <w:numPr>
                <w:ilvl w:val="0"/>
                <w:numId w:val="14"/>
              </w:numPr>
              <w:spacing w:after="0" w:line="240" w:lineRule="auto"/>
              <w:ind w:right="148" w:firstLine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</w:t>
            </w:r>
            <w:r w:rsidRPr="004954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 время чтения художественно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й литературы;</w:t>
            </w:r>
          </w:p>
          <w:p w:rsidR="00B71A94" w:rsidRPr="00BD3D1B" w:rsidRDefault="00BD3D1B" w:rsidP="008509DC">
            <w:pPr>
              <w:pStyle w:val="a3"/>
              <w:numPr>
                <w:ilvl w:val="0"/>
                <w:numId w:val="14"/>
              </w:numPr>
              <w:spacing w:after="0" w:line="240" w:lineRule="auto"/>
              <w:ind w:right="148" w:firstLine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 дидактических играх.</w:t>
            </w:r>
          </w:p>
        </w:tc>
      </w:tr>
      <w:tr w:rsidR="00B71A94" w:rsidRPr="000D218A" w:rsidTr="00E36A66">
        <w:trPr>
          <w:jc w:val="center"/>
        </w:trPr>
        <w:tc>
          <w:tcPr>
            <w:tcW w:w="1078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1A94" w:rsidRPr="000D218A" w:rsidRDefault="00B71A94" w:rsidP="00850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D218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Артикуляционная моторика:</w:t>
            </w:r>
          </w:p>
        </w:tc>
      </w:tr>
      <w:tr w:rsidR="00B71A94" w:rsidRPr="000D218A" w:rsidTr="00484D92">
        <w:trPr>
          <w:trHeight w:val="1154"/>
          <w:jc w:val="center"/>
        </w:trPr>
        <w:tc>
          <w:tcPr>
            <w:tcW w:w="55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62D6" w:rsidRPr="000D218A" w:rsidRDefault="004A470E" w:rsidP="00850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D21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Проведение</w:t>
            </w:r>
            <w:r w:rsidR="004B62D6" w:rsidRPr="000D21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:</w:t>
            </w:r>
          </w:p>
          <w:p w:rsidR="004B62D6" w:rsidRPr="000D218A" w:rsidRDefault="004A470E" w:rsidP="008509DC">
            <w:pPr>
              <w:pStyle w:val="a3"/>
              <w:numPr>
                <w:ilvl w:val="0"/>
                <w:numId w:val="10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D21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артикуляционного массажа</w:t>
            </w:r>
          </w:p>
          <w:p w:rsidR="00B71A94" w:rsidRPr="000D218A" w:rsidRDefault="000D218A" w:rsidP="008509DC">
            <w:pPr>
              <w:pStyle w:val="a3"/>
              <w:numPr>
                <w:ilvl w:val="0"/>
                <w:numId w:val="10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индивидуальной </w:t>
            </w:r>
            <w:r w:rsidR="004B62D6" w:rsidRPr="000D21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артикуляционной гимнастики</w:t>
            </w:r>
            <w:r w:rsidRPr="000D21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перед зеркалом</w:t>
            </w:r>
            <w:r w:rsidR="004A470E" w:rsidRPr="000D21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</w:p>
          <w:p w:rsidR="004A470E" w:rsidRPr="000D218A" w:rsidRDefault="004A470E" w:rsidP="00850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52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1A94" w:rsidRPr="000D218A" w:rsidRDefault="000D218A" w:rsidP="00850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D21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Проведение:</w:t>
            </w:r>
          </w:p>
          <w:p w:rsidR="000D218A" w:rsidRPr="000D218A" w:rsidRDefault="000D218A" w:rsidP="00F50CC0">
            <w:pPr>
              <w:pStyle w:val="a3"/>
              <w:numPr>
                <w:ilvl w:val="0"/>
                <w:numId w:val="11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D21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элементов артикуляционной гимнастики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="00F50C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  <w:proofErr w:type="gramEnd"/>
          </w:p>
        </w:tc>
      </w:tr>
      <w:tr w:rsidR="00B71A94" w:rsidRPr="000D218A" w:rsidTr="00E36A66">
        <w:trPr>
          <w:jc w:val="center"/>
        </w:trPr>
        <w:tc>
          <w:tcPr>
            <w:tcW w:w="1078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1A94" w:rsidRPr="000D218A" w:rsidRDefault="00B71A94" w:rsidP="00850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D218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Развитие понимания</w:t>
            </w:r>
            <w:r w:rsidR="001B017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 речи, </w:t>
            </w:r>
            <w:r w:rsidRPr="000D218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стимуляция речевой активности</w:t>
            </w:r>
            <w:r w:rsidR="001B0179" w:rsidRPr="000D21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="001B0179" w:rsidRPr="001B017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и работа по кор</w:t>
            </w:r>
            <w:r w:rsidR="001B017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рекции слоговой структуры слова</w:t>
            </w:r>
            <w:r w:rsidRPr="001B017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:</w:t>
            </w:r>
          </w:p>
        </w:tc>
      </w:tr>
      <w:tr w:rsidR="00B71A94" w:rsidRPr="000D218A" w:rsidTr="00484D92">
        <w:trPr>
          <w:trHeight w:val="1290"/>
          <w:jc w:val="center"/>
        </w:trPr>
        <w:tc>
          <w:tcPr>
            <w:tcW w:w="55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1A94" w:rsidRPr="000D218A" w:rsidRDefault="000D218A" w:rsidP="008509DC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На </w:t>
            </w:r>
            <w:r w:rsidR="001B01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индивидуальных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занятиях.</w:t>
            </w:r>
          </w:p>
        </w:tc>
        <w:tc>
          <w:tcPr>
            <w:tcW w:w="52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1A94" w:rsidRDefault="000D218A" w:rsidP="008509DC">
            <w:pPr>
              <w:pStyle w:val="a3"/>
              <w:numPr>
                <w:ilvl w:val="0"/>
                <w:numId w:val="11"/>
              </w:numPr>
              <w:spacing w:after="0" w:line="240" w:lineRule="auto"/>
              <w:ind w:right="148" w:firstLine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D21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В </w:t>
            </w:r>
            <w:r w:rsidR="00D9627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процессе всех режимных моментов;</w:t>
            </w:r>
          </w:p>
          <w:p w:rsidR="000D218A" w:rsidRDefault="000D218A" w:rsidP="008509DC">
            <w:pPr>
              <w:pStyle w:val="a3"/>
              <w:numPr>
                <w:ilvl w:val="0"/>
                <w:numId w:val="11"/>
              </w:numPr>
              <w:spacing w:after="0" w:line="240" w:lineRule="auto"/>
              <w:ind w:right="148" w:firstLine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На индивидуальных занятиях с закреплёнными детьми по заданию логопеда (экран взаимодействия учителя – </w:t>
            </w:r>
            <w:r w:rsidR="00F50C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логопеда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)</w:t>
            </w:r>
            <w:r w:rsidR="00D9627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;</w:t>
            </w:r>
          </w:p>
          <w:p w:rsidR="00D96276" w:rsidRDefault="00D96276" w:rsidP="008509DC">
            <w:pPr>
              <w:pStyle w:val="a3"/>
              <w:numPr>
                <w:ilvl w:val="0"/>
                <w:numId w:val="11"/>
              </w:numPr>
              <w:spacing w:after="0" w:line="240" w:lineRule="auto"/>
              <w:ind w:right="148" w:firstLine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D21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Включение отработанных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речевых навыков</w:t>
            </w:r>
            <w:r w:rsidRPr="000D21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в ситуацию естественного общения у детей.</w:t>
            </w:r>
          </w:p>
          <w:p w:rsidR="00F50CC0" w:rsidRDefault="00F50CC0" w:rsidP="00F50CC0">
            <w:pPr>
              <w:spacing w:after="0" w:line="240" w:lineRule="auto"/>
              <w:ind w:right="148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F50CC0" w:rsidRDefault="00F50CC0" w:rsidP="00F50CC0">
            <w:pPr>
              <w:spacing w:after="0" w:line="240" w:lineRule="auto"/>
              <w:ind w:right="148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F50CC0" w:rsidRDefault="00F50CC0" w:rsidP="00F50CC0">
            <w:pPr>
              <w:spacing w:after="0" w:line="240" w:lineRule="auto"/>
              <w:ind w:right="148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F50CC0" w:rsidRDefault="00F50CC0" w:rsidP="00F50CC0">
            <w:pPr>
              <w:spacing w:after="0" w:line="240" w:lineRule="auto"/>
              <w:ind w:right="148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F50CC0" w:rsidRPr="00F50CC0" w:rsidRDefault="00F50CC0" w:rsidP="00F50CC0">
            <w:pPr>
              <w:spacing w:after="0" w:line="240" w:lineRule="auto"/>
              <w:ind w:right="148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B71A94" w:rsidRPr="000D218A" w:rsidTr="00E36A66">
        <w:trPr>
          <w:jc w:val="center"/>
        </w:trPr>
        <w:tc>
          <w:tcPr>
            <w:tcW w:w="1078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1A94" w:rsidRPr="000D218A" w:rsidRDefault="00B71A94" w:rsidP="00850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0D218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lastRenderedPageBreak/>
              <w:t xml:space="preserve">Формирование общих речевых навыков </w:t>
            </w:r>
            <w:r w:rsidR="000D218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(</w:t>
            </w:r>
            <w:r w:rsidR="00EE727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фонематические процессы, </w:t>
            </w:r>
            <w:r w:rsidR="000D218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дыхание, просодические компоненты</w:t>
            </w:r>
            <w:r w:rsidR="00EE727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 речи</w:t>
            </w:r>
            <w:r w:rsidR="000D218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)</w:t>
            </w:r>
          </w:p>
        </w:tc>
      </w:tr>
      <w:tr w:rsidR="00B71A94" w:rsidRPr="000D218A" w:rsidTr="00484D92">
        <w:trPr>
          <w:trHeight w:val="1442"/>
          <w:jc w:val="center"/>
        </w:trPr>
        <w:tc>
          <w:tcPr>
            <w:tcW w:w="55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E7278" w:rsidRPr="004954DC" w:rsidRDefault="000D218A" w:rsidP="008509DC">
            <w:pPr>
              <w:pStyle w:val="a3"/>
              <w:numPr>
                <w:ilvl w:val="0"/>
                <w:numId w:val="14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954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На специальных занятиях с </w:t>
            </w:r>
            <w:r w:rsidR="00FA07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дидактическими пособиями, с </w:t>
            </w:r>
            <w:r w:rsidRPr="004954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использованием </w:t>
            </w:r>
            <w:r w:rsidR="00EE7278" w:rsidRPr="004954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</w:t>
            </w:r>
            <w:proofErr w:type="gramStart"/>
            <w:r w:rsidR="00EE7278" w:rsidRPr="004954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КТ с пр</w:t>
            </w:r>
            <w:proofErr w:type="gramEnd"/>
            <w:r w:rsidR="00EE7278" w:rsidRPr="004954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именением сенсорного экрана:</w:t>
            </w:r>
          </w:p>
          <w:p w:rsidR="000D218A" w:rsidRPr="00EE7278" w:rsidRDefault="00EE7278" w:rsidP="008509DC">
            <w:pPr>
              <w:pStyle w:val="a3"/>
              <w:numPr>
                <w:ilvl w:val="0"/>
                <w:numId w:val="14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Компьютерные игры («Игры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Тигры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», «Учусь говорить правильно», игры сайта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Мерсибо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»).</w:t>
            </w:r>
          </w:p>
        </w:tc>
        <w:tc>
          <w:tcPr>
            <w:tcW w:w="52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54DC" w:rsidRDefault="001B0179" w:rsidP="008509DC">
            <w:pPr>
              <w:pStyle w:val="a3"/>
              <w:numPr>
                <w:ilvl w:val="0"/>
                <w:numId w:val="14"/>
              </w:numPr>
              <w:spacing w:after="0" w:line="240" w:lineRule="auto"/>
              <w:ind w:right="148" w:firstLine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954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На занятиях по развитию речи, </w:t>
            </w:r>
          </w:p>
          <w:p w:rsidR="004954DC" w:rsidRDefault="004954DC" w:rsidP="008509DC">
            <w:pPr>
              <w:pStyle w:val="a3"/>
              <w:numPr>
                <w:ilvl w:val="0"/>
                <w:numId w:val="14"/>
              </w:numPr>
              <w:spacing w:after="0" w:line="240" w:lineRule="auto"/>
              <w:ind w:right="148" w:firstLine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</w:t>
            </w:r>
            <w:r w:rsidR="001B0179" w:rsidRPr="004954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о время чтения художественной литературы, </w:t>
            </w:r>
          </w:p>
          <w:p w:rsidR="004954DC" w:rsidRDefault="004954DC" w:rsidP="008509DC">
            <w:pPr>
              <w:pStyle w:val="a3"/>
              <w:numPr>
                <w:ilvl w:val="0"/>
                <w:numId w:val="14"/>
              </w:numPr>
              <w:spacing w:after="0" w:line="240" w:lineRule="auto"/>
              <w:ind w:right="148" w:firstLine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</w:t>
            </w:r>
            <w:r w:rsidR="001B0179" w:rsidRPr="004954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процесс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е театрализованной деятельности;</w:t>
            </w:r>
          </w:p>
          <w:p w:rsidR="00B71A94" w:rsidRPr="004954DC" w:rsidRDefault="004954DC" w:rsidP="008509DC">
            <w:pPr>
              <w:pStyle w:val="a3"/>
              <w:numPr>
                <w:ilvl w:val="0"/>
                <w:numId w:val="14"/>
              </w:numPr>
              <w:spacing w:after="0" w:line="240" w:lineRule="auto"/>
              <w:ind w:right="148" w:firstLine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</w:t>
            </w:r>
            <w:r w:rsidR="001B0179" w:rsidRPr="004954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сюжетно – ролевых играх.</w:t>
            </w:r>
          </w:p>
        </w:tc>
      </w:tr>
      <w:tr w:rsidR="00B71A94" w:rsidRPr="000D218A" w:rsidTr="00E36A66">
        <w:trPr>
          <w:jc w:val="center"/>
        </w:trPr>
        <w:tc>
          <w:tcPr>
            <w:tcW w:w="1078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1A94" w:rsidRPr="000D218A" w:rsidRDefault="00B71A94" w:rsidP="00850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0D218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Развитие мелкой моторики </w:t>
            </w:r>
          </w:p>
        </w:tc>
      </w:tr>
      <w:tr w:rsidR="00B71A94" w:rsidRPr="000D218A" w:rsidTr="00484D92">
        <w:trPr>
          <w:trHeight w:val="1156"/>
          <w:jc w:val="center"/>
        </w:trPr>
        <w:tc>
          <w:tcPr>
            <w:tcW w:w="55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1A94" w:rsidRDefault="001B0179" w:rsidP="008509DC">
            <w:pPr>
              <w:pStyle w:val="a3"/>
              <w:numPr>
                <w:ilvl w:val="0"/>
                <w:numId w:val="13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B01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Проведение массажа рук;</w:t>
            </w:r>
          </w:p>
          <w:p w:rsidR="001B0179" w:rsidRDefault="001B0179" w:rsidP="008509DC">
            <w:pPr>
              <w:pStyle w:val="a3"/>
              <w:numPr>
                <w:ilvl w:val="0"/>
                <w:numId w:val="13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Развитие </w:t>
            </w:r>
            <w:r w:rsidR="00D9627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мелкой моторики на подгрупповых занятиях;</w:t>
            </w:r>
          </w:p>
          <w:p w:rsidR="00D96276" w:rsidRPr="001B0179" w:rsidRDefault="00D96276" w:rsidP="008509DC">
            <w:pPr>
              <w:pStyle w:val="a3"/>
              <w:numPr>
                <w:ilvl w:val="0"/>
                <w:numId w:val="13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Использование сенсорного экрана.</w:t>
            </w:r>
          </w:p>
          <w:p w:rsidR="001B0179" w:rsidRPr="000D218A" w:rsidRDefault="001B0179" w:rsidP="008509DC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52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1A94" w:rsidRDefault="00D96276" w:rsidP="008509DC">
            <w:pPr>
              <w:pStyle w:val="a3"/>
              <w:numPr>
                <w:ilvl w:val="0"/>
                <w:numId w:val="13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На занятиях по продуктивным видам деятельности (рисование, лепка, конструирование);</w:t>
            </w:r>
          </w:p>
          <w:p w:rsidR="00D96276" w:rsidRDefault="00D96276" w:rsidP="008509DC">
            <w:pPr>
              <w:pStyle w:val="a3"/>
              <w:numPr>
                <w:ilvl w:val="0"/>
                <w:numId w:val="13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Пальчиковые игры;</w:t>
            </w:r>
          </w:p>
          <w:p w:rsidR="00D96276" w:rsidRPr="00D96276" w:rsidRDefault="00D96276" w:rsidP="008509DC">
            <w:pPr>
              <w:pStyle w:val="a3"/>
              <w:numPr>
                <w:ilvl w:val="0"/>
                <w:numId w:val="13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Пальчиковый театр;</w:t>
            </w:r>
          </w:p>
          <w:p w:rsidR="00D96276" w:rsidRPr="00D96276" w:rsidRDefault="00D96276" w:rsidP="008509DC">
            <w:pPr>
              <w:pStyle w:val="a3"/>
              <w:numPr>
                <w:ilvl w:val="0"/>
                <w:numId w:val="13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Пескотерапия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с использованием светового стола.</w:t>
            </w:r>
          </w:p>
        </w:tc>
      </w:tr>
      <w:tr w:rsidR="00B71A94" w:rsidRPr="000D218A" w:rsidTr="00E36A66">
        <w:trPr>
          <w:jc w:val="center"/>
        </w:trPr>
        <w:tc>
          <w:tcPr>
            <w:tcW w:w="1078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1A94" w:rsidRPr="000D218A" w:rsidRDefault="00B71A94" w:rsidP="00850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218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Сенсорное развитие</w:t>
            </w:r>
          </w:p>
        </w:tc>
      </w:tr>
      <w:tr w:rsidR="00B71A94" w:rsidRPr="000D218A" w:rsidTr="00484D92">
        <w:trPr>
          <w:trHeight w:val="2715"/>
          <w:jc w:val="center"/>
        </w:trPr>
        <w:tc>
          <w:tcPr>
            <w:tcW w:w="55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1A94" w:rsidRPr="000D218A" w:rsidRDefault="00D96276" w:rsidP="008509DC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На индивидуальных и подгрупповых занятиях.</w:t>
            </w:r>
          </w:p>
        </w:tc>
        <w:tc>
          <w:tcPr>
            <w:tcW w:w="52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6276" w:rsidRDefault="004954DC" w:rsidP="008509DC">
            <w:pPr>
              <w:pStyle w:val="a3"/>
              <w:numPr>
                <w:ilvl w:val="0"/>
                <w:numId w:val="11"/>
              </w:numPr>
              <w:spacing w:after="0" w:line="240" w:lineRule="auto"/>
              <w:ind w:right="148" w:firstLine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На</w:t>
            </w:r>
            <w:r w:rsidR="00B71A94" w:rsidRPr="000D21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занятиях по</w:t>
            </w:r>
            <w:r w:rsidR="002806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познавательному развитию</w:t>
            </w:r>
            <w:r w:rsidR="00D9627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;</w:t>
            </w:r>
          </w:p>
          <w:p w:rsidR="00BD3D1B" w:rsidRDefault="00BD3D1B" w:rsidP="008509DC">
            <w:pPr>
              <w:pStyle w:val="a3"/>
              <w:numPr>
                <w:ilvl w:val="0"/>
                <w:numId w:val="11"/>
              </w:numPr>
              <w:spacing w:after="0" w:line="240" w:lineRule="auto"/>
              <w:ind w:right="148" w:firstLine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 дидактических играх;</w:t>
            </w:r>
          </w:p>
          <w:p w:rsidR="004954DC" w:rsidRDefault="00BD3D1B" w:rsidP="008509DC">
            <w:pPr>
              <w:pStyle w:val="a3"/>
              <w:numPr>
                <w:ilvl w:val="0"/>
                <w:numId w:val="11"/>
              </w:numPr>
              <w:spacing w:after="0" w:line="240" w:lineRule="auto"/>
              <w:ind w:right="148" w:firstLine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На индивидуальных занятиях</w:t>
            </w:r>
            <w:r w:rsidR="00D9627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с закреплёнными детьми по заданию логопеда (экран взаимодействия учителя – </w:t>
            </w:r>
            <w:r w:rsidR="00F50C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логопеда</w:t>
            </w:r>
            <w:r w:rsidR="00D9627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)</w:t>
            </w:r>
            <w:r w:rsidR="004954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;</w:t>
            </w:r>
          </w:p>
          <w:p w:rsidR="004954DC" w:rsidRDefault="004954DC" w:rsidP="008509DC">
            <w:pPr>
              <w:pStyle w:val="a3"/>
              <w:numPr>
                <w:ilvl w:val="0"/>
                <w:numId w:val="11"/>
              </w:numPr>
              <w:spacing w:after="0" w:line="240" w:lineRule="auto"/>
              <w:ind w:right="148" w:firstLine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D21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свободной деятельности;</w:t>
            </w:r>
          </w:p>
          <w:p w:rsidR="00D96276" w:rsidRPr="00F56A10" w:rsidRDefault="004954DC" w:rsidP="008509DC">
            <w:pPr>
              <w:pStyle w:val="a3"/>
              <w:numPr>
                <w:ilvl w:val="0"/>
                <w:numId w:val="11"/>
              </w:numPr>
              <w:spacing w:after="0" w:line="240" w:lineRule="auto"/>
              <w:ind w:right="148" w:firstLine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56A1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Во время прогулки.</w:t>
            </w:r>
          </w:p>
          <w:p w:rsidR="00B71A94" w:rsidRPr="000D218A" w:rsidRDefault="00B71A94" w:rsidP="00850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706418" w:rsidRPr="00706418" w:rsidTr="00484D9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32" w:type="dxa"/>
          <w:wAfter w:w="100" w:type="dxa"/>
        </w:trPr>
        <w:tc>
          <w:tcPr>
            <w:tcW w:w="55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6418" w:rsidRPr="00706418" w:rsidRDefault="00706418" w:rsidP="00850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6418" w:rsidRPr="00706418" w:rsidRDefault="00706418" w:rsidP="00850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06418" w:rsidRPr="00706418" w:rsidTr="00484D9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32" w:type="dxa"/>
          <w:wAfter w:w="100" w:type="dxa"/>
          <w:trHeight w:val="61"/>
        </w:trPr>
        <w:tc>
          <w:tcPr>
            <w:tcW w:w="55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6418" w:rsidRPr="00706418" w:rsidRDefault="00706418" w:rsidP="00850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6418" w:rsidRPr="00706418" w:rsidRDefault="00706418" w:rsidP="00850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06418" w:rsidRPr="00706418" w:rsidTr="00484D9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32" w:type="dxa"/>
          <w:wAfter w:w="100" w:type="dxa"/>
        </w:trPr>
        <w:tc>
          <w:tcPr>
            <w:tcW w:w="55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6418" w:rsidRPr="00706418" w:rsidRDefault="00706418" w:rsidP="00850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6418" w:rsidRPr="00706418" w:rsidRDefault="00706418" w:rsidP="00850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06418" w:rsidRPr="00706418" w:rsidTr="00484D9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32" w:type="dxa"/>
          <w:wAfter w:w="100" w:type="dxa"/>
        </w:trPr>
        <w:tc>
          <w:tcPr>
            <w:tcW w:w="55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6418" w:rsidRPr="00706418" w:rsidRDefault="00706418" w:rsidP="00850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6418" w:rsidRPr="00706418" w:rsidRDefault="00706418" w:rsidP="00850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06418" w:rsidRPr="00706418" w:rsidTr="00484D9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32" w:type="dxa"/>
          <w:wAfter w:w="100" w:type="dxa"/>
          <w:trHeight w:val="61"/>
        </w:trPr>
        <w:tc>
          <w:tcPr>
            <w:tcW w:w="55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6418" w:rsidRPr="00706418" w:rsidRDefault="00706418" w:rsidP="00850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1A94" w:rsidRPr="00706418" w:rsidRDefault="00B71A94" w:rsidP="00850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84D92" w:rsidRDefault="00484D92" w:rsidP="00484D92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en-US"/>
        </w:rPr>
      </w:pPr>
    </w:p>
    <w:p w:rsidR="00484D92" w:rsidRPr="00C96050" w:rsidRDefault="00C371D6" w:rsidP="00484D9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96050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en-US"/>
        </w:rPr>
        <w:t>Совместно</w:t>
      </w:r>
      <w:r w:rsidR="00484D92" w:rsidRPr="00C96050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en-US"/>
        </w:rPr>
        <w:t>е проведение</w:t>
      </w:r>
      <w:r w:rsidRPr="00C96050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en-US"/>
        </w:rPr>
        <w:t xml:space="preserve"> тематически</w:t>
      </w:r>
      <w:r w:rsidR="00484D92" w:rsidRPr="00C96050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en-US"/>
        </w:rPr>
        <w:t>х</w:t>
      </w:r>
      <w:r w:rsidRPr="00C96050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en-US"/>
        </w:rPr>
        <w:t xml:space="preserve"> и интегрированны</w:t>
      </w:r>
      <w:r w:rsidR="00484D92" w:rsidRPr="00C96050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en-US"/>
        </w:rPr>
        <w:t>х</w:t>
      </w:r>
      <w:r w:rsidRPr="00C96050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en-US"/>
        </w:rPr>
        <w:t xml:space="preserve"> заняти</w:t>
      </w:r>
      <w:r w:rsidR="00484D92" w:rsidRPr="00C96050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en-US"/>
        </w:rPr>
        <w:t>й, развлечений, праздников</w:t>
      </w:r>
      <w:r w:rsidRPr="00C96050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en-US"/>
        </w:rPr>
        <w:t xml:space="preserve">. </w:t>
      </w:r>
    </w:p>
    <w:p w:rsidR="00484D92" w:rsidRPr="00C96050" w:rsidRDefault="00484D92" w:rsidP="00484D92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C371D6" w:rsidRPr="00C96050" w:rsidRDefault="00C371D6" w:rsidP="00484D92">
      <w:pPr>
        <w:pStyle w:val="a3"/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96050">
        <w:rPr>
          <w:rFonts w:ascii="Times New Roman" w:eastAsia="Times New Roman" w:hAnsi="Times New Roman" w:cs="Times New Roman"/>
          <w:sz w:val="28"/>
          <w:szCs w:val="28"/>
          <w:lang w:eastAsia="en-US"/>
        </w:rPr>
        <w:t>Данные занятия являются итогом всей коррекционно-педагогической деятельности с детьми за определенный период, как правило, такие занятия проходят по пройденным лексическим темам. Чтобы все возможности детей были раскрыты, реализованы, к таким занятиям привлекаются и другие специалисты: психолог, музыкальный руководитель, инструктор по физическому воспитанию.</w:t>
      </w:r>
    </w:p>
    <w:p w:rsidR="007E14A5" w:rsidRPr="00C96050" w:rsidRDefault="007E14A5" w:rsidP="008509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5B5466" w:rsidRPr="00C96050" w:rsidRDefault="005B5466" w:rsidP="008509D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en-US"/>
        </w:rPr>
      </w:pPr>
      <w:r w:rsidRPr="00C96050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en-US"/>
        </w:rPr>
        <w:t> Совместное взаимодействие с родителями.</w:t>
      </w:r>
    </w:p>
    <w:p w:rsidR="003D107E" w:rsidRPr="00C96050" w:rsidRDefault="003D107E" w:rsidP="008509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484D92" w:rsidRPr="00C96050" w:rsidRDefault="005B5466" w:rsidP="00484D9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96050">
        <w:rPr>
          <w:rFonts w:ascii="Times New Roman" w:eastAsia="Times New Roman" w:hAnsi="Times New Roman" w:cs="Times New Roman"/>
          <w:sz w:val="28"/>
          <w:szCs w:val="28"/>
          <w:lang w:eastAsia="en-US"/>
        </w:rPr>
        <w:t>Основная задача педагогов при организации работы с родителями – помочь им стать заинтересованными, активными и действенными участниками коррекционно-образовательного процесса. Педагоги разъясняют родителям необходимост</w:t>
      </w:r>
      <w:r w:rsidR="00484D92" w:rsidRPr="00C96050">
        <w:rPr>
          <w:rFonts w:ascii="Times New Roman" w:eastAsia="Times New Roman" w:hAnsi="Times New Roman" w:cs="Times New Roman"/>
          <w:sz w:val="28"/>
          <w:szCs w:val="28"/>
          <w:lang w:eastAsia="en-US"/>
        </w:rPr>
        <w:t>ь</w:t>
      </w:r>
      <w:r w:rsidRPr="00C9605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работы со своим ребенком по </w:t>
      </w:r>
      <w:r w:rsidR="00F50CC0">
        <w:rPr>
          <w:rFonts w:ascii="Times New Roman" w:eastAsia="Times New Roman" w:hAnsi="Times New Roman" w:cs="Times New Roman"/>
          <w:sz w:val="28"/>
          <w:szCs w:val="28"/>
          <w:lang w:eastAsia="en-US"/>
        </w:rPr>
        <w:t>заданиям, которые дает учитель-логопед</w:t>
      </w:r>
      <w:r w:rsidRPr="00C9605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 воспитатели, </w:t>
      </w:r>
      <w:proofErr w:type="gramStart"/>
      <w:r w:rsidRPr="00C96050">
        <w:rPr>
          <w:rFonts w:ascii="Times New Roman" w:eastAsia="Times New Roman" w:hAnsi="Times New Roman" w:cs="Times New Roman"/>
          <w:sz w:val="28"/>
          <w:szCs w:val="28"/>
          <w:lang w:eastAsia="en-US"/>
        </w:rPr>
        <w:t>единстве</w:t>
      </w:r>
      <w:proofErr w:type="gramEnd"/>
      <w:r w:rsidRPr="00C9605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требований педагогов и родителей. </w:t>
      </w:r>
    </w:p>
    <w:p w:rsidR="005B5466" w:rsidRDefault="005B5466" w:rsidP="00484D9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96050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 работе с родителями наиболее эффективными являются следующие методы: беседа, консультация, показ занятия</w:t>
      </w:r>
      <w:r w:rsidR="00484D92" w:rsidRPr="00C96050">
        <w:rPr>
          <w:rFonts w:ascii="Times New Roman" w:eastAsia="Times New Roman" w:hAnsi="Times New Roman" w:cs="Times New Roman"/>
          <w:sz w:val="28"/>
          <w:szCs w:val="28"/>
          <w:lang w:eastAsia="en-US"/>
        </w:rPr>
        <w:t>, общее родительское собрание</w:t>
      </w:r>
      <w:r w:rsidRPr="00C96050">
        <w:rPr>
          <w:rFonts w:ascii="Times New Roman" w:eastAsia="Times New Roman" w:hAnsi="Times New Roman" w:cs="Times New Roman"/>
          <w:sz w:val="28"/>
          <w:szCs w:val="28"/>
          <w:lang w:eastAsia="en-US"/>
        </w:rPr>
        <w:t>. Включение родителей в совместное выполнение упражнений в ходе занятий, наблюдение и конспектирование занятий учителя-</w:t>
      </w:r>
      <w:r w:rsidR="00F50CC0">
        <w:rPr>
          <w:rFonts w:ascii="Times New Roman" w:eastAsia="Times New Roman" w:hAnsi="Times New Roman" w:cs="Times New Roman"/>
          <w:sz w:val="28"/>
          <w:szCs w:val="28"/>
          <w:lang w:eastAsia="en-US"/>
        </w:rPr>
        <w:t>логопеда</w:t>
      </w:r>
      <w:r w:rsidRPr="00C9605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воспитателя, подбор дидактического </w:t>
      </w:r>
      <w:r w:rsidRPr="00C96050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материала по заданиям, практические консультации по подбору дидактических развивающих игрушек.</w:t>
      </w:r>
    </w:p>
    <w:p w:rsidR="0067468B" w:rsidRDefault="00C96050" w:rsidP="0067468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960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Важная роль в сотрудничестве родителей и учителя-</w:t>
      </w:r>
      <w:r w:rsidR="00F50CC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логопеда</w:t>
      </w:r>
      <w:r w:rsidRPr="00C960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отводятся </w:t>
      </w:r>
      <w:r w:rsidRPr="0067468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домашним заданиям. </w:t>
      </w:r>
      <w:r w:rsidR="0067468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 нас заведены индивидуальные тетради. И</w:t>
      </w:r>
      <w:r w:rsidR="0067468B" w:rsidRPr="0067468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спользуя предложенный материал, </w:t>
      </w:r>
      <w:r w:rsidR="0067468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родители </w:t>
      </w:r>
      <w:r w:rsidR="0067468B" w:rsidRPr="0067468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получают возможность закреплять с ребенком полученные на занятиях умения и навыки не только при выполнении заданий в тетрадях, но и в  повседневной</w:t>
      </w:r>
      <w:r w:rsidR="0067468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жизни. </w:t>
      </w:r>
    </w:p>
    <w:p w:rsidR="0067468B" w:rsidRDefault="0067468B" w:rsidP="00E27052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Какие задания мы предлагаем для закрепления: </w:t>
      </w:r>
      <w:r w:rsidRPr="0067468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а</w:t>
      </w:r>
      <w:r w:rsidRPr="0067468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ртикуляционная гимнастика, </w:t>
      </w:r>
    </w:p>
    <w:p w:rsidR="00E27052" w:rsidRDefault="0067468B" w:rsidP="00E27052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7468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задания </w:t>
      </w:r>
      <w:r w:rsidRPr="0067468B">
        <w:rPr>
          <w:rFonts w:ascii="Times New Roman" w:eastAsia="Times New Roman" w:hAnsi="Times New Roman" w:cs="Times New Roman"/>
          <w:color w:val="333333"/>
          <w:sz w:val="28"/>
          <w:szCs w:val="28"/>
        </w:rPr>
        <w:t>по коррекции слоговой структуры слова: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67468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отработк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 звуков, звукосочетаний, слов</w:t>
      </w:r>
      <w:r w:rsidR="00E2705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 различной </w:t>
      </w:r>
      <w:proofErr w:type="spellStart"/>
      <w:r w:rsidR="00E2705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звукослоговой</w:t>
      </w:r>
      <w:proofErr w:type="spellEnd"/>
      <w:r w:rsidR="00E2705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структурой;</w:t>
      </w:r>
      <w:r w:rsidRPr="0067468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7468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серия заданий на обогащение словаря</w:t>
      </w:r>
      <w:r w:rsidR="00E2705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понимание грамматических категорий по пройденным лексическим темам;</w:t>
      </w:r>
      <w:r w:rsidRPr="0067468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67468B" w:rsidRDefault="0067468B" w:rsidP="00E27052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7468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задания на развитие мелкой моторики и подготовки руки к письму: обведение по контуру, штриховка в различных на</w:t>
      </w:r>
      <w:r w:rsidR="00E2705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правлениях.</w:t>
      </w:r>
    </w:p>
    <w:p w:rsidR="00E27052" w:rsidRPr="0067468B" w:rsidRDefault="00E27052" w:rsidP="00E2705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  <w:t>Воспитатели в данном случае являются мостиком между дефектологами и родителями: контролируют своевременную передачу тетрадей родителям, напоминают о необходимости приносить тетради в установленные сроки. Кроме этого рассматривают выполненные задания с детьми, оценивают, беседуют на указанные темы.</w:t>
      </w:r>
    </w:p>
    <w:p w:rsidR="008509DC" w:rsidRPr="00C96050" w:rsidRDefault="00484D92" w:rsidP="00484D92">
      <w:pPr>
        <w:shd w:val="clear" w:color="auto" w:fill="FFFFFF"/>
        <w:spacing w:after="0" w:line="240" w:lineRule="auto"/>
        <w:ind w:firstLine="1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2CAB">
        <w:rPr>
          <w:rFonts w:ascii="Times New Roman" w:eastAsia="Times New Roman" w:hAnsi="Times New Roman" w:cs="Times New Roman"/>
          <w:sz w:val="28"/>
          <w:szCs w:val="28"/>
        </w:rPr>
        <w:t xml:space="preserve">      Н</w:t>
      </w:r>
      <w:r w:rsidR="008509DC" w:rsidRPr="00572CAB">
        <w:rPr>
          <w:rFonts w:ascii="Times New Roman" w:eastAsia="Times New Roman" w:hAnsi="Times New Roman" w:cs="Times New Roman"/>
          <w:sz w:val="28"/>
          <w:szCs w:val="28"/>
        </w:rPr>
        <w:t>а эффективность коррекционно-развивающей работы оказывает огромное</w:t>
      </w:r>
      <w:r w:rsidR="008509DC" w:rsidRPr="00C96050">
        <w:rPr>
          <w:rFonts w:ascii="Times New Roman" w:eastAsia="Times New Roman" w:hAnsi="Times New Roman" w:cs="Times New Roman"/>
          <w:sz w:val="28"/>
          <w:szCs w:val="28"/>
        </w:rPr>
        <w:t xml:space="preserve"> влияние характер сотрудничества, взаимодействия и доверительности всех специалистов </w:t>
      </w:r>
      <w:r w:rsidR="00F50CC0">
        <w:rPr>
          <w:rFonts w:ascii="Times New Roman" w:eastAsia="Times New Roman" w:hAnsi="Times New Roman" w:cs="Times New Roman"/>
          <w:sz w:val="28"/>
          <w:szCs w:val="28"/>
        </w:rPr>
        <w:t>ДОУ</w:t>
      </w:r>
      <w:r w:rsidR="008509DC" w:rsidRPr="00C96050">
        <w:rPr>
          <w:rFonts w:ascii="Times New Roman" w:eastAsia="Times New Roman" w:hAnsi="Times New Roman" w:cs="Times New Roman"/>
          <w:sz w:val="28"/>
          <w:szCs w:val="28"/>
        </w:rPr>
        <w:t>.</w:t>
      </w:r>
      <w:r w:rsidR="00C960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509DC" w:rsidRPr="00C96050" w:rsidRDefault="008509DC" w:rsidP="008509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652C9" w:rsidRPr="00C96050" w:rsidRDefault="004652C9" w:rsidP="008509DC">
      <w:pPr>
        <w:spacing w:after="0" w:line="240" w:lineRule="auto"/>
        <w:jc w:val="both"/>
        <w:rPr>
          <w:rFonts w:ascii="Verdana" w:eastAsia="Times New Roman" w:hAnsi="Verdana" w:cs="Times New Roman"/>
          <w:color w:val="303F50"/>
          <w:sz w:val="28"/>
          <w:szCs w:val="28"/>
          <w:lang w:eastAsia="en-US"/>
        </w:rPr>
      </w:pPr>
    </w:p>
    <w:sectPr w:rsidR="004652C9" w:rsidRPr="00C96050" w:rsidSect="00EA68C9">
      <w:pgSz w:w="11906" w:h="16838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C46B8"/>
    <w:multiLevelType w:val="multilevel"/>
    <w:tmpl w:val="A2ECD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7F30E9"/>
    <w:multiLevelType w:val="multilevel"/>
    <w:tmpl w:val="1C9E1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C53036"/>
    <w:multiLevelType w:val="multilevel"/>
    <w:tmpl w:val="957EA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3161A6"/>
    <w:multiLevelType w:val="multilevel"/>
    <w:tmpl w:val="DF7C4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9037C1"/>
    <w:multiLevelType w:val="hybridMultilevel"/>
    <w:tmpl w:val="8B8C1F3E"/>
    <w:lvl w:ilvl="0" w:tplc="041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5">
    <w:nsid w:val="2BF932AF"/>
    <w:multiLevelType w:val="multilevel"/>
    <w:tmpl w:val="3EBCF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12F66DD"/>
    <w:multiLevelType w:val="hybridMultilevel"/>
    <w:tmpl w:val="074C5A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4B0DAF"/>
    <w:multiLevelType w:val="hybridMultilevel"/>
    <w:tmpl w:val="2826B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382617"/>
    <w:multiLevelType w:val="hybridMultilevel"/>
    <w:tmpl w:val="9846591A"/>
    <w:lvl w:ilvl="0" w:tplc="9C42164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2928C4"/>
    <w:multiLevelType w:val="hybridMultilevel"/>
    <w:tmpl w:val="F7A400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EC45E7"/>
    <w:multiLevelType w:val="hybridMultilevel"/>
    <w:tmpl w:val="54D612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C54DDC"/>
    <w:multiLevelType w:val="multilevel"/>
    <w:tmpl w:val="5F2EC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AD36E46"/>
    <w:multiLevelType w:val="multilevel"/>
    <w:tmpl w:val="63146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B304CB6"/>
    <w:multiLevelType w:val="hybridMultilevel"/>
    <w:tmpl w:val="5BBEF450"/>
    <w:lvl w:ilvl="0" w:tplc="041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4">
    <w:nsid w:val="73182B6A"/>
    <w:multiLevelType w:val="multilevel"/>
    <w:tmpl w:val="743A6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93A716F"/>
    <w:multiLevelType w:val="hybridMultilevel"/>
    <w:tmpl w:val="D9B21D8C"/>
    <w:lvl w:ilvl="0" w:tplc="04190001">
      <w:start w:val="1"/>
      <w:numFmt w:val="bullet"/>
      <w:lvlText w:val=""/>
      <w:lvlJc w:val="left"/>
      <w:pPr>
        <w:ind w:left="13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11"/>
  </w:num>
  <w:num w:numId="5">
    <w:abstractNumId w:val="5"/>
  </w:num>
  <w:num w:numId="6">
    <w:abstractNumId w:val="12"/>
  </w:num>
  <w:num w:numId="7">
    <w:abstractNumId w:val="2"/>
  </w:num>
  <w:num w:numId="8">
    <w:abstractNumId w:val="14"/>
  </w:num>
  <w:num w:numId="9">
    <w:abstractNumId w:val="3"/>
  </w:num>
  <w:num w:numId="10">
    <w:abstractNumId w:val="13"/>
  </w:num>
  <w:num w:numId="11">
    <w:abstractNumId w:val="10"/>
  </w:num>
  <w:num w:numId="12">
    <w:abstractNumId w:val="7"/>
  </w:num>
  <w:num w:numId="13">
    <w:abstractNumId w:val="4"/>
  </w:num>
  <w:num w:numId="14">
    <w:abstractNumId w:val="6"/>
  </w:num>
  <w:num w:numId="15">
    <w:abstractNumId w:val="15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7C5467"/>
    <w:rsid w:val="000A348C"/>
    <w:rsid w:val="000D218A"/>
    <w:rsid w:val="00102375"/>
    <w:rsid w:val="001509E4"/>
    <w:rsid w:val="001B0179"/>
    <w:rsid w:val="002001B4"/>
    <w:rsid w:val="00280647"/>
    <w:rsid w:val="00335E0D"/>
    <w:rsid w:val="00365711"/>
    <w:rsid w:val="003678AF"/>
    <w:rsid w:val="003D107E"/>
    <w:rsid w:val="00445DA7"/>
    <w:rsid w:val="004652C9"/>
    <w:rsid w:val="00484D92"/>
    <w:rsid w:val="004954DC"/>
    <w:rsid w:val="004A470E"/>
    <w:rsid w:val="004B436E"/>
    <w:rsid w:val="004B62D6"/>
    <w:rsid w:val="004E3312"/>
    <w:rsid w:val="005716E4"/>
    <w:rsid w:val="00572CAB"/>
    <w:rsid w:val="005B5466"/>
    <w:rsid w:val="005B65C5"/>
    <w:rsid w:val="005D48AF"/>
    <w:rsid w:val="006146C8"/>
    <w:rsid w:val="0067468B"/>
    <w:rsid w:val="006C0574"/>
    <w:rsid w:val="00706418"/>
    <w:rsid w:val="007C5467"/>
    <w:rsid w:val="007C6DF3"/>
    <w:rsid w:val="007E14A5"/>
    <w:rsid w:val="007E5ACC"/>
    <w:rsid w:val="008178B1"/>
    <w:rsid w:val="008509DC"/>
    <w:rsid w:val="008A31C2"/>
    <w:rsid w:val="008C6BA5"/>
    <w:rsid w:val="008E487B"/>
    <w:rsid w:val="009A7B23"/>
    <w:rsid w:val="00A2252B"/>
    <w:rsid w:val="00B71A94"/>
    <w:rsid w:val="00BC4129"/>
    <w:rsid w:val="00BD3D1B"/>
    <w:rsid w:val="00C17EC7"/>
    <w:rsid w:val="00C371D6"/>
    <w:rsid w:val="00C70F18"/>
    <w:rsid w:val="00C96050"/>
    <w:rsid w:val="00D96276"/>
    <w:rsid w:val="00E27052"/>
    <w:rsid w:val="00E36A66"/>
    <w:rsid w:val="00EA68C9"/>
    <w:rsid w:val="00EB46D4"/>
    <w:rsid w:val="00EC7742"/>
    <w:rsid w:val="00EE7278"/>
    <w:rsid w:val="00F50CC0"/>
    <w:rsid w:val="00F56A10"/>
    <w:rsid w:val="00FA07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A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52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D63AB0-8278-40AC-B11E-93B86896A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</Pages>
  <Words>1217</Words>
  <Characters>6939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zareta1994@outlook.com</cp:lastModifiedBy>
  <cp:revision>27</cp:revision>
  <cp:lastPrinted>2017-11-14T14:01:00Z</cp:lastPrinted>
  <dcterms:created xsi:type="dcterms:W3CDTF">2013-03-05T16:26:00Z</dcterms:created>
  <dcterms:modified xsi:type="dcterms:W3CDTF">2019-08-21T16:09:00Z</dcterms:modified>
</cp:coreProperties>
</file>