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7C9" w:rsidRPr="005A77C9" w:rsidRDefault="005A77C9" w:rsidP="005A77C9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C00000"/>
          <w:kern w:val="24"/>
          <w:sz w:val="166"/>
          <w:szCs w:val="166"/>
        </w:rPr>
      </w:pPr>
      <w:r w:rsidRPr="005A77C9">
        <w:rPr>
          <w:rFonts w:eastAsiaTheme="minorEastAsia"/>
          <w:b/>
          <w:bCs/>
          <w:color w:val="C00000"/>
          <w:kern w:val="24"/>
          <w:sz w:val="166"/>
          <w:szCs w:val="166"/>
        </w:rPr>
        <w:t>Искусство управлять конфликтами</w:t>
      </w:r>
    </w:p>
    <w:p w:rsidR="005A77C9" w:rsidRPr="005A77C9" w:rsidRDefault="005A77C9" w:rsidP="005A77C9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C00000"/>
          <w:kern w:val="24"/>
          <w:sz w:val="22"/>
          <w:szCs w:val="22"/>
        </w:rPr>
      </w:pPr>
    </w:p>
    <w:p w:rsidR="005A77C9" w:rsidRDefault="005A77C9" w:rsidP="005A77C9">
      <w:pPr>
        <w:pStyle w:val="a3"/>
        <w:spacing w:before="0" w:beforeAutospacing="0" w:after="0" w:afterAutospacing="0"/>
        <w:jc w:val="center"/>
      </w:pPr>
    </w:p>
    <w:p w:rsidR="000A034B" w:rsidRDefault="005A77C9" w:rsidP="005A77C9">
      <w:pPr>
        <w:jc w:val="center"/>
      </w:pPr>
      <w:r w:rsidRPr="005A77C9">
        <w:rPr>
          <w:noProof/>
          <w:lang w:eastAsia="ru-RU"/>
        </w:rPr>
        <w:drawing>
          <wp:inline distT="0" distB="0" distL="0" distR="0">
            <wp:extent cx="4777273" cy="5653492"/>
            <wp:effectExtent l="0" t="0" r="4445" b="4445"/>
            <wp:docPr id="2" name="Рисунок 2" descr="C:\Users\Use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73" cy="565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7C9" w:rsidRPr="004D6C29" w:rsidRDefault="004D6C29" w:rsidP="004D6C29">
      <w:pPr>
        <w:spacing w:after="0" w:line="240" w:lineRule="auto"/>
        <w:jc w:val="both"/>
        <w:rPr>
          <w:rFonts w:ascii="Times New Roman" w:hAnsi="Times New Roman" w:cs="Times New Roman"/>
          <w:sz w:val="72"/>
          <w:szCs w:val="72"/>
        </w:rPr>
      </w:pPr>
      <w:r w:rsidRPr="004D6C29">
        <w:rPr>
          <w:rFonts w:ascii="Times New Roman" w:hAnsi="Times New Roman" w:cs="Times New Roman"/>
          <w:b/>
          <w:color w:val="C00000"/>
          <w:sz w:val="96"/>
          <w:szCs w:val="96"/>
        </w:rPr>
        <w:lastRenderedPageBreak/>
        <w:t>Конфликт</w:t>
      </w:r>
      <w:r w:rsidR="005A77C9" w:rsidRPr="004D6C29">
        <w:rPr>
          <w:rFonts w:ascii="Times New Roman" w:hAnsi="Times New Roman" w:cs="Times New Roman"/>
          <w:sz w:val="72"/>
          <w:szCs w:val="72"/>
        </w:rPr>
        <w:t xml:space="preserve"> - это</w:t>
      </w:r>
      <w:r w:rsidR="005B5128" w:rsidRPr="004D6C29">
        <w:rPr>
          <w:rFonts w:ascii="Times New Roman" w:hAnsi="Times New Roman" w:cs="Times New Roman"/>
          <w:color w:val="000000"/>
          <w:sz w:val="72"/>
          <w:szCs w:val="72"/>
        </w:rPr>
        <w:t>  острое столкновение интересов, целей, взглядов, приводящее к противодействиям субъектов конфликта и сопровождаемое негативными чувствами с их стороны</w:t>
      </w:r>
    </w:p>
    <w:p w:rsidR="005A77C9" w:rsidRDefault="000A54B7" w:rsidP="005A77C9">
      <w:pPr>
        <w:jc w:val="both"/>
        <w:rPr>
          <w:rFonts w:ascii="Times New Roman" w:hAnsi="Times New Roman" w:cs="Times New Roman"/>
          <w:sz w:val="40"/>
          <w:szCs w:val="40"/>
        </w:rPr>
      </w:pPr>
      <w:r w:rsidRPr="000A54B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670620" cy="3405352"/>
            <wp:effectExtent l="0" t="0" r="0" b="0"/>
            <wp:docPr id="11" name="Рисунок 11" descr="C:\Users\User\Desktop\кот и мыши\0008-008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от и мыши\0008-008-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80" cy="344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</w:t>
      </w:r>
      <w:r w:rsidRPr="000A54B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377681" cy="4881564"/>
            <wp:effectExtent l="0" t="0" r="0" b="0"/>
            <wp:docPr id="12" name="Рисунок 12" descr="C:\Users\User\Desktop\кот и мыши\104256937_otr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от и мыши\104256937_otr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60" cy="490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0" w:rsidRDefault="002A5AB0">
      <w:pPr>
        <w:rPr>
          <w:rFonts w:ascii="Times New Roman" w:hAnsi="Times New Roman" w:cs="Times New Roman"/>
          <w:b/>
          <w:color w:val="C00000"/>
          <w:sz w:val="60"/>
          <w:szCs w:val="60"/>
        </w:rPr>
      </w:pPr>
      <w:r>
        <w:rPr>
          <w:rFonts w:ascii="Times New Roman" w:hAnsi="Times New Roman" w:cs="Times New Roman"/>
          <w:b/>
          <w:color w:val="C00000"/>
          <w:sz w:val="60"/>
          <w:szCs w:val="60"/>
        </w:rPr>
        <w:br w:type="page"/>
      </w:r>
    </w:p>
    <w:p w:rsidR="005A77C9" w:rsidRPr="004D6C29" w:rsidRDefault="005A77C9" w:rsidP="004D6C29">
      <w:pPr>
        <w:spacing w:after="0" w:line="240" w:lineRule="auto"/>
        <w:jc w:val="both"/>
        <w:rPr>
          <w:rFonts w:ascii="Times New Roman" w:hAnsi="Times New Roman" w:cs="Times New Roman"/>
          <w:sz w:val="56"/>
          <w:szCs w:val="56"/>
        </w:rPr>
      </w:pPr>
      <w:r w:rsidRPr="004D6C29">
        <w:rPr>
          <w:rFonts w:ascii="Times New Roman" w:hAnsi="Times New Roman" w:cs="Times New Roman"/>
          <w:b/>
          <w:color w:val="C00000"/>
          <w:sz w:val="60"/>
          <w:szCs w:val="60"/>
        </w:rPr>
        <w:lastRenderedPageBreak/>
        <w:t>К</w:t>
      </w:r>
      <w:r w:rsidR="004D6C29" w:rsidRPr="004D6C29">
        <w:rPr>
          <w:rFonts w:ascii="Times New Roman" w:hAnsi="Times New Roman" w:cs="Times New Roman"/>
          <w:b/>
          <w:color w:val="C00000"/>
          <w:sz w:val="60"/>
          <w:szCs w:val="60"/>
        </w:rPr>
        <w:t>онфликт</w:t>
      </w:r>
      <w:r w:rsidR="004D6C29">
        <w:rPr>
          <w:rFonts w:ascii="Times New Roman" w:hAnsi="Times New Roman" w:cs="Times New Roman"/>
          <w:sz w:val="56"/>
          <w:szCs w:val="56"/>
        </w:rPr>
        <w:t xml:space="preserve"> - </w:t>
      </w:r>
      <w:r w:rsidRPr="004D6C29">
        <w:rPr>
          <w:rFonts w:ascii="Times New Roman" w:hAnsi="Times New Roman" w:cs="Times New Roman"/>
          <w:sz w:val="56"/>
          <w:szCs w:val="56"/>
        </w:rPr>
        <w:t>неизбежная часть человеческого общения. Любой конфликт несет в себе угрозы дл</w:t>
      </w:r>
      <w:r w:rsidR="008D7CAB" w:rsidRPr="004D6C29">
        <w:rPr>
          <w:rFonts w:ascii="Times New Roman" w:hAnsi="Times New Roman" w:cs="Times New Roman"/>
          <w:sz w:val="56"/>
          <w:szCs w:val="56"/>
        </w:rPr>
        <w:t>я обеих сторон (минусы), но так</w:t>
      </w:r>
      <w:r w:rsidRPr="004D6C29">
        <w:rPr>
          <w:rFonts w:ascii="Times New Roman" w:hAnsi="Times New Roman" w:cs="Times New Roman"/>
          <w:sz w:val="56"/>
          <w:szCs w:val="56"/>
        </w:rPr>
        <w:t>же предполагает возможности для развития отношений (плюсы).</w:t>
      </w:r>
    </w:p>
    <w:p w:rsidR="005A77C9" w:rsidRPr="004D6C29" w:rsidRDefault="005A77C9" w:rsidP="004D6C29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 w:rsidRPr="004D6C29">
        <w:rPr>
          <w:rFonts w:ascii="Times New Roman" w:hAnsi="Times New Roman" w:cs="Times New Roman"/>
          <w:b/>
          <w:sz w:val="56"/>
          <w:szCs w:val="56"/>
        </w:rPr>
        <w:t>Минусы:</w:t>
      </w:r>
    </w:p>
    <w:p w:rsidR="005A77C9" w:rsidRPr="004D6C29" w:rsidRDefault="008D7CAB" w:rsidP="004D6C2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56"/>
          <w:szCs w:val="56"/>
        </w:rPr>
      </w:pPr>
      <w:r w:rsidRPr="004D6C29">
        <w:rPr>
          <w:rFonts w:ascii="Times New Roman" w:hAnsi="Times New Roman" w:cs="Times New Roman"/>
          <w:sz w:val="56"/>
          <w:szCs w:val="56"/>
        </w:rPr>
        <w:t>отрицательные эмоциональные переживания;</w:t>
      </w:r>
    </w:p>
    <w:p w:rsidR="008D7CAB" w:rsidRPr="004D6C29" w:rsidRDefault="008D7CAB" w:rsidP="004D6C2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56"/>
          <w:szCs w:val="56"/>
        </w:rPr>
      </w:pPr>
      <w:r w:rsidRPr="004D6C29">
        <w:rPr>
          <w:rFonts w:ascii="Times New Roman" w:hAnsi="Times New Roman" w:cs="Times New Roman"/>
          <w:sz w:val="56"/>
          <w:szCs w:val="56"/>
        </w:rPr>
        <w:t>нарушение устоявшихся отношений;</w:t>
      </w:r>
    </w:p>
    <w:p w:rsidR="008D7CAB" w:rsidRPr="004D6C29" w:rsidRDefault="008D7CAB" w:rsidP="004D6C2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56"/>
          <w:szCs w:val="56"/>
        </w:rPr>
      </w:pPr>
      <w:r w:rsidRPr="004D6C29">
        <w:rPr>
          <w:rFonts w:ascii="Times New Roman" w:hAnsi="Times New Roman" w:cs="Times New Roman"/>
          <w:sz w:val="56"/>
          <w:szCs w:val="56"/>
        </w:rPr>
        <w:t>снижение работоспособности.</w:t>
      </w:r>
    </w:p>
    <w:p w:rsidR="008D7CAB" w:rsidRPr="004D6C29" w:rsidRDefault="008D7CAB" w:rsidP="004D6C2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56"/>
          <w:szCs w:val="56"/>
        </w:rPr>
      </w:pPr>
      <w:r w:rsidRPr="004D6C29">
        <w:rPr>
          <w:rFonts w:ascii="Times New Roman" w:hAnsi="Times New Roman" w:cs="Times New Roman"/>
          <w:b/>
          <w:sz w:val="56"/>
          <w:szCs w:val="56"/>
        </w:rPr>
        <w:t>Плюсы:</w:t>
      </w:r>
    </w:p>
    <w:p w:rsidR="008D7CAB" w:rsidRPr="004D6C29" w:rsidRDefault="008D7CAB" w:rsidP="004D6C2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56"/>
          <w:szCs w:val="56"/>
        </w:rPr>
      </w:pPr>
      <w:r w:rsidRPr="004D6C29">
        <w:rPr>
          <w:rFonts w:ascii="Times New Roman" w:hAnsi="Times New Roman" w:cs="Times New Roman"/>
          <w:sz w:val="56"/>
          <w:szCs w:val="56"/>
        </w:rPr>
        <w:t>выявление «слабых сторон» в отношениях;</w:t>
      </w:r>
    </w:p>
    <w:p w:rsidR="008D7CAB" w:rsidRPr="004D6C29" w:rsidRDefault="008D7CAB" w:rsidP="004D6C2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56"/>
          <w:szCs w:val="56"/>
        </w:rPr>
      </w:pPr>
      <w:r w:rsidRPr="004D6C29">
        <w:rPr>
          <w:rFonts w:ascii="Times New Roman" w:hAnsi="Times New Roman" w:cs="Times New Roman"/>
          <w:sz w:val="56"/>
          <w:szCs w:val="56"/>
        </w:rPr>
        <w:t>выплеск отрицательных эмоций, снятие напряжения;</w:t>
      </w:r>
    </w:p>
    <w:p w:rsidR="008D7CAB" w:rsidRPr="004D6C29" w:rsidRDefault="008D7CAB" w:rsidP="004D6C2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56"/>
          <w:szCs w:val="56"/>
        </w:rPr>
      </w:pPr>
      <w:r w:rsidRPr="004D6C29">
        <w:rPr>
          <w:rFonts w:ascii="Times New Roman" w:hAnsi="Times New Roman" w:cs="Times New Roman"/>
          <w:sz w:val="56"/>
          <w:szCs w:val="56"/>
        </w:rPr>
        <w:t>пересмотр взглядов, мнений.</w:t>
      </w:r>
    </w:p>
    <w:p w:rsidR="004D6C29" w:rsidRDefault="00F421C1" w:rsidP="004D6C29">
      <w:pPr>
        <w:jc w:val="center"/>
      </w:pPr>
      <w:r w:rsidRPr="00F421C1">
        <w:rPr>
          <w:noProof/>
          <w:lang w:eastAsia="ru-RU"/>
        </w:rPr>
        <w:drawing>
          <wp:inline distT="0" distB="0" distL="0" distR="0">
            <wp:extent cx="3561093" cy="2631233"/>
            <wp:effectExtent l="0" t="0" r="1270" b="0"/>
            <wp:docPr id="3" name="Рисунок 3" descr="C:\Users\User\Desktop\ee37d7e15a431bbdf5f2e9ada1ca8b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e37d7e15a431bbdf5f2e9ada1ca8bc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630129" cy="268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7C9" w:rsidRPr="004D6C29" w:rsidRDefault="00F421C1" w:rsidP="004D6C29">
      <w:pPr>
        <w:jc w:val="center"/>
        <w:rPr>
          <w:b/>
          <w:sz w:val="56"/>
          <w:szCs w:val="56"/>
        </w:rPr>
      </w:pPr>
      <w:r w:rsidRPr="004D6C29">
        <w:rPr>
          <w:rFonts w:ascii="Times New Roman" w:hAnsi="Times New Roman" w:cs="Times New Roman"/>
          <w:b/>
          <w:sz w:val="56"/>
          <w:szCs w:val="56"/>
        </w:rPr>
        <w:lastRenderedPageBreak/>
        <w:t>Для решения конфликта постарайтесь последовательно ответить на вопросы:</w:t>
      </w:r>
    </w:p>
    <w:p w:rsidR="00F421C1" w:rsidRPr="004D6C29" w:rsidRDefault="00F421C1" w:rsidP="004D6C29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  <w:r w:rsidRPr="004D6C29">
        <w:rPr>
          <w:rFonts w:ascii="Times New Roman" w:hAnsi="Times New Roman" w:cs="Times New Roman"/>
          <w:sz w:val="56"/>
          <w:szCs w:val="56"/>
        </w:rPr>
        <w:t>готовы ли вы проявить инициативу в разрешении конфликта?</w:t>
      </w:r>
    </w:p>
    <w:p w:rsidR="00F421C1" w:rsidRPr="004D6C29" w:rsidRDefault="003D7D9D" w:rsidP="004D6C29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  <w:r w:rsidRPr="004D6C29">
        <w:rPr>
          <w:rFonts w:ascii="Times New Roman" w:hAnsi="Times New Roman" w:cs="Times New Roman"/>
          <w:sz w:val="56"/>
          <w:szCs w:val="56"/>
        </w:rPr>
        <w:t>достаточно ли вы управляете своими эмоциями?</w:t>
      </w:r>
    </w:p>
    <w:p w:rsidR="003D7D9D" w:rsidRPr="004D6C29" w:rsidRDefault="003D7D9D" w:rsidP="004D6C29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  <w:r w:rsidRPr="004D6C29">
        <w:rPr>
          <w:rFonts w:ascii="Times New Roman" w:hAnsi="Times New Roman" w:cs="Times New Roman"/>
          <w:sz w:val="56"/>
          <w:szCs w:val="56"/>
        </w:rPr>
        <w:t>что может чувствовать в конфликтной ситуации противостоящий вам человек?</w:t>
      </w:r>
    </w:p>
    <w:p w:rsidR="003D7D9D" w:rsidRPr="004D6C29" w:rsidRDefault="003D7D9D" w:rsidP="004D6C29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  <w:r w:rsidRPr="004D6C29">
        <w:rPr>
          <w:rFonts w:ascii="Times New Roman" w:hAnsi="Times New Roman" w:cs="Times New Roman"/>
          <w:sz w:val="56"/>
          <w:szCs w:val="56"/>
        </w:rPr>
        <w:t>какие условия необходимы для разрешения конфликта?</w:t>
      </w:r>
    </w:p>
    <w:p w:rsidR="003D7D9D" w:rsidRPr="004D6C29" w:rsidRDefault="003D7D9D" w:rsidP="004D6C29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  <w:r w:rsidRPr="004D6C29">
        <w:rPr>
          <w:rFonts w:ascii="Times New Roman" w:hAnsi="Times New Roman" w:cs="Times New Roman"/>
          <w:sz w:val="56"/>
          <w:szCs w:val="56"/>
        </w:rPr>
        <w:t>какая стратегия поведения будет оптимальной?</w:t>
      </w:r>
    </w:p>
    <w:p w:rsidR="003D7D9D" w:rsidRPr="004D6C29" w:rsidRDefault="003D7D9D" w:rsidP="003D7D9D">
      <w:pPr>
        <w:pStyle w:val="a4"/>
        <w:jc w:val="both"/>
        <w:rPr>
          <w:rFonts w:ascii="Times New Roman" w:hAnsi="Times New Roman" w:cs="Times New Roman"/>
          <w:sz w:val="56"/>
          <w:szCs w:val="56"/>
        </w:rPr>
      </w:pPr>
    </w:p>
    <w:p w:rsidR="002A5AB0" w:rsidRDefault="0075068E" w:rsidP="004D6C29">
      <w:pPr>
        <w:pStyle w:val="a4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4D6C29">
        <w:rPr>
          <w:rFonts w:ascii="Times New Roman" w:hAnsi="Times New Roman" w:cs="Times New Roman"/>
          <w:sz w:val="56"/>
          <w:szCs w:val="56"/>
        </w:rPr>
        <w:t xml:space="preserve">Выделяют </w:t>
      </w:r>
      <w:r w:rsidRPr="004D6C29">
        <w:rPr>
          <w:rFonts w:ascii="Times New Roman" w:hAnsi="Times New Roman" w:cs="Times New Roman"/>
          <w:b/>
          <w:sz w:val="56"/>
          <w:szCs w:val="56"/>
        </w:rPr>
        <w:t>пять основных стратегий</w:t>
      </w:r>
      <w:r w:rsidRPr="004D6C29">
        <w:rPr>
          <w:rFonts w:ascii="Times New Roman" w:hAnsi="Times New Roman" w:cs="Times New Roman"/>
          <w:sz w:val="56"/>
          <w:szCs w:val="56"/>
        </w:rPr>
        <w:t xml:space="preserve"> поведения в межлич</w:t>
      </w:r>
      <w:r w:rsidR="004D6C29">
        <w:rPr>
          <w:rFonts w:ascii="Times New Roman" w:hAnsi="Times New Roman" w:cs="Times New Roman"/>
          <w:sz w:val="56"/>
          <w:szCs w:val="56"/>
        </w:rPr>
        <w:t xml:space="preserve">ностном конфликте: </w:t>
      </w:r>
    </w:p>
    <w:p w:rsidR="002A5AB0" w:rsidRDefault="002A5AB0" w:rsidP="004D6C29">
      <w:pPr>
        <w:pStyle w:val="a4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4D6C29" w:rsidRDefault="004D6C29" w:rsidP="004D6C29">
      <w:pPr>
        <w:pStyle w:val="a4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конфронтация</w:t>
      </w:r>
    </w:p>
    <w:p w:rsidR="004D6C29" w:rsidRDefault="004D6C29" w:rsidP="004D6C29">
      <w:pPr>
        <w:pStyle w:val="a4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избегание</w:t>
      </w:r>
    </w:p>
    <w:p w:rsidR="004D6C29" w:rsidRDefault="004D6C29" w:rsidP="004D6C29">
      <w:pPr>
        <w:pStyle w:val="a4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приспособление</w:t>
      </w:r>
    </w:p>
    <w:p w:rsidR="004D6C29" w:rsidRDefault="004D6C29" w:rsidP="004D6C29">
      <w:pPr>
        <w:pStyle w:val="a4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компромисс</w:t>
      </w:r>
    </w:p>
    <w:p w:rsidR="0075068E" w:rsidRPr="004D6C29" w:rsidRDefault="004D6C29" w:rsidP="004D6C29">
      <w:pPr>
        <w:pStyle w:val="a4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сотрудничество</w:t>
      </w:r>
    </w:p>
    <w:p w:rsidR="0075068E" w:rsidRDefault="0075068E" w:rsidP="003D7D9D">
      <w:pPr>
        <w:pStyle w:val="a4"/>
        <w:jc w:val="both"/>
        <w:rPr>
          <w:rFonts w:ascii="Times New Roman" w:hAnsi="Times New Roman" w:cs="Times New Roman"/>
          <w:sz w:val="52"/>
          <w:szCs w:val="52"/>
        </w:rPr>
      </w:pPr>
    </w:p>
    <w:p w:rsidR="0075068E" w:rsidRDefault="0075068E" w:rsidP="004D6C2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 w:rsidRPr="004D6C29">
        <w:rPr>
          <w:rFonts w:ascii="Times New Roman" w:hAnsi="Times New Roman" w:cs="Times New Roman"/>
          <w:b/>
          <w:color w:val="C00000"/>
          <w:sz w:val="96"/>
          <w:szCs w:val="96"/>
        </w:rPr>
        <w:lastRenderedPageBreak/>
        <w:t>Конфронтация</w:t>
      </w:r>
    </w:p>
    <w:p w:rsidR="004D6C29" w:rsidRPr="004D6C29" w:rsidRDefault="004D6C29" w:rsidP="004D6C2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4D6C29" w:rsidRDefault="006F44B1" w:rsidP="004D6C29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D6C29">
        <w:rPr>
          <w:rFonts w:ascii="Times New Roman" w:hAnsi="Times New Roman" w:cs="Times New Roman"/>
          <w:b/>
          <w:sz w:val="56"/>
          <w:szCs w:val="56"/>
        </w:rPr>
        <w:t xml:space="preserve">«Чтобы я победил, </w:t>
      </w:r>
    </w:p>
    <w:p w:rsidR="0075068E" w:rsidRPr="004D6C29" w:rsidRDefault="006F44B1" w:rsidP="004D6C29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D6C29">
        <w:rPr>
          <w:rFonts w:ascii="Times New Roman" w:hAnsi="Times New Roman" w:cs="Times New Roman"/>
          <w:b/>
          <w:sz w:val="56"/>
          <w:szCs w:val="56"/>
        </w:rPr>
        <w:t>ты должен проиграть»</w:t>
      </w:r>
    </w:p>
    <w:p w:rsidR="006F44B1" w:rsidRPr="004D6C29" w:rsidRDefault="006F44B1" w:rsidP="004D6C29">
      <w:pPr>
        <w:pStyle w:val="a4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6F44B1" w:rsidRPr="009B4095" w:rsidRDefault="006F44B1" w:rsidP="009B4095">
      <w:pPr>
        <w:spacing w:after="0" w:line="240" w:lineRule="auto"/>
        <w:jc w:val="both"/>
        <w:rPr>
          <w:rFonts w:ascii="Times New Roman" w:hAnsi="Times New Roman" w:cs="Times New Roman"/>
          <w:sz w:val="56"/>
          <w:szCs w:val="56"/>
        </w:rPr>
      </w:pPr>
      <w:r w:rsidRPr="009B4095">
        <w:rPr>
          <w:rFonts w:ascii="Times New Roman" w:hAnsi="Times New Roman" w:cs="Times New Roman"/>
          <w:sz w:val="56"/>
          <w:szCs w:val="56"/>
        </w:rPr>
        <w:t>Предполагает бескомпромиссное отстаивание своих интересов в ущерб интересам другого, для чего используются все доступные средства. В большинстве обычных конфликтных ситуаций малоэффективна.</w:t>
      </w:r>
    </w:p>
    <w:p w:rsidR="005A77C9" w:rsidRPr="004D6C29" w:rsidRDefault="005A77C9" w:rsidP="005A77C9">
      <w:pPr>
        <w:jc w:val="center"/>
        <w:rPr>
          <w:sz w:val="20"/>
          <w:szCs w:val="20"/>
        </w:rPr>
      </w:pPr>
    </w:p>
    <w:p w:rsidR="005A77C9" w:rsidRDefault="006F44B1" w:rsidP="009B4095">
      <w:pPr>
        <w:jc w:val="center"/>
      </w:pPr>
      <w:r w:rsidRPr="006F44B1">
        <w:rPr>
          <w:noProof/>
          <w:lang w:eastAsia="ru-RU"/>
        </w:rPr>
        <w:drawing>
          <wp:inline distT="0" distB="0" distL="0" distR="0">
            <wp:extent cx="5702557" cy="4745421"/>
            <wp:effectExtent l="0" t="0" r="0" b="0"/>
            <wp:docPr id="4" name="Рисунок 4" descr="C:\Users\User\Desktop\кот и мыши\104256799_large_otr00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т и мыши\104256799_large_otr009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877" cy="476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44B1" w:rsidRDefault="006F44B1" w:rsidP="004D6C2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 w:rsidRPr="004D6C29">
        <w:rPr>
          <w:rFonts w:ascii="Times New Roman" w:hAnsi="Times New Roman" w:cs="Times New Roman"/>
          <w:b/>
          <w:color w:val="C00000"/>
          <w:sz w:val="96"/>
          <w:szCs w:val="96"/>
        </w:rPr>
        <w:lastRenderedPageBreak/>
        <w:t>Избегание</w:t>
      </w:r>
    </w:p>
    <w:p w:rsidR="004D6C29" w:rsidRPr="004D6C29" w:rsidRDefault="004D6C29" w:rsidP="004D6C2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4D6C29" w:rsidRPr="004D6C29" w:rsidRDefault="006F44B1" w:rsidP="004D6C29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D6C29">
        <w:rPr>
          <w:rFonts w:ascii="Times New Roman" w:hAnsi="Times New Roman" w:cs="Times New Roman"/>
          <w:b/>
          <w:sz w:val="56"/>
          <w:szCs w:val="56"/>
        </w:rPr>
        <w:t>«Мне все равно,</w:t>
      </w:r>
    </w:p>
    <w:p w:rsidR="004D6C29" w:rsidRPr="004D6C29" w:rsidRDefault="006F44B1" w:rsidP="004D6C29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D6C29">
        <w:rPr>
          <w:rFonts w:ascii="Times New Roman" w:hAnsi="Times New Roman" w:cs="Times New Roman"/>
          <w:b/>
          <w:sz w:val="56"/>
          <w:szCs w:val="56"/>
        </w:rPr>
        <w:t xml:space="preserve"> выиграешь ты или проиграешь, </w:t>
      </w:r>
    </w:p>
    <w:p w:rsidR="006F44B1" w:rsidRPr="004D6C29" w:rsidRDefault="006F44B1" w:rsidP="004D6C29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D6C29">
        <w:rPr>
          <w:rFonts w:ascii="Times New Roman" w:hAnsi="Times New Roman" w:cs="Times New Roman"/>
          <w:b/>
          <w:sz w:val="56"/>
          <w:szCs w:val="56"/>
        </w:rPr>
        <w:t>но я в этом принимать участие не хочу»</w:t>
      </w:r>
    </w:p>
    <w:p w:rsidR="006F44B1" w:rsidRPr="004D6C29" w:rsidRDefault="006F44B1" w:rsidP="004D6C29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F44B1" w:rsidRPr="004D6C29" w:rsidRDefault="006F44B1" w:rsidP="004D6C29">
      <w:pPr>
        <w:spacing w:after="0" w:line="240" w:lineRule="auto"/>
        <w:jc w:val="both"/>
        <w:rPr>
          <w:rFonts w:ascii="Times New Roman" w:hAnsi="Times New Roman" w:cs="Times New Roman"/>
          <w:sz w:val="56"/>
          <w:szCs w:val="56"/>
        </w:rPr>
      </w:pPr>
      <w:r w:rsidRPr="004D6C29">
        <w:rPr>
          <w:rFonts w:ascii="Times New Roman" w:hAnsi="Times New Roman" w:cs="Times New Roman"/>
          <w:sz w:val="56"/>
          <w:szCs w:val="56"/>
        </w:rPr>
        <w:t>Это попытка уйти от конфликта, не придавать ему большой ценности. Стратегия эффективна, когда недостаточно условий для разрешения конфликта или предмет конфликта не значим.</w:t>
      </w:r>
    </w:p>
    <w:p w:rsidR="004D6C29" w:rsidRDefault="003512D0" w:rsidP="004D6C29">
      <w:pPr>
        <w:jc w:val="center"/>
        <w:rPr>
          <w:rFonts w:ascii="Times New Roman" w:hAnsi="Times New Roman" w:cs="Times New Roman"/>
          <w:sz w:val="48"/>
          <w:szCs w:val="48"/>
        </w:rPr>
      </w:pPr>
      <w:r w:rsidRPr="003512D0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150498" cy="4895425"/>
            <wp:effectExtent l="0" t="0" r="0" b="635"/>
            <wp:docPr id="5" name="Рисунок 5" descr="C:\Users\User\Desktop\кот и мыши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т и мыши\s12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484" cy="490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C0D" w:rsidRDefault="00532C0D" w:rsidP="004D6C2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 w:rsidRPr="004D6C29">
        <w:rPr>
          <w:rFonts w:ascii="Times New Roman" w:hAnsi="Times New Roman" w:cs="Times New Roman"/>
          <w:b/>
          <w:color w:val="C00000"/>
          <w:sz w:val="96"/>
          <w:szCs w:val="96"/>
        </w:rPr>
        <w:lastRenderedPageBreak/>
        <w:t>Приспособление</w:t>
      </w:r>
    </w:p>
    <w:p w:rsidR="004D6C29" w:rsidRPr="004D6C29" w:rsidRDefault="004D6C29" w:rsidP="004D6C2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9B4095" w:rsidRDefault="00532C0D" w:rsidP="004D6C29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B4095">
        <w:rPr>
          <w:rFonts w:ascii="Times New Roman" w:hAnsi="Times New Roman" w:cs="Times New Roman"/>
          <w:b/>
          <w:sz w:val="56"/>
          <w:szCs w:val="56"/>
        </w:rPr>
        <w:t xml:space="preserve">«Чтобы ты выиграл, </w:t>
      </w:r>
    </w:p>
    <w:p w:rsidR="00532C0D" w:rsidRPr="009B4095" w:rsidRDefault="00532C0D" w:rsidP="004D6C29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B4095">
        <w:rPr>
          <w:rFonts w:ascii="Times New Roman" w:hAnsi="Times New Roman" w:cs="Times New Roman"/>
          <w:b/>
          <w:sz w:val="56"/>
          <w:szCs w:val="56"/>
        </w:rPr>
        <w:t>я должен проиграть»</w:t>
      </w:r>
    </w:p>
    <w:p w:rsidR="00532C0D" w:rsidRPr="009B4095" w:rsidRDefault="00532C0D" w:rsidP="004D6C29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32C0D" w:rsidRDefault="00532C0D" w:rsidP="004D6C29">
      <w:pPr>
        <w:spacing w:after="0" w:line="240" w:lineRule="auto"/>
        <w:jc w:val="both"/>
        <w:rPr>
          <w:rFonts w:ascii="Times New Roman" w:hAnsi="Times New Roman" w:cs="Times New Roman"/>
          <w:sz w:val="56"/>
          <w:szCs w:val="56"/>
        </w:rPr>
      </w:pPr>
      <w:r w:rsidRPr="009B4095">
        <w:rPr>
          <w:rFonts w:ascii="Times New Roman" w:hAnsi="Times New Roman" w:cs="Times New Roman"/>
          <w:sz w:val="56"/>
          <w:szCs w:val="56"/>
        </w:rPr>
        <w:t>Предполагает готовность поступиться своими интересами ради интересов другого. Стратегия эффективна, когда сохранить отношения важнее, чем отстаивать права. Кроме того, уступив однажды, можно рассчитывать на уступки другой стороны в будущем.</w:t>
      </w:r>
    </w:p>
    <w:p w:rsidR="009B4095" w:rsidRPr="009B4095" w:rsidRDefault="009B4095" w:rsidP="004D6C2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32C0D" w:rsidRDefault="00532C0D" w:rsidP="009B4095">
      <w:pPr>
        <w:jc w:val="center"/>
        <w:rPr>
          <w:rFonts w:ascii="Times New Roman" w:hAnsi="Times New Roman" w:cs="Times New Roman"/>
          <w:sz w:val="48"/>
          <w:szCs w:val="48"/>
        </w:rPr>
      </w:pPr>
      <w:r w:rsidRPr="00532C0D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784979" cy="4625198"/>
            <wp:effectExtent l="0" t="0" r="6350" b="4445"/>
            <wp:docPr id="6" name="Рисунок 6" descr="C:\Users\User\Desktop\кот и мыш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т и мыши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25" cy="463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C0D" w:rsidRDefault="00532C0D" w:rsidP="009B409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 w:rsidRPr="009B4095">
        <w:rPr>
          <w:rFonts w:ascii="Times New Roman" w:hAnsi="Times New Roman" w:cs="Times New Roman"/>
          <w:b/>
          <w:color w:val="C00000"/>
          <w:sz w:val="96"/>
          <w:szCs w:val="96"/>
        </w:rPr>
        <w:lastRenderedPageBreak/>
        <w:t xml:space="preserve">Компромисс </w:t>
      </w:r>
    </w:p>
    <w:p w:rsidR="009B4095" w:rsidRPr="009B4095" w:rsidRDefault="009B4095" w:rsidP="009B409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A5AB0" w:rsidRDefault="00532C0D" w:rsidP="009B409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B4095">
        <w:rPr>
          <w:rFonts w:ascii="Times New Roman" w:hAnsi="Times New Roman" w:cs="Times New Roman"/>
          <w:b/>
          <w:sz w:val="56"/>
          <w:szCs w:val="56"/>
        </w:rPr>
        <w:t xml:space="preserve">«Чтобы каждый из нас что-то выиграл, каждый из нас должен </w:t>
      </w:r>
    </w:p>
    <w:p w:rsidR="00532C0D" w:rsidRPr="009B4095" w:rsidRDefault="00532C0D" w:rsidP="009B409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B4095">
        <w:rPr>
          <w:rFonts w:ascii="Times New Roman" w:hAnsi="Times New Roman" w:cs="Times New Roman"/>
          <w:b/>
          <w:sz w:val="56"/>
          <w:szCs w:val="56"/>
        </w:rPr>
        <w:t>что-то проиграть»</w:t>
      </w:r>
    </w:p>
    <w:p w:rsidR="00532C0D" w:rsidRPr="009B4095" w:rsidRDefault="00532C0D" w:rsidP="009B409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532C0D" w:rsidRDefault="00532C0D" w:rsidP="009B4095">
      <w:pPr>
        <w:spacing w:after="0" w:line="240" w:lineRule="auto"/>
        <w:jc w:val="both"/>
        <w:rPr>
          <w:rFonts w:ascii="Times New Roman" w:hAnsi="Times New Roman" w:cs="Times New Roman"/>
          <w:sz w:val="56"/>
          <w:szCs w:val="56"/>
        </w:rPr>
      </w:pPr>
      <w:r w:rsidRPr="009B4095">
        <w:rPr>
          <w:rFonts w:ascii="Times New Roman" w:hAnsi="Times New Roman" w:cs="Times New Roman"/>
          <w:sz w:val="56"/>
          <w:szCs w:val="56"/>
        </w:rPr>
        <w:t>Требует уступок с обеих сторон до тех пор, пока не найдется приемлемое для каждого решение.</w:t>
      </w:r>
    </w:p>
    <w:p w:rsidR="009B4095" w:rsidRPr="009B4095" w:rsidRDefault="009B4095" w:rsidP="009B40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32C0D" w:rsidRDefault="00532C0D" w:rsidP="00532C0D">
      <w:pPr>
        <w:jc w:val="center"/>
        <w:rPr>
          <w:rFonts w:ascii="Times New Roman" w:hAnsi="Times New Roman" w:cs="Times New Roman"/>
          <w:sz w:val="48"/>
          <w:szCs w:val="48"/>
        </w:rPr>
      </w:pPr>
      <w:r w:rsidRPr="00532C0D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7849761" cy="4683967"/>
            <wp:effectExtent l="0" t="0" r="0" b="2540"/>
            <wp:docPr id="7" name="Рисунок 7" descr="C:\Users\User\Desktop\кот и мыши\9c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т и мыши\9c39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555" cy="46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C0D" w:rsidRDefault="00532C0D" w:rsidP="00532C0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32C0D" w:rsidRDefault="00532C0D" w:rsidP="009B4095">
      <w:pPr>
        <w:rPr>
          <w:rFonts w:ascii="Times New Roman" w:hAnsi="Times New Roman" w:cs="Times New Roman"/>
          <w:sz w:val="48"/>
          <w:szCs w:val="48"/>
        </w:rPr>
      </w:pPr>
    </w:p>
    <w:p w:rsidR="00532C0D" w:rsidRDefault="00532C0D" w:rsidP="009B409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 w:rsidRPr="009B4095">
        <w:rPr>
          <w:rFonts w:ascii="Times New Roman" w:hAnsi="Times New Roman" w:cs="Times New Roman"/>
          <w:b/>
          <w:color w:val="C00000"/>
          <w:sz w:val="96"/>
          <w:szCs w:val="96"/>
        </w:rPr>
        <w:lastRenderedPageBreak/>
        <w:t>Сотрудничество</w:t>
      </w:r>
    </w:p>
    <w:p w:rsidR="009B4095" w:rsidRPr="009B4095" w:rsidRDefault="009B4095" w:rsidP="009B409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9B4095" w:rsidRDefault="00532C0D" w:rsidP="009B409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B4095">
        <w:rPr>
          <w:rFonts w:ascii="Times New Roman" w:hAnsi="Times New Roman" w:cs="Times New Roman"/>
          <w:b/>
          <w:sz w:val="56"/>
          <w:szCs w:val="56"/>
        </w:rPr>
        <w:t xml:space="preserve">«Чтобы выиграл я, </w:t>
      </w:r>
    </w:p>
    <w:p w:rsidR="00532C0D" w:rsidRPr="009B4095" w:rsidRDefault="00532C0D" w:rsidP="009B409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B4095">
        <w:rPr>
          <w:rFonts w:ascii="Times New Roman" w:hAnsi="Times New Roman" w:cs="Times New Roman"/>
          <w:b/>
          <w:sz w:val="56"/>
          <w:szCs w:val="56"/>
        </w:rPr>
        <w:t>ты тоже должен выиграть»</w:t>
      </w:r>
    </w:p>
    <w:p w:rsidR="00532C0D" w:rsidRPr="009B4095" w:rsidRDefault="00532C0D" w:rsidP="009B409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532C0D" w:rsidRDefault="00532C0D" w:rsidP="009B4095">
      <w:pPr>
        <w:spacing w:after="0" w:line="240" w:lineRule="auto"/>
        <w:jc w:val="both"/>
        <w:rPr>
          <w:rFonts w:ascii="Times New Roman" w:hAnsi="Times New Roman" w:cs="Times New Roman"/>
          <w:sz w:val="56"/>
          <w:szCs w:val="56"/>
        </w:rPr>
      </w:pPr>
      <w:r w:rsidRPr="009B4095">
        <w:rPr>
          <w:rFonts w:ascii="Times New Roman" w:hAnsi="Times New Roman" w:cs="Times New Roman"/>
          <w:sz w:val="56"/>
          <w:szCs w:val="56"/>
        </w:rPr>
        <w:t>Предполагает совместный поиск оптимального решения без ущемления интересов каждой стороны. Эта стратегия считается наиболее эффективной.</w:t>
      </w:r>
    </w:p>
    <w:p w:rsidR="009B4095" w:rsidRPr="009B4095" w:rsidRDefault="009B4095" w:rsidP="009B40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4095" w:rsidRDefault="00532C0D" w:rsidP="009B4095">
      <w:pPr>
        <w:jc w:val="center"/>
        <w:rPr>
          <w:rFonts w:ascii="Times New Roman" w:hAnsi="Times New Roman" w:cs="Times New Roman"/>
          <w:sz w:val="48"/>
          <w:szCs w:val="48"/>
        </w:rPr>
      </w:pPr>
      <w:r w:rsidRPr="00532C0D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627983" cy="5852288"/>
            <wp:effectExtent l="0" t="0" r="1270" b="0"/>
            <wp:docPr id="8" name="Рисунок 8" descr="C:\Users\User\Desktop\кот и мыш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т и мыши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49" cy="587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CEA" w:rsidRPr="009B4095" w:rsidRDefault="00693CEA" w:rsidP="009B409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66"/>
          <w:szCs w:val="66"/>
        </w:rPr>
      </w:pPr>
      <w:r w:rsidRPr="009B4095">
        <w:rPr>
          <w:rFonts w:ascii="Times New Roman" w:hAnsi="Times New Roman" w:cs="Times New Roman"/>
          <w:b/>
          <w:color w:val="C00000"/>
          <w:sz w:val="66"/>
          <w:szCs w:val="66"/>
        </w:rPr>
        <w:lastRenderedPageBreak/>
        <w:t>Спор солнца и ветра</w:t>
      </w:r>
    </w:p>
    <w:p w:rsidR="00693CEA" w:rsidRPr="009B4095" w:rsidRDefault="00693CEA" w:rsidP="009B409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66"/>
          <w:szCs w:val="66"/>
        </w:rPr>
      </w:pPr>
      <w:r w:rsidRPr="009B4095">
        <w:rPr>
          <w:rFonts w:ascii="Times New Roman" w:hAnsi="Times New Roman" w:cs="Times New Roman"/>
          <w:b/>
          <w:color w:val="C00000"/>
          <w:sz w:val="66"/>
          <w:szCs w:val="66"/>
        </w:rPr>
        <w:t>(притча)</w:t>
      </w:r>
    </w:p>
    <w:p w:rsidR="00532C0D" w:rsidRPr="009B4095" w:rsidRDefault="00693CEA" w:rsidP="009B40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52"/>
          <w:szCs w:val="52"/>
        </w:rPr>
      </w:pPr>
      <w:r w:rsidRPr="009B4095">
        <w:rPr>
          <w:rFonts w:ascii="Times New Roman" w:hAnsi="Times New Roman" w:cs="Times New Roman"/>
          <w:sz w:val="52"/>
          <w:szCs w:val="52"/>
        </w:rPr>
        <w:t>Однажды солнце и ветер поспорили, кто из них сильнее. Увидев шагающего по дороге путешественника, они решили: кто быстрее снимет с него плащ, тот и победил.</w:t>
      </w:r>
    </w:p>
    <w:p w:rsidR="00693CEA" w:rsidRPr="009B4095" w:rsidRDefault="00693CEA" w:rsidP="009B40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52"/>
          <w:szCs w:val="52"/>
        </w:rPr>
      </w:pPr>
      <w:r w:rsidRPr="009B4095">
        <w:rPr>
          <w:rFonts w:ascii="Times New Roman" w:hAnsi="Times New Roman" w:cs="Times New Roman"/>
          <w:sz w:val="52"/>
          <w:szCs w:val="52"/>
        </w:rPr>
        <w:t>Начал ветер. Он стал дуть, что есть силы, стараясь сорвать плащ с путника. Но у него ничего не выходило: человек только плотнее застегнул плащ, съежился и пошел быстрее.</w:t>
      </w:r>
    </w:p>
    <w:p w:rsidR="00693CEA" w:rsidRDefault="00693CEA" w:rsidP="009B40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52"/>
          <w:szCs w:val="52"/>
        </w:rPr>
      </w:pPr>
      <w:r w:rsidRPr="009B4095">
        <w:rPr>
          <w:rFonts w:ascii="Times New Roman" w:hAnsi="Times New Roman" w:cs="Times New Roman"/>
          <w:sz w:val="52"/>
          <w:szCs w:val="52"/>
        </w:rPr>
        <w:t>Тогда за дело взялось солнце. Оно согрело путника своим теплом. Человек заулыбался и подставил солнцу лицо. Потом ему стало совсем жарко, и он снял плащ.</w:t>
      </w:r>
    </w:p>
    <w:p w:rsidR="009B4095" w:rsidRPr="009B4095" w:rsidRDefault="009B4095" w:rsidP="009B40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4095" w:rsidRDefault="00693CEA" w:rsidP="009B4095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B4095">
        <w:rPr>
          <w:rFonts w:ascii="Times New Roman" w:hAnsi="Times New Roman" w:cs="Times New Roman"/>
          <w:b/>
          <w:sz w:val="52"/>
          <w:szCs w:val="52"/>
        </w:rPr>
        <w:t xml:space="preserve">Действуя по-доброму и с любовью </w:t>
      </w:r>
    </w:p>
    <w:p w:rsidR="00693CEA" w:rsidRPr="009B4095" w:rsidRDefault="00693CEA" w:rsidP="009B4095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B4095">
        <w:rPr>
          <w:rFonts w:ascii="Times New Roman" w:hAnsi="Times New Roman" w:cs="Times New Roman"/>
          <w:b/>
          <w:sz w:val="52"/>
          <w:szCs w:val="52"/>
        </w:rPr>
        <w:t>в отношениях с окружающими можно добиться большего.</w:t>
      </w:r>
    </w:p>
    <w:p w:rsidR="00693CEA" w:rsidRDefault="00693CEA" w:rsidP="009B4095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B4095">
        <w:rPr>
          <w:rFonts w:ascii="Times New Roman" w:hAnsi="Times New Roman" w:cs="Times New Roman"/>
          <w:b/>
          <w:sz w:val="52"/>
          <w:szCs w:val="52"/>
        </w:rPr>
        <w:t>Помните об этом!</w:t>
      </w:r>
    </w:p>
    <w:p w:rsidR="009B4095" w:rsidRPr="009B4095" w:rsidRDefault="009B4095" w:rsidP="009B409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B4095" w:rsidRPr="009B4095" w:rsidRDefault="009B4095" w:rsidP="009B409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B2948" w:rsidRPr="006F44B1" w:rsidRDefault="00DB2948" w:rsidP="00532C0D">
      <w:pPr>
        <w:jc w:val="center"/>
        <w:rPr>
          <w:rFonts w:ascii="Times New Roman" w:hAnsi="Times New Roman" w:cs="Times New Roman"/>
          <w:sz w:val="48"/>
          <w:szCs w:val="48"/>
        </w:rPr>
      </w:pPr>
      <w:r w:rsidRPr="00DB2948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814596" cy="2263599"/>
            <wp:effectExtent l="0" t="0" r="5080" b="3810"/>
            <wp:docPr id="9" name="Рисунок 9" descr="C:\Users\User\Desktop\кот и мыши\img_phpywXHqc_-96--Ushinskij-Veter-i-Solnce-1_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т и мыши\img_phpywXHqc_-96--Ushinskij-Veter-i-Solnce-1_0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295" cy="229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2948" w:rsidRPr="006F44B1" w:rsidSect="005A77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33E29"/>
    <w:multiLevelType w:val="hybridMultilevel"/>
    <w:tmpl w:val="B388F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C22DE4"/>
    <w:multiLevelType w:val="hybridMultilevel"/>
    <w:tmpl w:val="A544C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504288"/>
    <w:multiLevelType w:val="hybridMultilevel"/>
    <w:tmpl w:val="38A46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F84B2C"/>
    <w:multiLevelType w:val="hybridMultilevel"/>
    <w:tmpl w:val="1DFA72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3AF4A4B"/>
    <w:multiLevelType w:val="hybridMultilevel"/>
    <w:tmpl w:val="A42EF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225427"/>
    <w:rsid w:val="000A034B"/>
    <w:rsid w:val="000A54B7"/>
    <w:rsid w:val="00225427"/>
    <w:rsid w:val="002A5AB0"/>
    <w:rsid w:val="003512D0"/>
    <w:rsid w:val="003D7D9D"/>
    <w:rsid w:val="004D6C29"/>
    <w:rsid w:val="004F4347"/>
    <w:rsid w:val="00532C0D"/>
    <w:rsid w:val="005A77C9"/>
    <w:rsid w:val="005B5128"/>
    <w:rsid w:val="00693CEA"/>
    <w:rsid w:val="006F44B1"/>
    <w:rsid w:val="0075068E"/>
    <w:rsid w:val="008D7CAB"/>
    <w:rsid w:val="009B4095"/>
    <w:rsid w:val="00D509BC"/>
    <w:rsid w:val="00DB2948"/>
    <w:rsid w:val="00F42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9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7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D7C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A5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5A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1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E539C-20BE-4447-82AE-5E657C488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10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vospit</cp:lastModifiedBy>
  <cp:revision>12</cp:revision>
  <dcterms:created xsi:type="dcterms:W3CDTF">2019-01-19T13:55:00Z</dcterms:created>
  <dcterms:modified xsi:type="dcterms:W3CDTF">2019-01-21T13:46:00Z</dcterms:modified>
</cp:coreProperties>
</file>