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8A" w:rsidRPr="009450C1" w:rsidRDefault="00C3728A" w:rsidP="00C3728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ГОСУДАРСТВЕННОЕ БЮДЖЕТНОЕ СТАЦИОНАРНОЕ УЧРЕЖДЕНИЕ СОЦИАЛЬНОГО ОБСЛУЖИВАНИЯ СИСТЕМЫ СОЦИАЛЬНОЙ ЗАЩИТЫ НАСЕЛЕНИЯСЕРАФИМОВСКИЙ ДЕТСКИЙ ДОМ ИНТЕРНАТ ДЛЯ УМСТВЕННО ОТСТАЛЫХ ДЕТЕЙ</w:t>
      </w:r>
    </w:p>
    <w:p w:rsidR="00C3728A" w:rsidRPr="009450C1" w:rsidRDefault="00C3728A" w:rsidP="00C3728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728A" w:rsidRPr="009450C1" w:rsidRDefault="00C3728A" w:rsidP="00C3728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728A" w:rsidRPr="009450C1" w:rsidRDefault="00C3728A" w:rsidP="00C372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           </w:t>
      </w:r>
    </w:p>
    <w:tbl>
      <w:tblPr>
        <w:tblStyle w:val="af0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3447"/>
        <w:gridCol w:w="3498"/>
      </w:tblGrid>
      <w:tr w:rsidR="00C3728A" w:rsidRPr="009450C1" w:rsidTr="00D4655E">
        <w:trPr>
          <w:trHeight w:val="436"/>
        </w:trPr>
        <w:tc>
          <w:tcPr>
            <w:tcW w:w="3120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Рассмотрено </w:t>
            </w:r>
          </w:p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заседании МС             </w:t>
            </w:r>
          </w:p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№1                                                                                                     </w:t>
            </w:r>
            <w:r w:rsidRPr="009450C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 « ___» августа 20__</w:t>
            </w:r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Принята</w:t>
            </w:r>
            <w:proofErr w:type="gramEnd"/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утверждению на заседании ПС</w:t>
            </w:r>
          </w:p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№ 1 </w:t>
            </w:r>
          </w:p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«___» августа 20__г.</w:t>
            </w:r>
          </w:p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47" w:type="dxa"/>
          </w:tcPr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Согласовано                               Методист </w:t>
            </w:r>
          </w:p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50C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«__» августа  20</w:t>
            </w:r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__г. ________________</w:t>
            </w:r>
          </w:p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Е.Г. </w:t>
            </w:r>
            <w:proofErr w:type="spellStart"/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Усманова</w:t>
            </w:r>
            <w:proofErr w:type="spellEnd"/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98" w:type="dxa"/>
          </w:tcPr>
          <w:p w:rsidR="00C3728A" w:rsidRPr="009450C1" w:rsidRDefault="00C3728A" w:rsidP="00D4655E">
            <w:pPr>
              <w:pStyle w:val="af4"/>
              <w:jc w:val="right"/>
              <w:rPr>
                <w:b w:val="0"/>
                <w:bCs w:val="0"/>
                <w:sz w:val="28"/>
                <w:szCs w:val="28"/>
              </w:rPr>
            </w:pPr>
            <w:r w:rsidRPr="009450C1">
              <w:rPr>
                <w:b w:val="0"/>
                <w:bCs w:val="0"/>
                <w:sz w:val="28"/>
                <w:szCs w:val="28"/>
              </w:rPr>
              <w:t>Утверждаю</w:t>
            </w:r>
          </w:p>
          <w:p w:rsidR="00C3728A" w:rsidRPr="009450C1" w:rsidRDefault="00C3728A" w:rsidP="00D4655E">
            <w:pPr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  <w:p w:rsidR="00C3728A" w:rsidRPr="009450C1" w:rsidRDefault="00C3728A" w:rsidP="00D4655E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450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ГБСУСОССЗН   СДДИ</w:t>
            </w:r>
          </w:p>
          <w:p w:rsidR="00C3728A" w:rsidRPr="009450C1" w:rsidRDefault="00C3728A" w:rsidP="00D4655E">
            <w:pPr>
              <w:pStyle w:val="af4"/>
              <w:jc w:val="left"/>
              <w:rPr>
                <w:b w:val="0"/>
                <w:sz w:val="28"/>
                <w:szCs w:val="28"/>
              </w:rPr>
            </w:pPr>
            <w:r w:rsidRPr="009450C1">
              <w:rPr>
                <w:b w:val="0"/>
                <w:bCs w:val="0"/>
                <w:sz w:val="28"/>
                <w:szCs w:val="28"/>
              </w:rPr>
              <w:t xml:space="preserve">__________ </w:t>
            </w:r>
            <w:r w:rsidRPr="009450C1">
              <w:rPr>
                <w:b w:val="0"/>
                <w:sz w:val="28"/>
                <w:szCs w:val="28"/>
                <w:lang w:eastAsia="ru-RU"/>
              </w:rPr>
              <w:t xml:space="preserve">А.А </w:t>
            </w:r>
            <w:proofErr w:type="spellStart"/>
            <w:r w:rsidRPr="009450C1">
              <w:rPr>
                <w:b w:val="0"/>
                <w:sz w:val="28"/>
                <w:szCs w:val="28"/>
                <w:lang w:eastAsia="ru-RU"/>
              </w:rPr>
              <w:t>Низамиев</w:t>
            </w:r>
            <w:proofErr w:type="spellEnd"/>
          </w:p>
          <w:p w:rsidR="00C3728A" w:rsidRPr="009450C1" w:rsidRDefault="00C3728A" w:rsidP="00D4655E">
            <w:pPr>
              <w:pStyle w:val="af4"/>
              <w:jc w:val="left"/>
              <w:rPr>
                <w:b w:val="0"/>
                <w:bCs w:val="0"/>
                <w:sz w:val="28"/>
                <w:szCs w:val="28"/>
              </w:rPr>
            </w:pPr>
            <w:r w:rsidRPr="009450C1">
              <w:rPr>
                <w:b w:val="0"/>
                <w:bCs w:val="0"/>
                <w:sz w:val="28"/>
                <w:szCs w:val="28"/>
              </w:rPr>
              <w:t>приказ №___</w:t>
            </w:r>
          </w:p>
          <w:p w:rsidR="00C3728A" w:rsidRPr="009450C1" w:rsidRDefault="00C3728A" w:rsidP="00D4655E">
            <w:pPr>
              <w:pStyle w:val="af4"/>
              <w:jc w:val="left"/>
              <w:rPr>
                <w:b w:val="0"/>
                <w:bCs w:val="0"/>
                <w:sz w:val="28"/>
                <w:szCs w:val="28"/>
              </w:rPr>
            </w:pPr>
            <w:r w:rsidRPr="009450C1">
              <w:rPr>
                <w:b w:val="0"/>
                <w:bCs w:val="0"/>
                <w:sz w:val="28"/>
                <w:szCs w:val="28"/>
              </w:rPr>
              <w:t xml:space="preserve">от «___» августа  20___г. </w:t>
            </w:r>
          </w:p>
          <w:p w:rsidR="00C3728A" w:rsidRPr="009450C1" w:rsidRDefault="00C3728A" w:rsidP="00D4655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3728A" w:rsidRPr="009450C1" w:rsidRDefault="00C3728A" w:rsidP="00C3728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728A" w:rsidRPr="009450C1" w:rsidRDefault="00C3728A" w:rsidP="00C3728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3B0D5D" w:rsidRDefault="00C3728A" w:rsidP="00C3728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D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АДАПТИРОВАННАЯ   ДОПОЛНИТЕЛЬНАЯ </w:t>
      </w:r>
    </w:p>
    <w:p w:rsidR="00C3728A" w:rsidRPr="003B0D5D" w:rsidRDefault="00C3728A" w:rsidP="00C3728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D5D">
        <w:rPr>
          <w:rFonts w:ascii="Times New Roman" w:hAnsi="Times New Roman" w:cs="Times New Roman"/>
          <w:b/>
          <w:color w:val="auto"/>
          <w:sz w:val="28"/>
          <w:szCs w:val="28"/>
        </w:rPr>
        <w:t>ОБЩЕРАЗВИВАЮЩАЯ ПРОГРАММА</w:t>
      </w:r>
    </w:p>
    <w:p w:rsidR="00C3728A" w:rsidRPr="003B0D5D" w:rsidRDefault="00C3728A" w:rsidP="00C37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>И</w:t>
      </w:r>
      <w:r w:rsidR="00754B5D" w:rsidRPr="003B0D5D">
        <w:rPr>
          <w:rFonts w:ascii="Times New Roman" w:hAnsi="Times New Roman" w:cs="Times New Roman"/>
          <w:sz w:val="28"/>
          <w:szCs w:val="28"/>
        </w:rPr>
        <w:t>нтегрированной</w:t>
      </w:r>
      <w:r w:rsidRPr="003B0D5D">
        <w:rPr>
          <w:rFonts w:ascii="Times New Roman" w:hAnsi="Times New Roman" w:cs="Times New Roman"/>
          <w:sz w:val="28"/>
          <w:szCs w:val="28"/>
        </w:rPr>
        <w:t xml:space="preserve">  </w:t>
      </w:r>
      <w:r w:rsidR="00754B5D" w:rsidRPr="003B0D5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C3728A" w:rsidRPr="003B0D5D" w:rsidRDefault="00C3728A" w:rsidP="00C3728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D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«Этажи творчества»</w:t>
      </w:r>
    </w:p>
    <w:p w:rsidR="00C3728A" w:rsidRPr="003B0D5D" w:rsidRDefault="00C3728A" w:rsidP="00C3728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3B0D5D" w:rsidRDefault="00C3728A" w:rsidP="00C3728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3B0D5D" w:rsidRDefault="00C3728A" w:rsidP="00C3728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1AFF" w:rsidRPr="003B0D5D" w:rsidRDefault="00C3728A" w:rsidP="00D61AFF">
      <w:pPr>
        <w:pStyle w:val="a3"/>
        <w:rPr>
          <w:rFonts w:ascii="Times New Roman" w:hAnsi="Times New Roman"/>
          <w:sz w:val="28"/>
          <w:szCs w:val="28"/>
        </w:rPr>
      </w:pPr>
      <w:r w:rsidRPr="003B0D5D"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D61AFF" w:rsidRPr="003B0D5D">
        <w:rPr>
          <w:rFonts w:ascii="Times New Roman" w:hAnsi="Times New Roman"/>
          <w:sz w:val="28"/>
          <w:szCs w:val="28"/>
        </w:rPr>
        <w:t>5- 18 лет</w:t>
      </w:r>
    </w:p>
    <w:p w:rsidR="00D61AFF" w:rsidRPr="003B0D5D" w:rsidRDefault="00D61AFF" w:rsidP="00D61AFF">
      <w:pPr>
        <w:pStyle w:val="a3"/>
        <w:rPr>
          <w:rFonts w:ascii="Times New Roman" w:hAnsi="Times New Roman"/>
          <w:sz w:val="28"/>
          <w:szCs w:val="28"/>
        </w:rPr>
      </w:pPr>
      <w:r w:rsidRPr="003B0D5D">
        <w:rPr>
          <w:rFonts w:ascii="Times New Roman" w:hAnsi="Times New Roman"/>
          <w:sz w:val="28"/>
          <w:szCs w:val="28"/>
        </w:rPr>
        <w:t>Срок реализации:2019-2021гг.</w:t>
      </w:r>
    </w:p>
    <w:p w:rsidR="00C3728A" w:rsidRPr="009450C1" w:rsidRDefault="00C3728A" w:rsidP="00D61AF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728A" w:rsidRPr="009450C1" w:rsidRDefault="00C3728A" w:rsidP="00C3728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C3728A" w:rsidRPr="009450C1" w:rsidRDefault="00C3728A" w:rsidP="00C3728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728A" w:rsidRPr="009450C1" w:rsidRDefault="00C3728A" w:rsidP="00C3728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Составители:</w:t>
      </w:r>
    </w:p>
    <w:p w:rsidR="00C3728A" w:rsidRPr="009450C1" w:rsidRDefault="00C3728A" w:rsidP="00722D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proofErr w:type="spellStart"/>
      <w:r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>Мысякова</w:t>
      </w:r>
      <w:proofErr w:type="spellEnd"/>
      <w:r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Лидия Андреевна</w:t>
      </w:r>
      <w:r w:rsidR="00007517"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722DE6" w:rsidRPr="009450C1" w:rsidRDefault="00722DE6" w:rsidP="00C3728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>Юнусова Оксана Николаевна</w:t>
      </w:r>
    </w:p>
    <w:p w:rsidR="00C3728A" w:rsidRPr="009450C1" w:rsidRDefault="00C3728A" w:rsidP="00C3728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воспитатели</w:t>
      </w:r>
    </w:p>
    <w:p w:rsidR="00C3728A" w:rsidRPr="009450C1" w:rsidRDefault="00C3728A" w:rsidP="00C3728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</w:p>
    <w:p w:rsidR="00C3728A" w:rsidRPr="009450C1" w:rsidRDefault="00C3728A" w:rsidP="00C3728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</w:p>
    <w:p w:rsidR="00C3728A" w:rsidRPr="009450C1" w:rsidRDefault="00C3728A" w:rsidP="00C3728A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color w:val="auto"/>
          <w:sz w:val="28"/>
          <w:szCs w:val="28"/>
        </w:rPr>
        <w:t>с. Серафимовский, 2019г</w:t>
      </w:r>
    </w:p>
    <w:p w:rsidR="00C3728A" w:rsidRPr="009450C1" w:rsidRDefault="00C3728A" w:rsidP="00C3728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450C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1.Пояснительная записка</w:t>
      </w:r>
    </w:p>
    <w:p w:rsidR="00C3728A" w:rsidRPr="009450C1" w:rsidRDefault="00C3728A" w:rsidP="00C3728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Статус документа</w:t>
      </w:r>
    </w:p>
    <w:p w:rsidR="00B05788" w:rsidRPr="009450C1" w:rsidRDefault="00C3728A" w:rsidP="009450C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450C1">
        <w:rPr>
          <w:rFonts w:ascii="Times New Roman" w:hAnsi="Times New Roman"/>
          <w:sz w:val="28"/>
          <w:szCs w:val="28"/>
        </w:rPr>
        <w:t xml:space="preserve">      </w:t>
      </w:r>
      <w:r w:rsidR="00B05788" w:rsidRPr="009450C1">
        <w:rPr>
          <w:rFonts w:ascii="Times New Roman" w:hAnsi="Times New Roman"/>
          <w:sz w:val="28"/>
          <w:szCs w:val="28"/>
          <w:lang w:eastAsia="ru-RU"/>
        </w:rPr>
        <w:t>Адаптированная дополнительная программа «Этажи творчества» для детей с умственной отсталостью (ИН) и ТМНР разработана на основе следующих нормативно-правовых инструктивно-методических документов:</w:t>
      </w:r>
    </w:p>
    <w:p w:rsidR="00B05788" w:rsidRPr="009450C1" w:rsidRDefault="00B05788" w:rsidP="009450C1">
      <w:pPr>
        <w:pStyle w:val="a8"/>
        <w:numPr>
          <w:ilvl w:val="0"/>
          <w:numId w:val="37"/>
        </w:numPr>
        <w:shd w:val="clear" w:color="auto" w:fill="FFFFFF"/>
        <w:tabs>
          <w:tab w:val="clear" w:pos="709"/>
        </w:tabs>
        <w:suppressAutoHyphens w:val="0"/>
        <w:overflowPunct/>
        <w:spacing w:before="270" w:after="135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Федеральный закон «Об образовании в Российской Федерации» от 29.12.2ю12 № 273-ФЗ;</w:t>
      </w:r>
    </w:p>
    <w:p w:rsidR="00B05788" w:rsidRPr="009450C1" w:rsidRDefault="00B05788" w:rsidP="009450C1">
      <w:pPr>
        <w:pStyle w:val="a8"/>
        <w:numPr>
          <w:ilvl w:val="0"/>
          <w:numId w:val="37"/>
        </w:numPr>
        <w:shd w:val="clear" w:color="auto" w:fill="FFFFFF"/>
        <w:tabs>
          <w:tab w:val="clear" w:pos="709"/>
        </w:tabs>
        <w:suppressAutoHyphens w:val="0"/>
        <w:overflowPunct/>
        <w:spacing w:before="270" w:after="135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программ, утвержденный приказом Министерства образования и науки Российской Федерации от 29.</w:t>
      </w:r>
      <w:proofErr w:type="gramEnd"/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Августа 2013 г. № 1008;</w:t>
      </w:r>
    </w:p>
    <w:p w:rsidR="00B05788" w:rsidRPr="009450C1" w:rsidRDefault="00B05788" w:rsidP="009450C1">
      <w:pPr>
        <w:pStyle w:val="a8"/>
        <w:numPr>
          <w:ilvl w:val="0"/>
          <w:numId w:val="37"/>
        </w:numPr>
        <w:shd w:val="clear" w:color="auto" w:fill="FFFFFF"/>
        <w:tabs>
          <w:tab w:val="clear" w:pos="709"/>
        </w:tabs>
        <w:suppressAutoHyphens w:val="0"/>
        <w:overflowPunct/>
        <w:spacing w:before="270" w:after="135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Концепция развития дополнительного образования детей. Распоряжение Правительства Российской Федерации от 04. Сентября 2014г. № 1726-р;</w:t>
      </w:r>
    </w:p>
    <w:p w:rsidR="00B05788" w:rsidRPr="009450C1" w:rsidRDefault="00B05788" w:rsidP="009450C1">
      <w:pPr>
        <w:pStyle w:val="a8"/>
        <w:numPr>
          <w:ilvl w:val="0"/>
          <w:numId w:val="37"/>
        </w:numPr>
        <w:shd w:val="clear" w:color="auto" w:fill="FFFFFF"/>
        <w:tabs>
          <w:tab w:val="clear" w:pos="709"/>
        </w:tabs>
        <w:suppressAutoHyphens w:val="0"/>
        <w:overflowPunct/>
        <w:spacing w:before="270" w:after="135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Санитарно-эпидемиологические  требования к устройству, содержанию и организации </w:t>
      </w:r>
      <w:proofErr w:type="gramStart"/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СанПин 2.4.4.3172-14, утвержденные Постановлением главного государственного санитарного врача Российской Федерации от 04.07.2014г.;</w:t>
      </w:r>
    </w:p>
    <w:p w:rsidR="00B05788" w:rsidRPr="009450C1" w:rsidRDefault="00B05788" w:rsidP="009450C1">
      <w:pPr>
        <w:pStyle w:val="a8"/>
        <w:numPr>
          <w:ilvl w:val="0"/>
          <w:numId w:val="37"/>
        </w:numPr>
        <w:shd w:val="clear" w:color="auto" w:fill="FFFFFF"/>
        <w:tabs>
          <w:tab w:val="clear" w:pos="709"/>
        </w:tabs>
        <w:suppressAutoHyphens w:val="0"/>
        <w:overflowPunct/>
        <w:spacing w:before="270" w:after="135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СанПин 2.4.2.3286-15,  утвержденные Постановлением  главного государственного санитарного врача Российской Федерации т 10.07.2015г. № 26 (вступил в действие с 01.09.2016г);</w:t>
      </w:r>
      <w:proofErr w:type="gramEnd"/>
    </w:p>
    <w:p w:rsidR="00B05788" w:rsidRPr="009450C1" w:rsidRDefault="00B05788" w:rsidP="009450C1">
      <w:pPr>
        <w:pStyle w:val="a8"/>
        <w:numPr>
          <w:ilvl w:val="0"/>
          <w:numId w:val="37"/>
        </w:numPr>
        <w:shd w:val="clear" w:color="auto" w:fill="FFFFFF"/>
        <w:tabs>
          <w:tab w:val="clear" w:pos="709"/>
        </w:tabs>
        <w:suppressAutoHyphens w:val="0"/>
        <w:overflowPunct/>
        <w:spacing w:before="270" w:after="135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Методические рекомендации по проектированию дополнительных общеобразовательных программ (включая разноуровневые программы). Письмо Министерства образования и науки Российской Федерации от 18.11.2015 № 09-3242;</w:t>
      </w:r>
    </w:p>
    <w:p w:rsidR="00B05788" w:rsidRPr="009450C1" w:rsidRDefault="00B05788" w:rsidP="009450C1">
      <w:pPr>
        <w:pStyle w:val="a8"/>
        <w:numPr>
          <w:ilvl w:val="0"/>
          <w:numId w:val="37"/>
        </w:numPr>
        <w:shd w:val="clear" w:color="auto" w:fill="FFFFFF"/>
        <w:tabs>
          <w:tab w:val="clear" w:pos="709"/>
        </w:tabs>
        <w:suppressAutoHyphens w:val="0"/>
        <w:overflowPunct/>
        <w:spacing w:before="270" w:after="135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Методические рекомендации по реализации адаптированных дополнительных общеобразовательных программ способствующих социально-психологической реабилитации,  профессиональному самоопределению детей с ограниченными  возможностями здоровья, включая детей-инвалидов, с учетом их особых образовательных потребностей. Письмо Министерства  образования и науки Российской Федерации от 29.03.2016г № ВК- 641/09;</w:t>
      </w:r>
    </w:p>
    <w:p w:rsidR="00B05788" w:rsidRPr="009450C1" w:rsidRDefault="00B05788" w:rsidP="009450C1">
      <w:pPr>
        <w:pStyle w:val="a8"/>
        <w:numPr>
          <w:ilvl w:val="0"/>
          <w:numId w:val="37"/>
        </w:numPr>
        <w:shd w:val="clear" w:color="auto" w:fill="FFFFFF"/>
        <w:tabs>
          <w:tab w:val="clear" w:pos="709"/>
        </w:tabs>
        <w:suppressAutoHyphens w:val="0"/>
        <w:overflowPunct/>
        <w:spacing w:before="270" w:after="135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Положение о порядке разработки и утверждение адаптированных дополнительных общеразвивающих программ для обучающихся с  умственной отсталостью (ИН) и ТМНР, ГБСУСОССЗН СДДИ</w:t>
      </w:r>
      <w:proofErr w:type="gramStart"/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945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р. №157/3 от 19.05.2017г.</w:t>
      </w:r>
    </w:p>
    <w:p w:rsidR="00B05788" w:rsidRPr="009450C1" w:rsidRDefault="00B05788" w:rsidP="009450C1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B05788" w:rsidRPr="009450C1" w:rsidRDefault="00B05788" w:rsidP="0094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Визуализация 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B05788" w:rsidRPr="009450C1" w:rsidRDefault="00B05788" w:rsidP="009450C1">
      <w:pPr>
        <w:numPr>
          <w:ilvl w:val="0"/>
          <w:numId w:val="38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B05788" w:rsidRPr="009450C1" w:rsidRDefault="00B05788" w:rsidP="009450C1">
      <w:pPr>
        <w:numPr>
          <w:ilvl w:val="0"/>
          <w:numId w:val="38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B05788" w:rsidRPr="009450C1" w:rsidRDefault="00B05788" w:rsidP="009450C1">
      <w:pPr>
        <w:numPr>
          <w:ilvl w:val="0"/>
          <w:numId w:val="38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B05788" w:rsidRPr="009450C1" w:rsidRDefault="00B05788" w:rsidP="0094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ребенка с умственной отсталостью с LEGO деталями, строительным материалом,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034905" w:rsidRPr="003B0D5D" w:rsidRDefault="00C3728A" w:rsidP="0003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</w:t>
      </w:r>
      <w:r w:rsidR="0003490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</w:t>
      </w:r>
      <w:r w:rsidRPr="0000402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Направленность (профиль) программы</w:t>
      </w:r>
      <w:r w:rsidRPr="0000402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- </w:t>
      </w:r>
      <w:r w:rsidR="00034905">
        <w:rPr>
          <w:rFonts w:ascii="Times New Roman" w:hAnsi="Times New Roman" w:cs="Times New Roman"/>
          <w:sz w:val="28"/>
          <w:szCs w:val="28"/>
        </w:rPr>
        <w:t>и</w:t>
      </w:r>
      <w:r w:rsidR="00034905" w:rsidRPr="003B0D5D">
        <w:rPr>
          <w:rFonts w:ascii="Times New Roman" w:hAnsi="Times New Roman" w:cs="Times New Roman"/>
          <w:sz w:val="28"/>
          <w:szCs w:val="28"/>
        </w:rPr>
        <w:t>нтегрированной  направленности</w:t>
      </w:r>
    </w:p>
    <w:p w:rsidR="00C3728A" w:rsidRPr="00034905" w:rsidRDefault="00034905" w:rsidP="000349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</w:t>
      </w:r>
      <w:r w:rsidR="00C3728A" w:rsidRPr="0003490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Актуальность программы</w:t>
      </w:r>
    </w:p>
    <w:p w:rsidR="005D3C70" w:rsidRPr="00004026" w:rsidRDefault="00C3728A" w:rsidP="005D3C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0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C70"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актуальна тем, что раскрывает для ребенка мир LEGO-конструирования и работу со строительным материалом.</w:t>
      </w:r>
    </w:p>
    <w:p w:rsidR="005D3C70" w:rsidRPr="00004026" w:rsidRDefault="005D3C70" w:rsidP="005D3C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LEGO–конструирование объединяет в себе элементы игры с экспериментированием, </w:t>
      </w:r>
      <w:proofErr w:type="gramStart"/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следовательно, активизирует мыслительно-речевую деятельность детей, развивает конструкторские способности и техническое мышление, воображение и навыки общения, расширяет кругозор, позволяет поднять на более высокий уровень развитие познавательной активности детей, а это – одна из составляющих успешности их дальнейшего обучения.</w:t>
      </w:r>
    </w:p>
    <w:p w:rsidR="005D3C70" w:rsidRPr="00004026" w:rsidRDefault="005D3C70" w:rsidP="005D3C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LEGO-конструктора и строительного материала является великолепным средством для интеллектуального развития детей, обеспечивающее интеграцию различных видов деятельности. Программа носит интегрированный характер и строится на основе </w:t>
      </w:r>
      <w:proofErr w:type="spellStart"/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в обучении.</w:t>
      </w:r>
    </w:p>
    <w:p w:rsidR="005D3C70" w:rsidRPr="00004026" w:rsidRDefault="005D3C70" w:rsidP="005D3C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0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Новизна</w:t>
      </w:r>
    </w:p>
    <w:p w:rsidR="005D3C70" w:rsidRPr="00004026" w:rsidRDefault="005D3C70" w:rsidP="005D3C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 программы заключается в том, что позволяет детям в форме познавательной деятельности раскрыть практическую целесообразность LEGO-конструирования, строительного материала, развить необходимые в дальнейшей жизни приобретенные умения и навыки. Интегрирование различных образовательных областей в кружке «Этажи творчества» открывает возможности для реализации новых концепций детей</w:t>
      </w:r>
      <w:proofErr w:type="gramStart"/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владения новыми навыками и расширения круга интересов.</w:t>
      </w:r>
    </w:p>
    <w:p w:rsidR="005D3C70" w:rsidRPr="00004026" w:rsidRDefault="005D3C70" w:rsidP="005D3C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и строительный материал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настроя на позитивный лад, снятия эмоционального и мышечного напряжения, формируется логическое, мышление.</w:t>
      </w:r>
    </w:p>
    <w:p w:rsidR="005D3C70" w:rsidRPr="00004026" w:rsidRDefault="005D3C70" w:rsidP="005D3C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0040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3728A" w:rsidRPr="009450C1" w:rsidRDefault="00C3728A" w:rsidP="00004026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9450C1">
        <w:rPr>
          <w:rFonts w:eastAsia="Calibri"/>
          <w:b/>
          <w:sz w:val="28"/>
          <w:szCs w:val="28"/>
        </w:rPr>
        <w:t xml:space="preserve">   Отличительные особенности программы:</w:t>
      </w:r>
      <w:r w:rsidRPr="009450C1">
        <w:rPr>
          <w:rFonts w:eastAsia="Calibri"/>
          <w:sz w:val="28"/>
          <w:szCs w:val="28"/>
        </w:rPr>
        <w:t xml:space="preserve"> </w:t>
      </w:r>
    </w:p>
    <w:p w:rsidR="00C3728A" w:rsidRPr="009450C1" w:rsidRDefault="005D3C70" w:rsidP="00C3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</w:t>
      </w:r>
      <w:r w:rsidR="00C3728A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3728A" w:rsidRPr="009450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754E1" w:rsidRDefault="00C3728A" w:rsidP="005D3C70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Адресат программы</w:t>
      </w:r>
      <w:r w:rsidRPr="009450C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5D3C70" w:rsidRPr="009450C1" w:rsidRDefault="00C3728A" w:rsidP="005D3C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ориентирована на детей с умственной отсталостью (ИН) и ТМНР,  проживающих в Серафимовском детском доме интернате в возрасте от 4 до 18 лет и имеющих СНР средней и тяжелой степени, для 1 отделения, 3 поста.  </w:t>
      </w:r>
      <w:r w:rsidR="005D3C70"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возможности.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</w:t>
      </w:r>
      <w:proofErr w:type="gramStart"/>
      <w:r w:rsidR="005D3C70"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5D3C70"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простого к сложному, возвращаясь к пройденному материалу на новом, более сложном творческом уровне.</w:t>
      </w:r>
    </w:p>
    <w:p w:rsidR="005D3C70" w:rsidRPr="009450C1" w:rsidRDefault="005D3C70" w:rsidP="007D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Занятия, на которых «шум» – это норма, «разговоры» – это не болтовня, «движение» – это необходимость.</w:t>
      </w:r>
      <w:proofErr w:type="gramEnd"/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LEGO и строительный материал,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конструктором и строительным материалом не только увлекательна, но и весьма полезна. С помощью игр малыши учатся жить в обществе, социализируются в нем.</w:t>
      </w:r>
    </w:p>
    <w:p w:rsidR="005D3C70" w:rsidRPr="009450C1" w:rsidRDefault="005D3C70" w:rsidP="007D1F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деятельность педагога и детей по 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и кубиками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строительного материала ребенок имеет возможность создать другую или достроить из освободившихся деталей некоторые ее части, выступая в роли творца</w:t>
      </w:r>
    </w:p>
    <w:p w:rsidR="00C3728A" w:rsidRPr="009450C1" w:rsidRDefault="00C3728A" w:rsidP="00C3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Объем программы</w:t>
      </w:r>
      <w:r w:rsidRPr="009450C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 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26B" w:rsidRPr="009450C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часов </w:t>
      </w:r>
    </w:p>
    <w:p w:rsidR="00C3728A" w:rsidRPr="009450C1" w:rsidRDefault="00C3728A" w:rsidP="00C3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Формы обучения</w:t>
      </w:r>
      <w:r w:rsidRPr="009450C1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C3728A" w:rsidRPr="009450C1" w:rsidRDefault="00C3728A" w:rsidP="00C3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450C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9450C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Занятия в реабилитации умственно отсталых детей имеют свою специфику. Для этой категории целесообразно использовать наиболее эффективными будут индивидуальная и индивидуально-групповая формы в связи с особенностями контингента и степени детей с 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>ТМНР</w:t>
      </w:r>
      <w:r w:rsidRPr="009450C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4D4727" w:rsidRPr="009450C1" w:rsidRDefault="004D4727" w:rsidP="004D47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благоприятных условий для развития у детей первоначальных конструкторских умений на основе LEGO– конструирования и строительного материала.</w:t>
      </w:r>
    </w:p>
    <w:p w:rsidR="00C3728A" w:rsidRPr="009450C1" w:rsidRDefault="00C3728A" w:rsidP="00C3728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450C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Методы обучения</w:t>
      </w:r>
    </w:p>
    <w:p w:rsidR="00C3728A" w:rsidRPr="007D1F8D" w:rsidRDefault="00C3728A" w:rsidP="0060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Воспитание и обучение детей с интеллектуальной недостаточностью при всем многообразии подходов, имеет ряд общих методов</w:t>
      </w:r>
      <w:r w:rsidR="00097F6C"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.</w:t>
      </w:r>
      <w:r w:rsidR="007D1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К ним относятся:</w:t>
      </w:r>
    </w:p>
    <w:tbl>
      <w:tblPr>
        <w:tblW w:w="0" w:type="auto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732"/>
      </w:tblGrid>
      <w:tr w:rsidR="007961DD" w:rsidRPr="009450C1" w:rsidTr="007961DD">
        <w:tc>
          <w:tcPr>
            <w:tcW w:w="0" w:type="auto"/>
            <w:shd w:val="clear" w:color="auto" w:fill="FFFFFF"/>
            <w:hideMark/>
          </w:tcPr>
          <w:p w:rsidR="007961DD" w:rsidRPr="00382C87" w:rsidRDefault="007961DD" w:rsidP="00600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82C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Наглядный</w:t>
            </w:r>
          </w:p>
        </w:tc>
      </w:tr>
      <w:tr w:rsidR="007961DD" w:rsidRPr="009450C1" w:rsidTr="007961DD">
        <w:tc>
          <w:tcPr>
            <w:tcW w:w="0" w:type="auto"/>
            <w:shd w:val="clear" w:color="auto" w:fill="FFFFFF"/>
            <w:hideMark/>
          </w:tcPr>
          <w:p w:rsidR="007961DD" w:rsidRPr="00382C87" w:rsidRDefault="007961DD" w:rsidP="00600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82C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Информационно-рецептивный</w:t>
            </w:r>
          </w:p>
        </w:tc>
      </w:tr>
      <w:tr w:rsidR="007961DD" w:rsidRPr="009450C1" w:rsidTr="007961DD">
        <w:tc>
          <w:tcPr>
            <w:tcW w:w="0" w:type="auto"/>
            <w:shd w:val="clear" w:color="auto" w:fill="FFFFFF"/>
            <w:hideMark/>
          </w:tcPr>
          <w:p w:rsidR="007961DD" w:rsidRPr="00382C87" w:rsidRDefault="007961DD" w:rsidP="00600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82C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Репродуктивный</w:t>
            </w:r>
          </w:p>
        </w:tc>
      </w:tr>
      <w:tr w:rsidR="007961DD" w:rsidRPr="009450C1" w:rsidTr="007961DD">
        <w:tc>
          <w:tcPr>
            <w:tcW w:w="0" w:type="auto"/>
            <w:shd w:val="clear" w:color="auto" w:fill="FFFFFF"/>
            <w:hideMark/>
          </w:tcPr>
          <w:p w:rsidR="007961DD" w:rsidRPr="00382C87" w:rsidRDefault="007961DD" w:rsidP="00600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82C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Практический</w:t>
            </w:r>
          </w:p>
        </w:tc>
      </w:tr>
      <w:tr w:rsidR="007961DD" w:rsidRPr="009450C1" w:rsidTr="007961DD">
        <w:tc>
          <w:tcPr>
            <w:tcW w:w="0" w:type="auto"/>
            <w:shd w:val="clear" w:color="auto" w:fill="FFFFFF"/>
            <w:hideMark/>
          </w:tcPr>
          <w:p w:rsidR="007961DD" w:rsidRPr="00382C87" w:rsidRDefault="007961DD" w:rsidP="00600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82C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Словесный</w:t>
            </w:r>
          </w:p>
        </w:tc>
      </w:tr>
      <w:tr w:rsidR="007961DD" w:rsidRPr="009450C1" w:rsidTr="007961DD">
        <w:tc>
          <w:tcPr>
            <w:tcW w:w="0" w:type="auto"/>
            <w:shd w:val="clear" w:color="auto" w:fill="FFFFFF"/>
            <w:hideMark/>
          </w:tcPr>
          <w:p w:rsidR="007961DD" w:rsidRPr="00382C87" w:rsidRDefault="007961DD" w:rsidP="00600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82C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Проблемный</w:t>
            </w:r>
          </w:p>
        </w:tc>
      </w:tr>
      <w:tr w:rsidR="007961DD" w:rsidRPr="009450C1" w:rsidTr="007961DD">
        <w:tc>
          <w:tcPr>
            <w:tcW w:w="0" w:type="auto"/>
            <w:shd w:val="clear" w:color="auto" w:fill="FFFFFF"/>
            <w:hideMark/>
          </w:tcPr>
          <w:p w:rsidR="007961DD" w:rsidRPr="00382C87" w:rsidRDefault="007961DD" w:rsidP="00600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82C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Игровой</w:t>
            </w:r>
          </w:p>
        </w:tc>
      </w:tr>
      <w:tr w:rsidR="007961DD" w:rsidRPr="009450C1" w:rsidTr="007961DD">
        <w:tc>
          <w:tcPr>
            <w:tcW w:w="0" w:type="auto"/>
            <w:shd w:val="clear" w:color="auto" w:fill="FFFFFF"/>
            <w:hideMark/>
          </w:tcPr>
          <w:p w:rsidR="007961DD" w:rsidRPr="00382C87" w:rsidRDefault="007961DD" w:rsidP="00600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82C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Частично-поисковый</w:t>
            </w:r>
          </w:p>
        </w:tc>
      </w:tr>
    </w:tbl>
    <w:p w:rsidR="00097F6C" w:rsidRPr="009450C1" w:rsidRDefault="00097F6C" w:rsidP="0060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Также, по конструированию ставится ряд обучающих, развивающих и воспитательных задач:</w:t>
      </w:r>
    </w:p>
    <w:p w:rsidR="00097F6C" w:rsidRPr="009450C1" w:rsidRDefault="00097F6C" w:rsidP="00600DA5">
      <w:pPr>
        <w:numPr>
          <w:ilvl w:val="0"/>
          <w:numId w:val="39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интерес к   конструированию, стимулировать детское творчество;</w:t>
      </w:r>
    </w:p>
    <w:p w:rsidR="00097F6C" w:rsidRPr="009450C1" w:rsidRDefault="00097F6C" w:rsidP="00600DA5">
      <w:pPr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конструированию по образцу, по замыслу;</w:t>
      </w:r>
    </w:p>
    <w:p w:rsidR="00097F6C" w:rsidRPr="009450C1" w:rsidRDefault="00097F6C" w:rsidP="00600DA5">
      <w:pPr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097F6C" w:rsidRPr="009450C1" w:rsidRDefault="00097F6C" w:rsidP="00600DA5">
      <w:pPr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коммуникативные навыки детей при работе в паре, коллективе; </w:t>
      </w:r>
    </w:p>
    <w:p w:rsidR="00097F6C" w:rsidRPr="009450C1" w:rsidRDefault="00097F6C" w:rsidP="00600DA5">
      <w:pPr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9450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961DD" w:rsidRPr="009450C1" w:rsidRDefault="007961DD" w:rsidP="00600DA5">
      <w:pPr>
        <w:pStyle w:val="a8"/>
        <w:numPr>
          <w:ilvl w:val="0"/>
          <w:numId w:val="3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с детьми следует начинать с самых простых построек, учить правильно, соединять детали, рассматривать образец,</w:t>
      </w:r>
      <w:proofErr w:type="gramStart"/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предварительно соотнеся ее с конкретным образцом постройки.</w:t>
      </w:r>
    </w:p>
    <w:p w:rsidR="007961DD" w:rsidRPr="009450C1" w:rsidRDefault="007961DD" w:rsidP="00600DA5">
      <w:pPr>
        <w:pStyle w:val="a8"/>
        <w:numPr>
          <w:ilvl w:val="0"/>
          <w:numId w:val="3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выполнения каждого отдельного этапа работы проверяем вместе с детьми правильность соединения деталей, сравниваем с образцом.</w:t>
      </w:r>
    </w:p>
    <w:p w:rsidR="007961DD" w:rsidRPr="009450C1" w:rsidRDefault="007961DD" w:rsidP="00600DA5">
      <w:pPr>
        <w:pStyle w:val="a8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</w:t>
      </w:r>
    </w:p>
    <w:p w:rsidR="00C3728A" w:rsidRPr="009450C1" w:rsidRDefault="00C3728A" w:rsidP="00600DA5">
      <w:pPr>
        <w:pStyle w:val="c7"/>
        <w:shd w:val="clear" w:color="auto" w:fill="FFFFFF"/>
        <w:spacing w:before="0" w:beforeAutospacing="0" w:after="0" w:afterAutospacing="0"/>
        <w:ind w:firstLine="708"/>
        <w:rPr>
          <w:rFonts w:eastAsia="Calibri"/>
          <w:sz w:val="28"/>
          <w:szCs w:val="28"/>
        </w:rPr>
      </w:pPr>
      <w:r w:rsidRPr="009450C1">
        <w:rPr>
          <w:rFonts w:eastAsia="Calibri"/>
          <w:b/>
          <w:sz w:val="28"/>
          <w:szCs w:val="28"/>
        </w:rPr>
        <w:t xml:space="preserve">Тип занятия: </w:t>
      </w:r>
      <w:r w:rsidRPr="009450C1">
        <w:rPr>
          <w:rFonts w:eastAsia="Calibri"/>
          <w:sz w:val="28"/>
          <w:szCs w:val="28"/>
        </w:rPr>
        <w:t>комбинированный, теоретический, практический, диагностический.</w:t>
      </w:r>
    </w:p>
    <w:p w:rsidR="00062550" w:rsidRPr="009450C1" w:rsidRDefault="00C3728A" w:rsidP="00600DA5">
      <w:pPr>
        <w:pStyle w:val="c7"/>
        <w:shd w:val="clear" w:color="auto" w:fill="FFFFFF"/>
        <w:spacing w:before="0" w:beforeAutospacing="0" w:after="0" w:afterAutospacing="0"/>
        <w:ind w:firstLine="708"/>
        <w:contextualSpacing/>
        <w:rPr>
          <w:rFonts w:eastAsia="Calibri"/>
          <w:b/>
          <w:sz w:val="28"/>
          <w:szCs w:val="28"/>
        </w:rPr>
      </w:pPr>
      <w:r w:rsidRPr="009450C1">
        <w:rPr>
          <w:rFonts w:eastAsia="Calibri"/>
          <w:b/>
          <w:sz w:val="28"/>
          <w:szCs w:val="28"/>
        </w:rPr>
        <w:t xml:space="preserve">Формы проведения занятий: </w:t>
      </w:r>
    </w:p>
    <w:p w:rsidR="00062550" w:rsidRPr="009450C1" w:rsidRDefault="00C3728A" w:rsidP="00600DA5">
      <w:pPr>
        <w:pStyle w:val="c7"/>
        <w:shd w:val="clear" w:color="auto" w:fill="FFFFFF"/>
        <w:spacing w:before="0" w:beforeAutospacing="0" w:after="0" w:afterAutospacing="0"/>
        <w:ind w:firstLine="708"/>
        <w:contextualSpacing/>
        <w:rPr>
          <w:rFonts w:eastAsia="Calibri"/>
          <w:sz w:val="28"/>
          <w:szCs w:val="28"/>
        </w:rPr>
      </w:pPr>
      <w:r w:rsidRPr="009450C1">
        <w:rPr>
          <w:rFonts w:eastAsia="Calibri"/>
          <w:sz w:val="28"/>
          <w:szCs w:val="28"/>
        </w:rPr>
        <w:t>занятие-игра</w:t>
      </w:r>
      <w:r w:rsidR="00062550" w:rsidRPr="009450C1">
        <w:rPr>
          <w:rFonts w:eastAsia="Calibri"/>
          <w:sz w:val="28"/>
          <w:szCs w:val="28"/>
        </w:rPr>
        <w:t>;</w:t>
      </w:r>
    </w:p>
    <w:p w:rsidR="00600DA5" w:rsidRDefault="00C3728A" w:rsidP="00600DA5">
      <w:pPr>
        <w:pStyle w:val="c7"/>
        <w:shd w:val="clear" w:color="auto" w:fill="FFFFFF"/>
        <w:spacing w:before="0" w:beforeAutospacing="0" w:after="0" w:afterAutospacing="0"/>
        <w:ind w:firstLine="708"/>
        <w:contextualSpacing/>
        <w:rPr>
          <w:rFonts w:eastAsia="Calibri"/>
          <w:sz w:val="28"/>
          <w:szCs w:val="28"/>
        </w:rPr>
      </w:pPr>
      <w:r w:rsidRPr="009450C1">
        <w:rPr>
          <w:rFonts w:eastAsia="Calibri"/>
          <w:sz w:val="28"/>
          <w:szCs w:val="28"/>
        </w:rPr>
        <w:t xml:space="preserve"> </w:t>
      </w:r>
      <w:r w:rsidR="007961DD" w:rsidRPr="009450C1">
        <w:rPr>
          <w:rFonts w:eastAsia="Calibri"/>
          <w:sz w:val="28"/>
          <w:szCs w:val="28"/>
        </w:rPr>
        <w:t>игровая программа</w:t>
      </w:r>
      <w:r w:rsidR="00062550" w:rsidRPr="009450C1">
        <w:rPr>
          <w:rFonts w:eastAsia="Calibri"/>
          <w:sz w:val="28"/>
          <w:szCs w:val="28"/>
        </w:rPr>
        <w:t>;</w:t>
      </w:r>
    </w:p>
    <w:p w:rsidR="00600DA5" w:rsidRDefault="00062550" w:rsidP="00600DA5">
      <w:pPr>
        <w:pStyle w:val="c7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9450C1">
        <w:rPr>
          <w:color w:val="000000" w:themeColor="text1"/>
          <w:sz w:val="28"/>
          <w:szCs w:val="28"/>
        </w:rPr>
        <w:t>о</w:t>
      </w:r>
      <w:r w:rsidR="00D4655E" w:rsidRPr="009450C1">
        <w:rPr>
          <w:color w:val="000000" w:themeColor="text1"/>
          <w:sz w:val="28"/>
          <w:szCs w:val="28"/>
        </w:rPr>
        <w:t>ткрытые занятия для педагогов СДДИ;</w:t>
      </w:r>
    </w:p>
    <w:p w:rsidR="00D4655E" w:rsidRPr="00600DA5" w:rsidRDefault="00062550" w:rsidP="00600DA5">
      <w:pPr>
        <w:pStyle w:val="c7"/>
        <w:shd w:val="clear" w:color="auto" w:fill="FFFFFF"/>
        <w:spacing w:before="0" w:beforeAutospacing="0" w:after="0" w:afterAutospacing="0"/>
        <w:ind w:firstLine="708"/>
        <w:contextualSpacing/>
        <w:rPr>
          <w:rFonts w:eastAsia="Calibri"/>
          <w:sz w:val="28"/>
          <w:szCs w:val="28"/>
        </w:rPr>
      </w:pPr>
      <w:r w:rsidRPr="009450C1">
        <w:rPr>
          <w:color w:val="000000" w:themeColor="text1"/>
          <w:sz w:val="28"/>
          <w:szCs w:val="28"/>
        </w:rPr>
        <w:t>выставки по конструированию.</w:t>
      </w:r>
    </w:p>
    <w:p w:rsidR="00C3728A" w:rsidRPr="009450C1" w:rsidRDefault="00C3728A" w:rsidP="00C3728A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u w:val="single"/>
          <w:lang w:eastAsia="ru-RU"/>
        </w:rPr>
      </w:pPr>
      <w:r w:rsidRPr="009450C1">
        <w:rPr>
          <w:rFonts w:ascii="Times New Roman" w:eastAsia="Times New Roman" w:hAnsi="Times New Roman" w:cs="Times New Roman"/>
          <w:bCs/>
          <w:i/>
          <w:color w:val="auto"/>
          <w:kern w:val="0"/>
          <w:sz w:val="28"/>
          <w:szCs w:val="28"/>
          <w:u w:val="single"/>
          <w:lang w:eastAsia="ru-RU"/>
        </w:rPr>
        <w:t>Все занятия строятся по коммуникативному принципу:</w:t>
      </w:r>
    </w:p>
    <w:p w:rsidR="00C3728A" w:rsidRPr="009450C1" w:rsidRDefault="00C3728A" w:rsidP="00C3728A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675" w:right="675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Подготовительная часть (разминка</w:t>
      </w:r>
      <w:proofErr w:type="gramStart"/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,)  - </w:t>
      </w:r>
      <w:proofErr w:type="gramEnd"/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подготовка </w:t>
      </w:r>
      <w:r w:rsidR="00344A6F"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кистей рук </w:t>
      </w: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работе.</w:t>
      </w:r>
    </w:p>
    <w:p w:rsidR="00C3728A" w:rsidRPr="009450C1" w:rsidRDefault="00C3728A" w:rsidP="00C3728A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675" w:right="675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Основная </w:t>
      </w:r>
      <w:proofErr w:type="gramStart"/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–</w:t>
      </w:r>
      <w:r w:rsidR="00174C9A"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</w:t>
      </w:r>
      <w:proofErr w:type="gramEnd"/>
      <w:r w:rsidR="00174C9A"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анятия</w:t>
      </w: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согласно учебному плану.</w:t>
      </w:r>
    </w:p>
    <w:p w:rsidR="00C3728A" w:rsidRPr="009450C1" w:rsidRDefault="00C3728A" w:rsidP="00C3728A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675" w:right="675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Заключительная </w:t>
      </w:r>
      <w:r w:rsidR="00174C9A"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–</w:t>
      </w: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174C9A"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демонстрация готовых работ,  расслабление. </w:t>
      </w:r>
    </w:p>
    <w:p w:rsidR="00C3728A" w:rsidRPr="009450C1" w:rsidRDefault="00C3728A" w:rsidP="00C3728A">
      <w:pPr>
        <w:shd w:val="clear" w:color="auto" w:fill="FFFFFF"/>
        <w:suppressAutoHyphens w:val="0"/>
        <w:spacing w:after="0" w:line="240" w:lineRule="auto"/>
        <w:ind w:left="675" w:right="675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>В процессе занятия:</w:t>
      </w:r>
    </w:p>
    <w:p w:rsidR="00C3728A" w:rsidRPr="009450C1" w:rsidRDefault="00C3728A" w:rsidP="00C3728A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1. Занятия по ознакомлению </w:t>
      </w:r>
      <w:r w:rsidR="00B15214"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материала </w:t>
      </w: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(пошагово)</w:t>
      </w:r>
      <w:r w:rsidR="00B15214"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C3728A" w:rsidRPr="009450C1" w:rsidRDefault="00C3728A" w:rsidP="00C3728A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2.  Повторение и закрепление пройденного материала</w:t>
      </w:r>
      <w:r w:rsidR="00B15214"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C3728A" w:rsidRPr="009450C1" w:rsidRDefault="00C3728A" w:rsidP="00C3728A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3. Занятия смешанного характера</w:t>
      </w:r>
      <w:r w:rsidR="00B15214"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C3728A" w:rsidRPr="009450C1" w:rsidRDefault="00C3728A" w:rsidP="00C3728A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4.Работа с группой</w:t>
      </w:r>
      <w:r w:rsidR="00B15214"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C3728A" w:rsidRPr="009450C1" w:rsidRDefault="00C3728A" w:rsidP="00C3728A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5.Индивидуальная работа с ребенком.</w:t>
      </w:r>
    </w:p>
    <w:p w:rsidR="00C3728A" w:rsidRPr="00600DA5" w:rsidRDefault="00C3728A" w:rsidP="00600DA5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u w:val="single"/>
          <w:lang w:eastAsia="ru-RU"/>
        </w:rPr>
      </w:pPr>
      <w:r w:rsidRPr="009450C1">
        <w:rPr>
          <w:rFonts w:ascii="Times New Roman" w:eastAsia="Times New Roman" w:hAnsi="Times New Roman" w:cs="Times New Roman"/>
          <w:bCs/>
          <w:i/>
          <w:color w:val="auto"/>
          <w:kern w:val="0"/>
          <w:sz w:val="28"/>
          <w:szCs w:val="28"/>
          <w:u w:val="single"/>
          <w:lang w:eastAsia="ru-RU"/>
        </w:rPr>
        <w:t xml:space="preserve">Занятия дополнительного образования  имеют отличия в своей </w:t>
      </w:r>
      <w:r w:rsidRPr="00600DA5">
        <w:rPr>
          <w:rFonts w:ascii="Times New Roman" w:eastAsia="Times New Roman" w:hAnsi="Times New Roman" w:cs="Times New Roman"/>
          <w:bCs/>
          <w:i/>
          <w:color w:val="auto"/>
          <w:kern w:val="0"/>
          <w:sz w:val="28"/>
          <w:szCs w:val="28"/>
          <w:u w:val="single"/>
          <w:lang w:eastAsia="ru-RU"/>
        </w:rPr>
        <w:t>структуре:</w:t>
      </w:r>
    </w:p>
    <w:p w:rsidR="000053A2" w:rsidRPr="00600DA5" w:rsidRDefault="000053A2" w:rsidP="00600D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Контингент воспитанников Серафимовского дома интерната – дети с умственной отсталостью (интеллектуальными нарушениями).  Категория </w:t>
      </w:r>
      <w:proofErr w:type="gramStart"/>
      <w:r w:rsidRPr="00600DA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 неоднородную группу 27% составляют</w:t>
      </w:r>
      <w:proofErr w:type="gramEnd"/>
      <w:r w:rsidRPr="0060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воспитанники с умеренной умственной отсталостью, 30% - с тяжёлой умственной отсталостью, сферы, выраженными в различной степени тяжести. У некоторых детей выявляются </w:t>
      </w:r>
      <w:proofErr w:type="gramStart"/>
      <w:r w:rsidRPr="00600DA5">
        <w:rPr>
          <w:rFonts w:ascii="Times New Roman" w:hAnsi="Times New Roman" w:cs="Times New Roman"/>
          <w:color w:val="000000" w:themeColor="text1"/>
          <w:sz w:val="28"/>
          <w:szCs w:val="28"/>
        </w:rPr>
        <w:t>текущие</w:t>
      </w:r>
      <w:proofErr w:type="gramEnd"/>
      <w:r w:rsidRPr="0060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глубокой умственной отсталостью. </w:t>
      </w:r>
    </w:p>
    <w:p w:rsidR="000053A2" w:rsidRPr="00600DA5" w:rsidRDefault="000053A2" w:rsidP="00600D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DA5">
        <w:rPr>
          <w:rFonts w:ascii="Times New Roman" w:hAnsi="Times New Roman" w:cs="Times New Roman"/>
          <w:color w:val="000000" w:themeColor="text1"/>
          <w:sz w:val="28"/>
          <w:szCs w:val="28"/>
        </w:rPr>
        <w:t>Для воспитанников СДДИ  характерно 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 У некоторых детей выявляются текущие психические и соматические заболевания, которые  значительно осложняют их индивидуальное развитие и обучение.</w:t>
      </w:r>
    </w:p>
    <w:p w:rsidR="000053A2" w:rsidRPr="009450C1" w:rsidRDefault="000053A2" w:rsidP="00600D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совместной деятельности с детьми включаются серии свободных игр с использованием LEGO-конструктора, строительного материала, чтобы удовлетворить желание ребенка потрогать, пощупать эти детали и просто поиграть с ними. 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0053A2" w:rsidRPr="009450C1" w:rsidRDefault="000053A2" w:rsidP="00600D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0053A2" w:rsidRPr="009450C1" w:rsidRDefault="000053A2" w:rsidP="0060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0053A2" w:rsidRPr="009450C1" w:rsidRDefault="000053A2" w:rsidP="00600D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совместной деятельности по 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</w:t>
      </w:r>
    </w:p>
    <w:p w:rsidR="00AE48B2" w:rsidRDefault="00AE48B2" w:rsidP="00C3728A">
      <w:pPr>
        <w:pStyle w:val="c7"/>
        <w:shd w:val="clear" w:color="auto" w:fill="FFFFFF"/>
        <w:spacing w:before="0" w:beforeAutospacing="0" w:after="0" w:afterAutospacing="0"/>
        <w:ind w:firstLine="708"/>
        <w:contextualSpacing/>
        <w:rPr>
          <w:rFonts w:eastAsia="Calibri"/>
          <w:b/>
          <w:sz w:val="28"/>
          <w:szCs w:val="28"/>
        </w:rPr>
      </w:pPr>
    </w:p>
    <w:p w:rsidR="00C3728A" w:rsidRPr="009450C1" w:rsidRDefault="00C3728A" w:rsidP="00C3728A">
      <w:pPr>
        <w:pStyle w:val="c7"/>
        <w:shd w:val="clear" w:color="auto" w:fill="FFFFFF"/>
        <w:spacing w:before="0" w:beforeAutospacing="0" w:after="0" w:afterAutospacing="0"/>
        <w:ind w:firstLine="708"/>
        <w:contextualSpacing/>
        <w:rPr>
          <w:rFonts w:eastAsia="Calibri"/>
          <w:b/>
          <w:sz w:val="28"/>
          <w:szCs w:val="28"/>
        </w:rPr>
      </w:pPr>
      <w:r w:rsidRPr="009450C1">
        <w:rPr>
          <w:rFonts w:eastAsia="Calibri"/>
          <w:b/>
          <w:sz w:val="28"/>
          <w:szCs w:val="28"/>
        </w:rPr>
        <w:t xml:space="preserve">Срок освоения программы определяется содержанием программы - </w:t>
      </w:r>
    </w:p>
    <w:p w:rsidR="004554A2" w:rsidRPr="009450C1" w:rsidRDefault="004554A2" w:rsidP="00455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2 года обучения с детьми 5-18 лет. </w:t>
      </w:r>
    </w:p>
    <w:p w:rsidR="00C3728A" w:rsidRPr="009450C1" w:rsidRDefault="00C3728A" w:rsidP="00C372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</w:t>
      </w:r>
      <w:r w:rsidRPr="009450C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450C1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организационный этап </w:t>
      </w:r>
      <w:proofErr w:type="gramStart"/>
      <w:r w:rsidRPr="009450C1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</w:t>
      </w:r>
      <w:proofErr w:type="gramEnd"/>
      <w:r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1 неделя (Сентябрь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и  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года обучения 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>), направлен на диагностику воспитанников, актуального состояния их возможностей и индивидуальных особенностей детей.</w:t>
      </w:r>
    </w:p>
    <w:p w:rsidR="00C3728A" w:rsidRPr="009450C1" w:rsidRDefault="00C3728A" w:rsidP="00C372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450C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II</w:t>
      </w:r>
      <w:r w:rsidRPr="009450C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Pr="009450C1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практический</w:t>
      </w:r>
      <w:proofErr w:type="gramEnd"/>
      <w:r w:rsidRPr="009450C1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этап</w:t>
      </w:r>
      <w:r w:rsidRPr="009450C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-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9 месяцев</w:t>
      </w:r>
      <w:r w:rsidR="0028630D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30D" w:rsidRPr="009450C1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28630D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года обучения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и 9 месяцев 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года обучения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(сентябрь- май), направлен на реализацию программы по организации коррекционно-развивающей работе, с детьми с умственной отсталостью (ИН) и ТМНР, проживающих в ГБСУСОССЗН СДДИ.</w:t>
      </w:r>
    </w:p>
    <w:p w:rsidR="00C3728A" w:rsidRPr="00EA72C7" w:rsidRDefault="00C3728A" w:rsidP="00C372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III</w:t>
      </w:r>
      <w:r w:rsidRPr="009450C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450C1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заключительный этап</w:t>
      </w:r>
      <w:r w:rsidRPr="009450C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>составляет 1 неделя (Май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854DA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и  </w:t>
      </w:r>
      <w:r w:rsidR="005854DA" w:rsidRPr="009450C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proofErr w:type="gramEnd"/>
      <w:r w:rsidR="005854DA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года обучения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), направлен на мониторинг результатов программы, внесение корректив, </w:t>
      </w:r>
      <w:r w:rsidRPr="00EA72C7">
        <w:rPr>
          <w:rFonts w:ascii="Times New Roman" w:hAnsi="Times New Roman" w:cs="Times New Roman"/>
          <w:color w:val="auto"/>
          <w:sz w:val="28"/>
          <w:szCs w:val="28"/>
        </w:rPr>
        <w:t>согласно полученных результатов.</w:t>
      </w:r>
    </w:p>
    <w:p w:rsidR="00C3728A" w:rsidRPr="00EA72C7" w:rsidRDefault="00C3728A" w:rsidP="00C3728A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i/>
          <w:sz w:val="28"/>
          <w:szCs w:val="28"/>
          <w:u w:val="single"/>
          <w:shd w:val="clear" w:color="auto" w:fill="FFFFFF"/>
        </w:rPr>
      </w:pPr>
      <w:r w:rsidRPr="00EA72C7">
        <w:rPr>
          <w:b/>
          <w:sz w:val="28"/>
          <w:szCs w:val="28"/>
        </w:rPr>
        <w:t>Режим занятий</w:t>
      </w:r>
      <w:r w:rsidRPr="00EA72C7">
        <w:rPr>
          <w:sz w:val="28"/>
          <w:szCs w:val="28"/>
        </w:rPr>
        <w:t>: 2 раз</w:t>
      </w:r>
      <w:r w:rsidR="00346505">
        <w:rPr>
          <w:sz w:val="28"/>
          <w:szCs w:val="28"/>
        </w:rPr>
        <w:t xml:space="preserve"> в неделю, продолжительностью </w:t>
      </w:r>
      <w:r w:rsidRPr="00EA72C7">
        <w:rPr>
          <w:sz w:val="28"/>
          <w:szCs w:val="28"/>
        </w:rPr>
        <w:t xml:space="preserve">25 минут. </w:t>
      </w:r>
    </w:p>
    <w:p w:rsidR="00C3728A" w:rsidRPr="00EA72C7" w:rsidRDefault="00C3728A" w:rsidP="00C372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72C7">
        <w:rPr>
          <w:rFonts w:ascii="Times New Roman" w:hAnsi="Times New Roman" w:cs="Times New Roman"/>
          <w:b/>
          <w:color w:val="auto"/>
          <w:sz w:val="28"/>
          <w:szCs w:val="28"/>
        </w:rPr>
        <w:t>Методики для диагностики результативности реализации программы</w:t>
      </w:r>
    </w:p>
    <w:p w:rsidR="00A919FD" w:rsidRPr="00EA72C7" w:rsidRDefault="00C3728A" w:rsidP="00346505">
      <w:pPr>
        <w:pStyle w:val="a3"/>
        <w:rPr>
          <w:rFonts w:ascii="Times New Roman" w:hAnsi="Times New Roman"/>
          <w:sz w:val="28"/>
          <w:szCs w:val="28"/>
        </w:rPr>
      </w:pPr>
      <w:r w:rsidRPr="00EA72C7">
        <w:rPr>
          <w:rFonts w:ascii="Times New Roman" w:hAnsi="Times New Roman"/>
          <w:bCs/>
          <w:sz w:val="28"/>
          <w:szCs w:val="28"/>
        </w:rPr>
        <w:t>Диагностика</w:t>
      </w:r>
      <w:r w:rsidRPr="00EA72C7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19FD" w:rsidRPr="00EA72C7">
        <w:rPr>
          <w:rFonts w:ascii="Times New Roman" w:hAnsi="Times New Roman"/>
          <w:sz w:val="28"/>
          <w:szCs w:val="28"/>
        </w:rPr>
        <w:t>И</w:t>
      </w:r>
      <w:r w:rsidR="00EA72C7">
        <w:rPr>
          <w:rFonts w:ascii="Times New Roman" w:hAnsi="Times New Roman"/>
          <w:sz w:val="28"/>
          <w:szCs w:val="28"/>
        </w:rPr>
        <w:t xml:space="preserve">нтегрированной </w:t>
      </w:r>
      <w:r w:rsidR="00A919FD" w:rsidRPr="00EA72C7">
        <w:rPr>
          <w:rFonts w:ascii="Times New Roman" w:hAnsi="Times New Roman"/>
          <w:sz w:val="28"/>
          <w:szCs w:val="28"/>
        </w:rPr>
        <w:t xml:space="preserve"> </w:t>
      </w:r>
      <w:r w:rsidR="00EA72C7">
        <w:rPr>
          <w:rFonts w:ascii="Times New Roman" w:hAnsi="Times New Roman"/>
          <w:sz w:val="28"/>
          <w:szCs w:val="28"/>
        </w:rPr>
        <w:t>направленности</w:t>
      </w:r>
    </w:p>
    <w:p w:rsidR="00A919FD" w:rsidRPr="009450C1" w:rsidRDefault="00C3728A" w:rsidP="00346505">
      <w:pPr>
        <w:spacing w:after="24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450C1">
        <w:rPr>
          <w:rFonts w:ascii="Times New Roman" w:hAnsi="Times New Roman" w:cs="Times New Roman"/>
          <w:bCs/>
          <w:sz w:val="28"/>
          <w:szCs w:val="28"/>
        </w:rPr>
        <w:t xml:space="preserve">развития детей </w:t>
      </w:r>
      <w:r w:rsidRPr="009450C1">
        <w:rPr>
          <w:rFonts w:ascii="Times New Roman" w:hAnsi="Times New Roman" w:cs="Times New Roman"/>
          <w:b/>
          <w:bCs/>
          <w:sz w:val="28"/>
          <w:szCs w:val="28"/>
        </w:rPr>
        <w:t>опирается на</w:t>
      </w:r>
      <w:r w:rsidRPr="00945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9FD" w:rsidRPr="009450C1">
        <w:rPr>
          <w:rFonts w:ascii="Times New Roman" w:hAnsi="Times New Roman" w:cs="Times New Roman"/>
          <w:b/>
          <w:sz w:val="28"/>
          <w:szCs w:val="28"/>
        </w:rPr>
        <w:t>педагогическую диагностику</w:t>
      </w:r>
      <w:r w:rsidR="00346505">
        <w:rPr>
          <w:rFonts w:ascii="Times New Roman" w:hAnsi="Times New Roman" w:cs="Times New Roman"/>
          <w:sz w:val="28"/>
          <w:szCs w:val="28"/>
        </w:rPr>
        <w:t xml:space="preserve"> по программе «Развитие», </w:t>
      </w:r>
      <w:r w:rsidR="00A919FD" w:rsidRPr="009450C1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A919FD" w:rsidRPr="009450C1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="00A919FD" w:rsidRPr="009450C1">
        <w:rPr>
          <w:rFonts w:ascii="Times New Roman" w:hAnsi="Times New Roman" w:cs="Times New Roman"/>
          <w:sz w:val="28"/>
          <w:szCs w:val="28"/>
        </w:rPr>
        <w:t xml:space="preserve">, </w:t>
      </w:r>
      <w:r w:rsidR="00AB3793" w:rsidRPr="009450C1">
        <w:rPr>
          <w:rFonts w:ascii="Times New Roman" w:hAnsi="Times New Roman" w:cs="Times New Roman"/>
          <w:sz w:val="28"/>
          <w:szCs w:val="28"/>
        </w:rPr>
        <w:t xml:space="preserve">где </w:t>
      </w:r>
      <w:r w:rsidR="00A919FD" w:rsidRPr="009450C1">
        <w:rPr>
          <w:rFonts w:ascii="Times New Roman" w:hAnsi="Times New Roman" w:cs="Times New Roman"/>
          <w:sz w:val="28"/>
          <w:szCs w:val="28"/>
        </w:rPr>
        <w:t>учитыва</w:t>
      </w:r>
      <w:r w:rsidR="00AB3793" w:rsidRPr="009450C1">
        <w:rPr>
          <w:rFonts w:ascii="Times New Roman" w:hAnsi="Times New Roman" w:cs="Times New Roman"/>
          <w:sz w:val="28"/>
          <w:szCs w:val="28"/>
        </w:rPr>
        <w:t xml:space="preserve">ются </w:t>
      </w:r>
      <w:r w:rsidR="00A919FD" w:rsidRPr="009450C1">
        <w:rPr>
          <w:rFonts w:ascii="Times New Roman" w:hAnsi="Times New Roman" w:cs="Times New Roman"/>
          <w:sz w:val="28"/>
          <w:szCs w:val="28"/>
        </w:rPr>
        <w:t xml:space="preserve">индивидуальные возможности детей в </w:t>
      </w:r>
      <w:r w:rsidR="00264D18" w:rsidRPr="009450C1">
        <w:rPr>
          <w:rFonts w:ascii="Times New Roman" w:hAnsi="Times New Roman" w:cs="Times New Roman"/>
          <w:sz w:val="28"/>
          <w:szCs w:val="28"/>
        </w:rPr>
        <w:t xml:space="preserve">процессе образовательной работы: </w:t>
      </w:r>
    </w:p>
    <w:p w:rsidR="00264D18" w:rsidRPr="009450C1" w:rsidRDefault="00264D18" w:rsidP="00346505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в</w:t>
      </w:r>
      <w:r w:rsidR="00A919FD" w:rsidRPr="009450C1">
        <w:rPr>
          <w:rFonts w:ascii="Times New Roman" w:hAnsi="Times New Roman" w:cs="Times New Roman"/>
          <w:sz w:val="28"/>
          <w:szCs w:val="28"/>
        </w:rPr>
        <w:t xml:space="preserve">ыявить, владеют ли дети основными видами конструктивных навыков, </w:t>
      </w:r>
    </w:p>
    <w:p w:rsidR="00264D18" w:rsidRPr="009450C1" w:rsidRDefault="00A919FD" w:rsidP="00346505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 xml:space="preserve">могут ли они использовать, в процессе конструирования вспомогательные средства ориентировки в условиях этой деятельности, </w:t>
      </w:r>
    </w:p>
    <w:p w:rsidR="00264D18" w:rsidRPr="009450C1" w:rsidRDefault="00A919FD" w:rsidP="00346505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 xml:space="preserve">могут ли использовать строительные детали в виде заместителей игровых и сказочных персонажей, </w:t>
      </w:r>
    </w:p>
    <w:p w:rsidR="00264D18" w:rsidRPr="009450C1" w:rsidRDefault="00A919FD" w:rsidP="00346505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 xml:space="preserve">создавать постройки на сказочный сюжет, </w:t>
      </w:r>
    </w:p>
    <w:p w:rsidR="00A919FD" w:rsidRPr="009450C1" w:rsidRDefault="00A919FD" w:rsidP="00346505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разрабатывать собственный конструктивный замысел, проявляют ли самостоятельность в работе.</w:t>
      </w:r>
    </w:p>
    <w:p w:rsidR="00C3728A" w:rsidRPr="009450C1" w:rsidRDefault="00A919FD" w:rsidP="00B32647">
      <w:pPr>
        <w:pStyle w:val="aa"/>
        <w:spacing w:before="0" w:beforeAutospacing="0" w:after="0" w:afterAutospacing="0"/>
        <w:jc w:val="right"/>
        <w:rPr>
          <w:b/>
          <w:sz w:val="28"/>
          <w:szCs w:val="28"/>
        </w:rPr>
      </w:pPr>
      <w:r w:rsidRPr="009450C1">
        <w:rPr>
          <w:b/>
          <w:sz w:val="28"/>
          <w:szCs w:val="28"/>
        </w:rPr>
        <w:t xml:space="preserve"> </w:t>
      </w:r>
      <w:r w:rsidR="00C3728A" w:rsidRPr="009450C1">
        <w:rPr>
          <w:b/>
          <w:sz w:val="28"/>
          <w:szCs w:val="28"/>
        </w:rPr>
        <w:t>(</w:t>
      </w:r>
      <w:r w:rsidR="00C3728A" w:rsidRPr="009450C1">
        <w:rPr>
          <w:sz w:val="28"/>
          <w:szCs w:val="28"/>
        </w:rPr>
        <w:t>Приложение 2).</w:t>
      </w:r>
    </w:p>
    <w:p w:rsidR="00C3728A" w:rsidRPr="009450C1" w:rsidRDefault="00C3728A" w:rsidP="00F556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</w:p>
    <w:p w:rsidR="00B43DDA" w:rsidRPr="009450C1" w:rsidRDefault="00B43DDA" w:rsidP="00F556AD">
      <w:pPr>
        <w:tabs>
          <w:tab w:val="left" w:pos="1561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Выявить умение детей создавать целостную конструкцию из двух</w:t>
      </w:r>
    </w:p>
    <w:p w:rsidR="00B43DDA" w:rsidRPr="009450C1" w:rsidRDefault="00B43DDA" w:rsidP="00F55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дополняющих друг друга частей.</w:t>
      </w:r>
    </w:p>
    <w:p w:rsidR="00C3728A" w:rsidRPr="009450C1" w:rsidRDefault="00C3728A" w:rsidP="00F556AD">
      <w:pPr>
        <w:tabs>
          <w:tab w:val="left" w:pos="6345"/>
        </w:tabs>
        <w:spacing w:after="0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Задачами,</w:t>
      </w:r>
      <w:r w:rsidRPr="009450C1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 xml:space="preserve">  </w:t>
      </w:r>
      <w:r w:rsidRPr="009450C1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способствующие достижению цели </w:t>
      </w:r>
      <w:proofErr w:type="gramStart"/>
      <w:r w:rsidRPr="009450C1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для</w:t>
      </w:r>
      <w:proofErr w:type="gramEnd"/>
      <w:r w:rsidRPr="009450C1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3728A" w:rsidRPr="009450C1" w:rsidRDefault="00C3728A" w:rsidP="00F556AD">
      <w:pPr>
        <w:spacing w:after="0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450C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детей с умственной отсталостью и ТМНР</w:t>
      </w:r>
      <w:r w:rsidR="00BB6C04" w:rsidRPr="009450C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ДЦП</w:t>
      </w:r>
      <w:r w:rsidRPr="009450C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являются:</w:t>
      </w:r>
    </w:p>
    <w:p w:rsidR="00BB6C04" w:rsidRPr="009450C1" w:rsidRDefault="00BB6C04" w:rsidP="00F556AD">
      <w:pPr>
        <w:pStyle w:val="c4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50C1">
        <w:rPr>
          <w:rStyle w:val="c3"/>
          <w:rFonts w:eastAsiaTheme="majorEastAsia"/>
          <w:color w:val="000000"/>
          <w:sz w:val="28"/>
          <w:szCs w:val="28"/>
        </w:rPr>
        <w:t>развитие познавательно-исследовательской деятельности, конструирование;</w:t>
      </w:r>
    </w:p>
    <w:p w:rsidR="00BB6C04" w:rsidRPr="009450C1" w:rsidRDefault="00BB6C04" w:rsidP="00F556AD">
      <w:pPr>
        <w:pStyle w:val="c2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50C1">
        <w:rPr>
          <w:rStyle w:val="c3"/>
          <w:rFonts w:eastAsiaTheme="majorEastAsia"/>
          <w:color w:val="000000"/>
          <w:sz w:val="28"/>
          <w:szCs w:val="28"/>
        </w:rPr>
        <w:t xml:space="preserve"> формирование сенсорных, элементарных математических представлений;</w:t>
      </w:r>
    </w:p>
    <w:p w:rsidR="00BB6C04" w:rsidRPr="009450C1" w:rsidRDefault="00BB6C04" w:rsidP="00F556AD">
      <w:pPr>
        <w:pStyle w:val="c4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50C1">
        <w:rPr>
          <w:rStyle w:val="c3"/>
          <w:rFonts w:eastAsiaTheme="majorEastAsia"/>
          <w:color w:val="000000"/>
          <w:sz w:val="28"/>
          <w:szCs w:val="28"/>
        </w:rPr>
        <w:t xml:space="preserve"> формирование целостной картины мира;</w:t>
      </w:r>
    </w:p>
    <w:p w:rsidR="00BB6C04" w:rsidRPr="009450C1" w:rsidRDefault="00BB6C04" w:rsidP="00F556AD">
      <w:pPr>
        <w:pStyle w:val="c4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50C1">
        <w:rPr>
          <w:rStyle w:val="c3"/>
          <w:rFonts w:eastAsiaTheme="majorEastAsia"/>
          <w:color w:val="000000"/>
          <w:sz w:val="28"/>
          <w:szCs w:val="28"/>
        </w:rPr>
        <w:t>расширение кругозора детей;</w:t>
      </w:r>
    </w:p>
    <w:p w:rsidR="00BB6C04" w:rsidRPr="009450C1" w:rsidRDefault="00BB6C04" w:rsidP="00F556AD">
      <w:pPr>
        <w:pStyle w:val="c18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450C1">
        <w:rPr>
          <w:rStyle w:val="c0"/>
          <w:rFonts w:eastAsiaTheme="majorEastAsia"/>
          <w:color w:val="000000"/>
          <w:sz w:val="28"/>
          <w:szCs w:val="28"/>
        </w:rPr>
        <w:t xml:space="preserve"> развитие личностных и интеллектуальных качеств.</w:t>
      </w:r>
    </w:p>
    <w:p w:rsidR="00C3728A" w:rsidRPr="009450C1" w:rsidRDefault="00C3728A" w:rsidP="00F556AD">
      <w:pPr>
        <w:pStyle w:val="aa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9450C1">
        <w:rPr>
          <w:sz w:val="28"/>
          <w:szCs w:val="28"/>
        </w:rPr>
        <w:t>формировать умения понимать причины успеха/неуспеха в учебной деятельности.</w:t>
      </w:r>
    </w:p>
    <w:p w:rsidR="00C3728A" w:rsidRPr="009450C1" w:rsidRDefault="00C3728A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Default="00C3728A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56AD" w:rsidRDefault="00F556AD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56AD" w:rsidRDefault="00F556AD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56AD" w:rsidRDefault="00F556AD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56AD" w:rsidRDefault="00F556AD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56AD" w:rsidRDefault="00F556AD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56AD" w:rsidRDefault="00F556AD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56AD" w:rsidRDefault="00F556AD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56AD" w:rsidRPr="009450C1" w:rsidRDefault="00F556AD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2.Содержание  программы.</w:t>
      </w:r>
    </w:p>
    <w:p w:rsidR="00C3728A" w:rsidRPr="009450C1" w:rsidRDefault="00C3728A" w:rsidP="00C37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Учебно - тематический план</w:t>
      </w:r>
    </w:p>
    <w:p w:rsidR="00C3728A" w:rsidRDefault="00C3728A" w:rsidP="00C37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 занятия в неделю (</w:t>
      </w:r>
      <w:r w:rsidR="003C44DF" w:rsidRPr="009450C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среда </w:t>
      </w:r>
      <w:proofErr w:type="gramStart"/>
      <w:r w:rsidRPr="009450C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-</w:t>
      </w:r>
      <w:r w:rsidR="0068395A" w:rsidRPr="009450C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п</w:t>
      </w:r>
      <w:proofErr w:type="gramEnd"/>
      <w:r w:rsidR="0068395A" w:rsidRPr="009450C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ятница</w:t>
      </w:r>
      <w:r w:rsidRPr="009450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) –7</w:t>
      </w:r>
      <w:r w:rsidR="003C44DF" w:rsidRPr="009450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8</w:t>
      </w:r>
      <w:r w:rsidRPr="009450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часов в год.</w:t>
      </w:r>
    </w:p>
    <w:p w:rsidR="00B754E1" w:rsidRPr="009450C1" w:rsidRDefault="00B754E1" w:rsidP="00C37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tbl>
      <w:tblPr>
        <w:tblStyle w:val="af0"/>
        <w:tblW w:w="9747" w:type="dxa"/>
        <w:tblLayout w:type="fixed"/>
        <w:tblLook w:val="04A0"/>
      </w:tblPr>
      <w:tblGrid>
        <w:gridCol w:w="817"/>
        <w:gridCol w:w="1984"/>
        <w:gridCol w:w="3400"/>
        <w:gridCol w:w="1137"/>
        <w:gridCol w:w="1134"/>
        <w:gridCol w:w="1275"/>
      </w:tblGrid>
      <w:tr w:rsidR="00C3728A" w:rsidRPr="009450C1" w:rsidTr="00D4655E">
        <w:trPr>
          <w:trHeight w:val="1050"/>
        </w:trPr>
        <w:tc>
          <w:tcPr>
            <w:tcW w:w="817" w:type="dxa"/>
            <w:vMerge w:val="restart"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разделов:</w:t>
            </w:r>
          </w:p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аппликации</w:t>
            </w:r>
          </w:p>
        </w:tc>
        <w:tc>
          <w:tcPr>
            <w:tcW w:w="3400" w:type="dxa"/>
            <w:vMerge w:val="restart"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Краткое описание</w:t>
            </w:r>
          </w:p>
        </w:tc>
        <w:tc>
          <w:tcPr>
            <w:tcW w:w="3546" w:type="dxa"/>
            <w:gridSpan w:val="3"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C3728A" w:rsidRPr="009450C1" w:rsidTr="00D4655E">
        <w:trPr>
          <w:trHeight w:val="420"/>
        </w:trPr>
        <w:tc>
          <w:tcPr>
            <w:tcW w:w="817" w:type="dxa"/>
            <w:vMerge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</w:t>
            </w:r>
          </w:p>
        </w:tc>
      </w:tr>
      <w:tr w:rsidR="00C3728A" w:rsidRPr="009450C1" w:rsidTr="00D4655E">
        <w:trPr>
          <w:trHeight w:val="420"/>
        </w:trPr>
        <w:tc>
          <w:tcPr>
            <w:tcW w:w="817" w:type="dxa"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Входная диагностика</w:t>
            </w:r>
          </w:p>
        </w:tc>
        <w:tc>
          <w:tcPr>
            <w:tcW w:w="3400" w:type="dxa"/>
            <w:vAlign w:val="center"/>
          </w:tcPr>
          <w:p w:rsidR="00C3728A" w:rsidRPr="00F556AD" w:rsidRDefault="00C3728A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Выявление уровня первичной подготовки детей в данном виде деятельности.</w:t>
            </w:r>
          </w:p>
        </w:tc>
        <w:tc>
          <w:tcPr>
            <w:tcW w:w="1137" w:type="dxa"/>
            <w:vAlign w:val="center"/>
          </w:tcPr>
          <w:p w:rsidR="00C3728A" w:rsidRPr="00F556AD" w:rsidRDefault="00616E75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3728A" w:rsidRPr="00F556AD" w:rsidRDefault="00C3728A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:rsidR="00C3728A" w:rsidRPr="00F556AD" w:rsidRDefault="00C3728A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</w:t>
            </w:r>
          </w:p>
        </w:tc>
      </w:tr>
      <w:tr w:rsidR="00477985" w:rsidRPr="009450C1" w:rsidTr="00004026">
        <w:trPr>
          <w:trHeight w:val="664"/>
        </w:trPr>
        <w:tc>
          <w:tcPr>
            <w:tcW w:w="817" w:type="dxa"/>
            <w:vAlign w:val="center"/>
          </w:tcPr>
          <w:p w:rsidR="00477985" w:rsidRPr="00F556AD" w:rsidRDefault="00477985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477985" w:rsidRDefault="00477985" w:rsidP="000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sz w:val="24"/>
                <w:szCs w:val="24"/>
              </w:rPr>
              <w:t>Занятия с конструктором</w:t>
            </w:r>
          </w:p>
          <w:p w:rsidR="00B754E1" w:rsidRDefault="00B754E1" w:rsidP="000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– обучение</w:t>
            </w:r>
            <w:r w:rsidR="00D73875">
              <w:rPr>
                <w:rFonts w:ascii="Times New Roman" w:hAnsi="Times New Roman" w:cs="Times New Roman"/>
                <w:sz w:val="24"/>
                <w:szCs w:val="24"/>
              </w:rPr>
              <w:t>, повторение</w:t>
            </w:r>
          </w:p>
          <w:p w:rsidR="00B754E1" w:rsidRPr="00B754E1" w:rsidRDefault="00B754E1" w:rsidP="000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год – </w:t>
            </w:r>
            <w:r w:rsidR="00D738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400" w:type="dxa"/>
          </w:tcPr>
          <w:p w:rsidR="00477985" w:rsidRPr="00F556AD" w:rsidRDefault="00477985" w:rsidP="000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sz w:val="24"/>
                <w:szCs w:val="24"/>
              </w:rPr>
              <w:t>Занятия с конструктором: крупное «Лего»</w:t>
            </w:r>
          </w:p>
        </w:tc>
        <w:tc>
          <w:tcPr>
            <w:tcW w:w="1137" w:type="dxa"/>
          </w:tcPr>
          <w:p w:rsidR="00477985" w:rsidRPr="00F556AD" w:rsidRDefault="00616E75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477985" w:rsidRPr="00F556AD" w:rsidRDefault="00477985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477985" w:rsidRPr="00F556AD" w:rsidRDefault="00477985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477985" w:rsidRPr="009450C1" w:rsidTr="00004026">
        <w:tc>
          <w:tcPr>
            <w:tcW w:w="817" w:type="dxa"/>
            <w:vAlign w:val="center"/>
          </w:tcPr>
          <w:p w:rsidR="00477985" w:rsidRPr="00F556AD" w:rsidRDefault="00477985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477985" w:rsidRDefault="00477985" w:rsidP="000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sz w:val="24"/>
                <w:szCs w:val="24"/>
              </w:rPr>
              <w:t>Занятия со строительным материалом.</w:t>
            </w:r>
          </w:p>
          <w:p w:rsidR="00B754E1" w:rsidRDefault="00B754E1" w:rsidP="00B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– обучение</w:t>
            </w:r>
            <w:r w:rsidR="00D73875">
              <w:rPr>
                <w:rFonts w:ascii="Times New Roman" w:hAnsi="Times New Roman" w:cs="Times New Roman"/>
                <w:sz w:val="24"/>
                <w:szCs w:val="24"/>
              </w:rPr>
              <w:t>, повторение</w:t>
            </w:r>
          </w:p>
          <w:p w:rsidR="00B754E1" w:rsidRPr="00F556AD" w:rsidRDefault="00B754E1" w:rsidP="00B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год – </w:t>
            </w:r>
            <w:r w:rsidR="00D738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400" w:type="dxa"/>
          </w:tcPr>
          <w:p w:rsidR="00477985" w:rsidRPr="00F556AD" w:rsidRDefault="00477985" w:rsidP="000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строительным материалом: крупные кубики, мелкие кубики. </w:t>
            </w:r>
          </w:p>
        </w:tc>
        <w:tc>
          <w:tcPr>
            <w:tcW w:w="1137" w:type="dxa"/>
          </w:tcPr>
          <w:p w:rsidR="00477985" w:rsidRPr="00F556AD" w:rsidRDefault="00477985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477985" w:rsidRPr="00F556AD" w:rsidRDefault="00477985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8,25</w:t>
            </w:r>
          </w:p>
        </w:tc>
        <w:tc>
          <w:tcPr>
            <w:tcW w:w="1275" w:type="dxa"/>
            <w:vAlign w:val="center"/>
          </w:tcPr>
          <w:p w:rsidR="00477985" w:rsidRPr="00F556AD" w:rsidRDefault="00477985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24,75</w:t>
            </w:r>
          </w:p>
        </w:tc>
      </w:tr>
      <w:tr w:rsidR="00477985" w:rsidRPr="009450C1" w:rsidTr="00004026">
        <w:tc>
          <w:tcPr>
            <w:tcW w:w="817" w:type="dxa"/>
            <w:vAlign w:val="center"/>
          </w:tcPr>
          <w:p w:rsidR="00477985" w:rsidRPr="00F556AD" w:rsidRDefault="00477985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77985" w:rsidRDefault="00477985" w:rsidP="000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B754E1" w:rsidRDefault="00B754E1" w:rsidP="00B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– обучение</w:t>
            </w:r>
            <w:r w:rsidR="00D73875">
              <w:rPr>
                <w:rFonts w:ascii="Times New Roman" w:hAnsi="Times New Roman" w:cs="Times New Roman"/>
                <w:sz w:val="24"/>
                <w:szCs w:val="24"/>
              </w:rPr>
              <w:t>, повторение</w:t>
            </w:r>
          </w:p>
          <w:p w:rsidR="00B754E1" w:rsidRPr="00F556AD" w:rsidRDefault="00B754E1" w:rsidP="00B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год – </w:t>
            </w:r>
            <w:r w:rsidR="00D738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400" w:type="dxa"/>
          </w:tcPr>
          <w:p w:rsidR="00477985" w:rsidRPr="00F556AD" w:rsidRDefault="00477985" w:rsidP="000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sz w:val="24"/>
                <w:szCs w:val="24"/>
              </w:rPr>
              <w:t xml:space="preserve">Игра, с использованием «лего», кубиков. </w:t>
            </w:r>
          </w:p>
        </w:tc>
        <w:tc>
          <w:tcPr>
            <w:tcW w:w="1137" w:type="dxa"/>
            <w:vAlign w:val="center"/>
          </w:tcPr>
          <w:p w:rsidR="00477985" w:rsidRPr="00F556AD" w:rsidRDefault="00477985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985" w:rsidRPr="00F556AD" w:rsidRDefault="00477985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275" w:type="dxa"/>
            <w:vAlign w:val="center"/>
          </w:tcPr>
          <w:p w:rsidR="00477985" w:rsidRPr="00F556AD" w:rsidRDefault="00477985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0,75</w:t>
            </w:r>
          </w:p>
        </w:tc>
      </w:tr>
      <w:tr w:rsidR="00477985" w:rsidRPr="009450C1" w:rsidTr="00004026">
        <w:tc>
          <w:tcPr>
            <w:tcW w:w="817" w:type="dxa"/>
            <w:vAlign w:val="center"/>
          </w:tcPr>
          <w:p w:rsidR="00477985" w:rsidRPr="00F556AD" w:rsidRDefault="00477985" w:rsidP="00D4655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Align w:val="center"/>
          </w:tcPr>
          <w:p w:rsidR="00477985" w:rsidRPr="00F556AD" w:rsidRDefault="00477985" w:rsidP="00004026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диагностика</w:t>
            </w:r>
          </w:p>
        </w:tc>
        <w:tc>
          <w:tcPr>
            <w:tcW w:w="3400" w:type="dxa"/>
            <w:vAlign w:val="center"/>
          </w:tcPr>
          <w:p w:rsidR="00477985" w:rsidRPr="00F556AD" w:rsidRDefault="00477985" w:rsidP="00004026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Выявление уровня итоговой подготовки детей в данном виде деятельности.</w:t>
            </w:r>
          </w:p>
        </w:tc>
        <w:tc>
          <w:tcPr>
            <w:tcW w:w="1137" w:type="dxa"/>
            <w:vAlign w:val="center"/>
          </w:tcPr>
          <w:p w:rsidR="00477985" w:rsidRPr="00F556AD" w:rsidRDefault="00477985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77985" w:rsidRPr="00F556AD" w:rsidRDefault="00477985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:rsidR="00477985" w:rsidRPr="00F556AD" w:rsidRDefault="00477985" w:rsidP="00F556A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6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</w:t>
            </w:r>
          </w:p>
        </w:tc>
      </w:tr>
    </w:tbl>
    <w:p w:rsidR="00C3728A" w:rsidRPr="009450C1" w:rsidRDefault="00C3728A" w:rsidP="00EA59FD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9450C1">
        <w:rPr>
          <w:b/>
          <w:sz w:val="28"/>
          <w:szCs w:val="28"/>
        </w:rPr>
        <w:t xml:space="preserve">Коррекционный  компонент: </w:t>
      </w:r>
    </w:p>
    <w:p w:rsidR="00EA59FD" w:rsidRPr="009450C1" w:rsidRDefault="00EA59FD" w:rsidP="00616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часть занятия</w:t>
      </w: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упражнение н</w:t>
      </w:r>
      <w:r w:rsidR="0061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развитие логического мышления, с детьми с ТМНР и ДЦП.</w:t>
      </w:r>
    </w:p>
    <w:p w:rsidR="00EA59FD" w:rsidRPr="009450C1" w:rsidRDefault="00EA59FD" w:rsidP="00616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E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Цель первой части</w:t>
      </w: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развитие элементов логического мышления.</w:t>
      </w:r>
    </w:p>
    <w:p w:rsidR="00616E75" w:rsidRDefault="00EA59FD" w:rsidP="00616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E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Основными задачами являются</w:t>
      </w: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16E75" w:rsidRPr="00616E75" w:rsidRDefault="00EA59FD" w:rsidP="00616E75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навыков классификации.</w:t>
      </w:r>
    </w:p>
    <w:p w:rsidR="00616E75" w:rsidRPr="00616E75" w:rsidRDefault="00EA59FD" w:rsidP="00616E75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памяти и внимания.</w:t>
      </w:r>
    </w:p>
    <w:p w:rsidR="00616E75" w:rsidRPr="00616E75" w:rsidRDefault="00EA59FD" w:rsidP="00616E75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комбинаторных способностей.</w:t>
      </w:r>
    </w:p>
    <w:p w:rsidR="00EA59FD" w:rsidRPr="00616E75" w:rsidRDefault="00EA59FD" w:rsidP="00616E75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навыков ориентирования в пространстве.</w:t>
      </w:r>
    </w:p>
    <w:p w:rsidR="00EA59FD" w:rsidRPr="009450C1" w:rsidRDefault="00EA59FD" w:rsidP="00616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Вторая часть</w:t>
      </w: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собственно конструирование.</w:t>
      </w:r>
    </w:p>
    <w:p w:rsidR="00EA59FD" w:rsidRPr="009450C1" w:rsidRDefault="00EA59FD" w:rsidP="0059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7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Цель второй части</w:t>
      </w: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развитие способностей к наглядному моделированию.</w:t>
      </w:r>
    </w:p>
    <w:p w:rsidR="00EA59FD" w:rsidRPr="009450C1" w:rsidRDefault="00EA59FD" w:rsidP="0059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задачи:</w:t>
      </w:r>
    </w:p>
    <w:p w:rsidR="00EA59FD" w:rsidRPr="009450C1" w:rsidRDefault="00EA59FD" w:rsidP="00597706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EA59FD" w:rsidRPr="009450C1" w:rsidRDefault="00EA59FD" w:rsidP="00597706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и строительного материала.</w:t>
      </w:r>
    </w:p>
    <w:p w:rsidR="00EA59FD" w:rsidRPr="009450C1" w:rsidRDefault="00EA59FD" w:rsidP="00597706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 и коммуникативных способностей.</w:t>
      </w:r>
    </w:p>
    <w:p w:rsidR="00EA59FD" w:rsidRPr="009450C1" w:rsidRDefault="00EA59FD" w:rsidP="00EA59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Третья часть</w:t>
      </w:r>
      <w:r w:rsidRPr="0094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обыгрывание построек, выставка работ.</w:t>
      </w:r>
    </w:p>
    <w:p w:rsidR="00C3728A" w:rsidRPr="009450C1" w:rsidRDefault="00C3728A" w:rsidP="00C3728A">
      <w:pPr>
        <w:pStyle w:val="a3"/>
        <w:tabs>
          <w:tab w:val="left" w:pos="1245"/>
          <w:tab w:val="center" w:pos="467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50C1">
        <w:rPr>
          <w:rFonts w:ascii="Times New Roman" w:hAnsi="Times New Roman"/>
          <w:b/>
          <w:sz w:val="28"/>
          <w:szCs w:val="28"/>
        </w:rPr>
        <w:t>3.Методические материалы</w:t>
      </w:r>
    </w:p>
    <w:p w:rsidR="00C3728A" w:rsidRPr="009450C1" w:rsidRDefault="00C3728A" w:rsidP="00C3728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50C1">
        <w:rPr>
          <w:rFonts w:ascii="Times New Roman" w:hAnsi="Times New Roman"/>
          <w:sz w:val="28"/>
          <w:szCs w:val="28"/>
        </w:rPr>
        <w:t xml:space="preserve">Информационно-методическое обеспечение </w:t>
      </w:r>
      <w:r w:rsidRPr="009450C1">
        <w:rPr>
          <w:rFonts w:ascii="Times New Roman" w:hAnsi="Times New Roman"/>
          <w:iCs/>
          <w:sz w:val="28"/>
          <w:szCs w:val="28"/>
        </w:rPr>
        <w:t xml:space="preserve">образования детей с умственной отсталостью, с ТМНР направлено на </w:t>
      </w:r>
      <w:r w:rsidRPr="009450C1">
        <w:rPr>
          <w:rFonts w:ascii="Times New Roman" w:hAnsi="Times New Roman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СИПР, организацией образовательного процесса и обеспечения условий его осуществления. </w:t>
      </w:r>
    </w:p>
    <w:p w:rsidR="00C3728A" w:rsidRPr="009450C1" w:rsidRDefault="00C3728A" w:rsidP="00C3728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50C1">
        <w:rPr>
          <w:rFonts w:ascii="Times New Roman" w:hAnsi="Times New Roman"/>
          <w:sz w:val="28"/>
          <w:szCs w:val="28"/>
        </w:rPr>
        <w:t>Информационно-методическое обеспечение образовательного процесса включает:</w:t>
      </w:r>
    </w:p>
    <w:p w:rsidR="00C3728A" w:rsidRPr="009450C1" w:rsidRDefault="00C3728A" w:rsidP="00C3728A">
      <w:pPr>
        <w:pStyle w:val="a3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9450C1">
        <w:rPr>
          <w:rFonts w:ascii="Times New Roman" w:hAnsi="Times New Roman"/>
          <w:sz w:val="28"/>
          <w:szCs w:val="28"/>
        </w:rPr>
        <w:t>необходимую нормативную правовую базу образования воспитанников;</w:t>
      </w:r>
    </w:p>
    <w:p w:rsidR="00C3728A" w:rsidRPr="009450C1" w:rsidRDefault="00C3728A" w:rsidP="00C3728A">
      <w:pPr>
        <w:pStyle w:val="a3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9450C1">
        <w:rPr>
          <w:rFonts w:ascii="Times New Roman" w:hAnsi="Times New Roman"/>
          <w:sz w:val="28"/>
          <w:szCs w:val="28"/>
        </w:rPr>
        <w:t>характеристики предполагаемых информационных связей участников образовательного процесса;</w:t>
      </w:r>
    </w:p>
    <w:p w:rsidR="00C3728A" w:rsidRPr="009450C1" w:rsidRDefault="00C3728A" w:rsidP="00C3728A">
      <w:pPr>
        <w:pStyle w:val="a3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9450C1">
        <w:rPr>
          <w:rFonts w:ascii="Times New Roman" w:hAnsi="Times New Roman"/>
          <w:sz w:val="28"/>
          <w:szCs w:val="28"/>
        </w:rPr>
        <w:t>доступ к информационным ресурсам различными способами (поиск информации  в сети интернет,  работа в библиотеке и др.), в том числе к электронным образовательным ресурсам, размещенным в федеральных и региональных базах данных;</w:t>
      </w:r>
    </w:p>
    <w:p w:rsidR="00C3728A" w:rsidRPr="00FE3A31" w:rsidRDefault="00C3728A" w:rsidP="00C3728A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FE3A31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Оборудование и материал, используемый на занятиях по дополнительному образованию</w:t>
      </w:r>
    </w:p>
    <w:p w:rsidR="003B4BEF" w:rsidRPr="00FE3A31" w:rsidRDefault="003B4BEF" w:rsidP="003B4BEF">
      <w:pPr>
        <w:numPr>
          <w:ilvl w:val="0"/>
          <w:numId w:val="45"/>
        </w:numPr>
        <w:shd w:val="clear" w:color="auto" w:fill="FFFFFF"/>
        <w:suppressAutoHyphens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компьютер с готовыми образцами работ,</w:t>
      </w:r>
    </w:p>
    <w:p w:rsidR="003B4BEF" w:rsidRPr="00FE3A31" w:rsidRDefault="003B4BEF" w:rsidP="003B4BEF">
      <w:pPr>
        <w:numPr>
          <w:ilvl w:val="0"/>
          <w:numId w:val="45"/>
        </w:numPr>
        <w:shd w:val="clear" w:color="auto" w:fill="FFFFFF"/>
        <w:suppressAutoHyphens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яркий красочный дидактический материал – «Лего», </w:t>
      </w:r>
    </w:p>
    <w:p w:rsidR="003B4BEF" w:rsidRPr="00FE3A31" w:rsidRDefault="003B4BEF" w:rsidP="003B4BEF">
      <w:pPr>
        <w:numPr>
          <w:ilvl w:val="0"/>
          <w:numId w:val="45"/>
        </w:numPr>
        <w:shd w:val="clear" w:color="auto" w:fill="FFFFFF"/>
        <w:suppressAutoHyphens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мелкий настольный и крупный напольный  строительный </w:t>
      </w:r>
      <w:r w:rsidR="00AE1141"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</w:t>
      </w:r>
      <w:r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материал – кубики,</w:t>
      </w:r>
    </w:p>
    <w:p w:rsidR="003B4BEF" w:rsidRPr="00FE3A31" w:rsidRDefault="003B4BEF" w:rsidP="003B4BEF">
      <w:pPr>
        <w:numPr>
          <w:ilvl w:val="0"/>
          <w:numId w:val="45"/>
        </w:numPr>
        <w:shd w:val="clear" w:color="auto" w:fill="FFFFFF"/>
        <w:suppressAutoHyphens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музыкальное сопровождение (фон) – музыкальный центр</w:t>
      </w:r>
      <w:r w:rsidR="00AE1141"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AE1141" w:rsidRPr="00FE3A31" w:rsidRDefault="00AE1141" w:rsidP="00B92F9D">
      <w:pPr>
        <w:pStyle w:val="a8"/>
        <w:numPr>
          <w:ilvl w:val="1"/>
          <w:numId w:val="45"/>
        </w:numPr>
        <w:shd w:val="clear" w:color="auto" w:fill="FFFFFF"/>
        <w:suppressAutoHyphens w:val="0"/>
        <w:spacing w:after="0" w:line="240" w:lineRule="auto"/>
        <w:ind w:hanging="16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3A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игровые предметы.</w:t>
      </w:r>
    </w:p>
    <w:p w:rsidR="003B4BEF" w:rsidRPr="00FE3A31" w:rsidRDefault="0050566F" w:rsidP="00FE3A3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Все предметы </w:t>
      </w:r>
      <w:r w:rsidR="00430DAD"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B4BEF"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безопасны </w:t>
      </w:r>
      <w:r w:rsidR="00AE1141"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для детей с ТМНР и ДЦП. </w:t>
      </w:r>
    </w:p>
    <w:p w:rsidR="003B4BEF" w:rsidRPr="00FE3A31" w:rsidRDefault="003B4BEF" w:rsidP="00FE3A3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E3A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удобства строительный материал  и конструктор разложен по коробкам разной величины; разработана картотека занимательных  игр и упражнений по конструированию.</w:t>
      </w:r>
    </w:p>
    <w:p w:rsidR="00C3728A" w:rsidRPr="009450C1" w:rsidRDefault="00C3728A" w:rsidP="00C372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Информационные ресурсы.</w:t>
      </w:r>
    </w:p>
    <w:p w:rsidR="00C3728A" w:rsidRPr="009450C1" w:rsidRDefault="00C3728A" w:rsidP="00C3728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color w:val="auto"/>
          <w:sz w:val="28"/>
          <w:szCs w:val="28"/>
        </w:rPr>
        <w:t>Сайт ГБСУСОССЗН СДДИ</w:t>
      </w:r>
      <w:r w:rsidR="00C8452A" w:rsidRPr="009450C1">
        <w:rPr>
          <w:rFonts w:ascii="Times New Roman" w:hAnsi="Times New Roman" w:cs="Times New Roman"/>
          <w:color w:val="auto"/>
          <w:sz w:val="28"/>
          <w:szCs w:val="28"/>
        </w:rPr>
        <w:t>. И</w:t>
      </w:r>
      <w:r w:rsidR="00D42621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нтернет – серверы: </w:t>
      </w:r>
      <w:r w:rsidR="00C8452A" w:rsidRPr="009450C1">
        <w:rPr>
          <w:rFonts w:ascii="Times New Roman" w:hAnsi="Times New Roman" w:cs="Times New Roman"/>
          <w:color w:val="auto"/>
          <w:sz w:val="28"/>
          <w:szCs w:val="28"/>
          <w:lang w:val="en-US"/>
        </w:rPr>
        <w:t>Google</w:t>
      </w:r>
      <w:r w:rsidR="00C8452A"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, Яндекс.  </w:t>
      </w:r>
    </w:p>
    <w:p w:rsidR="00C3728A" w:rsidRPr="009450C1" w:rsidRDefault="00C3728A" w:rsidP="00C3728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Информационно-методическое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50C1">
        <w:rPr>
          <w:rFonts w:ascii="Times New Roman" w:hAnsi="Times New Roman" w:cs="Times New Roman"/>
          <w:iCs/>
          <w:color w:val="auto"/>
          <w:sz w:val="28"/>
          <w:szCs w:val="28"/>
        </w:rPr>
        <w:t>образовани</w:t>
      </w:r>
      <w:r w:rsidR="00C8452A" w:rsidRPr="009450C1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Pr="009450C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детей</w:t>
      </w:r>
      <w:r w:rsidR="00C8452A" w:rsidRPr="009450C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 умственной отсталостью (ИН),</w:t>
      </w:r>
      <w:r w:rsidRPr="009450C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ТМНР</w:t>
      </w:r>
      <w:r w:rsidR="00C8452A" w:rsidRPr="009450C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ДЦП - </w:t>
      </w:r>
      <w:r w:rsidRPr="009450C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направлено на 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постоянного доступа всех участников к любой информации, связанной с реализацией СИПР, организацией занятия и обеспечения условий его осуществления. </w:t>
      </w:r>
    </w:p>
    <w:p w:rsidR="00C3728A" w:rsidRPr="009450C1" w:rsidRDefault="00C3728A" w:rsidP="00C3728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color w:val="auto"/>
          <w:sz w:val="28"/>
          <w:szCs w:val="28"/>
        </w:rPr>
        <w:t>Информационно-методическое обеспечение на занятиях включает:</w:t>
      </w:r>
    </w:p>
    <w:p w:rsidR="00C3728A" w:rsidRPr="009450C1" w:rsidRDefault="00C3728A" w:rsidP="00C3728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color w:val="auto"/>
          <w:sz w:val="28"/>
          <w:szCs w:val="28"/>
        </w:rPr>
        <w:t>необходимую нормативную правовую базу детей;</w:t>
      </w:r>
    </w:p>
    <w:p w:rsidR="00C3728A" w:rsidRPr="009450C1" w:rsidRDefault="00C3728A" w:rsidP="00C3728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color w:val="auto"/>
          <w:sz w:val="28"/>
          <w:szCs w:val="28"/>
        </w:rPr>
        <w:t>характеристики предполагаемых информационных связей воспитанников;</w:t>
      </w:r>
    </w:p>
    <w:p w:rsidR="00C3728A" w:rsidRPr="009450C1" w:rsidRDefault="00C3728A" w:rsidP="00C3728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color w:val="auto"/>
          <w:sz w:val="28"/>
          <w:szCs w:val="28"/>
        </w:rPr>
        <w:t>доступ к информационным ресурсам различными способами (поис</w:t>
      </w:r>
      <w:r w:rsidR="00B842E9">
        <w:rPr>
          <w:rFonts w:ascii="Times New Roman" w:hAnsi="Times New Roman" w:cs="Times New Roman"/>
          <w:color w:val="auto"/>
          <w:sz w:val="28"/>
          <w:szCs w:val="28"/>
        </w:rPr>
        <w:t xml:space="preserve">к информации  в сети интернет, </w:t>
      </w:r>
      <w:r w:rsidRPr="009450C1">
        <w:rPr>
          <w:rFonts w:ascii="Times New Roman" w:hAnsi="Times New Roman" w:cs="Times New Roman"/>
          <w:color w:val="auto"/>
          <w:sz w:val="28"/>
          <w:szCs w:val="28"/>
        </w:rPr>
        <w:t>работа в библиотеке и др.), в том числе к электронным образовательным ресурсам, размещенным в федеральных и региональных базах данных;</w:t>
      </w: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C3728A" w:rsidRPr="009450C1" w:rsidTr="00D4655E">
        <w:tc>
          <w:tcPr>
            <w:tcW w:w="9889" w:type="dxa"/>
            <w:shd w:val="clear" w:color="auto" w:fill="auto"/>
          </w:tcPr>
          <w:p w:rsidR="00C3728A" w:rsidRPr="009450C1" w:rsidRDefault="00C3728A" w:rsidP="00D4655E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28A" w:rsidRPr="009450C1" w:rsidRDefault="00C3728A" w:rsidP="00D4655E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0C1">
              <w:rPr>
                <w:rFonts w:ascii="Times New Roman" w:hAnsi="Times New Roman"/>
                <w:b/>
                <w:sz w:val="28"/>
                <w:szCs w:val="28"/>
              </w:rPr>
              <w:t>4.Список литературы</w:t>
            </w:r>
          </w:p>
          <w:p w:rsidR="00532A9C" w:rsidRPr="009450C1" w:rsidRDefault="00532A9C" w:rsidP="00B621B3">
            <w:pPr>
              <w:numPr>
                <w:ilvl w:val="0"/>
                <w:numId w:val="46"/>
              </w:num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Комарова Л.Г. Строим из LEGO «ЛИНКА-ПРЕСС» – Москва, 2001.</w:t>
            </w:r>
          </w:p>
          <w:p w:rsidR="00532A9C" w:rsidRPr="009450C1" w:rsidRDefault="00532A9C" w:rsidP="00B621B3">
            <w:pPr>
              <w:numPr>
                <w:ilvl w:val="0"/>
                <w:numId w:val="46"/>
              </w:num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Лусс</w:t>
            </w:r>
            <w:proofErr w:type="spellEnd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      </w:r>
          </w:p>
          <w:p w:rsidR="00532A9C" w:rsidRPr="009450C1" w:rsidRDefault="00532A9C" w:rsidP="00B621B3">
            <w:pPr>
              <w:numPr>
                <w:ilvl w:val="0"/>
                <w:numId w:val="46"/>
              </w:num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      </w:r>
          </w:p>
          <w:p w:rsidR="00532A9C" w:rsidRPr="009450C1" w:rsidRDefault="00532A9C" w:rsidP="00B621B3">
            <w:pPr>
              <w:numPr>
                <w:ilvl w:val="0"/>
                <w:numId w:val="46"/>
              </w:num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Лиштван</w:t>
            </w:r>
            <w:proofErr w:type="spellEnd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З.В. Конструирование – Москва: «Просвещение», 1981.</w:t>
            </w:r>
          </w:p>
          <w:p w:rsidR="00532A9C" w:rsidRPr="009450C1" w:rsidRDefault="00532A9C" w:rsidP="00B621B3">
            <w:pPr>
              <w:numPr>
                <w:ilvl w:val="0"/>
                <w:numId w:val="46"/>
              </w:num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Парамонова Л.А. Детское творческое конструирование – Москва: Издательский дом «Карапуз», 1999.</w:t>
            </w:r>
          </w:p>
          <w:p w:rsidR="00532A9C" w:rsidRPr="009450C1" w:rsidRDefault="00532A9C" w:rsidP="00B621B3">
            <w:pPr>
              <w:numPr>
                <w:ilvl w:val="0"/>
                <w:numId w:val="46"/>
              </w:num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Фешина</w:t>
            </w:r>
            <w:proofErr w:type="spellEnd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Е.В. «Лего конструирование в детском саду» Пособие для педагогов. – М.: изд. Сфера, 2011.</w:t>
            </w:r>
          </w:p>
          <w:p w:rsidR="00532A9C" w:rsidRPr="009450C1" w:rsidRDefault="00532A9C" w:rsidP="00B621B3">
            <w:pPr>
              <w:numPr>
                <w:ilvl w:val="0"/>
                <w:numId w:val="46"/>
              </w:num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Ишмакова</w:t>
            </w:r>
            <w:proofErr w:type="spellEnd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</w:t>
            </w:r>
            <w:proofErr w:type="spellStart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</w:t>
            </w:r>
            <w:proofErr w:type="gramStart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.-</w:t>
            </w:r>
            <w:proofErr w:type="gramEnd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полиграф</w:t>
            </w:r>
            <w:proofErr w:type="spellEnd"/>
            <w:r w:rsidRPr="00945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центр «Маска», 2013.</w:t>
            </w:r>
          </w:p>
          <w:p w:rsidR="00C3728A" w:rsidRPr="009450C1" w:rsidRDefault="00C3728A" w:rsidP="00B621B3">
            <w:pPr>
              <w:pStyle w:val="aa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</w:tr>
    </w:tbl>
    <w:p w:rsidR="00C3728A" w:rsidRPr="009450C1" w:rsidRDefault="00C3728A" w:rsidP="00C372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Интернет – ресурсы</w:t>
      </w:r>
    </w:p>
    <w:p w:rsidR="00C3728A" w:rsidRPr="001F75E1" w:rsidRDefault="00862361" w:rsidP="00C3728A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2B152E" w:rsidRPr="001F75E1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https://zajchonok4-ppds1.edumsko.ru/uploads/3000/8650/persona/folders/kartoteka_pal_chikovyh_igr.docx</w:t>
        </w:r>
      </w:hyperlink>
    </w:p>
    <w:p w:rsidR="002B152E" w:rsidRPr="001F75E1" w:rsidRDefault="00862361" w:rsidP="00C3728A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6B5732" w:rsidRPr="001F75E1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https://www.google.com/search?newwindow=1&amp;safe=active&amp;biw</w:t>
        </w:r>
      </w:hyperlink>
      <w:r w:rsidR="006B5732" w:rsidRPr="001F75E1">
        <w:rPr>
          <w:rFonts w:ascii="Times New Roman" w:hAnsi="Times New Roman" w:cs="Times New Roman"/>
          <w:color w:val="auto"/>
          <w:sz w:val="28"/>
          <w:szCs w:val="28"/>
        </w:rPr>
        <w:t>....</w:t>
      </w:r>
    </w:p>
    <w:p w:rsidR="006B5732" w:rsidRPr="009450C1" w:rsidRDefault="006B5732" w:rsidP="00C3728A">
      <w:pPr>
        <w:rPr>
          <w:rFonts w:ascii="Times New Roman" w:hAnsi="Times New Roman" w:cs="Times New Roman"/>
          <w:color w:val="auto"/>
        </w:rPr>
      </w:pPr>
    </w:p>
    <w:p w:rsidR="00C3728A" w:rsidRPr="009450C1" w:rsidRDefault="00C3728A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08B7" w:rsidRDefault="000B08B7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08B7" w:rsidRDefault="000B08B7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08B7" w:rsidRDefault="000B08B7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</w:p>
    <w:p w:rsidR="00C3728A" w:rsidRPr="009450C1" w:rsidRDefault="00C3728A" w:rsidP="00C3728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Календарно-тематический план</w:t>
      </w:r>
    </w:p>
    <w:p w:rsidR="00C3728A" w:rsidRPr="009450C1" w:rsidRDefault="00C3728A" w:rsidP="00C3728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( 7</w:t>
      </w:r>
      <w:r w:rsidR="00BE0F93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часов в год, 2 раза в неделю)</w:t>
      </w:r>
    </w:p>
    <w:tbl>
      <w:tblPr>
        <w:tblStyle w:val="af0"/>
        <w:tblW w:w="9889" w:type="dxa"/>
        <w:tblLayout w:type="fixed"/>
        <w:tblLook w:val="04A0"/>
      </w:tblPr>
      <w:tblGrid>
        <w:gridCol w:w="534"/>
        <w:gridCol w:w="992"/>
        <w:gridCol w:w="19"/>
        <w:gridCol w:w="1115"/>
        <w:gridCol w:w="3260"/>
        <w:gridCol w:w="3969"/>
      </w:tblGrid>
      <w:tr w:rsidR="00C3728A" w:rsidRPr="009450C1" w:rsidTr="00D4655E">
        <w:trPr>
          <w:cantSplit/>
          <w:trHeight w:val="651"/>
        </w:trPr>
        <w:tc>
          <w:tcPr>
            <w:tcW w:w="534" w:type="dxa"/>
            <w:vMerge w:val="restart"/>
            <w:vAlign w:val="center"/>
          </w:tcPr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rPr>
                <w:rStyle w:val="c3"/>
                <w:b/>
                <w:bCs/>
              </w:rPr>
            </w:pPr>
            <w:r w:rsidRPr="009450C1">
              <w:rPr>
                <w:rStyle w:val="c3"/>
              </w:rPr>
              <w:t>№</w:t>
            </w:r>
          </w:p>
        </w:tc>
        <w:tc>
          <w:tcPr>
            <w:tcW w:w="2126" w:type="dxa"/>
            <w:gridSpan w:val="3"/>
            <w:vAlign w:val="center"/>
          </w:tcPr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9450C1">
              <w:rPr>
                <w:rStyle w:val="c3"/>
              </w:rPr>
              <w:t>Дата</w:t>
            </w:r>
          </w:p>
        </w:tc>
        <w:tc>
          <w:tcPr>
            <w:tcW w:w="3260" w:type="dxa"/>
            <w:vMerge w:val="restart"/>
            <w:vAlign w:val="center"/>
          </w:tcPr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9450C1">
              <w:rPr>
                <w:rStyle w:val="c3"/>
              </w:rPr>
              <w:t>Темы занятия</w:t>
            </w:r>
          </w:p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9450C1">
              <w:rPr>
                <w:rStyle w:val="c3"/>
              </w:rPr>
              <w:t>Дополнительного</w:t>
            </w:r>
          </w:p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9450C1">
              <w:rPr>
                <w:rStyle w:val="c3"/>
              </w:rPr>
              <w:t xml:space="preserve">образования </w:t>
            </w:r>
          </w:p>
        </w:tc>
        <w:tc>
          <w:tcPr>
            <w:tcW w:w="3969" w:type="dxa"/>
            <w:vMerge w:val="restart"/>
            <w:vAlign w:val="center"/>
          </w:tcPr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9450C1">
              <w:rPr>
                <w:rStyle w:val="c3"/>
              </w:rPr>
              <w:t>Дидактическая цель</w:t>
            </w:r>
          </w:p>
        </w:tc>
      </w:tr>
      <w:tr w:rsidR="00C3728A" w:rsidRPr="009450C1" w:rsidTr="00D4655E">
        <w:trPr>
          <w:cantSplit/>
          <w:trHeight w:val="840"/>
        </w:trPr>
        <w:tc>
          <w:tcPr>
            <w:tcW w:w="534" w:type="dxa"/>
            <w:vMerge/>
            <w:vAlign w:val="center"/>
          </w:tcPr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rPr>
                <w:rStyle w:val="c3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9450C1">
              <w:rPr>
                <w:rStyle w:val="c3"/>
              </w:rPr>
              <w:t>План</w:t>
            </w:r>
          </w:p>
        </w:tc>
        <w:tc>
          <w:tcPr>
            <w:tcW w:w="1134" w:type="dxa"/>
            <w:gridSpan w:val="2"/>
            <w:vAlign w:val="center"/>
          </w:tcPr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9450C1">
              <w:rPr>
                <w:rStyle w:val="c3"/>
              </w:rPr>
              <w:t>Факт</w:t>
            </w:r>
          </w:p>
        </w:tc>
        <w:tc>
          <w:tcPr>
            <w:tcW w:w="3260" w:type="dxa"/>
            <w:vMerge/>
            <w:vAlign w:val="center"/>
          </w:tcPr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</w:p>
        </w:tc>
      </w:tr>
      <w:tr w:rsidR="00C3728A" w:rsidRPr="009450C1" w:rsidTr="00D4655E">
        <w:trPr>
          <w:trHeight w:val="785"/>
        </w:trPr>
        <w:tc>
          <w:tcPr>
            <w:tcW w:w="1526" w:type="dxa"/>
            <w:gridSpan w:val="2"/>
          </w:tcPr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</w:pPr>
          </w:p>
        </w:tc>
        <w:tc>
          <w:tcPr>
            <w:tcW w:w="8363" w:type="dxa"/>
            <w:gridSpan w:val="4"/>
          </w:tcPr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450C1">
              <w:rPr>
                <w:b/>
              </w:rPr>
              <w:t>Сентябрь</w:t>
            </w:r>
          </w:p>
          <w:p w:rsidR="00C3728A" w:rsidRPr="009450C1" w:rsidRDefault="00C3728A" w:rsidP="00D4655E">
            <w:pPr>
              <w:pStyle w:val="c10"/>
              <w:spacing w:before="0" w:beforeAutospacing="0" w:after="0" w:afterAutospacing="0"/>
              <w:contextualSpacing/>
              <w:jc w:val="center"/>
            </w:pPr>
            <w:r w:rsidRPr="009450C1">
              <w:rPr>
                <w:b/>
                <w:lang w:val="en-US"/>
              </w:rPr>
              <w:t>I</w:t>
            </w:r>
            <w:r w:rsidRPr="009450C1">
              <w:rPr>
                <w:b/>
              </w:rPr>
              <w:t xml:space="preserve"> Полугодие, 2019</w:t>
            </w:r>
            <w:r w:rsidR="00443A67">
              <w:rPr>
                <w:b/>
              </w:rPr>
              <w:t>/</w:t>
            </w:r>
            <w:r w:rsidR="0012021B">
              <w:rPr>
                <w:b/>
              </w:rPr>
              <w:t>20</w:t>
            </w:r>
            <w:r w:rsidR="00443A67">
              <w:rPr>
                <w:b/>
              </w:rPr>
              <w:t xml:space="preserve"> </w:t>
            </w:r>
            <w:r w:rsidRPr="009450C1">
              <w:rPr>
                <w:b/>
              </w:rPr>
              <w:t xml:space="preserve"> год</w:t>
            </w:r>
          </w:p>
        </w:tc>
      </w:tr>
      <w:tr w:rsidR="004865DB" w:rsidRPr="009450C1" w:rsidTr="00004026">
        <w:trPr>
          <w:trHeight w:val="1242"/>
        </w:trPr>
        <w:tc>
          <w:tcPr>
            <w:tcW w:w="534" w:type="dxa"/>
          </w:tcPr>
          <w:p w:rsidR="004865DB" w:rsidRPr="0079435E" w:rsidRDefault="004865DB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1</w:t>
            </w:r>
          </w:p>
        </w:tc>
        <w:tc>
          <w:tcPr>
            <w:tcW w:w="992" w:type="dxa"/>
          </w:tcPr>
          <w:p w:rsidR="004865DB" w:rsidRPr="0079435E" w:rsidRDefault="00792194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4865DB" w:rsidRPr="0079435E" w:rsidRDefault="004865DB" w:rsidP="0079435E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</w:p>
        </w:tc>
        <w:tc>
          <w:tcPr>
            <w:tcW w:w="1134" w:type="dxa"/>
            <w:gridSpan w:val="2"/>
          </w:tcPr>
          <w:p w:rsidR="004865DB" w:rsidRPr="0079435E" w:rsidRDefault="004865DB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865DB" w:rsidRPr="0079435E" w:rsidRDefault="004865DB" w:rsidP="00794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«Выявление уровня первичной подготовки детей в данном виде деятельности»</w:t>
            </w:r>
          </w:p>
        </w:tc>
        <w:tc>
          <w:tcPr>
            <w:tcW w:w="3969" w:type="dxa"/>
          </w:tcPr>
          <w:p w:rsidR="004865DB" w:rsidRPr="0079435E" w:rsidRDefault="004865DB" w:rsidP="0079435E">
            <w:pPr>
              <w:ind w:right="-142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у детей уровень знаний в конструировании.</w:t>
            </w:r>
          </w:p>
        </w:tc>
      </w:tr>
      <w:tr w:rsidR="004865DB" w:rsidRPr="009450C1" w:rsidTr="00004026">
        <w:tc>
          <w:tcPr>
            <w:tcW w:w="534" w:type="dxa"/>
          </w:tcPr>
          <w:p w:rsidR="004865DB" w:rsidRPr="0079435E" w:rsidRDefault="004865DB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2</w:t>
            </w:r>
          </w:p>
        </w:tc>
        <w:tc>
          <w:tcPr>
            <w:tcW w:w="992" w:type="dxa"/>
          </w:tcPr>
          <w:p w:rsidR="004865DB" w:rsidRPr="0079435E" w:rsidRDefault="004865DB" w:rsidP="007943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="0012336A" w:rsidRPr="007943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865DB" w:rsidRPr="0079435E" w:rsidRDefault="004865DB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865DB" w:rsidRPr="0079435E" w:rsidRDefault="004865DB" w:rsidP="00794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«Выявление уровня первичной подготовки детей в данном виде деятельности»</w:t>
            </w:r>
          </w:p>
        </w:tc>
        <w:tc>
          <w:tcPr>
            <w:tcW w:w="3969" w:type="dxa"/>
          </w:tcPr>
          <w:p w:rsidR="004865DB" w:rsidRPr="0079435E" w:rsidRDefault="004865DB" w:rsidP="0079435E">
            <w:pPr>
              <w:ind w:right="-142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у детей уровень знаний в конструировании.</w:t>
            </w:r>
          </w:p>
        </w:tc>
      </w:tr>
      <w:tr w:rsidR="004865DB" w:rsidRPr="009450C1" w:rsidTr="00004026">
        <w:tc>
          <w:tcPr>
            <w:tcW w:w="534" w:type="dxa"/>
          </w:tcPr>
          <w:p w:rsidR="004865DB" w:rsidRPr="0079435E" w:rsidRDefault="004865DB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3</w:t>
            </w:r>
          </w:p>
        </w:tc>
        <w:tc>
          <w:tcPr>
            <w:tcW w:w="992" w:type="dxa"/>
          </w:tcPr>
          <w:p w:rsidR="004865DB" w:rsidRPr="0079435E" w:rsidRDefault="004865DB" w:rsidP="007943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gridSpan w:val="2"/>
          </w:tcPr>
          <w:p w:rsidR="004865DB" w:rsidRPr="0079435E" w:rsidRDefault="004865DB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865DB" w:rsidRPr="0079435E" w:rsidRDefault="004865DB" w:rsidP="00794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«Выявление уровня первичной подготовки детей в данном виде деятельности»</w:t>
            </w:r>
          </w:p>
        </w:tc>
        <w:tc>
          <w:tcPr>
            <w:tcW w:w="3969" w:type="dxa"/>
          </w:tcPr>
          <w:p w:rsidR="004865DB" w:rsidRPr="0079435E" w:rsidRDefault="004865DB" w:rsidP="0079435E">
            <w:pPr>
              <w:ind w:right="-142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у детей уровень знаний в конструировании.</w:t>
            </w:r>
          </w:p>
        </w:tc>
      </w:tr>
      <w:tr w:rsidR="004865DB" w:rsidRPr="009450C1" w:rsidTr="00004026">
        <w:tc>
          <w:tcPr>
            <w:tcW w:w="534" w:type="dxa"/>
          </w:tcPr>
          <w:p w:rsidR="004865DB" w:rsidRPr="0079435E" w:rsidRDefault="004865DB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4</w:t>
            </w:r>
          </w:p>
        </w:tc>
        <w:tc>
          <w:tcPr>
            <w:tcW w:w="992" w:type="dxa"/>
          </w:tcPr>
          <w:p w:rsidR="004865DB" w:rsidRPr="0079435E" w:rsidRDefault="004865DB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t>13.09</w:t>
            </w:r>
          </w:p>
        </w:tc>
        <w:tc>
          <w:tcPr>
            <w:tcW w:w="1134" w:type="dxa"/>
            <w:gridSpan w:val="2"/>
          </w:tcPr>
          <w:p w:rsidR="004865DB" w:rsidRPr="0079435E" w:rsidRDefault="004865DB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865DB" w:rsidRPr="0079435E" w:rsidRDefault="004865DB" w:rsidP="00794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«Выявление уровня первичной подготовки детей в данном виде деятельности»</w:t>
            </w:r>
          </w:p>
        </w:tc>
        <w:tc>
          <w:tcPr>
            <w:tcW w:w="3969" w:type="dxa"/>
          </w:tcPr>
          <w:p w:rsidR="004865DB" w:rsidRPr="0079435E" w:rsidRDefault="004865DB" w:rsidP="0079435E">
            <w:pPr>
              <w:ind w:right="-142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у детей уровень знаний в конструировании.</w:t>
            </w:r>
          </w:p>
        </w:tc>
      </w:tr>
      <w:tr w:rsidR="00AC0745" w:rsidRPr="009450C1" w:rsidTr="00D4655E">
        <w:tc>
          <w:tcPr>
            <w:tcW w:w="534" w:type="dxa"/>
          </w:tcPr>
          <w:p w:rsidR="00AC0745" w:rsidRPr="0079435E" w:rsidRDefault="00AC074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5</w:t>
            </w:r>
          </w:p>
        </w:tc>
        <w:tc>
          <w:tcPr>
            <w:tcW w:w="992" w:type="dxa"/>
          </w:tcPr>
          <w:p w:rsidR="00AC0745" w:rsidRPr="0079435E" w:rsidRDefault="00AC0745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gridSpan w:val="2"/>
          </w:tcPr>
          <w:p w:rsidR="00AC0745" w:rsidRPr="0079435E" w:rsidRDefault="00AC074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C0745" w:rsidRPr="0079435E" w:rsidRDefault="00AC0745" w:rsidP="00794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«Знакомство с конструктором»</w:t>
            </w:r>
          </w:p>
        </w:tc>
        <w:tc>
          <w:tcPr>
            <w:tcW w:w="3969" w:type="dxa"/>
          </w:tcPr>
          <w:p w:rsidR="00AC0745" w:rsidRPr="0079435E" w:rsidRDefault="00AC0745" w:rsidP="0079435E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конструктором «Лего» и его назначением.</w:t>
            </w:r>
          </w:p>
        </w:tc>
      </w:tr>
      <w:tr w:rsidR="00AC0745" w:rsidRPr="009450C1" w:rsidTr="00004026">
        <w:tc>
          <w:tcPr>
            <w:tcW w:w="534" w:type="dxa"/>
          </w:tcPr>
          <w:p w:rsidR="00AC0745" w:rsidRPr="0079435E" w:rsidRDefault="00AC074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6</w:t>
            </w:r>
          </w:p>
        </w:tc>
        <w:tc>
          <w:tcPr>
            <w:tcW w:w="992" w:type="dxa"/>
          </w:tcPr>
          <w:p w:rsidR="00AC0745" w:rsidRPr="0079435E" w:rsidRDefault="00AC0745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134" w:type="dxa"/>
            <w:gridSpan w:val="2"/>
          </w:tcPr>
          <w:p w:rsidR="00AC0745" w:rsidRPr="0079435E" w:rsidRDefault="00AC074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C0745" w:rsidRPr="0079435E" w:rsidRDefault="00AC0745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«Построим башню»</w:t>
            </w:r>
          </w:p>
          <w:p w:rsidR="00AC0745" w:rsidRPr="008601F8" w:rsidRDefault="00AC0745" w:rsidP="00794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«Игрушки»</w:t>
            </w:r>
          </w:p>
        </w:tc>
        <w:tc>
          <w:tcPr>
            <w:tcW w:w="3969" w:type="dxa"/>
          </w:tcPr>
          <w:p w:rsidR="00AC0745" w:rsidRPr="0079435E" w:rsidRDefault="00AC0745" w:rsidP="0079435E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строить башню из нескольких деталей конструктора.</w:t>
            </w:r>
          </w:p>
        </w:tc>
      </w:tr>
      <w:tr w:rsidR="00AC0745" w:rsidRPr="009450C1" w:rsidTr="00004026">
        <w:tc>
          <w:tcPr>
            <w:tcW w:w="534" w:type="dxa"/>
          </w:tcPr>
          <w:p w:rsidR="00AC0745" w:rsidRPr="0079435E" w:rsidRDefault="00AC074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7</w:t>
            </w:r>
          </w:p>
        </w:tc>
        <w:tc>
          <w:tcPr>
            <w:tcW w:w="992" w:type="dxa"/>
          </w:tcPr>
          <w:p w:rsidR="00AC0745" w:rsidRPr="0079435E" w:rsidRDefault="00AC0745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134" w:type="dxa"/>
            <w:gridSpan w:val="2"/>
          </w:tcPr>
          <w:p w:rsidR="00AC0745" w:rsidRPr="0079435E" w:rsidRDefault="00AC074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C0745" w:rsidRPr="0079435E" w:rsidRDefault="00AC0745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 Построим высокую башню»</w:t>
            </w:r>
          </w:p>
          <w:p w:rsidR="00AC0745" w:rsidRPr="0079435E" w:rsidRDefault="00AC0745" w:rsidP="00794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«Игрушки»</w:t>
            </w:r>
          </w:p>
        </w:tc>
        <w:tc>
          <w:tcPr>
            <w:tcW w:w="3969" w:type="dxa"/>
          </w:tcPr>
          <w:p w:rsidR="00AC0745" w:rsidRPr="0079435E" w:rsidRDefault="00AC0745" w:rsidP="0079435E">
            <w:pPr>
              <w:ind w:right="-142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башенку</w:t>
            </w:r>
            <w:r w:rsidR="005E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из большого количества деталей</w:t>
            </w:r>
          </w:p>
        </w:tc>
      </w:tr>
      <w:tr w:rsidR="00AC0745" w:rsidRPr="009450C1" w:rsidTr="00004026">
        <w:tc>
          <w:tcPr>
            <w:tcW w:w="534" w:type="dxa"/>
          </w:tcPr>
          <w:p w:rsidR="00AC0745" w:rsidRPr="0079435E" w:rsidRDefault="00AC074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8</w:t>
            </w:r>
          </w:p>
        </w:tc>
        <w:tc>
          <w:tcPr>
            <w:tcW w:w="992" w:type="dxa"/>
          </w:tcPr>
          <w:p w:rsidR="00AC0745" w:rsidRPr="0079435E" w:rsidRDefault="00AC0745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134" w:type="dxa"/>
            <w:gridSpan w:val="2"/>
          </w:tcPr>
          <w:p w:rsidR="00AC0745" w:rsidRPr="0079435E" w:rsidRDefault="00AC074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C0745" w:rsidRPr="0079435E" w:rsidRDefault="00AC0745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«Построим две башенки»</w:t>
            </w:r>
          </w:p>
          <w:p w:rsidR="00AC0745" w:rsidRPr="0079435E" w:rsidRDefault="00AC0745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</w:t>
            </w:r>
          </w:p>
          <w:p w:rsidR="00AC0745" w:rsidRPr="008601F8" w:rsidRDefault="00AC0745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«Игрушки»2</w:t>
            </w:r>
          </w:p>
        </w:tc>
        <w:tc>
          <w:tcPr>
            <w:tcW w:w="3969" w:type="dxa"/>
          </w:tcPr>
          <w:p w:rsidR="00AC0745" w:rsidRPr="0079435E" w:rsidRDefault="00AC0745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две башенки.</w:t>
            </w:r>
          </w:p>
        </w:tc>
      </w:tr>
      <w:tr w:rsidR="00AC0745" w:rsidRPr="009450C1" w:rsidTr="00D4655E">
        <w:tc>
          <w:tcPr>
            <w:tcW w:w="9889" w:type="dxa"/>
            <w:gridSpan w:val="6"/>
          </w:tcPr>
          <w:p w:rsidR="00AC0745" w:rsidRPr="0079435E" w:rsidRDefault="00AC0745" w:rsidP="0079435E">
            <w:pPr>
              <w:pStyle w:val="c1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9435E">
              <w:rPr>
                <w:b/>
              </w:rPr>
              <w:t>Октябрь, 2019</w:t>
            </w:r>
            <w:r w:rsidR="0012021B">
              <w:rPr>
                <w:b/>
              </w:rPr>
              <w:t>/20</w:t>
            </w:r>
            <w:r w:rsidRPr="0079435E">
              <w:rPr>
                <w:b/>
              </w:rPr>
              <w:t xml:space="preserve"> год</w:t>
            </w:r>
          </w:p>
        </w:tc>
      </w:tr>
      <w:tr w:rsidR="00922FEA" w:rsidRPr="009450C1" w:rsidTr="00004026">
        <w:tc>
          <w:tcPr>
            <w:tcW w:w="534" w:type="dxa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9</w:t>
            </w:r>
          </w:p>
        </w:tc>
        <w:tc>
          <w:tcPr>
            <w:tcW w:w="992" w:type="dxa"/>
          </w:tcPr>
          <w:p w:rsidR="00922FEA" w:rsidRPr="0079435E" w:rsidRDefault="00922FEA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134" w:type="dxa"/>
            <w:gridSpan w:val="2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«Построим две башенки разной высоты»</w:t>
            </w:r>
          </w:p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</w:t>
            </w:r>
          </w:p>
          <w:p w:rsidR="00922FEA" w:rsidRPr="008601F8" w:rsidRDefault="00922FEA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«Игрушки»2</w:t>
            </w:r>
          </w:p>
        </w:tc>
        <w:tc>
          <w:tcPr>
            <w:tcW w:w="3969" w:type="dxa"/>
          </w:tcPr>
          <w:p w:rsidR="00922FEA" w:rsidRPr="0079435E" w:rsidRDefault="00922FEA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строить две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башенки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разных по высоте.</w:t>
            </w:r>
          </w:p>
        </w:tc>
      </w:tr>
      <w:tr w:rsidR="00922FEA" w:rsidRPr="009450C1" w:rsidTr="00004026">
        <w:tc>
          <w:tcPr>
            <w:tcW w:w="534" w:type="dxa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10</w:t>
            </w:r>
          </w:p>
        </w:tc>
        <w:tc>
          <w:tcPr>
            <w:tcW w:w="992" w:type="dxa"/>
          </w:tcPr>
          <w:p w:rsidR="00922FEA" w:rsidRPr="0079435E" w:rsidRDefault="00922FEA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gridSpan w:val="2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«Построим две башенки разного цвета»</w:t>
            </w:r>
          </w:p>
          <w:p w:rsidR="00922FEA" w:rsidRPr="008601F8" w:rsidRDefault="00922FEA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«Ягоды»</w:t>
            </w:r>
          </w:p>
        </w:tc>
        <w:tc>
          <w:tcPr>
            <w:tcW w:w="3969" w:type="dxa"/>
          </w:tcPr>
          <w:p w:rsidR="00922FEA" w:rsidRPr="0079435E" w:rsidRDefault="00922FEA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две башенки разного цвета.</w:t>
            </w:r>
          </w:p>
        </w:tc>
      </w:tr>
      <w:tr w:rsidR="00922FEA" w:rsidRPr="009450C1" w:rsidTr="00004026">
        <w:tc>
          <w:tcPr>
            <w:tcW w:w="534" w:type="dxa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11</w:t>
            </w:r>
          </w:p>
        </w:tc>
        <w:tc>
          <w:tcPr>
            <w:tcW w:w="992" w:type="dxa"/>
          </w:tcPr>
          <w:p w:rsidR="00922FEA" w:rsidRPr="0079435E" w:rsidRDefault="00922FEA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134" w:type="dxa"/>
            <w:gridSpan w:val="2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«Построим две башни разного цвета и разные по высоте»</w:t>
            </w:r>
          </w:p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«Ягоды</w:t>
            </w:r>
          </w:p>
        </w:tc>
        <w:tc>
          <w:tcPr>
            <w:tcW w:w="3969" w:type="dxa"/>
          </w:tcPr>
          <w:p w:rsidR="00922FEA" w:rsidRPr="0079435E" w:rsidRDefault="00922FEA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две  башенки разного цвета и разной высоты.</w:t>
            </w:r>
          </w:p>
        </w:tc>
      </w:tr>
      <w:tr w:rsidR="00922FEA" w:rsidRPr="009450C1" w:rsidTr="00004026">
        <w:tc>
          <w:tcPr>
            <w:tcW w:w="534" w:type="dxa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12</w:t>
            </w:r>
          </w:p>
        </w:tc>
        <w:tc>
          <w:tcPr>
            <w:tcW w:w="992" w:type="dxa"/>
          </w:tcPr>
          <w:p w:rsidR="00922FEA" w:rsidRPr="0079435E" w:rsidRDefault="00922FEA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134" w:type="dxa"/>
            <w:gridSpan w:val="2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со строительным материалом - кубики»</w:t>
            </w:r>
          </w:p>
          <w:p w:rsidR="00922FEA" w:rsidRPr="008601F8" w:rsidRDefault="00922FEA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«Грибы»</w:t>
            </w:r>
          </w:p>
        </w:tc>
        <w:tc>
          <w:tcPr>
            <w:tcW w:w="3969" w:type="dxa"/>
          </w:tcPr>
          <w:p w:rsidR="00922FEA" w:rsidRPr="0079435E" w:rsidRDefault="00922FEA" w:rsidP="0079435E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строительным материалом – кубики  и его назначением.</w:t>
            </w:r>
          </w:p>
        </w:tc>
      </w:tr>
      <w:tr w:rsidR="00922FEA" w:rsidRPr="009450C1" w:rsidTr="00004026">
        <w:tc>
          <w:tcPr>
            <w:tcW w:w="534" w:type="dxa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13</w:t>
            </w:r>
          </w:p>
        </w:tc>
        <w:tc>
          <w:tcPr>
            <w:tcW w:w="992" w:type="dxa"/>
          </w:tcPr>
          <w:p w:rsidR="00922FEA" w:rsidRPr="0079435E" w:rsidRDefault="00922FEA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134" w:type="dxa"/>
            <w:gridSpan w:val="2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«Построим башню»</w:t>
            </w:r>
          </w:p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«Грибы</w:t>
            </w:r>
          </w:p>
        </w:tc>
        <w:tc>
          <w:tcPr>
            <w:tcW w:w="3969" w:type="dxa"/>
          </w:tcPr>
          <w:p w:rsidR="00922FEA" w:rsidRPr="0079435E" w:rsidRDefault="00922FEA" w:rsidP="0079435E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строить башню из нескольких кубиков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922FEA" w:rsidRPr="009450C1" w:rsidTr="00004026">
        <w:tc>
          <w:tcPr>
            <w:tcW w:w="534" w:type="dxa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14</w:t>
            </w:r>
          </w:p>
        </w:tc>
        <w:tc>
          <w:tcPr>
            <w:tcW w:w="992" w:type="dxa"/>
          </w:tcPr>
          <w:p w:rsidR="00922FEA" w:rsidRPr="0079435E" w:rsidRDefault="00922FEA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134" w:type="dxa"/>
            <w:gridSpan w:val="2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«Построим высокую башню"</w:t>
            </w:r>
          </w:p>
          <w:p w:rsidR="00922FEA" w:rsidRPr="008601F8" w:rsidRDefault="00922FEA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«Осень»</w:t>
            </w:r>
          </w:p>
        </w:tc>
        <w:tc>
          <w:tcPr>
            <w:tcW w:w="3969" w:type="dxa"/>
          </w:tcPr>
          <w:p w:rsidR="00922FEA" w:rsidRPr="0079435E" w:rsidRDefault="00922FEA" w:rsidP="0079435E">
            <w:pPr>
              <w:ind w:right="-142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башенку</w:t>
            </w:r>
            <w:r w:rsidR="005E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из большого количества кубиков.</w:t>
            </w:r>
          </w:p>
        </w:tc>
      </w:tr>
      <w:tr w:rsidR="00922FEA" w:rsidRPr="009450C1" w:rsidTr="008601F8">
        <w:trPr>
          <w:trHeight w:val="916"/>
        </w:trPr>
        <w:tc>
          <w:tcPr>
            <w:tcW w:w="534" w:type="dxa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15</w:t>
            </w:r>
          </w:p>
        </w:tc>
        <w:tc>
          <w:tcPr>
            <w:tcW w:w="992" w:type="dxa"/>
          </w:tcPr>
          <w:p w:rsidR="00922FEA" w:rsidRPr="0079435E" w:rsidRDefault="00922FEA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134" w:type="dxa"/>
            <w:gridSpan w:val="2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«Построим две башенки»</w:t>
            </w:r>
          </w:p>
          <w:p w:rsidR="00922FEA" w:rsidRPr="008601F8" w:rsidRDefault="00922FEA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«Осень»</w:t>
            </w:r>
          </w:p>
        </w:tc>
        <w:tc>
          <w:tcPr>
            <w:tcW w:w="3969" w:type="dxa"/>
          </w:tcPr>
          <w:p w:rsidR="00922FEA" w:rsidRPr="0079435E" w:rsidRDefault="00922FEA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две башенки.</w:t>
            </w:r>
          </w:p>
        </w:tc>
      </w:tr>
      <w:tr w:rsidR="00922FEA" w:rsidRPr="009450C1" w:rsidTr="00004026">
        <w:tc>
          <w:tcPr>
            <w:tcW w:w="534" w:type="dxa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16</w:t>
            </w:r>
          </w:p>
        </w:tc>
        <w:tc>
          <w:tcPr>
            <w:tcW w:w="992" w:type="dxa"/>
          </w:tcPr>
          <w:p w:rsidR="00922FEA" w:rsidRPr="0079435E" w:rsidRDefault="00922FEA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134" w:type="dxa"/>
            <w:gridSpan w:val="2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«Построим две башенки разной высоты»</w:t>
            </w:r>
          </w:p>
          <w:p w:rsidR="00922FEA" w:rsidRPr="008601F8" w:rsidRDefault="00922FEA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«Деревья»</w:t>
            </w:r>
          </w:p>
        </w:tc>
        <w:tc>
          <w:tcPr>
            <w:tcW w:w="3969" w:type="dxa"/>
          </w:tcPr>
          <w:p w:rsidR="00922FEA" w:rsidRPr="0079435E" w:rsidRDefault="00922FEA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строить две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башенки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разных по высоте.</w:t>
            </w:r>
          </w:p>
        </w:tc>
      </w:tr>
      <w:tr w:rsidR="00922FEA" w:rsidRPr="009450C1" w:rsidTr="00004026">
        <w:tc>
          <w:tcPr>
            <w:tcW w:w="534" w:type="dxa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17</w:t>
            </w:r>
          </w:p>
        </w:tc>
        <w:tc>
          <w:tcPr>
            <w:tcW w:w="992" w:type="dxa"/>
          </w:tcPr>
          <w:p w:rsidR="00922FEA" w:rsidRPr="0079435E" w:rsidRDefault="00922FEA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134" w:type="dxa"/>
            <w:gridSpan w:val="2"/>
          </w:tcPr>
          <w:p w:rsidR="00922FEA" w:rsidRPr="0079435E" w:rsidRDefault="00922FEA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22FEA" w:rsidRPr="0079435E" w:rsidRDefault="00922FEA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«Построим две башенки разного цвета»</w:t>
            </w:r>
          </w:p>
          <w:p w:rsidR="00922FEA" w:rsidRPr="008601F8" w:rsidRDefault="00922FEA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«Деревья»</w:t>
            </w:r>
          </w:p>
        </w:tc>
        <w:tc>
          <w:tcPr>
            <w:tcW w:w="3969" w:type="dxa"/>
          </w:tcPr>
          <w:p w:rsidR="00922FEA" w:rsidRPr="0079435E" w:rsidRDefault="00922FEA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две башенки разного цвета.</w:t>
            </w:r>
          </w:p>
        </w:tc>
      </w:tr>
      <w:tr w:rsidR="00922FEA" w:rsidRPr="009450C1" w:rsidTr="00D4655E">
        <w:tc>
          <w:tcPr>
            <w:tcW w:w="9889" w:type="dxa"/>
            <w:gridSpan w:val="6"/>
          </w:tcPr>
          <w:p w:rsidR="00922FEA" w:rsidRPr="0079435E" w:rsidRDefault="00922FEA" w:rsidP="0079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Ноябрь, 2019</w:t>
            </w:r>
            <w:r w:rsidR="00120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/20</w:t>
            </w:r>
            <w:r w:rsidRPr="00794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  <w:p w:rsidR="00922FEA" w:rsidRPr="0079435E" w:rsidRDefault="00922FEA" w:rsidP="0079435E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rFonts w:eastAsiaTheme="majorEastAsia"/>
              </w:rPr>
            </w:pPr>
          </w:p>
        </w:tc>
      </w:tr>
      <w:tr w:rsidR="000D446E" w:rsidRPr="009450C1" w:rsidTr="00004026">
        <w:tc>
          <w:tcPr>
            <w:tcW w:w="534" w:type="dxa"/>
          </w:tcPr>
          <w:p w:rsidR="000D446E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992" w:type="dxa"/>
          </w:tcPr>
          <w:p w:rsidR="000D446E" w:rsidRPr="0079435E" w:rsidRDefault="000D446E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134" w:type="dxa"/>
            <w:gridSpan w:val="2"/>
          </w:tcPr>
          <w:p w:rsidR="000D446E" w:rsidRPr="0079435E" w:rsidRDefault="000D446E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«Построим две башни разного цвета и разные по высоте»</w:t>
            </w:r>
          </w:p>
          <w:p w:rsidR="000D446E" w:rsidRPr="008601F8" w:rsidRDefault="000D446E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 «Овощи»</w:t>
            </w:r>
          </w:p>
        </w:tc>
        <w:tc>
          <w:tcPr>
            <w:tcW w:w="3969" w:type="dxa"/>
          </w:tcPr>
          <w:p w:rsidR="000D446E" w:rsidRPr="0079435E" w:rsidRDefault="000D446E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две  башенки разного цвета и разной высоты.</w:t>
            </w:r>
          </w:p>
        </w:tc>
      </w:tr>
      <w:tr w:rsidR="000D446E" w:rsidRPr="009450C1" w:rsidTr="00004026">
        <w:tc>
          <w:tcPr>
            <w:tcW w:w="534" w:type="dxa"/>
          </w:tcPr>
          <w:p w:rsidR="000D446E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992" w:type="dxa"/>
          </w:tcPr>
          <w:p w:rsidR="000D446E" w:rsidRPr="0079435E" w:rsidRDefault="000D446E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134" w:type="dxa"/>
            <w:gridSpan w:val="2"/>
          </w:tcPr>
          <w:p w:rsidR="000D446E" w:rsidRPr="0079435E" w:rsidRDefault="000D446E" w:rsidP="0079435E">
            <w:pPr>
              <w:suppressAutoHyphens w:val="0"/>
              <w:ind w:left="36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«Две праздничные башенки по образцу воспитателя»</w:t>
            </w:r>
          </w:p>
          <w:p w:rsidR="000D446E" w:rsidRPr="008601F8" w:rsidRDefault="000D446E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 «Овощи»</w:t>
            </w:r>
          </w:p>
        </w:tc>
        <w:tc>
          <w:tcPr>
            <w:tcW w:w="3969" w:type="dxa"/>
          </w:tcPr>
          <w:p w:rsidR="000D446E" w:rsidRPr="0079435E" w:rsidRDefault="000D446E" w:rsidP="0079435E">
            <w:pPr>
              <w:ind w:right="-142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две праздничные башенки по образцу воспитателя</w:t>
            </w:r>
          </w:p>
        </w:tc>
      </w:tr>
      <w:tr w:rsidR="000D446E" w:rsidRPr="009450C1" w:rsidTr="00004026">
        <w:tc>
          <w:tcPr>
            <w:tcW w:w="534" w:type="dxa"/>
          </w:tcPr>
          <w:p w:rsidR="000D446E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992" w:type="dxa"/>
          </w:tcPr>
          <w:p w:rsidR="000D446E" w:rsidRPr="0079435E" w:rsidRDefault="000D446E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134" w:type="dxa"/>
            <w:gridSpan w:val="2"/>
          </w:tcPr>
          <w:p w:rsidR="000D446E" w:rsidRPr="0079435E" w:rsidRDefault="000D446E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овторение</w:t>
            </w:r>
          </w:p>
          <w:p w:rsidR="000D446E" w:rsidRPr="008601F8" w:rsidRDefault="000D446E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</w:t>
            </w: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«Фрукты»</w:t>
            </w:r>
          </w:p>
        </w:tc>
        <w:tc>
          <w:tcPr>
            <w:tcW w:w="3969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детей самостоятельно строить  башенки разного вида, акцентировать внимание на цвете; способствовать речевому общению</w:t>
            </w:r>
          </w:p>
        </w:tc>
      </w:tr>
      <w:tr w:rsidR="000D446E" w:rsidRPr="009450C1" w:rsidTr="00004026">
        <w:tc>
          <w:tcPr>
            <w:tcW w:w="534" w:type="dxa"/>
          </w:tcPr>
          <w:p w:rsidR="000D446E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992" w:type="dxa"/>
          </w:tcPr>
          <w:p w:rsidR="000D446E" w:rsidRPr="0079435E" w:rsidRDefault="000D446E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134" w:type="dxa"/>
            <w:gridSpan w:val="2"/>
          </w:tcPr>
          <w:p w:rsidR="000D446E" w:rsidRPr="0079435E" w:rsidRDefault="000D446E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 Веселая дорожка»</w:t>
            </w:r>
          </w:p>
          <w:p w:rsidR="000D446E" w:rsidRPr="008601F8" w:rsidRDefault="000D446E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«Фрукты»</w:t>
            </w:r>
          </w:p>
        </w:tc>
        <w:tc>
          <w:tcPr>
            <w:tcW w:w="3969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строить дорожку из конструктора.</w:t>
            </w:r>
          </w:p>
        </w:tc>
      </w:tr>
      <w:tr w:rsidR="000D446E" w:rsidRPr="009450C1" w:rsidTr="00004026">
        <w:tc>
          <w:tcPr>
            <w:tcW w:w="534" w:type="dxa"/>
          </w:tcPr>
          <w:p w:rsidR="000D446E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992" w:type="dxa"/>
          </w:tcPr>
          <w:p w:rsidR="000D446E" w:rsidRPr="0079435E" w:rsidRDefault="000D446E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134" w:type="dxa"/>
            <w:gridSpan w:val="2"/>
          </w:tcPr>
          <w:p w:rsidR="000D446E" w:rsidRPr="0079435E" w:rsidRDefault="000D446E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 Узкая дорожка»</w:t>
            </w:r>
          </w:p>
          <w:p w:rsidR="000D446E" w:rsidRPr="008601F8" w:rsidRDefault="000D446E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«Овощи - фрукты»</w:t>
            </w:r>
          </w:p>
        </w:tc>
        <w:tc>
          <w:tcPr>
            <w:tcW w:w="3969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дорожки из конструктора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речевую активность.</w:t>
            </w:r>
          </w:p>
        </w:tc>
      </w:tr>
      <w:tr w:rsidR="000D446E" w:rsidRPr="009450C1" w:rsidTr="00D4655E">
        <w:tc>
          <w:tcPr>
            <w:tcW w:w="534" w:type="dxa"/>
          </w:tcPr>
          <w:p w:rsidR="000D446E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992" w:type="dxa"/>
          </w:tcPr>
          <w:p w:rsidR="000D446E" w:rsidRPr="0079435E" w:rsidRDefault="000D446E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134" w:type="dxa"/>
            <w:gridSpan w:val="2"/>
          </w:tcPr>
          <w:p w:rsidR="000D446E" w:rsidRPr="0079435E" w:rsidRDefault="000D446E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– повторение.</w:t>
            </w:r>
          </w:p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 Узкая дорожка»</w:t>
            </w:r>
          </w:p>
          <w:p w:rsidR="000D446E" w:rsidRPr="008601F8" w:rsidRDefault="000D446E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 «Одежда»</w:t>
            </w:r>
          </w:p>
        </w:tc>
        <w:tc>
          <w:tcPr>
            <w:tcW w:w="3969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 строить дорожки из конструктора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речевую активность.</w:t>
            </w:r>
          </w:p>
        </w:tc>
      </w:tr>
      <w:tr w:rsidR="000D446E" w:rsidRPr="009450C1" w:rsidTr="00D4655E">
        <w:tc>
          <w:tcPr>
            <w:tcW w:w="534" w:type="dxa"/>
          </w:tcPr>
          <w:p w:rsidR="000D446E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992" w:type="dxa"/>
          </w:tcPr>
          <w:p w:rsidR="000D446E" w:rsidRPr="0079435E" w:rsidRDefault="000D446E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134" w:type="dxa"/>
            <w:gridSpan w:val="2"/>
          </w:tcPr>
          <w:p w:rsidR="000D446E" w:rsidRPr="0079435E" w:rsidRDefault="000D446E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«Широкая дорожка»</w:t>
            </w:r>
          </w:p>
          <w:p w:rsidR="000D446E" w:rsidRPr="008601F8" w:rsidRDefault="000D446E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 «Одежда»</w:t>
            </w:r>
          </w:p>
        </w:tc>
        <w:tc>
          <w:tcPr>
            <w:tcW w:w="3969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производить элементарные действия с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однородным</w:t>
            </w:r>
            <w:proofErr w:type="gramEnd"/>
          </w:p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материалом, сооружать широкую дорожку; развивать желание общаться, учить игровым действиям.</w:t>
            </w:r>
          </w:p>
        </w:tc>
      </w:tr>
      <w:tr w:rsidR="000D446E" w:rsidRPr="009450C1" w:rsidTr="00D4655E">
        <w:tc>
          <w:tcPr>
            <w:tcW w:w="534" w:type="dxa"/>
          </w:tcPr>
          <w:p w:rsidR="000D446E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992" w:type="dxa"/>
          </w:tcPr>
          <w:p w:rsidR="000D446E" w:rsidRPr="0079435E" w:rsidRDefault="000D446E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="00C663D3" w:rsidRPr="007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D446E" w:rsidRPr="0079435E" w:rsidRDefault="000D446E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повторение.</w:t>
            </w:r>
          </w:p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«Обувь»</w:t>
            </w:r>
          </w:p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производить элементарные действия с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однородным</w:t>
            </w:r>
            <w:proofErr w:type="gramEnd"/>
          </w:p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материалом, сооружать широкую дорожку; развивать желание общаться, учить игровым действиям.</w:t>
            </w:r>
          </w:p>
        </w:tc>
      </w:tr>
      <w:tr w:rsidR="000D446E" w:rsidRPr="009450C1" w:rsidTr="00D4655E">
        <w:tc>
          <w:tcPr>
            <w:tcW w:w="534" w:type="dxa"/>
          </w:tcPr>
          <w:p w:rsidR="000D446E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992" w:type="dxa"/>
          </w:tcPr>
          <w:p w:rsidR="000D446E" w:rsidRPr="0079435E" w:rsidRDefault="000D446E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134" w:type="dxa"/>
            <w:gridSpan w:val="2"/>
          </w:tcPr>
          <w:p w:rsidR="000D446E" w:rsidRPr="0079435E" w:rsidRDefault="000D446E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«Широкие и узкие дорожки»</w:t>
            </w:r>
          </w:p>
          <w:p w:rsidR="000D446E" w:rsidRPr="008601F8" w:rsidRDefault="000D446E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«Обувь»</w:t>
            </w:r>
          </w:p>
        </w:tc>
        <w:tc>
          <w:tcPr>
            <w:tcW w:w="3969" w:type="dxa"/>
          </w:tcPr>
          <w:p w:rsidR="000D446E" w:rsidRPr="0079435E" w:rsidRDefault="000D446E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сооружать широкие и узкие дорожки</w:t>
            </w:r>
          </w:p>
        </w:tc>
      </w:tr>
      <w:tr w:rsidR="000D446E" w:rsidRPr="009450C1" w:rsidTr="00D4655E">
        <w:tc>
          <w:tcPr>
            <w:tcW w:w="9889" w:type="dxa"/>
            <w:gridSpan w:val="6"/>
          </w:tcPr>
          <w:p w:rsidR="000D446E" w:rsidRPr="0079435E" w:rsidRDefault="000D446E" w:rsidP="007943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Декабрь, 2019</w:t>
            </w:r>
            <w:r w:rsidR="00120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/20</w:t>
            </w:r>
            <w:r w:rsidRPr="00794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EB7D32" w:rsidRPr="009450C1" w:rsidTr="00D4655E">
        <w:tc>
          <w:tcPr>
            <w:tcW w:w="534" w:type="dxa"/>
          </w:tcPr>
          <w:p w:rsidR="00EB7D32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992" w:type="dxa"/>
          </w:tcPr>
          <w:p w:rsidR="00EB7D32" w:rsidRPr="0079435E" w:rsidRDefault="00EB7D32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134" w:type="dxa"/>
            <w:gridSpan w:val="2"/>
          </w:tcPr>
          <w:p w:rsidR="00EB7D32" w:rsidRPr="0079435E" w:rsidRDefault="00EB7D32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Заняти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повторение </w:t>
            </w:r>
          </w:p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«Широкие и узкие дорожки»</w:t>
            </w:r>
          </w:p>
          <w:p w:rsidR="00EB7D32" w:rsidRPr="007A465E" w:rsidRDefault="00EB7D32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«Посуда»</w:t>
            </w:r>
          </w:p>
        </w:tc>
        <w:tc>
          <w:tcPr>
            <w:tcW w:w="3969" w:type="dxa"/>
          </w:tcPr>
          <w:p w:rsidR="00EB7D32" w:rsidRPr="0079435E" w:rsidRDefault="00EB7D32" w:rsidP="0079435E">
            <w:pPr>
              <w:ind w:right="-142" w:firstLine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самостоятельно строить  дорожки разного вида, акцентировать внимание на цвете; способствовать речевому общению</w:t>
            </w:r>
          </w:p>
        </w:tc>
      </w:tr>
      <w:tr w:rsidR="00EB7D32" w:rsidRPr="009450C1" w:rsidTr="00004026">
        <w:tc>
          <w:tcPr>
            <w:tcW w:w="534" w:type="dxa"/>
          </w:tcPr>
          <w:p w:rsidR="00EB7D32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992" w:type="dxa"/>
          </w:tcPr>
          <w:p w:rsidR="00EB7D32" w:rsidRPr="0079435E" w:rsidRDefault="00EB7D32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134" w:type="dxa"/>
            <w:gridSpan w:val="2"/>
          </w:tcPr>
          <w:p w:rsidR="00EB7D32" w:rsidRPr="0079435E" w:rsidRDefault="00EB7D32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«Веселая дорожка»</w:t>
            </w:r>
          </w:p>
          <w:p w:rsidR="00EB7D32" w:rsidRPr="007A465E" w:rsidRDefault="00EB7D32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«Посуда»</w:t>
            </w:r>
          </w:p>
        </w:tc>
        <w:tc>
          <w:tcPr>
            <w:tcW w:w="3969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строить дорожку из  строительного материала – кубики.</w:t>
            </w:r>
          </w:p>
        </w:tc>
      </w:tr>
      <w:tr w:rsidR="00EB7D32" w:rsidRPr="009450C1" w:rsidTr="00004026">
        <w:trPr>
          <w:trHeight w:val="368"/>
        </w:trPr>
        <w:tc>
          <w:tcPr>
            <w:tcW w:w="534" w:type="dxa"/>
          </w:tcPr>
          <w:p w:rsidR="00EB7D32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992" w:type="dxa"/>
          </w:tcPr>
          <w:p w:rsidR="00EB7D32" w:rsidRPr="0079435E" w:rsidRDefault="00EB7D32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134" w:type="dxa"/>
            <w:gridSpan w:val="2"/>
          </w:tcPr>
          <w:p w:rsidR="00EB7D32" w:rsidRPr="0079435E" w:rsidRDefault="00EB7D32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«Узкая дорожка»</w:t>
            </w:r>
          </w:p>
          <w:p w:rsidR="00EB7D32" w:rsidRPr="007A465E" w:rsidRDefault="00EB7D32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«Продукты питания»</w:t>
            </w:r>
          </w:p>
        </w:tc>
        <w:tc>
          <w:tcPr>
            <w:tcW w:w="3969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дорожки из строительного материала; развивать речевую активность.</w:t>
            </w:r>
          </w:p>
        </w:tc>
      </w:tr>
      <w:tr w:rsidR="00EB7D32" w:rsidRPr="009450C1" w:rsidTr="00D4655E">
        <w:trPr>
          <w:trHeight w:val="556"/>
        </w:trPr>
        <w:tc>
          <w:tcPr>
            <w:tcW w:w="534" w:type="dxa"/>
          </w:tcPr>
          <w:p w:rsidR="00EB7D32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92" w:type="dxa"/>
          </w:tcPr>
          <w:p w:rsidR="00EB7D32" w:rsidRPr="0079435E" w:rsidRDefault="00EB7D32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134" w:type="dxa"/>
            <w:gridSpan w:val="2"/>
          </w:tcPr>
          <w:p w:rsidR="00EB7D32" w:rsidRPr="0079435E" w:rsidRDefault="00EB7D32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– повторение. «Узкая дорожка»</w:t>
            </w:r>
          </w:p>
          <w:p w:rsidR="00EB7D32" w:rsidRPr="007A465E" w:rsidRDefault="00EB7D32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«Продукты питания»</w:t>
            </w:r>
          </w:p>
        </w:tc>
        <w:tc>
          <w:tcPr>
            <w:tcW w:w="3969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 строить дорожки из строительного материала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речевую активность.</w:t>
            </w:r>
          </w:p>
        </w:tc>
      </w:tr>
      <w:tr w:rsidR="00EB7D32" w:rsidRPr="009450C1" w:rsidTr="00D4655E">
        <w:tc>
          <w:tcPr>
            <w:tcW w:w="534" w:type="dxa"/>
          </w:tcPr>
          <w:p w:rsidR="00EB7D32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992" w:type="dxa"/>
          </w:tcPr>
          <w:p w:rsidR="00EB7D32" w:rsidRPr="0079435E" w:rsidRDefault="00EB7D32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134" w:type="dxa"/>
            <w:gridSpan w:val="2"/>
          </w:tcPr>
          <w:p w:rsidR="00EB7D32" w:rsidRPr="0079435E" w:rsidRDefault="00EB7D32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«Широкая дорожка»</w:t>
            </w:r>
          </w:p>
          <w:p w:rsidR="00EB7D32" w:rsidRPr="007A465E" w:rsidRDefault="00EB7D32" w:rsidP="00794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«Зима»</w:t>
            </w:r>
            <w:r w:rsidRPr="0079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производить элементарные действия с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однородным</w:t>
            </w:r>
            <w:proofErr w:type="gramEnd"/>
          </w:p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материалом, сооружать широкую дорожку; развивать желание общаться, учить игровым действиям.</w:t>
            </w:r>
          </w:p>
        </w:tc>
      </w:tr>
      <w:tr w:rsidR="00EB7D32" w:rsidRPr="009450C1" w:rsidTr="00004026">
        <w:tc>
          <w:tcPr>
            <w:tcW w:w="534" w:type="dxa"/>
          </w:tcPr>
          <w:p w:rsidR="00EB7D32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992" w:type="dxa"/>
          </w:tcPr>
          <w:p w:rsidR="00EB7D32" w:rsidRPr="0079435E" w:rsidRDefault="00EB7D32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134" w:type="dxa"/>
            <w:gridSpan w:val="2"/>
          </w:tcPr>
          <w:p w:rsidR="00EB7D32" w:rsidRPr="0079435E" w:rsidRDefault="00EB7D32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повторение «Широкая дорожка»</w:t>
            </w:r>
          </w:p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«Зима»</w:t>
            </w:r>
            <w:r w:rsidRPr="0079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умение производить элементарные действия с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однородным</w:t>
            </w:r>
            <w:proofErr w:type="gramEnd"/>
          </w:p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материалом, сооружать широкую дорожку; развивать желание общаться, учить игровым действиям.</w:t>
            </w:r>
          </w:p>
        </w:tc>
      </w:tr>
      <w:tr w:rsidR="00EB7D32" w:rsidRPr="009450C1" w:rsidTr="00004026">
        <w:tc>
          <w:tcPr>
            <w:tcW w:w="534" w:type="dxa"/>
          </w:tcPr>
          <w:p w:rsidR="00EB7D32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992" w:type="dxa"/>
          </w:tcPr>
          <w:p w:rsidR="00EB7D32" w:rsidRPr="0079435E" w:rsidRDefault="00EB7D32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134" w:type="dxa"/>
            <w:gridSpan w:val="2"/>
          </w:tcPr>
          <w:p w:rsidR="00EB7D32" w:rsidRPr="0079435E" w:rsidRDefault="00EB7D32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«Широкие и узкие дорожки»</w:t>
            </w:r>
          </w:p>
          <w:p w:rsidR="00EB7D32" w:rsidRPr="007A465E" w:rsidRDefault="00EB7D32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«Зимние забавы»</w:t>
            </w:r>
          </w:p>
        </w:tc>
        <w:tc>
          <w:tcPr>
            <w:tcW w:w="3969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сооружать широкие и узкие дорожки</w:t>
            </w:r>
          </w:p>
        </w:tc>
      </w:tr>
      <w:tr w:rsidR="00EB7D32" w:rsidRPr="009450C1" w:rsidTr="00004026">
        <w:tc>
          <w:tcPr>
            <w:tcW w:w="534" w:type="dxa"/>
          </w:tcPr>
          <w:p w:rsidR="00EB7D32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992" w:type="dxa"/>
          </w:tcPr>
          <w:p w:rsidR="00EB7D32" w:rsidRPr="0079435E" w:rsidRDefault="00EB7D32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134" w:type="dxa"/>
            <w:gridSpan w:val="2"/>
          </w:tcPr>
          <w:p w:rsidR="00EB7D32" w:rsidRPr="0079435E" w:rsidRDefault="00EB7D32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EB7D32" w:rsidRPr="0079435E" w:rsidRDefault="00EB7D32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Заняти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повторение « Широкие и узкие дорожки»</w:t>
            </w:r>
          </w:p>
          <w:p w:rsidR="00EB7D32" w:rsidRPr="007A465E" w:rsidRDefault="00EB7D32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«Зимние забавы»</w:t>
            </w:r>
          </w:p>
        </w:tc>
        <w:tc>
          <w:tcPr>
            <w:tcW w:w="3969" w:type="dxa"/>
          </w:tcPr>
          <w:p w:rsidR="00EB7D32" w:rsidRPr="0079435E" w:rsidRDefault="00EB7D32" w:rsidP="0079435E">
            <w:pPr>
              <w:ind w:right="-142" w:firstLine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детей самостоятельно строить  дорожки разного вида, акцентировать внимание на цвете; способствовать речевому общению</w:t>
            </w:r>
          </w:p>
        </w:tc>
      </w:tr>
      <w:tr w:rsidR="00EB7D32" w:rsidRPr="009450C1" w:rsidTr="00D4655E">
        <w:tc>
          <w:tcPr>
            <w:tcW w:w="9889" w:type="dxa"/>
            <w:gridSpan w:val="6"/>
          </w:tcPr>
          <w:p w:rsidR="00EB7D32" w:rsidRPr="0079435E" w:rsidRDefault="00EB7D32" w:rsidP="007943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94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II </w:t>
            </w:r>
            <w:r w:rsidRPr="00794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полугодие. Январь, 2020</w:t>
            </w:r>
            <w:r w:rsidR="00120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/21</w:t>
            </w:r>
            <w:r w:rsidRPr="00794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666698" w:rsidRPr="009450C1" w:rsidTr="00D4655E">
        <w:tc>
          <w:tcPr>
            <w:tcW w:w="534" w:type="dxa"/>
          </w:tcPr>
          <w:p w:rsidR="0066669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992" w:type="dxa"/>
          </w:tcPr>
          <w:p w:rsidR="00666698" w:rsidRPr="0079435E" w:rsidRDefault="0066669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1134" w:type="dxa"/>
            <w:gridSpan w:val="2"/>
          </w:tcPr>
          <w:p w:rsidR="00666698" w:rsidRPr="0079435E" w:rsidRDefault="0066669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666698" w:rsidRPr="007A465E" w:rsidRDefault="00666698" w:rsidP="007A4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«Веселое лего»»  «Мебель» (Стул)  </w:t>
            </w: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«Части тела»</w:t>
            </w:r>
          </w:p>
        </w:tc>
        <w:tc>
          <w:tcPr>
            <w:tcW w:w="3969" w:type="dxa"/>
          </w:tcPr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Учить детей  строить из конструктора простые постройки, стульчик для Маши.    </w:t>
            </w:r>
          </w:p>
        </w:tc>
      </w:tr>
      <w:tr w:rsidR="00666698" w:rsidRPr="009450C1" w:rsidTr="00004026">
        <w:tc>
          <w:tcPr>
            <w:tcW w:w="534" w:type="dxa"/>
          </w:tcPr>
          <w:p w:rsidR="0066669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011" w:type="dxa"/>
            <w:gridSpan w:val="2"/>
          </w:tcPr>
          <w:p w:rsidR="00666698" w:rsidRPr="0079435E" w:rsidRDefault="0066669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1115" w:type="dxa"/>
          </w:tcPr>
          <w:p w:rsidR="00666698" w:rsidRPr="0079435E" w:rsidRDefault="0066669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666698" w:rsidRPr="007A465E" w:rsidRDefault="00666698" w:rsidP="007A4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повторение «Мебель» (стул)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«Части тела»</w:t>
            </w:r>
          </w:p>
        </w:tc>
        <w:tc>
          <w:tcPr>
            <w:tcW w:w="3969" w:type="dxa"/>
          </w:tcPr>
          <w:p w:rsidR="00666698" w:rsidRPr="0079435E" w:rsidRDefault="00666698" w:rsidP="0079435E">
            <w:pPr>
              <w:ind w:right="-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Закрепить умение   строить из конструктора простые постройки, стульчик для Маши.   </w:t>
            </w:r>
          </w:p>
        </w:tc>
      </w:tr>
      <w:tr w:rsidR="00666698" w:rsidRPr="009450C1" w:rsidTr="00D4655E">
        <w:tc>
          <w:tcPr>
            <w:tcW w:w="534" w:type="dxa"/>
          </w:tcPr>
          <w:p w:rsidR="0066669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1011" w:type="dxa"/>
            <w:gridSpan w:val="2"/>
          </w:tcPr>
          <w:p w:rsidR="00666698" w:rsidRPr="0079435E" w:rsidRDefault="0066669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115" w:type="dxa"/>
          </w:tcPr>
          <w:p w:rsidR="00666698" w:rsidRPr="0079435E" w:rsidRDefault="0066669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 «Мебель» (стул и стол)</w:t>
            </w: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Пальчиковая гимнастика «Домашние животные»</w:t>
            </w:r>
          </w:p>
        </w:tc>
        <w:tc>
          <w:tcPr>
            <w:tcW w:w="3969" w:type="dxa"/>
          </w:tcPr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 детей строить простые постройки стул и стол.</w:t>
            </w:r>
          </w:p>
        </w:tc>
      </w:tr>
      <w:tr w:rsidR="00666698" w:rsidRPr="009450C1" w:rsidTr="00D4655E">
        <w:tc>
          <w:tcPr>
            <w:tcW w:w="534" w:type="dxa"/>
          </w:tcPr>
          <w:p w:rsidR="0066669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1011" w:type="dxa"/>
            <w:gridSpan w:val="2"/>
          </w:tcPr>
          <w:p w:rsidR="00666698" w:rsidRPr="0079435E" w:rsidRDefault="0066669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115" w:type="dxa"/>
          </w:tcPr>
          <w:p w:rsidR="00666698" w:rsidRPr="0079435E" w:rsidRDefault="0066669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повторение. «Мебель» (стул и стол)</w:t>
            </w: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Пальчиковая гимнастика «Домашние животные»</w:t>
            </w:r>
          </w:p>
        </w:tc>
        <w:tc>
          <w:tcPr>
            <w:tcW w:w="3969" w:type="dxa"/>
          </w:tcPr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Закрепить умение   строить простые постройки стул и стол.</w:t>
            </w:r>
          </w:p>
        </w:tc>
      </w:tr>
      <w:tr w:rsidR="00666698" w:rsidRPr="009450C1" w:rsidTr="00004026">
        <w:tc>
          <w:tcPr>
            <w:tcW w:w="534" w:type="dxa"/>
          </w:tcPr>
          <w:p w:rsidR="0066669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1011" w:type="dxa"/>
            <w:gridSpan w:val="2"/>
          </w:tcPr>
          <w:p w:rsidR="00666698" w:rsidRPr="0079435E" w:rsidRDefault="0066669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115" w:type="dxa"/>
          </w:tcPr>
          <w:p w:rsidR="00666698" w:rsidRPr="0079435E" w:rsidRDefault="0066669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 «Мебель» (кроватка</w:t>
            </w:r>
            <w:proofErr w:type="gramEnd"/>
          </w:p>
          <w:p w:rsidR="00666698" w:rsidRPr="008601F8" w:rsidRDefault="00666698" w:rsidP="008601F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Пальчиковая гимнастика «Детёныши домашних животных»</w:t>
            </w:r>
          </w:p>
        </w:tc>
        <w:tc>
          <w:tcPr>
            <w:tcW w:w="3969" w:type="dxa"/>
          </w:tcPr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 детей строить  простые постройки (кроватка для Маши)</w:t>
            </w:r>
          </w:p>
        </w:tc>
      </w:tr>
      <w:tr w:rsidR="00666698" w:rsidRPr="009450C1" w:rsidTr="00004026">
        <w:tc>
          <w:tcPr>
            <w:tcW w:w="534" w:type="dxa"/>
          </w:tcPr>
          <w:p w:rsidR="0066669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011" w:type="dxa"/>
            <w:gridSpan w:val="2"/>
          </w:tcPr>
          <w:p w:rsidR="00666698" w:rsidRPr="0079435E" w:rsidRDefault="0066669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115" w:type="dxa"/>
          </w:tcPr>
          <w:p w:rsidR="00666698" w:rsidRPr="0079435E" w:rsidRDefault="0066669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Занятие – повторение. «Мебель» (кроватка)</w:t>
            </w:r>
          </w:p>
          <w:p w:rsidR="00666698" w:rsidRPr="008601F8" w:rsidRDefault="00666698" w:rsidP="008601F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Пальчиковая гимнастика «Дикие животные наших лесов»</w:t>
            </w:r>
          </w:p>
        </w:tc>
        <w:tc>
          <w:tcPr>
            <w:tcW w:w="3969" w:type="dxa"/>
          </w:tcPr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Закрепить умение строить простые постройки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роватка для </w:t>
            </w:r>
            <w:proofErr w:type="spellStart"/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машеньки</w:t>
            </w:r>
            <w:proofErr w:type="spellEnd"/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6698" w:rsidRPr="009450C1" w:rsidTr="00004026">
        <w:tc>
          <w:tcPr>
            <w:tcW w:w="534" w:type="dxa"/>
          </w:tcPr>
          <w:p w:rsidR="0066669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1011" w:type="dxa"/>
            <w:gridSpan w:val="2"/>
          </w:tcPr>
          <w:p w:rsidR="00666698" w:rsidRPr="0079435E" w:rsidRDefault="0066669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115" w:type="dxa"/>
          </w:tcPr>
          <w:p w:rsidR="00666698" w:rsidRPr="0079435E" w:rsidRDefault="0066669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Конструирование. «Мебель» (кроватка узкая и кроватка широкая</w:t>
            </w: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666698" w:rsidRPr="007A465E" w:rsidRDefault="00666698" w:rsidP="007A465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Пальчиковая гимнастика «Дикие животные наших лесов»</w:t>
            </w:r>
          </w:p>
        </w:tc>
        <w:tc>
          <w:tcPr>
            <w:tcW w:w="3969" w:type="dxa"/>
          </w:tcPr>
          <w:p w:rsidR="00666698" w:rsidRPr="0079435E" w:rsidRDefault="0066669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более сложные постройки, комбинируя детали по-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различать  строительные детали, выбирать из</w:t>
            </w:r>
          </w:p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количества строительного материала нужные детали.              </w:t>
            </w:r>
          </w:p>
        </w:tc>
      </w:tr>
      <w:tr w:rsidR="00666698" w:rsidRPr="009450C1" w:rsidTr="00D4655E">
        <w:tc>
          <w:tcPr>
            <w:tcW w:w="534" w:type="dxa"/>
          </w:tcPr>
          <w:p w:rsidR="0066669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011" w:type="dxa"/>
            <w:gridSpan w:val="2"/>
          </w:tcPr>
          <w:p w:rsidR="00666698" w:rsidRPr="0079435E" w:rsidRDefault="0066669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115" w:type="dxa"/>
          </w:tcPr>
          <w:p w:rsidR="00666698" w:rsidRPr="0079435E" w:rsidRDefault="0066669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 - повторение. «Мебель» (Кроватка узкая, кроватка широкая)</w:t>
            </w:r>
          </w:p>
          <w:p w:rsidR="00666698" w:rsidRPr="007A465E" w:rsidRDefault="00666698" w:rsidP="007A465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Пальчиковая гимнастика «Детёныши диких животных»</w:t>
            </w:r>
          </w:p>
        </w:tc>
        <w:tc>
          <w:tcPr>
            <w:tcW w:w="3969" w:type="dxa"/>
          </w:tcPr>
          <w:p w:rsidR="00666698" w:rsidRPr="0079435E" w:rsidRDefault="0066669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умение  создавать более сложные постройки, комбинируя детали по-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различать  строительные детали, выбирать из</w:t>
            </w:r>
          </w:p>
          <w:p w:rsidR="00666698" w:rsidRPr="0079435E" w:rsidRDefault="00666698" w:rsidP="0079435E">
            <w:pPr>
              <w:ind w:right="-142"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количества строительного материала нужные детали.              </w:t>
            </w:r>
          </w:p>
        </w:tc>
      </w:tr>
      <w:tr w:rsidR="00666698" w:rsidRPr="009450C1" w:rsidTr="00004026">
        <w:tc>
          <w:tcPr>
            <w:tcW w:w="534" w:type="dxa"/>
          </w:tcPr>
          <w:p w:rsidR="0066669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1011" w:type="dxa"/>
            <w:gridSpan w:val="2"/>
          </w:tcPr>
          <w:p w:rsidR="00666698" w:rsidRPr="0079435E" w:rsidRDefault="0066669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115" w:type="dxa"/>
          </w:tcPr>
          <w:p w:rsidR="00666698" w:rsidRPr="0079435E" w:rsidRDefault="0066669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666698" w:rsidRPr="0079435E" w:rsidRDefault="00666698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 «Мебель» (стул и стол).</w:t>
            </w:r>
          </w:p>
          <w:p w:rsidR="00666698" w:rsidRPr="007A465E" w:rsidRDefault="00666698" w:rsidP="0079435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Пальчиковая гимнастика «Детёныши диких животных»</w:t>
            </w:r>
          </w:p>
        </w:tc>
        <w:tc>
          <w:tcPr>
            <w:tcW w:w="3969" w:type="dxa"/>
          </w:tcPr>
          <w:p w:rsidR="00666698" w:rsidRPr="0079435E" w:rsidRDefault="0066669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действовать с деталями двух видов -</w:t>
            </w:r>
          </w:p>
          <w:p w:rsidR="00666698" w:rsidRPr="0079435E" w:rsidRDefault="0066669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кубиками и кирпичиками, различать их; привлекать к общению. </w:t>
            </w:r>
          </w:p>
        </w:tc>
      </w:tr>
      <w:tr w:rsidR="00666698" w:rsidRPr="009450C1" w:rsidTr="00004026">
        <w:tc>
          <w:tcPr>
            <w:tcW w:w="534" w:type="dxa"/>
          </w:tcPr>
          <w:p w:rsidR="0066669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1011" w:type="dxa"/>
            <w:gridSpan w:val="2"/>
          </w:tcPr>
          <w:p w:rsidR="00666698" w:rsidRPr="0079435E" w:rsidRDefault="0066669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115" w:type="dxa"/>
          </w:tcPr>
          <w:p w:rsidR="00666698" w:rsidRPr="0079435E" w:rsidRDefault="0066669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666698" w:rsidRPr="007A465E" w:rsidRDefault="00666698" w:rsidP="0079435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– повторение. «Мебель» (стул и стол).</w:t>
            </w:r>
            <w:r w:rsidRPr="007943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Пальчиковая гимнастика «Домашние и дикие животные»</w:t>
            </w:r>
          </w:p>
        </w:tc>
        <w:tc>
          <w:tcPr>
            <w:tcW w:w="3969" w:type="dxa"/>
          </w:tcPr>
          <w:p w:rsidR="00666698" w:rsidRPr="0079435E" w:rsidRDefault="0066669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 одновременно действовать с деталями двух видов -</w:t>
            </w:r>
          </w:p>
          <w:p w:rsidR="00666698" w:rsidRPr="0079435E" w:rsidRDefault="0066669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кубиками и кирпичиками, различать их; привлекать к общению. </w:t>
            </w:r>
          </w:p>
        </w:tc>
      </w:tr>
      <w:tr w:rsidR="00666698" w:rsidRPr="009450C1" w:rsidTr="00D4655E">
        <w:tc>
          <w:tcPr>
            <w:tcW w:w="9889" w:type="dxa"/>
            <w:gridSpan w:val="6"/>
          </w:tcPr>
          <w:p w:rsidR="00666698" w:rsidRPr="0079435E" w:rsidRDefault="00666698" w:rsidP="0079435E">
            <w:pPr>
              <w:pStyle w:val="aa"/>
              <w:spacing w:before="0" w:beforeAutospacing="0" w:after="0" w:afterAutospacing="0"/>
              <w:ind w:right="375"/>
              <w:jc w:val="center"/>
            </w:pPr>
            <w:r w:rsidRPr="0079435E">
              <w:rPr>
                <w:b/>
              </w:rPr>
              <w:t>Февраль, 2020</w:t>
            </w:r>
            <w:r w:rsidR="0012021B">
              <w:rPr>
                <w:b/>
              </w:rPr>
              <w:t>/21</w:t>
            </w:r>
            <w:r w:rsidRPr="0079435E">
              <w:rPr>
                <w:b/>
              </w:rPr>
              <w:t xml:space="preserve"> год</w:t>
            </w:r>
          </w:p>
        </w:tc>
      </w:tr>
      <w:tr w:rsidR="000640FF" w:rsidRPr="009450C1" w:rsidTr="00004026">
        <w:tc>
          <w:tcPr>
            <w:tcW w:w="534" w:type="dxa"/>
          </w:tcPr>
          <w:p w:rsidR="000640FF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1011" w:type="dxa"/>
            <w:gridSpan w:val="2"/>
          </w:tcPr>
          <w:p w:rsidR="000640FF" w:rsidRPr="0079435E" w:rsidRDefault="000640FF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115" w:type="dxa"/>
          </w:tcPr>
          <w:p w:rsidR="000640FF" w:rsidRPr="0079435E" w:rsidRDefault="000640F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640FF" w:rsidRPr="007A465E" w:rsidRDefault="000640FF" w:rsidP="007A465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 «Мебель» (кроватки для кукол) одна узкая, другая широкая).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Пальчиковая гимнастика «Домашние и дикие животные»</w:t>
            </w:r>
          </w:p>
        </w:tc>
        <w:tc>
          <w:tcPr>
            <w:tcW w:w="3969" w:type="dxa"/>
          </w:tcPr>
          <w:p w:rsidR="000640FF" w:rsidRPr="0079435E" w:rsidRDefault="000640FF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более сложные постройки, комбинируя детали по-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различать и называть строительные детали, выбирать из</w:t>
            </w:r>
          </w:p>
          <w:p w:rsidR="000640FF" w:rsidRPr="0079435E" w:rsidRDefault="000640FF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количества строительного материала нужные детали                </w:t>
            </w:r>
          </w:p>
        </w:tc>
      </w:tr>
      <w:tr w:rsidR="000640FF" w:rsidRPr="009450C1" w:rsidTr="00D4655E">
        <w:tc>
          <w:tcPr>
            <w:tcW w:w="534" w:type="dxa"/>
          </w:tcPr>
          <w:p w:rsidR="000640FF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1011" w:type="dxa"/>
            <w:gridSpan w:val="2"/>
          </w:tcPr>
          <w:p w:rsidR="000640FF" w:rsidRPr="0079435E" w:rsidRDefault="000640FF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115" w:type="dxa"/>
          </w:tcPr>
          <w:p w:rsidR="000640FF" w:rsidRPr="0079435E" w:rsidRDefault="000640F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640FF" w:rsidRPr="007A465E" w:rsidRDefault="000640FF" w:rsidP="007A465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– повторение. «Мебель» (кроватки для кукол) одна узкая, другая широкая</w:t>
            </w:r>
            <w:r w:rsidRPr="007943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Пальчиковая гимнастика «День Защитника Отечества»</w:t>
            </w:r>
          </w:p>
        </w:tc>
        <w:tc>
          <w:tcPr>
            <w:tcW w:w="3969" w:type="dxa"/>
          </w:tcPr>
          <w:p w:rsidR="000640FF" w:rsidRPr="0079435E" w:rsidRDefault="000640FF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умение  создавать более сложные постройки, комбинируя детали по-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различать и называть строительные детали, выбирать из</w:t>
            </w:r>
          </w:p>
          <w:p w:rsidR="000640FF" w:rsidRPr="0079435E" w:rsidRDefault="000640FF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количества строительного материала нужные детали                </w:t>
            </w:r>
          </w:p>
        </w:tc>
      </w:tr>
      <w:tr w:rsidR="000640FF" w:rsidRPr="009450C1" w:rsidTr="00004026">
        <w:tc>
          <w:tcPr>
            <w:tcW w:w="534" w:type="dxa"/>
          </w:tcPr>
          <w:p w:rsidR="000640FF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1011" w:type="dxa"/>
            <w:gridSpan w:val="2"/>
          </w:tcPr>
          <w:p w:rsidR="000640FF" w:rsidRPr="0079435E" w:rsidRDefault="000640FF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115" w:type="dxa"/>
          </w:tcPr>
          <w:p w:rsidR="000640FF" w:rsidRPr="0079435E" w:rsidRDefault="000640F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640FF" w:rsidRPr="007A465E" w:rsidRDefault="000640FF" w:rsidP="0079435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желанию. (Предлагаются игрушки  для обыгрывания построек вместе со строительным материалом). </w:t>
            </w:r>
            <w:r w:rsidRPr="007943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Пальчиковая гимнастика «День Защитника Отечества»</w:t>
            </w:r>
          </w:p>
        </w:tc>
        <w:tc>
          <w:tcPr>
            <w:tcW w:w="3969" w:type="dxa"/>
          </w:tcPr>
          <w:p w:rsidR="000640FF" w:rsidRPr="0079435E" w:rsidRDefault="000640FF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строить мебель для кукол; выбирать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0640FF" w:rsidRPr="0079435E" w:rsidRDefault="000640FF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количества строительного материала нужные детали.</w:t>
            </w:r>
          </w:p>
        </w:tc>
      </w:tr>
      <w:tr w:rsidR="000640FF" w:rsidRPr="009450C1" w:rsidTr="00004026">
        <w:tc>
          <w:tcPr>
            <w:tcW w:w="534" w:type="dxa"/>
          </w:tcPr>
          <w:p w:rsidR="000640FF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1011" w:type="dxa"/>
            <w:gridSpan w:val="2"/>
          </w:tcPr>
          <w:p w:rsidR="000640FF" w:rsidRPr="0079435E" w:rsidRDefault="000640FF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115" w:type="dxa"/>
          </w:tcPr>
          <w:p w:rsidR="000640FF" w:rsidRPr="0079435E" w:rsidRDefault="000640F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640FF" w:rsidRPr="007A465E" w:rsidRDefault="000640FF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Игра «Построй 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такой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же»</w:t>
            </w: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Пальчиковая гимнастика «Дикие животные жарких стран»</w:t>
            </w:r>
          </w:p>
        </w:tc>
        <w:tc>
          <w:tcPr>
            <w:tcW w:w="3969" w:type="dxa"/>
          </w:tcPr>
          <w:p w:rsidR="000640FF" w:rsidRPr="0079435E" w:rsidRDefault="000640FF" w:rsidP="0079435E">
            <w:pPr>
              <w:ind w:right="-142" w:firstLine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строить мебель: кресло, диванчик, кроватку.</w:t>
            </w:r>
          </w:p>
        </w:tc>
      </w:tr>
      <w:tr w:rsidR="000640FF" w:rsidRPr="009450C1" w:rsidTr="00004026">
        <w:tc>
          <w:tcPr>
            <w:tcW w:w="534" w:type="dxa"/>
          </w:tcPr>
          <w:p w:rsidR="000640FF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1011" w:type="dxa"/>
            <w:gridSpan w:val="2"/>
          </w:tcPr>
          <w:p w:rsidR="000640FF" w:rsidRPr="0079435E" w:rsidRDefault="000640FF" w:rsidP="0079435E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19.02..</w:t>
            </w:r>
          </w:p>
        </w:tc>
        <w:tc>
          <w:tcPr>
            <w:tcW w:w="1115" w:type="dxa"/>
          </w:tcPr>
          <w:p w:rsidR="000640FF" w:rsidRPr="0079435E" w:rsidRDefault="000640F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640FF" w:rsidRPr="0079435E" w:rsidRDefault="000640FF" w:rsidP="0079435E">
            <w:pPr>
              <w:ind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Конструирование. «Транспорт» (Машинка)  </w:t>
            </w:r>
          </w:p>
          <w:p w:rsidR="000640FF" w:rsidRPr="007A465E" w:rsidRDefault="000640FF" w:rsidP="007A4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«Дикие животные жарких стран»</w:t>
            </w:r>
          </w:p>
        </w:tc>
        <w:tc>
          <w:tcPr>
            <w:tcW w:w="3969" w:type="dxa"/>
          </w:tcPr>
          <w:p w:rsidR="000640FF" w:rsidRPr="0079435E" w:rsidRDefault="000640FF" w:rsidP="0079435E">
            <w:pPr>
              <w:ind w:right="-142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 детей строить транспорт.                 </w:t>
            </w:r>
          </w:p>
        </w:tc>
      </w:tr>
      <w:tr w:rsidR="000640FF" w:rsidRPr="009450C1" w:rsidTr="00004026">
        <w:tc>
          <w:tcPr>
            <w:tcW w:w="534" w:type="dxa"/>
          </w:tcPr>
          <w:p w:rsidR="000640FF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011" w:type="dxa"/>
            <w:gridSpan w:val="2"/>
          </w:tcPr>
          <w:p w:rsidR="000640FF" w:rsidRPr="0079435E" w:rsidRDefault="000640FF" w:rsidP="0079435E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21.02..</w:t>
            </w:r>
          </w:p>
        </w:tc>
        <w:tc>
          <w:tcPr>
            <w:tcW w:w="1115" w:type="dxa"/>
          </w:tcPr>
          <w:p w:rsidR="000640FF" w:rsidRPr="0079435E" w:rsidRDefault="000640F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640FF" w:rsidRPr="0079435E" w:rsidRDefault="000640FF" w:rsidP="0079435E">
            <w:pPr>
              <w:ind w:right="-142"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– повторение. « Транспорт» (Машинка)</w:t>
            </w:r>
          </w:p>
          <w:p w:rsidR="000640FF" w:rsidRPr="007A465E" w:rsidRDefault="000640FF" w:rsidP="007A4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«Мамин праздник»</w:t>
            </w:r>
          </w:p>
        </w:tc>
        <w:tc>
          <w:tcPr>
            <w:tcW w:w="3969" w:type="dxa"/>
          </w:tcPr>
          <w:p w:rsidR="000640FF" w:rsidRPr="0079435E" w:rsidRDefault="000640FF" w:rsidP="0079435E">
            <w:pPr>
              <w:ind w:right="-142"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Закрепить умение строить транспорт.</w:t>
            </w:r>
          </w:p>
        </w:tc>
      </w:tr>
      <w:tr w:rsidR="000640FF" w:rsidRPr="009450C1" w:rsidTr="00004026">
        <w:tc>
          <w:tcPr>
            <w:tcW w:w="534" w:type="dxa"/>
          </w:tcPr>
          <w:p w:rsidR="000640FF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1011" w:type="dxa"/>
            <w:gridSpan w:val="2"/>
          </w:tcPr>
          <w:p w:rsidR="000640FF" w:rsidRPr="0079435E" w:rsidRDefault="000640FF" w:rsidP="0079435E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26.02..</w:t>
            </w:r>
          </w:p>
        </w:tc>
        <w:tc>
          <w:tcPr>
            <w:tcW w:w="1115" w:type="dxa"/>
          </w:tcPr>
          <w:p w:rsidR="000640FF" w:rsidRPr="0079435E" w:rsidRDefault="000640F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640FF" w:rsidRPr="0079435E" w:rsidRDefault="000640FF" w:rsidP="0079435E">
            <w:pPr>
              <w:ind w:right="-142"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Конструирование. «Транспорт» (Машинка для Куклы)</w:t>
            </w:r>
          </w:p>
          <w:p w:rsidR="000640FF" w:rsidRPr="007A465E" w:rsidRDefault="000640FF" w:rsidP="007A4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«Мамин праздник»</w:t>
            </w:r>
          </w:p>
        </w:tc>
        <w:tc>
          <w:tcPr>
            <w:tcW w:w="3969" w:type="dxa"/>
          </w:tcPr>
          <w:p w:rsidR="000640FF" w:rsidRPr="0079435E" w:rsidRDefault="000640FF" w:rsidP="0079435E">
            <w:pPr>
              <w:ind w:right="-142"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Продолжать учить строить транспорт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0640FF" w:rsidRPr="009450C1" w:rsidTr="00004026">
        <w:tc>
          <w:tcPr>
            <w:tcW w:w="534" w:type="dxa"/>
          </w:tcPr>
          <w:p w:rsidR="000640FF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1011" w:type="dxa"/>
            <w:gridSpan w:val="2"/>
          </w:tcPr>
          <w:p w:rsidR="000640FF" w:rsidRPr="0079435E" w:rsidRDefault="000640FF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115" w:type="dxa"/>
          </w:tcPr>
          <w:p w:rsidR="000640FF" w:rsidRPr="0079435E" w:rsidRDefault="000640F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640FF" w:rsidRPr="007A465E" w:rsidRDefault="000640FF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Конструирование. «Транспорт» (Машинка) </w:t>
            </w: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«Домашние птицы»</w:t>
            </w: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:rsidR="000640FF" w:rsidRPr="0079435E" w:rsidRDefault="000640FF" w:rsidP="0079435E">
            <w:pPr>
              <w:ind w:right="-142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обучение детей строить транспорт</w:t>
            </w:r>
          </w:p>
        </w:tc>
      </w:tr>
      <w:tr w:rsidR="000640FF" w:rsidRPr="009450C1" w:rsidTr="00D4655E">
        <w:tc>
          <w:tcPr>
            <w:tcW w:w="9889" w:type="dxa"/>
            <w:gridSpan w:val="6"/>
          </w:tcPr>
          <w:p w:rsidR="000640FF" w:rsidRPr="0079435E" w:rsidRDefault="000640FF" w:rsidP="0079435E">
            <w:pPr>
              <w:pStyle w:val="c10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 w:rsidRPr="0079435E">
              <w:rPr>
                <w:b/>
              </w:rPr>
              <w:t>Март, 2020</w:t>
            </w:r>
            <w:r w:rsidR="0012021B">
              <w:rPr>
                <w:b/>
              </w:rPr>
              <w:t>/21</w:t>
            </w:r>
            <w:r w:rsidRPr="0079435E">
              <w:rPr>
                <w:b/>
              </w:rPr>
              <w:t xml:space="preserve"> год</w:t>
            </w:r>
          </w:p>
        </w:tc>
      </w:tr>
      <w:tr w:rsidR="008733D8" w:rsidRPr="009450C1" w:rsidTr="00004026">
        <w:tc>
          <w:tcPr>
            <w:tcW w:w="534" w:type="dxa"/>
          </w:tcPr>
          <w:p w:rsidR="008733D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1011" w:type="dxa"/>
            <w:gridSpan w:val="2"/>
          </w:tcPr>
          <w:p w:rsidR="008733D8" w:rsidRPr="0079435E" w:rsidRDefault="008733D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115" w:type="dxa"/>
          </w:tcPr>
          <w:p w:rsidR="008733D8" w:rsidRPr="0079435E" w:rsidRDefault="008733D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8733D8" w:rsidRPr="007A465E" w:rsidRDefault="008733D8" w:rsidP="007A4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«Машины по образцам»</w:t>
            </w: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Пальчиковая гимнастика «Домашние птицы»</w:t>
            </w:r>
          </w:p>
        </w:tc>
        <w:tc>
          <w:tcPr>
            <w:tcW w:w="3969" w:type="dxa"/>
          </w:tcPr>
          <w:p w:rsidR="008733D8" w:rsidRPr="0079435E" w:rsidRDefault="008733D8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с детьми знания о машинах, цвете и названиях деталей</w:t>
            </w:r>
          </w:p>
        </w:tc>
      </w:tr>
      <w:tr w:rsidR="008733D8" w:rsidRPr="009450C1" w:rsidTr="00D4655E">
        <w:tc>
          <w:tcPr>
            <w:tcW w:w="534" w:type="dxa"/>
          </w:tcPr>
          <w:p w:rsidR="008733D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011" w:type="dxa"/>
            <w:gridSpan w:val="2"/>
          </w:tcPr>
          <w:p w:rsidR="008733D8" w:rsidRPr="0079435E" w:rsidRDefault="008733D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 w:rsidR="00C663D3" w:rsidRPr="007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8733D8" w:rsidRPr="0079435E" w:rsidRDefault="008733D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8733D8" w:rsidRPr="007A465E" w:rsidRDefault="008733D8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«Транспорт для игрушек»</w:t>
            </w: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Пальчиковая гимнастика «Домашние птицы и их детёныши»</w:t>
            </w:r>
          </w:p>
        </w:tc>
        <w:tc>
          <w:tcPr>
            <w:tcW w:w="3969" w:type="dxa"/>
          </w:tcPr>
          <w:p w:rsidR="008733D8" w:rsidRPr="0079435E" w:rsidRDefault="008733D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построить знакомые им виды транспорта, а в конце занятия поиграть с ними. </w:t>
            </w:r>
          </w:p>
        </w:tc>
      </w:tr>
      <w:tr w:rsidR="008733D8" w:rsidRPr="009450C1" w:rsidTr="00004026">
        <w:tc>
          <w:tcPr>
            <w:tcW w:w="534" w:type="dxa"/>
          </w:tcPr>
          <w:p w:rsidR="008733D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992" w:type="dxa"/>
          </w:tcPr>
          <w:p w:rsidR="008733D8" w:rsidRPr="0079435E" w:rsidRDefault="008733D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134" w:type="dxa"/>
            <w:gridSpan w:val="2"/>
          </w:tcPr>
          <w:p w:rsidR="008733D8" w:rsidRPr="0079435E" w:rsidRDefault="008733D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8733D8" w:rsidRPr="0079435E" w:rsidRDefault="008733D8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Заняти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</w:p>
          <w:p w:rsidR="008733D8" w:rsidRPr="007A465E" w:rsidRDefault="008733D8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«Транспорт»</w:t>
            </w: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Пальчиковая гимнастика «Домашние птицы и их детёныши»</w:t>
            </w:r>
          </w:p>
        </w:tc>
        <w:tc>
          <w:tcPr>
            <w:tcW w:w="3969" w:type="dxa"/>
          </w:tcPr>
          <w:p w:rsidR="008733D8" w:rsidRPr="0079435E" w:rsidRDefault="008733D8" w:rsidP="0079435E">
            <w:pPr>
              <w:ind w:right="-142" w:firstLine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самостоятельно строить  транспорт разного вида,  способствовать речевому общению</w:t>
            </w:r>
          </w:p>
        </w:tc>
      </w:tr>
      <w:tr w:rsidR="008733D8" w:rsidRPr="009450C1" w:rsidTr="00004026">
        <w:tc>
          <w:tcPr>
            <w:tcW w:w="534" w:type="dxa"/>
          </w:tcPr>
          <w:p w:rsidR="008733D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992" w:type="dxa"/>
          </w:tcPr>
          <w:p w:rsidR="008733D8" w:rsidRPr="0079435E" w:rsidRDefault="008733D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134" w:type="dxa"/>
            <w:gridSpan w:val="2"/>
          </w:tcPr>
          <w:p w:rsidR="008733D8" w:rsidRPr="0079435E" w:rsidRDefault="008733D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8733D8" w:rsidRPr="007A465E" w:rsidRDefault="008733D8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«Заборчики»</w:t>
            </w: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Пальчиковая гимнастика «Дикие птицы»</w:t>
            </w:r>
          </w:p>
        </w:tc>
        <w:tc>
          <w:tcPr>
            <w:tcW w:w="3969" w:type="dxa"/>
          </w:tcPr>
          <w:p w:rsidR="008733D8" w:rsidRPr="0079435E" w:rsidRDefault="008733D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постройки по образцу воспитателя, развивать умение рассматривать образец. 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устанавливать кирпичики по - разному и чередуя их по цвету. </w:t>
            </w:r>
            <w:proofErr w:type="gramEnd"/>
          </w:p>
        </w:tc>
      </w:tr>
      <w:tr w:rsidR="008733D8" w:rsidRPr="009450C1" w:rsidTr="00D4655E">
        <w:tc>
          <w:tcPr>
            <w:tcW w:w="534" w:type="dxa"/>
          </w:tcPr>
          <w:p w:rsidR="008733D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992" w:type="dxa"/>
          </w:tcPr>
          <w:p w:rsidR="008733D8" w:rsidRPr="0079435E" w:rsidRDefault="008733D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134" w:type="dxa"/>
            <w:gridSpan w:val="2"/>
          </w:tcPr>
          <w:p w:rsidR="008733D8" w:rsidRPr="0079435E" w:rsidRDefault="008733D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8733D8" w:rsidRPr="0079435E" w:rsidRDefault="008733D8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Занятие – повторение. </w:t>
            </w:r>
          </w:p>
          <w:p w:rsidR="008733D8" w:rsidRPr="0079435E" w:rsidRDefault="008733D8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«Заборчики»</w:t>
            </w:r>
          </w:p>
          <w:p w:rsidR="008733D8" w:rsidRPr="007A465E" w:rsidRDefault="008733D8" w:rsidP="00794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«Дикие птицы»</w:t>
            </w:r>
          </w:p>
        </w:tc>
        <w:tc>
          <w:tcPr>
            <w:tcW w:w="3969" w:type="dxa"/>
          </w:tcPr>
          <w:p w:rsidR="008733D8" w:rsidRPr="0079435E" w:rsidRDefault="008733D8" w:rsidP="0079435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постройки по образцу воспитателя, развивать умение рассматривать образец. 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устанавливать кирпичики по - разному и чередуя их по цвету. </w:t>
            </w:r>
            <w:proofErr w:type="gramEnd"/>
          </w:p>
        </w:tc>
      </w:tr>
      <w:tr w:rsidR="008733D8" w:rsidRPr="009450C1" w:rsidTr="00004026">
        <w:tc>
          <w:tcPr>
            <w:tcW w:w="534" w:type="dxa"/>
          </w:tcPr>
          <w:p w:rsidR="008733D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992" w:type="dxa"/>
          </w:tcPr>
          <w:p w:rsidR="008733D8" w:rsidRPr="0079435E" w:rsidRDefault="008733D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134" w:type="dxa"/>
            <w:gridSpan w:val="2"/>
          </w:tcPr>
          <w:p w:rsidR="008733D8" w:rsidRPr="0079435E" w:rsidRDefault="008733D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8733D8" w:rsidRPr="0079435E" w:rsidRDefault="008733D8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«Заборчики»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«Наш дом»</w:t>
            </w:r>
          </w:p>
          <w:p w:rsidR="008733D8" w:rsidRPr="0079435E" w:rsidRDefault="008733D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733D8" w:rsidRPr="0079435E" w:rsidRDefault="008733D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постройки по образцу воспитателя, развивать умение рассматривать образец. 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устанавливать кирпичики по - разному и чередуя их по цвету. </w:t>
            </w:r>
            <w:proofErr w:type="gramEnd"/>
          </w:p>
        </w:tc>
      </w:tr>
      <w:tr w:rsidR="008733D8" w:rsidRPr="009450C1" w:rsidTr="00D4655E">
        <w:tc>
          <w:tcPr>
            <w:tcW w:w="534" w:type="dxa"/>
          </w:tcPr>
          <w:p w:rsidR="008733D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992" w:type="dxa"/>
          </w:tcPr>
          <w:p w:rsidR="008733D8" w:rsidRPr="0079435E" w:rsidRDefault="008733D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134" w:type="dxa"/>
            <w:gridSpan w:val="2"/>
          </w:tcPr>
          <w:p w:rsidR="008733D8" w:rsidRPr="0079435E" w:rsidRDefault="008733D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8733D8" w:rsidRPr="0079435E" w:rsidRDefault="008733D8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Заборчик по предложению воспитателя.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«Наш дом»</w:t>
            </w:r>
          </w:p>
          <w:p w:rsidR="008733D8" w:rsidRPr="0079435E" w:rsidRDefault="008733D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733D8" w:rsidRPr="0079435E" w:rsidRDefault="008733D8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заборчики по предложению воспитателя. Формировать навык постройки по образцу воспитателя, развивать умение рассматривать образец.</w:t>
            </w:r>
          </w:p>
        </w:tc>
      </w:tr>
      <w:tr w:rsidR="008733D8" w:rsidRPr="009450C1" w:rsidTr="00004026">
        <w:tc>
          <w:tcPr>
            <w:tcW w:w="534" w:type="dxa"/>
          </w:tcPr>
          <w:p w:rsidR="008733D8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2" w:type="dxa"/>
          </w:tcPr>
          <w:p w:rsidR="008733D8" w:rsidRPr="0079435E" w:rsidRDefault="008733D8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134" w:type="dxa"/>
            <w:gridSpan w:val="2"/>
          </w:tcPr>
          <w:p w:rsidR="008733D8" w:rsidRPr="0079435E" w:rsidRDefault="008733D8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8733D8" w:rsidRPr="007A465E" w:rsidRDefault="008733D8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«Две скамеечки для зайчиков соответствующего размера: узкую и широкую»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«Мебель»</w:t>
            </w:r>
          </w:p>
        </w:tc>
        <w:tc>
          <w:tcPr>
            <w:tcW w:w="3969" w:type="dxa"/>
          </w:tcPr>
          <w:p w:rsidR="008733D8" w:rsidRPr="0079435E" w:rsidRDefault="008733D8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две скамеечки для зайчиков соответствующего размера: узкую и широкую</w:t>
            </w:r>
          </w:p>
        </w:tc>
      </w:tr>
      <w:tr w:rsidR="008733D8" w:rsidRPr="009450C1" w:rsidTr="00D4655E">
        <w:tc>
          <w:tcPr>
            <w:tcW w:w="9889" w:type="dxa"/>
            <w:gridSpan w:val="6"/>
          </w:tcPr>
          <w:p w:rsidR="008733D8" w:rsidRPr="0079435E" w:rsidRDefault="008733D8" w:rsidP="0079435E">
            <w:pPr>
              <w:pStyle w:val="aa"/>
              <w:spacing w:before="0" w:beforeAutospacing="0" w:after="0" w:afterAutospacing="0"/>
              <w:jc w:val="center"/>
              <w:rPr>
                <w:rStyle w:val="c3"/>
                <w:bCs/>
              </w:rPr>
            </w:pPr>
            <w:r w:rsidRPr="0079435E">
              <w:rPr>
                <w:b/>
              </w:rPr>
              <w:t>Апрель, 2020</w:t>
            </w:r>
            <w:r w:rsidR="0012021B">
              <w:rPr>
                <w:b/>
              </w:rPr>
              <w:t>/21</w:t>
            </w:r>
            <w:r w:rsidRPr="0079435E">
              <w:rPr>
                <w:b/>
              </w:rPr>
              <w:t>год</w:t>
            </w:r>
          </w:p>
        </w:tc>
      </w:tr>
      <w:tr w:rsidR="009F53B4" w:rsidRPr="009450C1" w:rsidTr="00D4655E">
        <w:tc>
          <w:tcPr>
            <w:tcW w:w="534" w:type="dxa"/>
          </w:tcPr>
          <w:p w:rsidR="009F53B4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992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134" w:type="dxa"/>
            <w:gridSpan w:val="2"/>
          </w:tcPr>
          <w:p w:rsidR="009F53B4" w:rsidRPr="0079435E" w:rsidRDefault="009F53B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F53B4" w:rsidRPr="0079435E" w:rsidRDefault="009F53B4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– повторение. «Две скамеечки для зайчиков соответствующего размера: узкую и широкую»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«Мебель»</w:t>
            </w:r>
          </w:p>
        </w:tc>
        <w:tc>
          <w:tcPr>
            <w:tcW w:w="3969" w:type="dxa"/>
          </w:tcPr>
          <w:p w:rsidR="009F53B4" w:rsidRPr="0079435E" w:rsidRDefault="009F53B4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две скамеечки для зайчиков соответствующего размера: узкую и широкую</w:t>
            </w:r>
          </w:p>
        </w:tc>
      </w:tr>
      <w:tr w:rsidR="009F53B4" w:rsidRPr="009450C1" w:rsidTr="00004026">
        <w:tc>
          <w:tcPr>
            <w:tcW w:w="534" w:type="dxa"/>
          </w:tcPr>
          <w:p w:rsidR="009F53B4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62</w:t>
            </w:r>
          </w:p>
        </w:tc>
        <w:tc>
          <w:tcPr>
            <w:tcW w:w="992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  <w:gridSpan w:val="2"/>
          </w:tcPr>
          <w:p w:rsidR="009F53B4" w:rsidRPr="0079435E" w:rsidRDefault="009F53B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F53B4" w:rsidRPr="0079435E" w:rsidRDefault="009F53B4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«Узкие и широкие ворота»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«Транспорт</w:t>
            </w:r>
          </w:p>
        </w:tc>
        <w:tc>
          <w:tcPr>
            <w:tcW w:w="3969" w:type="dxa"/>
          </w:tcPr>
          <w:p w:rsidR="009F53B4" w:rsidRPr="0079435E" w:rsidRDefault="009F53B4" w:rsidP="0079435E">
            <w:pPr>
              <w:ind w:right="-142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строить узкие и широкие ворота.</w:t>
            </w:r>
          </w:p>
        </w:tc>
      </w:tr>
      <w:tr w:rsidR="009F53B4" w:rsidRPr="009450C1" w:rsidTr="00004026">
        <w:tc>
          <w:tcPr>
            <w:tcW w:w="534" w:type="dxa"/>
          </w:tcPr>
          <w:p w:rsidR="009F53B4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992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134" w:type="dxa"/>
            <w:gridSpan w:val="2"/>
          </w:tcPr>
          <w:p w:rsidR="009F53B4" w:rsidRPr="0079435E" w:rsidRDefault="009F53B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F53B4" w:rsidRPr="0079435E" w:rsidRDefault="009F53B4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повторение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«Узкие и широкие ворота»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«Транспорт</w:t>
            </w:r>
          </w:p>
        </w:tc>
        <w:tc>
          <w:tcPr>
            <w:tcW w:w="3969" w:type="dxa"/>
          </w:tcPr>
          <w:p w:rsidR="009F53B4" w:rsidRPr="0079435E" w:rsidRDefault="009F53B4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строить празднично украшенные ворота с заборчиком.</w:t>
            </w:r>
          </w:p>
        </w:tc>
      </w:tr>
      <w:tr w:rsidR="009F53B4" w:rsidRPr="009450C1" w:rsidTr="00004026">
        <w:tc>
          <w:tcPr>
            <w:tcW w:w="534" w:type="dxa"/>
          </w:tcPr>
          <w:p w:rsidR="009F53B4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992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134" w:type="dxa"/>
            <w:gridSpan w:val="2"/>
          </w:tcPr>
          <w:p w:rsidR="009F53B4" w:rsidRPr="0079435E" w:rsidRDefault="009F53B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F53B4" w:rsidRPr="007A465E" w:rsidRDefault="009F53B4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«Домик»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«Весна»</w:t>
            </w:r>
          </w:p>
        </w:tc>
        <w:tc>
          <w:tcPr>
            <w:tcW w:w="3969" w:type="dxa"/>
          </w:tcPr>
          <w:p w:rsidR="009F53B4" w:rsidRPr="0079435E" w:rsidRDefault="009F53B4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обучать строить домик.  Перекрытие образовано двумя кирпичиками и двумя призмами.</w:t>
            </w:r>
          </w:p>
        </w:tc>
      </w:tr>
      <w:tr w:rsidR="009F53B4" w:rsidRPr="009450C1" w:rsidTr="00004026">
        <w:tc>
          <w:tcPr>
            <w:tcW w:w="534" w:type="dxa"/>
          </w:tcPr>
          <w:p w:rsidR="009F53B4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992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134" w:type="dxa"/>
            <w:gridSpan w:val="2"/>
          </w:tcPr>
          <w:p w:rsidR="009F53B4" w:rsidRPr="0079435E" w:rsidRDefault="009F53B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F53B4" w:rsidRPr="0079435E" w:rsidRDefault="009F53B4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«Две скамеечки для зайчиков соответствующего размера: узкую и широкую»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«Весна</w:t>
            </w:r>
          </w:p>
        </w:tc>
        <w:tc>
          <w:tcPr>
            <w:tcW w:w="3969" w:type="dxa"/>
          </w:tcPr>
          <w:p w:rsidR="009F53B4" w:rsidRPr="0079435E" w:rsidRDefault="009F53B4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две скамеечки для зайчиков соответствующего размера: узкую и широкую</w:t>
            </w:r>
          </w:p>
        </w:tc>
      </w:tr>
      <w:tr w:rsidR="009F53B4" w:rsidRPr="009450C1" w:rsidTr="00004026">
        <w:tc>
          <w:tcPr>
            <w:tcW w:w="534" w:type="dxa"/>
          </w:tcPr>
          <w:p w:rsidR="009F53B4" w:rsidRPr="0079435E" w:rsidRDefault="009F53B4" w:rsidP="00E526C4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6</w:t>
            </w:r>
            <w:r w:rsidR="00E526C4">
              <w:rPr>
                <w:iCs/>
              </w:rPr>
              <w:t>6</w:t>
            </w:r>
          </w:p>
        </w:tc>
        <w:tc>
          <w:tcPr>
            <w:tcW w:w="992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134" w:type="dxa"/>
            <w:gridSpan w:val="2"/>
          </w:tcPr>
          <w:p w:rsidR="009F53B4" w:rsidRPr="0079435E" w:rsidRDefault="009F53B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– повторение. «Две скамеечки для зайчиков соответствующего размера: узкую и широкую»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«Насекомые»</w:t>
            </w:r>
          </w:p>
          <w:p w:rsidR="009F53B4" w:rsidRPr="0079435E" w:rsidRDefault="009F53B4" w:rsidP="007943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3B4" w:rsidRPr="0079435E" w:rsidRDefault="009F53B4" w:rsidP="0079435E">
            <w:pPr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две скамеечки для зайчиков соответствующего размера: узкую и широкую</w:t>
            </w:r>
          </w:p>
        </w:tc>
      </w:tr>
      <w:tr w:rsidR="009F53B4" w:rsidRPr="009450C1" w:rsidTr="00004026">
        <w:tc>
          <w:tcPr>
            <w:tcW w:w="534" w:type="dxa"/>
          </w:tcPr>
          <w:p w:rsidR="009F53B4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992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134" w:type="dxa"/>
            <w:gridSpan w:val="2"/>
          </w:tcPr>
          <w:p w:rsidR="009F53B4" w:rsidRPr="0079435E" w:rsidRDefault="009F53B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F53B4" w:rsidRPr="007A465E" w:rsidRDefault="009F53B4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«Узкие и широкие ворота»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«Насекомые»</w:t>
            </w:r>
          </w:p>
        </w:tc>
        <w:tc>
          <w:tcPr>
            <w:tcW w:w="3969" w:type="dxa"/>
          </w:tcPr>
          <w:p w:rsidR="009F53B4" w:rsidRPr="0079435E" w:rsidRDefault="009F53B4" w:rsidP="0079435E">
            <w:pPr>
              <w:ind w:right="-142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строить узкие и широкие ворота.</w:t>
            </w:r>
          </w:p>
        </w:tc>
      </w:tr>
      <w:tr w:rsidR="009F53B4" w:rsidRPr="009450C1" w:rsidTr="00004026">
        <w:trPr>
          <w:trHeight w:val="838"/>
        </w:trPr>
        <w:tc>
          <w:tcPr>
            <w:tcW w:w="534" w:type="dxa"/>
          </w:tcPr>
          <w:p w:rsidR="009F53B4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992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134" w:type="dxa"/>
            <w:gridSpan w:val="2"/>
          </w:tcPr>
          <w:p w:rsidR="009F53B4" w:rsidRPr="0079435E" w:rsidRDefault="009F53B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повторение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«Узкие и широкие ворота»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53B4" w:rsidRPr="007A465E" w:rsidRDefault="009F53B4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 «Космос»</w:t>
            </w:r>
          </w:p>
        </w:tc>
        <w:tc>
          <w:tcPr>
            <w:tcW w:w="3969" w:type="dxa"/>
          </w:tcPr>
          <w:p w:rsidR="009F53B4" w:rsidRPr="0079435E" w:rsidRDefault="009F53B4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строить празднично украшенные ворота с заборчиком.</w:t>
            </w:r>
          </w:p>
        </w:tc>
      </w:tr>
      <w:tr w:rsidR="009F53B4" w:rsidRPr="009450C1" w:rsidTr="00004026">
        <w:trPr>
          <w:trHeight w:val="691"/>
        </w:trPr>
        <w:tc>
          <w:tcPr>
            <w:tcW w:w="534" w:type="dxa"/>
          </w:tcPr>
          <w:p w:rsidR="009F53B4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992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134" w:type="dxa"/>
            <w:gridSpan w:val="2"/>
          </w:tcPr>
          <w:p w:rsidR="009F53B4" w:rsidRPr="0079435E" w:rsidRDefault="009F53B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F53B4" w:rsidRPr="0079435E" w:rsidRDefault="009F53B4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«Домик»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53B4" w:rsidRPr="007A465E" w:rsidRDefault="009F53B4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 «Космос»</w:t>
            </w:r>
          </w:p>
        </w:tc>
        <w:tc>
          <w:tcPr>
            <w:tcW w:w="3969" w:type="dxa"/>
          </w:tcPr>
          <w:p w:rsidR="009F53B4" w:rsidRPr="0079435E" w:rsidRDefault="009F53B4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обучать строить домик.  Перекрытие образовано двумя кирпичиками и двумя призмами.</w:t>
            </w:r>
          </w:p>
        </w:tc>
      </w:tr>
      <w:tr w:rsidR="009F53B4" w:rsidRPr="009450C1" w:rsidTr="00D4655E">
        <w:trPr>
          <w:trHeight w:val="345"/>
        </w:trPr>
        <w:tc>
          <w:tcPr>
            <w:tcW w:w="9889" w:type="dxa"/>
            <w:gridSpan w:val="6"/>
          </w:tcPr>
          <w:p w:rsidR="009F53B4" w:rsidRPr="0079435E" w:rsidRDefault="009F53B4" w:rsidP="0079435E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Cs/>
              </w:rPr>
            </w:pPr>
            <w:r w:rsidRPr="0079435E">
              <w:rPr>
                <w:b/>
              </w:rPr>
              <w:t>Май, 2020</w:t>
            </w:r>
            <w:r w:rsidR="0012021B">
              <w:rPr>
                <w:b/>
              </w:rPr>
              <w:t>/21</w:t>
            </w:r>
            <w:r w:rsidRPr="0079435E">
              <w:rPr>
                <w:b/>
              </w:rPr>
              <w:t xml:space="preserve"> год</w:t>
            </w:r>
          </w:p>
        </w:tc>
      </w:tr>
      <w:tr w:rsidR="0003602F" w:rsidRPr="009450C1" w:rsidTr="00D4655E">
        <w:tc>
          <w:tcPr>
            <w:tcW w:w="534" w:type="dxa"/>
          </w:tcPr>
          <w:p w:rsidR="0003602F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992" w:type="dxa"/>
          </w:tcPr>
          <w:p w:rsidR="0003602F" w:rsidRPr="0079435E" w:rsidRDefault="0003602F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1134" w:type="dxa"/>
            <w:gridSpan w:val="2"/>
          </w:tcPr>
          <w:p w:rsidR="0003602F" w:rsidRPr="0079435E" w:rsidRDefault="0003602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3602F" w:rsidRPr="007A465E" w:rsidRDefault="0003602F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«Домик, но с окошечком»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«Цветы»</w:t>
            </w:r>
          </w:p>
        </w:tc>
        <w:tc>
          <w:tcPr>
            <w:tcW w:w="3969" w:type="dxa"/>
          </w:tcPr>
          <w:p w:rsidR="0003602F" w:rsidRPr="0079435E" w:rsidRDefault="0003602F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такой же домик, но с окошечком</w:t>
            </w:r>
          </w:p>
        </w:tc>
      </w:tr>
      <w:tr w:rsidR="0003602F" w:rsidRPr="009450C1" w:rsidTr="00004026">
        <w:tc>
          <w:tcPr>
            <w:tcW w:w="534" w:type="dxa"/>
          </w:tcPr>
          <w:p w:rsidR="0003602F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71</w:t>
            </w:r>
          </w:p>
        </w:tc>
        <w:tc>
          <w:tcPr>
            <w:tcW w:w="992" w:type="dxa"/>
          </w:tcPr>
          <w:p w:rsidR="0003602F" w:rsidRPr="0079435E" w:rsidRDefault="0003602F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  <w:gridSpan w:val="2"/>
          </w:tcPr>
          <w:p w:rsidR="0003602F" w:rsidRPr="0079435E" w:rsidRDefault="0003602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3602F" w:rsidRPr="007A465E" w:rsidRDefault="0003602F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– повторение</w:t>
            </w:r>
            <w:proofErr w:type="gramStart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4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«Домик, но с окошечком»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«Цветы»</w:t>
            </w:r>
          </w:p>
        </w:tc>
        <w:tc>
          <w:tcPr>
            <w:tcW w:w="3969" w:type="dxa"/>
          </w:tcPr>
          <w:p w:rsidR="0003602F" w:rsidRPr="0079435E" w:rsidRDefault="0003602F" w:rsidP="00794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такой же домик, но с окошечком</w:t>
            </w:r>
          </w:p>
        </w:tc>
      </w:tr>
      <w:tr w:rsidR="0003602F" w:rsidRPr="009450C1" w:rsidTr="00D4655E">
        <w:tc>
          <w:tcPr>
            <w:tcW w:w="534" w:type="dxa"/>
          </w:tcPr>
          <w:p w:rsidR="0003602F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92" w:type="dxa"/>
          </w:tcPr>
          <w:p w:rsidR="0003602F" w:rsidRPr="0079435E" w:rsidRDefault="0003602F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134" w:type="dxa"/>
            <w:gridSpan w:val="2"/>
          </w:tcPr>
          <w:p w:rsidR="0003602F" w:rsidRPr="0079435E" w:rsidRDefault="0003602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3602F" w:rsidRPr="0079435E" w:rsidRDefault="0003602F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«Строим мостик"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602F" w:rsidRPr="0079435E" w:rsidRDefault="0003602F" w:rsidP="00794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 «Лето»</w:t>
            </w:r>
          </w:p>
        </w:tc>
        <w:tc>
          <w:tcPr>
            <w:tcW w:w="3969" w:type="dxa"/>
          </w:tcPr>
          <w:p w:rsidR="0003602F" w:rsidRPr="0079435E" w:rsidRDefault="0003602F" w:rsidP="0079435E">
            <w:pPr>
              <w:ind w:right="-142" w:firstLine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строить мостик из конструктора.</w:t>
            </w:r>
          </w:p>
        </w:tc>
      </w:tr>
      <w:tr w:rsidR="0003602F" w:rsidRPr="009450C1" w:rsidTr="00004026">
        <w:tc>
          <w:tcPr>
            <w:tcW w:w="534" w:type="dxa"/>
          </w:tcPr>
          <w:p w:rsidR="0003602F" w:rsidRPr="0079435E" w:rsidRDefault="0003602F" w:rsidP="00E526C4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7</w:t>
            </w:r>
            <w:r w:rsidR="00E526C4">
              <w:rPr>
                <w:iCs/>
              </w:rPr>
              <w:t>3</w:t>
            </w:r>
          </w:p>
        </w:tc>
        <w:tc>
          <w:tcPr>
            <w:tcW w:w="992" w:type="dxa"/>
          </w:tcPr>
          <w:p w:rsidR="0003602F" w:rsidRPr="0079435E" w:rsidRDefault="0003602F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134" w:type="dxa"/>
            <w:gridSpan w:val="2"/>
          </w:tcPr>
          <w:p w:rsidR="0003602F" w:rsidRPr="0079435E" w:rsidRDefault="0003602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3602F" w:rsidRPr="0079435E" w:rsidRDefault="0003602F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«Строим мостик»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602F" w:rsidRPr="007A465E" w:rsidRDefault="0003602F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 «Лето»</w:t>
            </w:r>
          </w:p>
        </w:tc>
        <w:tc>
          <w:tcPr>
            <w:tcW w:w="3969" w:type="dxa"/>
          </w:tcPr>
          <w:p w:rsidR="0003602F" w:rsidRPr="0079435E" w:rsidRDefault="0003602F" w:rsidP="0079435E">
            <w:pPr>
              <w:ind w:right="-142" w:firstLine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строить мостик из строительного материала.</w:t>
            </w:r>
          </w:p>
        </w:tc>
      </w:tr>
      <w:tr w:rsidR="0003602F" w:rsidRPr="009450C1" w:rsidTr="00004026">
        <w:tc>
          <w:tcPr>
            <w:tcW w:w="534" w:type="dxa"/>
          </w:tcPr>
          <w:p w:rsidR="0003602F" w:rsidRPr="0079435E" w:rsidRDefault="0003602F" w:rsidP="00E526C4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7</w:t>
            </w:r>
            <w:r w:rsidR="00E526C4">
              <w:rPr>
                <w:iCs/>
              </w:rPr>
              <w:t>4</w:t>
            </w:r>
          </w:p>
        </w:tc>
        <w:tc>
          <w:tcPr>
            <w:tcW w:w="992" w:type="dxa"/>
          </w:tcPr>
          <w:p w:rsidR="0003602F" w:rsidRPr="0079435E" w:rsidRDefault="0003602F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134" w:type="dxa"/>
            <w:gridSpan w:val="2"/>
          </w:tcPr>
          <w:p w:rsidR="0003602F" w:rsidRPr="0079435E" w:rsidRDefault="0003602F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03602F" w:rsidRPr="0079435E" w:rsidRDefault="0003602F" w:rsidP="00794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«Занятие – повторение</w:t>
            </w:r>
          </w:p>
          <w:p w:rsidR="0003602F" w:rsidRPr="007A465E" w:rsidRDefault="0003602F" w:rsidP="00794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«Строим мостик»</w:t>
            </w:r>
            <w:r w:rsidRPr="007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Пальчиковая гимнастика «Лето»</w:t>
            </w:r>
          </w:p>
        </w:tc>
        <w:tc>
          <w:tcPr>
            <w:tcW w:w="3969" w:type="dxa"/>
          </w:tcPr>
          <w:p w:rsidR="0003602F" w:rsidRPr="0079435E" w:rsidRDefault="0003602F" w:rsidP="0079435E">
            <w:pPr>
              <w:ind w:right="-142" w:firstLine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строить мостик.</w:t>
            </w:r>
          </w:p>
        </w:tc>
      </w:tr>
      <w:tr w:rsidR="00532665" w:rsidRPr="009450C1" w:rsidTr="00443A67">
        <w:tc>
          <w:tcPr>
            <w:tcW w:w="534" w:type="dxa"/>
          </w:tcPr>
          <w:p w:rsidR="00532665" w:rsidRPr="0079435E" w:rsidRDefault="00532665" w:rsidP="00E526C4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7</w:t>
            </w:r>
            <w:r w:rsidR="00E526C4">
              <w:rPr>
                <w:iCs/>
              </w:rPr>
              <w:t>5</w:t>
            </w:r>
          </w:p>
        </w:tc>
        <w:tc>
          <w:tcPr>
            <w:tcW w:w="992" w:type="dxa"/>
          </w:tcPr>
          <w:p w:rsidR="00532665" w:rsidRPr="0079435E" w:rsidRDefault="00532665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532665" w:rsidRPr="0079435E" w:rsidRDefault="00532665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32665" w:rsidRPr="0079435E" w:rsidRDefault="00532665" w:rsidP="0079435E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32665" w:rsidRPr="0079435E" w:rsidRDefault="009B1CBC" w:rsidP="00794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 по конструированию</w:t>
            </w:r>
          </w:p>
        </w:tc>
        <w:tc>
          <w:tcPr>
            <w:tcW w:w="3969" w:type="dxa"/>
          </w:tcPr>
          <w:p w:rsidR="00532665" w:rsidRPr="0079435E" w:rsidRDefault="00532665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Выявление уровня итоговой подготовки детей в данном виде деятельности</w:t>
            </w:r>
          </w:p>
        </w:tc>
      </w:tr>
      <w:tr w:rsidR="00532665" w:rsidRPr="009450C1" w:rsidTr="00443A67">
        <w:tc>
          <w:tcPr>
            <w:tcW w:w="534" w:type="dxa"/>
          </w:tcPr>
          <w:p w:rsidR="00532665" w:rsidRPr="0079435E" w:rsidRDefault="00532665" w:rsidP="00E526C4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7</w:t>
            </w:r>
            <w:r w:rsidR="00E526C4">
              <w:rPr>
                <w:iCs/>
              </w:rPr>
              <w:t>6</w:t>
            </w:r>
          </w:p>
        </w:tc>
        <w:tc>
          <w:tcPr>
            <w:tcW w:w="992" w:type="dxa"/>
          </w:tcPr>
          <w:p w:rsidR="00532665" w:rsidRPr="0079435E" w:rsidRDefault="0053266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t>22.05.</w:t>
            </w:r>
          </w:p>
        </w:tc>
        <w:tc>
          <w:tcPr>
            <w:tcW w:w="1134" w:type="dxa"/>
            <w:gridSpan w:val="2"/>
          </w:tcPr>
          <w:p w:rsidR="00532665" w:rsidRPr="0079435E" w:rsidRDefault="0053266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532665" w:rsidRPr="0079435E" w:rsidRDefault="009B1CBC" w:rsidP="00794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 по конструированию</w:t>
            </w:r>
          </w:p>
        </w:tc>
        <w:tc>
          <w:tcPr>
            <w:tcW w:w="3969" w:type="dxa"/>
          </w:tcPr>
          <w:p w:rsidR="00532665" w:rsidRPr="0079435E" w:rsidRDefault="00532665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Выявление уровня итоговой подготовки детей в данном виде деятельности</w:t>
            </w:r>
          </w:p>
        </w:tc>
      </w:tr>
      <w:tr w:rsidR="00532665" w:rsidRPr="009450C1" w:rsidTr="00443A67">
        <w:tc>
          <w:tcPr>
            <w:tcW w:w="534" w:type="dxa"/>
          </w:tcPr>
          <w:p w:rsidR="00532665" w:rsidRPr="0079435E" w:rsidRDefault="00532665" w:rsidP="00E526C4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9435E">
              <w:rPr>
                <w:iCs/>
              </w:rPr>
              <w:t>7</w:t>
            </w:r>
            <w:r w:rsidR="00E526C4">
              <w:rPr>
                <w:iCs/>
              </w:rPr>
              <w:t>7</w:t>
            </w:r>
          </w:p>
        </w:tc>
        <w:tc>
          <w:tcPr>
            <w:tcW w:w="992" w:type="dxa"/>
          </w:tcPr>
          <w:p w:rsidR="00532665" w:rsidRPr="0079435E" w:rsidRDefault="00532665" w:rsidP="007943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7943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32665" w:rsidRPr="0079435E" w:rsidRDefault="0053266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532665" w:rsidRPr="0079435E" w:rsidRDefault="009B1CBC" w:rsidP="00794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 по конструированию</w:t>
            </w:r>
          </w:p>
        </w:tc>
        <w:tc>
          <w:tcPr>
            <w:tcW w:w="3969" w:type="dxa"/>
          </w:tcPr>
          <w:p w:rsidR="00532665" w:rsidRPr="0079435E" w:rsidRDefault="00532665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Выявление уровня итоговой подготовки детей в данном виде деятельности</w:t>
            </w:r>
          </w:p>
        </w:tc>
      </w:tr>
      <w:tr w:rsidR="00532665" w:rsidRPr="009450C1" w:rsidTr="00443A67">
        <w:tc>
          <w:tcPr>
            <w:tcW w:w="534" w:type="dxa"/>
          </w:tcPr>
          <w:p w:rsidR="00532665" w:rsidRPr="0079435E" w:rsidRDefault="00E526C4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992" w:type="dxa"/>
          </w:tcPr>
          <w:p w:rsidR="00532665" w:rsidRPr="0079435E" w:rsidRDefault="00532665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 xml:space="preserve">29.05. </w:t>
            </w:r>
          </w:p>
        </w:tc>
        <w:tc>
          <w:tcPr>
            <w:tcW w:w="1134" w:type="dxa"/>
            <w:gridSpan w:val="2"/>
          </w:tcPr>
          <w:p w:rsidR="00532665" w:rsidRPr="0079435E" w:rsidRDefault="00532665" w:rsidP="0079435E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B1CBC" w:rsidRPr="0079435E" w:rsidRDefault="009B1CBC" w:rsidP="00794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 по конструированию</w:t>
            </w:r>
          </w:p>
        </w:tc>
        <w:tc>
          <w:tcPr>
            <w:tcW w:w="3969" w:type="dxa"/>
          </w:tcPr>
          <w:p w:rsidR="00532665" w:rsidRPr="0079435E" w:rsidRDefault="00532665" w:rsidP="007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Выявление уровня итоговой подготовки детей в данном виде деятельности</w:t>
            </w:r>
          </w:p>
        </w:tc>
      </w:tr>
    </w:tbl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35E" w:rsidRDefault="0079435E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2384" w:rsidRDefault="00762384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2384" w:rsidRDefault="00762384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2384" w:rsidRDefault="00762384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</w:rPr>
        <w:t>Приложение 2</w:t>
      </w:r>
    </w:p>
    <w:p w:rsidR="00E14E5C" w:rsidRPr="009450C1" w:rsidRDefault="00E14E5C" w:rsidP="003D282C">
      <w:pPr>
        <w:pStyle w:val="12"/>
        <w:keepNext/>
        <w:keepLines/>
        <w:shd w:val="clear" w:color="auto" w:fill="auto"/>
        <w:tabs>
          <w:tab w:val="center" w:pos="4327"/>
        </w:tabs>
        <w:spacing w:line="240" w:lineRule="auto"/>
        <w:ind w:right="700"/>
        <w:rPr>
          <w:sz w:val="28"/>
          <w:szCs w:val="28"/>
        </w:rPr>
      </w:pPr>
      <w:r w:rsidRPr="009450C1">
        <w:rPr>
          <w:sz w:val="28"/>
          <w:szCs w:val="28"/>
        </w:rPr>
        <w:t>Педагогическая диагностика программы</w:t>
      </w:r>
      <w:r w:rsidRPr="009450C1">
        <w:rPr>
          <w:sz w:val="28"/>
          <w:szCs w:val="28"/>
        </w:rPr>
        <w:br/>
        <w:t>«Этажи  творчества" по конструированию.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При оценке индивидуального развития воспитанников, используется, педагогическая диагностика по программе «Развит</w:t>
      </w:r>
      <w:r w:rsidR="00E628E6">
        <w:rPr>
          <w:rFonts w:ascii="Times New Roman" w:hAnsi="Times New Roman" w:cs="Times New Roman"/>
          <w:sz w:val="28"/>
          <w:szCs w:val="28"/>
        </w:rPr>
        <w:t xml:space="preserve">ие» под редакцией </w:t>
      </w:r>
      <w:proofErr w:type="spellStart"/>
      <w:r w:rsidR="00E628E6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="00E628E6">
        <w:rPr>
          <w:rFonts w:ascii="Times New Roman" w:hAnsi="Times New Roman" w:cs="Times New Roman"/>
          <w:sz w:val="28"/>
          <w:szCs w:val="28"/>
        </w:rPr>
        <w:t xml:space="preserve">, </w:t>
      </w:r>
      <w:r w:rsidRPr="009450C1">
        <w:rPr>
          <w:rFonts w:ascii="Times New Roman" w:hAnsi="Times New Roman" w:cs="Times New Roman"/>
          <w:sz w:val="28"/>
          <w:szCs w:val="28"/>
        </w:rPr>
        <w:t>учитывая индивидуальные возможности детей в процессе образовательной работы.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Выявить, владеют ли дети основными видами конструктивных навыков, могут ли они использовать, в процессе конструирования вспомогательные средства ориентировки в условиях этой деятельности, могут ли использовать строительные детали в виде заместителей игровых и сказочных персонажей, создавать постройки на сказочный сюжет, разрабатывать собственный конструктивный замысел, проявляют ли самостоятельность в работе.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76609">
        <w:rPr>
          <w:rStyle w:val="22"/>
          <w:rFonts w:eastAsia="Arial Unicode MS"/>
          <w:sz w:val="28"/>
          <w:szCs w:val="28"/>
        </w:rPr>
        <w:t>Занятие № 1</w:t>
      </w:r>
      <w:r w:rsidRPr="00376609">
        <w:rPr>
          <w:rFonts w:ascii="Times New Roman" w:hAnsi="Times New Roman" w:cs="Times New Roman"/>
          <w:sz w:val="28"/>
          <w:szCs w:val="28"/>
        </w:rPr>
        <w:t>.</w:t>
      </w:r>
      <w:r w:rsidRPr="009450C1">
        <w:rPr>
          <w:rFonts w:ascii="Times New Roman" w:hAnsi="Times New Roman" w:cs="Times New Roman"/>
          <w:sz w:val="28"/>
          <w:szCs w:val="28"/>
        </w:rPr>
        <w:t xml:space="preserve"> Проводится в сентябре</w:t>
      </w:r>
    </w:p>
    <w:p w:rsidR="00E14E5C" w:rsidRPr="009450C1" w:rsidRDefault="00E14E5C" w:rsidP="00E628E6">
      <w:pPr>
        <w:tabs>
          <w:tab w:val="left" w:pos="156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76609">
        <w:rPr>
          <w:rFonts w:ascii="Times New Roman" w:hAnsi="Times New Roman" w:cs="Times New Roman"/>
          <w:i/>
          <w:sz w:val="28"/>
          <w:szCs w:val="28"/>
        </w:rPr>
        <w:t>Цель</w:t>
      </w:r>
      <w:r w:rsidRPr="009450C1">
        <w:rPr>
          <w:rFonts w:ascii="Times New Roman" w:hAnsi="Times New Roman" w:cs="Times New Roman"/>
          <w:sz w:val="28"/>
          <w:szCs w:val="28"/>
        </w:rPr>
        <w:t>:</w:t>
      </w:r>
      <w:r w:rsidRPr="009450C1">
        <w:rPr>
          <w:rFonts w:ascii="Times New Roman" w:hAnsi="Times New Roman" w:cs="Times New Roman"/>
          <w:sz w:val="28"/>
          <w:szCs w:val="28"/>
        </w:rPr>
        <w:tab/>
        <w:t>Выявить умение детей создавать целостную конструкцию из двух</w:t>
      </w:r>
      <w:r w:rsidR="00E628E6">
        <w:rPr>
          <w:rFonts w:ascii="Times New Roman" w:hAnsi="Times New Roman" w:cs="Times New Roman"/>
          <w:sz w:val="28"/>
          <w:szCs w:val="28"/>
        </w:rPr>
        <w:t xml:space="preserve"> </w:t>
      </w:r>
      <w:r w:rsidRPr="009450C1">
        <w:rPr>
          <w:rFonts w:ascii="Times New Roman" w:hAnsi="Times New Roman" w:cs="Times New Roman"/>
          <w:sz w:val="28"/>
          <w:szCs w:val="28"/>
        </w:rPr>
        <w:t>дополняющих друг друга частей.</w:t>
      </w:r>
    </w:p>
    <w:p w:rsidR="00E14E5C" w:rsidRPr="009450C1" w:rsidRDefault="00E14E5C" w:rsidP="003D282C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9450C1">
        <w:rPr>
          <w:sz w:val="28"/>
          <w:szCs w:val="28"/>
        </w:rPr>
        <w:t>Оценка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В диагностике регистрируются результаты деятельности детей по следующим показателям: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-точность расположения частей постройки;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-точность соединения деталей;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-организованность и самостоятельность действий.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Style w:val="23"/>
          <w:rFonts w:eastAsia="Arial Unicode MS"/>
          <w:b/>
          <w:sz w:val="28"/>
          <w:szCs w:val="28"/>
        </w:rPr>
        <w:t>Недостаточный уровень</w:t>
      </w:r>
      <w:r w:rsidRPr="009450C1">
        <w:rPr>
          <w:rFonts w:ascii="Times New Roman" w:hAnsi="Times New Roman" w:cs="Times New Roman"/>
          <w:sz w:val="28"/>
          <w:szCs w:val="28"/>
        </w:rPr>
        <w:t>:(0-1 балов) - не могут создать целостную законченную конструкцию из двух взаимосвязанный частей. Грубо нарушают пространственную композицию постройки, смещают в ней ворота внутрь парка или выносят их за его пределы, неточно соединяют и небрежно располагают детали относительно друг друга;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совершают беспорядочные действия, игнорируют графическую подсказку;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систематически обращаются к воспитателю за помощью, нуждаются в прямом показе способа действий и исправлении ошибок на всех этапах работы.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Style w:val="23"/>
          <w:rFonts w:eastAsia="Arial Unicode MS"/>
          <w:b/>
          <w:sz w:val="28"/>
          <w:szCs w:val="28"/>
        </w:rPr>
        <w:t>Средний уровень(2-3балла)</w:t>
      </w:r>
      <w:r w:rsidRPr="009450C1">
        <w:rPr>
          <w:rStyle w:val="24"/>
          <w:rFonts w:eastAsia="Arial Unicode MS"/>
          <w:sz w:val="28"/>
          <w:szCs w:val="28"/>
        </w:rPr>
        <w:t xml:space="preserve"> </w:t>
      </w:r>
      <w:r w:rsidRPr="009450C1">
        <w:rPr>
          <w:rFonts w:ascii="Times New Roman" w:hAnsi="Times New Roman" w:cs="Times New Roman"/>
          <w:sz w:val="28"/>
          <w:szCs w:val="28"/>
        </w:rPr>
        <w:t>- недостаточно точно воспроизводят пространственную композицию парка, нарушают заданную в рисунке форму территории парка и местоположение ворот;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детали соединяют неаккуратно, что делает конструкцию в целом не очень прочной. Как правило, воспроизводят знакомые по опыту конструкции заборов и ворот, элементы декора используют беспорядочно;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Fonts w:ascii="Times New Roman" w:hAnsi="Times New Roman" w:cs="Times New Roman"/>
          <w:sz w:val="28"/>
          <w:szCs w:val="28"/>
        </w:rPr>
        <w:t>используют помощь воспитателя (его пояснения) для уточнения отдельных моментов работы (например, способа стыковки ворот с загородкой и др.)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Style w:val="23"/>
          <w:rFonts w:eastAsia="Arial Unicode MS"/>
          <w:b/>
          <w:sz w:val="28"/>
          <w:szCs w:val="28"/>
        </w:rPr>
        <w:t>Высокий уровень</w:t>
      </w:r>
      <w:r w:rsidRPr="009450C1">
        <w:rPr>
          <w:rStyle w:val="24"/>
          <w:rFonts w:eastAsia="Arial Unicode MS"/>
          <w:sz w:val="28"/>
          <w:szCs w:val="28"/>
        </w:rPr>
        <w:t xml:space="preserve"> (4 балла)</w:t>
      </w:r>
      <w:r w:rsidRPr="009450C1">
        <w:rPr>
          <w:rFonts w:ascii="Times New Roman" w:hAnsi="Times New Roman" w:cs="Times New Roman"/>
          <w:sz w:val="28"/>
          <w:szCs w:val="28"/>
        </w:rPr>
        <w:t xml:space="preserve">- правильно строят целостную конструкцию из двух частей, ворота включают в постройку, загородкой охватывают все пространство парка; используют графические ориентиры (“следы парка”) в качестве средства пространственной организации постройки; детали </w:t>
      </w:r>
      <w:proofErr w:type="gramStart"/>
      <w:r w:rsidRPr="009450C1">
        <w:rPr>
          <w:rFonts w:ascii="Times New Roman" w:hAnsi="Times New Roman" w:cs="Times New Roman"/>
          <w:sz w:val="28"/>
          <w:szCs w:val="28"/>
        </w:rPr>
        <w:t>соединяют</w:t>
      </w:r>
      <w:proofErr w:type="gramEnd"/>
      <w:r w:rsidRPr="009450C1">
        <w:rPr>
          <w:rFonts w:ascii="Times New Roman" w:hAnsi="Times New Roman" w:cs="Times New Roman"/>
          <w:sz w:val="28"/>
          <w:szCs w:val="28"/>
        </w:rPr>
        <w:t xml:space="preserve"> точно, постройка носит характер устойчивого сооружения; проявляют самостоятельность на всех этапах работы над заданием. Без помощи со стороны достигают правильного результата.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Style w:val="22"/>
          <w:rFonts w:eastAsia="Arial Unicode MS"/>
          <w:sz w:val="28"/>
          <w:szCs w:val="28"/>
        </w:rPr>
        <w:t>Занятие № 2</w:t>
      </w:r>
      <w:r w:rsidRPr="009450C1">
        <w:rPr>
          <w:rFonts w:ascii="Times New Roman" w:hAnsi="Times New Roman" w:cs="Times New Roman"/>
          <w:sz w:val="28"/>
          <w:szCs w:val="28"/>
        </w:rPr>
        <w:t xml:space="preserve">. Проводится в мае. Цель: Выявить умения детей овладеть способами создания сложных </w:t>
      </w:r>
      <w:proofErr w:type="gramStart"/>
      <w:r w:rsidRPr="009450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50C1">
        <w:rPr>
          <w:rFonts w:ascii="Times New Roman" w:hAnsi="Times New Roman" w:cs="Times New Roman"/>
          <w:sz w:val="28"/>
          <w:szCs w:val="28"/>
        </w:rPr>
        <w:t>по составу частей) построек.</w:t>
      </w:r>
    </w:p>
    <w:p w:rsidR="00E14E5C" w:rsidRPr="009450C1" w:rsidRDefault="00E14E5C" w:rsidP="003D282C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9450C1">
        <w:rPr>
          <w:sz w:val="28"/>
          <w:szCs w:val="28"/>
        </w:rPr>
        <w:t>Оценка: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Style w:val="23"/>
          <w:rFonts w:eastAsia="Arial Unicode MS"/>
          <w:b/>
          <w:sz w:val="28"/>
          <w:szCs w:val="28"/>
        </w:rPr>
        <w:t>Недостаточный уровень</w:t>
      </w:r>
      <w:proofErr w:type="gramStart"/>
      <w:r w:rsidRPr="009450C1">
        <w:rPr>
          <w:rStyle w:val="23"/>
          <w:rFonts w:eastAsia="Arial Unicode MS"/>
          <w:sz w:val="28"/>
          <w:szCs w:val="28"/>
        </w:rPr>
        <w:t xml:space="preserve"> </w:t>
      </w:r>
      <w:r w:rsidRPr="009450C1">
        <w:rPr>
          <w:rStyle w:val="21"/>
          <w:rFonts w:eastAsia="Arial Unicode MS"/>
          <w:sz w:val="28"/>
          <w:szCs w:val="28"/>
        </w:rPr>
        <w:t>:</w:t>
      </w:r>
      <w:proofErr w:type="gramEnd"/>
      <w:r w:rsidRPr="009450C1">
        <w:rPr>
          <w:rFonts w:ascii="Times New Roman" w:hAnsi="Times New Roman" w:cs="Times New Roman"/>
          <w:sz w:val="28"/>
          <w:szCs w:val="28"/>
        </w:rPr>
        <w:t xml:space="preserve"> (0-1 балла)- названий большинства деталей не знают, по показу образца находят детали иногда с ошибками. При сооружении построек могут перепутать некоторые детали.</w:t>
      </w:r>
    </w:p>
    <w:p w:rsidR="00E14E5C" w:rsidRPr="009450C1" w:rsidRDefault="00E14E5C" w:rsidP="00E628E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Style w:val="23"/>
          <w:rFonts w:eastAsia="Arial Unicode MS"/>
          <w:b/>
          <w:sz w:val="28"/>
          <w:szCs w:val="28"/>
        </w:rPr>
        <w:t>Средний уровень</w:t>
      </w:r>
      <w:r w:rsidRPr="009450C1">
        <w:rPr>
          <w:rStyle w:val="24"/>
          <w:rFonts w:eastAsia="Arial Unicode MS"/>
          <w:sz w:val="28"/>
          <w:szCs w:val="28"/>
        </w:rPr>
        <w:t xml:space="preserve"> (2-3 балла)</w:t>
      </w:r>
      <w:r w:rsidRPr="009450C1">
        <w:rPr>
          <w:rFonts w:ascii="Times New Roman" w:hAnsi="Times New Roman" w:cs="Times New Roman"/>
          <w:sz w:val="28"/>
          <w:szCs w:val="28"/>
        </w:rPr>
        <w:t>- не все детали могут правильно найти по названию, по показу образца выбирают их безошибочно, но в процессе воспроизведения постройки по образцу могут допустить ошибку в выборе нужной детали, которую, как правило, сами исправляют в ходе работы.</w:t>
      </w:r>
    </w:p>
    <w:p w:rsidR="00E14E5C" w:rsidRPr="009450C1" w:rsidRDefault="00E14E5C" w:rsidP="003D282C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50C1">
        <w:rPr>
          <w:rStyle w:val="23"/>
          <w:rFonts w:eastAsia="Arial Unicode MS"/>
          <w:b/>
          <w:sz w:val="28"/>
          <w:szCs w:val="28"/>
        </w:rPr>
        <w:t>Высокий уровень</w:t>
      </w:r>
      <w:r w:rsidRPr="009450C1">
        <w:rPr>
          <w:rStyle w:val="24"/>
          <w:rFonts w:eastAsia="Arial Unicode MS"/>
          <w:sz w:val="28"/>
          <w:szCs w:val="28"/>
        </w:rPr>
        <w:t xml:space="preserve"> (4 балла)</w:t>
      </w:r>
      <w:r w:rsidRPr="009450C1">
        <w:rPr>
          <w:rFonts w:ascii="Times New Roman" w:hAnsi="Times New Roman" w:cs="Times New Roman"/>
          <w:sz w:val="28"/>
          <w:szCs w:val="28"/>
        </w:rPr>
        <w:t>- знают названия деталей, хорошо дифференцируют их по форме, размеру и цвету.</w:t>
      </w:r>
    </w:p>
    <w:p w:rsidR="00C3728A" w:rsidRPr="009450C1" w:rsidRDefault="00C3728A" w:rsidP="00C37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  <w:r w:rsidRPr="009450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Список детей 3 пост, 1 отделение </w:t>
      </w:r>
    </w:p>
    <w:p w:rsidR="00C3728A" w:rsidRPr="009450C1" w:rsidRDefault="00C3728A" w:rsidP="00714A80">
      <w:pPr>
        <w:shd w:val="clear" w:color="auto" w:fill="FFFFFF"/>
        <w:tabs>
          <w:tab w:val="center" w:pos="7285"/>
          <w:tab w:val="left" w:pos="11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  <w:r w:rsidRPr="009450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Провели воспитатели:</w:t>
      </w:r>
    </w:p>
    <w:p w:rsidR="00C3728A" w:rsidRPr="009450C1" w:rsidRDefault="00C3728A" w:rsidP="00714A80">
      <w:pPr>
        <w:shd w:val="clear" w:color="auto" w:fill="FFFFFF"/>
        <w:tabs>
          <w:tab w:val="center" w:pos="7285"/>
          <w:tab w:val="left" w:pos="11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  <w:proofErr w:type="spellStart"/>
      <w:r w:rsidRPr="009450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Мысякова</w:t>
      </w:r>
      <w:proofErr w:type="spellEnd"/>
      <w:r w:rsidRPr="009450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Л.А.</w:t>
      </w:r>
      <w:r w:rsidR="00AB1705" w:rsidRPr="009450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, Юнусова О.Н.</w:t>
      </w:r>
    </w:p>
    <w:p w:rsidR="00C3728A" w:rsidRPr="009450C1" w:rsidRDefault="00C3728A" w:rsidP="00C3728A">
      <w:pPr>
        <w:shd w:val="clear" w:color="auto" w:fill="FFFFFF"/>
        <w:tabs>
          <w:tab w:val="center" w:pos="7285"/>
          <w:tab w:val="left" w:pos="11115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</w:pPr>
      <w:r w:rsidRPr="009450C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  <w:t xml:space="preserve">Заполняется в </w:t>
      </w:r>
      <w:proofErr w:type="gramStart"/>
      <w:r w:rsidRPr="009450C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  <w:t>ручную</w:t>
      </w:r>
      <w:proofErr w:type="gramEnd"/>
      <w:r w:rsidRPr="009450C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  <w:t xml:space="preserve"> в сентябре,  в мае. </w:t>
      </w:r>
    </w:p>
    <w:tbl>
      <w:tblPr>
        <w:tblStyle w:val="af0"/>
        <w:tblW w:w="0" w:type="auto"/>
        <w:tblInd w:w="424" w:type="dxa"/>
        <w:tblLook w:val="04A0"/>
      </w:tblPr>
      <w:tblGrid>
        <w:gridCol w:w="818"/>
        <w:gridCol w:w="3261"/>
        <w:gridCol w:w="1393"/>
        <w:gridCol w:w="1416"/>
      </w:tblGrid>
      <w:tr w:rsidR="00C3728A" w:rsidRPr="009450C1" w:rsidTr="00D4655E">
        <w:trPr>
          <w:trHeight w:val="350"/>
        </w:trPr>
        <w:tc>
          <w:tcPr>
            <w:tcW w:w="818" w:type="dxa"/>
            <w:vMerge w:val="restart"/>
          </w:tcPr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Список детей</w:t>
            </w:r>
          </w:p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(из15-16 групп)</w:t>
            </w:r>
          </w:p>
        </w:tc>
        <w:tc>
          <w:tcPr>
            <w:tcW w:w="2809" w:type="dxa"/>
            <w:gridSpan w:val="2"/>
          </w:tcPr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</w:t>
            </w:r>
          </w:p>
        </w:tc>
      </w:tr>
      <w:tr w:rsidR="00C3728A" w:rsidRPr="009450C1" w:rsidTr="00D4655E">
        <w:trPr>
          <w:trHeight w:val="70"/>
        </w:trPr>
        <w:tc>
          <w:tcPr>
            <w:tcW w:w="818" w:type="dxa"/>
            <w:vMerge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45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</w:t>
            </w:r>
            <w:proofErr w:type="gramStart"/>
            <w:r w:rsidRPr="00945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416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45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</w:t>
            </w:r>
            <w:proofErr w:type="gramStart"/>
            <w:r w:rsidRPr="00945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spellEnd"/>
            <w:proofErr w:type="gramEnd"/>
            <w:r w:rsidRPr="00945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3728A" w:rsidRPr="009450C1" w:rsidTr="00D4655E">
        <w:trPr>
          <w:trHeight w:val="294"/>
        </w:trPr>
        <w:tc>
          <w:tcPr>
            <w:tcW w:w="818" w:type="dxa"/>
          </w:tcPr>
          <w:p w:rsidR="00C3728A" w:rsidRPr="009450C1" w:rsidRDefault="00C3728A" w:rsidP="00D4655E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728A" w:rsidRPr="009450C1" w:rsidTr="00D4655E">
        <w:tc>
          <w:tcPr>
            <w:tcW w:w="818" w:type="dxa"/>
          </w:tcPr>
          <w:p w:rsidR="00C3728A" w:rsidRPr="009450C1" w:rsidRDefault="00C3728A" w:rsidP="00D4655E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728A" w:rsidRPr="009450C1" w:rsidTr="00D4655E">
        <w:tc>
          <w:tcPr>
            <w:tcW w:w="818" w:type="dxa"/>
          </w:tcPr>
          <w:p w:rsidR="00C3728A" w:rsidRPr="009450C1" w:rsidRDefault="00C3728A" w:rsidP="00D4655E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728A" w:rsidRPr="009450C1" w:rsidTr="00D4655E">
        <w:tc>
          <w:tcPr>
            <w:tcW w:w="818" w:type="dxa"/>
          </w:tcPr>
          <w:p w:rsidR="00C3728A" w:rsidRPr="009450C1" w:rsidRDefault="00C3728A" w:rsidP="00D4655E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728A" w:rsidRPr="009450C1" w:rsidTr="00D4655E">
        <w:tc>
          <w:tcPr>
            <w:tcW w:w="818" w:type="dxa"/>
          </w:tcPr>
          <w:p w:rsidR="00C3728A" w:rsidRPr="009450C1" w:rsidRDefault="00C3728A" w:rsidP="00D4655E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728A" w:rsidRPr="009450C1" w:rsidTr="00D4655E">
        <w:tc>
          <w:tcPr>
            <w:tcW w:w="818" w:type="dxa"/>
          </w:tcPr>
          <w:p w:rsidR="00C3728A" w:rsidRPr="009450C1" w:rsidRDefault="00C3728A" w:rsidP="00D4655E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728A" w:rsidRPr="009450C1" w:rsidTr="00D4655E">
        <w:tc>
          <w:tcPr>
            <w:tcW w:w="818" w:type="dxa"/>
          </w:tcPr>
          <w:p w:rsidR="00C3728A" w:rsidRPr="009450C1" w:rsidRDefault="00C3728A" w:rsidP="00D4655E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C3728A" w:rsidRPr="009450C1" w:rsidRDefault="00C3728A" w:rsidP="00D46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728A" w:rsidRPr="009450C1" w:rsidRDefault="00C3728A" w:rsidP="00D465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3728A" w:rsidRPr="009450C1" w:rsidRDefault="00C3728A" w:rsidP="00C3728A">
      <w:pPr>
        <w:pStyle w:val="WW-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C3728A" w:rsidRPr="009450C1" w:rsidRDefault="00C3728A" w:rsidP="00C3728A">
      <w:pPr>
        <w:pStyle w:val="WW-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450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Выводы по диагностике: </w:t>
      </w:r>
      <w:r w:rsidRPr="009450C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прописываются  в </w:t>
      </w:r>
      <w:proofErr w:type="gramStart"/>
      <w:r w:rsidRPr="009450C1">
        <w:rPr>
          <w:rFonts w:ascii="Times New Roman" w:hAnsi="Times New Roman" w:cs="Times New Roman"/>
          <w:i/>
          <w:color w:val="auto"/>
          <w:sz w:val="28"/>
          <w:szCs w:val="28"/>
        </w:rPr>
        <w:t>ручную</w:t>
      </w:r>
      <w:proofErr w:type="gramEnd"/>
      <w:r w:rsidRPr="009450C1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на основе результатов тестов. </w:t>
      </w:r>
    </w:p>
    <w:p w:rsidR="00C3728A" w:rsidRPr="009450C1" w:rsidRDefault="00C3728A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28A" w:rsidRPr="009450C1" w:rsidRDefault="00C3728A" w:rsidP="00C3728A">
      <w:pPr>
        <w:rPr>
          <w:rFonts w:ascii="Times New Roman" w:hAnsi="Times New Roman" w:cs="Times New Roman"/>
          <w:color w:val="auto"/>
        </w:rPr>
      </w:pPr>
    </w:p>
    <w:p w:rsidR="00D4655E" w:rsidRPr="009450C1" w:rsidRDefault="00D4655E">
      <w:pPr>
        <w:rPr>
          <w:rFonts w:ascii="Times New Roman" w:hAnsi="Times New Roman" w:cs="Times New Roman"/>
        </w:rPr>
      </w:pPr>
    </w:p>
    <w:sectPr w:rsidR="00D4655E" w:rsidRPr="009450C1" w:rsidSect="00D4655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BB" w:rsidRDefault="006232BB" w:rsidP="00862361">
      <w:pPr>
        <w:spacing w:after="0" w:line="240" w:lineRule="auto"/>
      </w:pPr>
      <w:r>
        <w:separator/>
      </w:r>
    </w:p>
  </w:endnote>
  <w:endnote w:type="continuationSeparator" w:id="0">
    <w:p w:rsidR="006232BB" w:rsidRDefault="006232BB" w:rsidP="0086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40782"/>
      <w:docPartObj>
        <w:docPartGallery w:val="Page Numbers (Bottom of Page)"/>
        <w:docPartUnique/>
      </w:docPartObj>
    </w:sdtPr>
    <w:sdtContent>
      <w:p w:rsidR="00443A67" w:rsidRDefault="00443A67">
        <w:pPr>
          <w:pStyle w:val="a6"/>
          <w:jc w:val="right"/>
        </w:pPr>
        <w:fldSimple w:instr=" PAGE   \* MERGEFORMAT ">
          <w:r w:rsidR="005E2941">
            <w:rPr>
              <w:noProof/>
            </w:rPr>
            <w:t>14</w:t>
          </w:r>
        </w:fldSimple>
      </w:p>
    </w:sdtContent>
  </w:sdt>
  <w:p w:rsidR="00443A67" w:rsidRDefault="00443A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BB" w:rsidRDefault="006232BB" w:rsidP="00862361">
      <w:pPr>
        <w:spacing w:after="0" w:line="240" w:lineRule="auto"/>
      </w:pPr>
      <w:r>
        <w:separator/>
      </w:r>
    </w:p>
  </w:footnote>
  <w:footnote w:type="continuationSeparator" w:id="0">
    <w:p w:rsidR="006232BB" w:rsidRDefault="006232BB" w:rsidP="0086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2D1"/>
    <w:multiLevelType w:val="hybridMultilevel"/>
    <w:tmpl w:val="5FF6E3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4B4"/>
    <w:multiLevelType w:val="multilevel"/>
    <w:tmpl w:val="398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981"/>
    <w:multiLevelType w:val="multilevel"/>
    <w:tmpl w:val="6AF80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F5A1F65"/>
    <w:multiLevelType w:val="multilevel"/>
    <w:tmpl w:val="4DD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F2066"/>
    <w:multiLevelType w:val="multilevel"/>
    <w:tmpl w:val="1DC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42198"/>
    <w:multiLevelType w:val="hybridMultilevel"/>
    <w:tmpl w:val="CC50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0A5B"/>
    <w:multiLevelType w:val="multilevel"/>
    <w:tmpl w:val="062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92753"/>
    <w:multiLevelType w:val="multilevel"/>
    <w:tmpl w:val="BEC4E7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2288E"/>
    <w:multiLevelType w:val="multilevel"/>
    <w:tmpl w:val="F48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159"/>
    <w:multiLevelType w:val="multilevel"/>
    <w:tmpl w:val="933A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D73BF"/>
    <w:multiLevelType w:val="multilevel"/>
    <w:tmpl w:val="7270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F453F"/>
    <w:multiLevelType w:val="hybridMultilevel"/>
    <w:tmpl w:val="0E9A7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36610"/>
    <w:multiLevelType w:val="multilevel"/>
    <w:tmpl w:val="9E24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2809FA"/>
    <w:multiLevelType w:val="hybridMultilevel"/>
    <w:tmpl w:val="8ECC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22A59"/>
    <w:multiLevelType w:val="hybridMultilevel"/>
    <w:tmpl w:val="9B1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16458"/>
    <w:multiLevelType w:val="multilevel"/>
    <w:tmpl w:val="C1B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D69ED"/>
    <w:multiLevelType w:val="multilevel"/>
    <w:tmpl w:val="F388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6613F7"/>
    <w:multiLevelType w:val="multilevel"/>
    <w:tmpl w:val="3AD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43632"/>
    <w:multiLevelType w:val="hybridMultilevel"/>
    <w:tmpl w:val="D19E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E62C1"/>
    <w:multiLevelType w:val="hybridMultilevel"/>
    <w:tmpl w:val="944C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E3598"/>
    <w:multiLevelType w:val="multilevel"/>
    <w:tmpl w:val="92E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55C6D"/>
    <w:multiLevelType w:val="hybridMultilevel"/>
    <w:tmpl w:val="38267B5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462C3E4C"/>
    <w:multiLevelType w:val="multilevel"/>
    <w:tmpl w:val="6EAC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E54082"/>
    <w:multiLevelType w:val="multilevel"/>
    <w:tmpl w:val="0556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1C5F8A"/>
    <w:multiLevelType w:val="multilevel"/>
    <w:tmpl w:val="E35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17F4E"/>
    <w:multiLevelType w:val="multilevel"/>
    <w:tmpl w:val="398A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33F20"/>
    <w:multiLevelType w:val="multilevel"/>
    <w:tmpl w:val="048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A31E51"/>
    <w:multiLevelType w:val="multilevel"/>
    <w:tmpl w:val="A24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20BB4"/>
    <w:multiLevelType w:val="hybridMultilevel"/>
    <w:tmpl w:val="F37E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4E8B"/>
    <w:multiLevelType w:val="multilevel"/>
    <w:tmpl w:val="426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FA1516"/>
    <w:multiLevelType w:val="multilevel"/>
    <w:tmpl w:val="426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045E09"/>
    <w:multiLevelType w:val="multilevel"/>
    <w:tmpl w:val="A1A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27189"/>
    <w:multiLevelType w:val="multilevel"/>
    <w:tmpl w:val="BD68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A51FF"/>
    <w:multiLevelType w:val="multilevel"/>
    <w:tmpl w:val="FA9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491C22"/>
    <w:multiLevelType w:val="hybridMultilevel"/>
    <w:tmpl w:val="C8DE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E50C6"/>
    <w:multiLevelType w:val="multilevel"/>
    <w:tmpl w:val="20FE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46BB0"/>
    <w:multiLevelType w:val="multilevel"/>
    <w:tmpl w:val="2ED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2635EC"/>
    <w:multiLevelType w:val="multilevel"/>
    <w:tmpl w:val="C87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F1B6E"/>
    <w:multiLevelType w:val="multilevel"/>
    <w:tmpl w:val="05C2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3C71F0"/>
    <w:multiLevelType w:val="hybridMultilevel"/>
    <w:tmpl w:val="872E6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57006"/>
    <w:multiLevelType w:val="multilevel"/>
    <w:tmpl w:val="C6FE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05493"/>
    <w:multiLevelType w:val="multilevel"/>
    <w:tmpl w:val="C02C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E60734"/>
    <w:multiLevelType w:val="hybridMultilevel"/>
    <w:tmpl w:val="A07E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8716E"/>
    <w:multiLevelType w:val="multilevel"/>
    <w:tmpl w:val="D304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286CA6"/>
    <w:multiLevelType w:val="hybridMultilevel"/>
    <w:tmpl w:val="B91A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55511"/>
    <w:multiLevelType w:val="multilevel"/>
    <w:tmpl w:val="8C9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D57F36"/>
    <w:multiLevelType w:val="multilevel"/>
    <w:tmpl w:val="2F80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F6130"/>
    <w:multiLevelType w:val="multilevel"/>
    <w:tmpl w:val="5944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46"/>
  </w:num>
  <w:num w:numId="4">
    <w:abstractNumId w:val="42"/>
  </w:num>
  <w:num w:numId="5">
    <w:abstractNumId w:val="0"/>
  </w:num>
  <w:num w:numId="6">
    <w:abstractNumId w:val="44"/>
  </w:num>
  <w:num w:numId="7">
    <w:abstractNumId w:val="14"/>
  </w:num>
  <w:num w:numId="8">
    <w:abstractNumId w:val="13"/>
  </w:num>
  <w:num w:numId="9">
    <w:abstractNumId w:val="11"/>
  </w:num>
  <w:num w:numId="10">
    <w:abstractNumId w:val="26"/>
  </w:num>
  <w:num w:numId="11">
    <w:abstractNumId w:val="45"/>
  </w:num>
  <w:num w:numId="12">
    <w:abstractNumId w:val="30"/>
  </w:num>
  <w:num w:numId="13">
    <w:abstractNumId w:val="3"/>
  </w:num>
  <w:num w:numId="14">
    <w:abstractNumId w:val="17"/>
  </w:num>
  <w:num w:numId="15">
    <w:abstractNumId w:val="20"/>
  </w:num>
  <w:num w:numId="16">
    <w:abstractNumId w:val="22"/>
  </w:num>
  <w:num w:numId="17">
    <w:abstractNumId w:val="12"/>
  </w:num>
  <w:num w:numId="18">
    <w:abstractNumId w:val="37"/>
  </w:num>
  <w:num w:numId="19">
    <w:abstractNumId w:val="31"/>
  </w:num>
  <w:num w:numId="20">
    <w:abstractNumId w:val="6"/>
  </w:num>
  <w:num w:numId="21">
    <w:abstractNumId w:val="23"/>
  </w:num>
  <w:num w:numId="22">
    <w:abstractNumId w:val="33"/>
  </w:num>
  <w:num w:numId="23">
    <w:abstractNumId w:val="27"/>
  </w:num>
  <w:num w:numId="24">
    <w:abstractNumId w:val="24"/>
  </w:num>
  <w:num w:numId="25">
    <w:abstractNumId w:val="9"/>
  </w:num>
  <w:num w:numId="26">
    <w:abstractNumId w:val="41"/>
  </w:num>
  <w:num w:numId="27">
    <w:abstractNumId w:val="36"/>
  </w:num>
  <w:num w:numId="28">
    <w:abstractNumId w:val="15"/>
  </w:num>
  <w:num w:numId="29">
    <w:abstractNumId w:val="34"/>
  </w:num>
  <w:num w:numId="30">
    <w:abstractNumId w:val="18"/>
  </w:num>
  <w:num w:numId="31">
    <w:abstractNumId w:val="5"/>
  </w:num>
  <w:num w:numId="32">
    <w:abstractNumId w:val="1"/>
  </w:num>
  <w:num w:numId="33">
    <w:abstractNumId w:val="40"/>
  </w:num>
  <w:num w:numId="34">
    <w:abstractNumId w:val="8"/>
  </w:num>
  <w:num w:numId="35">
    <w:abstractNumId w:val="38"/>
  </w:num>
  <w:num w:numId="36">
    <w:abstractNumId w:val="35"/>
  </w:num>
  <w:num w:numId="37">
    <w:abstractNumId w:val="28"/>
  </w:num>
  <w:num w:numId="38">
    <w:abstractNumId w:val="47"/>
  </w:num>
  <w:num w:numId="39">
    <w:abstractNumId w:val="4"/>
  </w:num>
  <w:num w:numId="40">
    <w:abstractNumId w:val="10"/>
  </w:num>
  <w:num w:numId="41">
    <w:abstractNumId w:val="21"/>
  </w:num>
  <w:num w:numId="42">
    <w:abstractNumId w:val="25"/>
  </w:num>
  <w:num w:numId="43">
    <w:abstractNumId w:val="43"/>
  </w:num>
  <w:num w:numId="44">
    <w:abstractNumId w:val="29"/>
  </w:num>
  <w:num w:numId="45">
    <w:abstractNumId w:val="16"/>
  </w:num>
  <w:num w:numId="46">
    <w:abstractNumId w:val="32"/>
  </w:num>
  <w:num w:numId="47">
    <w:abstractNumId w:val="39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728A"/>
    <w:rsid w:val="00004026"/>
    <w:rsid w:val="000053A2"/>
    <w:rsid w:val="00007517"/>
    <w:rsid w:val="00034905"/>
    <w:rsid w:val="0003602F"/>
    <w:rsid w:val="00062550"/>
    <w:rsid w:val="000640FF"/>
    <w:rsid w:val="00094449"/>
    <w:rsid w:val="00097F6C"/>
    <w:rsid w:val="000B08B7"/>
    <w:rsid w:val="000D446E"/>
    <w:rsid w:val="0012021B"/>
    <w:rsid w:val="0012336A"/>
    <w:rsid w:val="0012627D"/>
    <w:rsid w:val="00174C9A"/>
    <w:rsid w:val="001D6E21"/>
    <w:rsid w:val="001F75E1"/>
    <w:rsid w:val="00200515"/>
    <w:rsid w:val="002326F2"/>
    <w:rsid w:val="00264D18"/>
    <w:rsid w:val="0028630D"/>
    <w:rsid w:val="002B152E"/>
    <w:rsid w:val="00322D4A"/>
    <w:rsid w:val="0032302C"/>
    <w:rsid w:val="00323143"/>
    <w:rsid w:val="00344A6F"/>
    <w:rsid w:val="00346505"/>
    <w:rsid w:val="00376609"/>
    <w:rsid w:val="00382C87"/>
    <w:rsid w:val="003906F5"/>
    <w:rsid w:val="003B0D5D"/>
    <w:rsid w:val="003B4BEF"/>
    <w:rsid w:val="003C44DF"/>
    <w:rsid w:val="003D282C"/>
    <w:rsid w:val="00430DAD"/>
    <w:rsid w:val="004335EC"/>
    <w:rsid w:val="00443A67"/>
    <w:rsid w:val="004554A2"/>
    <w:rsid w:val="00477985"/>
    <w:rsid w:val="004865DB"/>
    <w:rsid w:val="00486ABC"/>
    <w:rsid w:val="004B7868"/>
    <w:rsid w:val="004D3CFC"/>
    <w:rsid w:val="004D4727"/>
    <w:rsid w:val="004F7C1D"/>
    <w:rsid w:val="0050566F"/>
    <w:rsid w:val="00532665"/>
    <w:rsid w:val="00532A9C"/>
    <w:rsid w:val="00532C19"/>
    <w:rsid w:val="0057026B"/>
    <w:rsid w:val="005854DA"/>
    <w:rsid w:val="00597706"/>
    <w:rsid w:val="005D3C70"/>
    <w:rsid w:val="005E2941"/>
    <w:rsid w:val="005F2E56"/>
    <w:rsid w:val="00600DA5"/>
    <w:rsid w:val="00616E75"/>
    <w:rsid w:val="006232BB"/>
    <w:rsid w:val="006359E6"/>
    <w:rsid w:val="00666698"/>
    <w:rsid w:val="0068395A"/>
    <w:rsid w:val="006B5732"/>
    <w:rsid w:val="007053A6"/>
    <w:rsid w:val="00714A80"/>
    <w:rsid w:val="00722DE6"/>
    <w:rsid w:val="00737955"/>
    <w:rsid w:val="0074442F"/>
    <w:rsid w:val="00754B5D"/>
    <w:rsid w:val="00762384"/>
    <w:rsid w:val="00771E4F"/>
    <w:rsid w:val="00792194"/>
    <w:rsid w:val="0079435E"/>
    <w:rsid w:val="007961DD"/>
    <w:rsid w:val="007A465E"/>
    <w:rsid w:val="007D1F8D"/>
    <w:rsid w:val="00825B46"/>
    <w:rsid w:val="008601F8"/>
    <w:rsid w:val="00862361"/>
    <w:rsid w:val="008733D8"/>
    <w:rsid w:val="008A3A70"/>
    <w:rsid w:val="008D1F33"/>
    <w:rsid w:val="008F50CF"/>
    <w:rsid w:val="00912B26"/>
    <w:rsid w:val="00922FEA"/>
    <w:rsid w:val="00924744"/>
    <w:rsid w:val="0093641B"/>
    <w:rsid w:val="009450C1"/>
    <w:rsid w:val="009B1CBC"/>
    <w:rsid w:val="009F2900"/>
    <w:rsid w:val="009F53B4"/>
    <w:rsid w:val="00A27294"/>
    <w:rsid w:val="00A919FD"/>
    <w:rsid w:val="00AB1705"/>
    <w:rsid w:val="00AB3793"/>
    <w:rsid w:val="00AC0745"/>
    <w:rsid w:val="00AE1141"/>
    <w:rsid w:val="00AE3EA1"/>
    <w:rsid w:val="00AE48B2"/>
    <w:rsid w:val="00AF1A16"/>
    <w:rsid w:val="00AF3B0F"/>
    <w:rsid w:val="00B05788"/>
    <w:rsid w:val="00B11292"/>
    <w:rsid w:val="00B15214"/>
    <w:rsid w:val="00B32647"/>
    <w:rsid w:val="00B43DDA"/>
    <w:rsid w:val="00B621B3"/>
    <w:rsid w:val="00B724EA"/>
    <w:rsid w:val="00B754E1"/>
    <w:rsid w:val="00B83D44"/>
    <w:rsid w:val="00B842E9"/>
    <w:rsid w:val="00B92F9D"/>
    <w:rsid w:val="00BA0601"/>
    <w:rsid w:val="00BB6C04"/>
    <w:rsid w:val="00BC7844"/>
    <w:rsid w:val="00BD6641"/>
    <w:rsid w:val="00BE0F93"/>
    <w:rsid w:val="00BE4E00"/>
    <w:rsid w:val="00C370CE"/>
    <w:rsid w:val="00C3728A"/>
    <w:rsid w:val="00C45D69"/>
    <w:rsid w:val="00C663D3"/>
    <w:rsid w:val="00C8452A"/>
    <w:rsid w:val="00CA429E"/>
    <w:rsid w:val="00D073BD"/>
    <w:rsid w:val="00D42621"/>
    <w:rsid w:val="00D4655E"/>
    <w:rsid w:val="00D61AFF"/>
    <w:rsid w:val="00D73875"/>
    <w:rsid w:val="00D82C4A"/>
    <w:rsid w:val="00DD21DE"/>
    <w:rsid w:val="00E14E5C"/>
    <w:rsid w:val="00E526C4"/>
    <w:rsid w:val="00E628E6"/>
    <w:rsid w:val="00EA59FD"/>
    <w:rsid w:val="00EA72C7"/>
    <w:rsid w:val="00EB7D32"/>
    <w:rsid w:val="00F077D5"/>
    <w:rsid w:val="00F556AD"/>
    <w:rsid w:val="00FB220C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728A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72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2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28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37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728A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3728A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a3">
    <w:name w:val="No Spacing"/>
    <w:uiPriority w:val="1"/>
    <w:qFormat/>
    <w:rsid w:val="00C3728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C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28A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C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28A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List Paragraph"/>
    <w:basedOn w:val="a"/>
    <w:uiPriority w:val="34"/>
    <w:qFormat/>
    <w:rsid w:val="00C3728A"/>
    <w:pPr>
      <w:tabs>
        <w:tab w:val="left" w:pos="709"/>
      </w:tabs>
      <w:overflowPunct w:val="0"/>
      <w:spacing w:line="276" w:lineRule="atLeast"/>
    </w:pPr>
    <w:rPr>
      <w:rFonts w:eastAsia="Arial"/>
      <w:kern w:val="0"/>
    </w:rPr>
  </w:style>
  <w:style w:type="character" w:customStyle="1" w:styleId="c0">
    <w:name w:val="c0"/>
    <w:basedOn w:val="a0"/>
    <w:rsid w:val="00C3728A"/>
  </w:style>
  <w:style w:type="character" w:styleId="a9">
    <w:name w:val="Emphasis"/>
    <w:basedOn w:val="a0"/>
    <w:uiPriority w:val="20"/>
    <w:qFormat/>
    <w:rsid w:val="00C3728A"/>
    <w:rPr>
      <w:i/>
      <w:iCs/>
    </w:rPr>
  </w:style>
  <w:style w:type="paragraph" w:styleId="aa">
    <w:name w:val="Normal (Web)"/>
    <w:basedOn w:val="a"/>
    <w:uiPriority w:val="99"/>
    <w:unhideWhenUsed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WW-">
    <w:name w:val="WW-Базовый"/>
    <w:rsid w:val="00C3728A"/>
    <w:pPr>
      <w:tabs>
        <w:tab w:val="left" w:pos="709"/>
      </w:tabs>
      <w:suppressAutoHyphens/>
      <w:overflowPunct w:val="0"/>
      <w:spacing w:line="276" w:lineRule="atLeast"/>
    </w:pPr>
    <w:rPr>
      <w:rFonts w:ascii="Calibri" w:eastAsia="Arial" w:hAnsi="Calibri" w:cs="Calibri"/>
      <w:color w:val="00000A"/>
      <w:lang w:eastAsia="ar-SA"/>
    </w:rPr>
  </w:style>
  <w:style w:type="character" w:styleId="ab">
    <w:name w:val="Strong"/>
    <w:basedOn w:val="a0"/>
    <w:uiPriority w:val="22"/>
    <w:qFormat/>
    <w:rsid w:val="00C3728A"/>
    <w:rPr>
      <w:b/>
      <w:bCs/>
    </w:rPr>
  </w:style>
  <w:style w:type="character" w:styleId="ac">
    <w:name w:val="footnote reference"/>
    <w:basedOn w:val="a0"/>
    <w:uiPriority w:val="99"/>
    <w:rsid w:val="00C3728A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rsid w:val="00C3728A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3728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">
    <w:name w:val="Привязка сноски"/>
    <w:rsid w:val="00C3728A"/>
    <w:rPr>
      <w:vertAlign w:val="superscript"/>
    </w:rPr>
  </w:style>
  <w:style w:type="table" w:styleId="af0">
    <w:name w:val="Table Grid"/>
    <w:basedOn w:val="a1"/>
    <w:uiPriority w:val="39"/>
    <w:rsid w:val="00C3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3728A"/>
    <w:rPr>
      <w:color w:val="0000FF"/>
      <w:u w:val="single"/>
    </w:rPr>
  </w:style>
  <w:style w:type="character" w:customStyle="1" w:styleId="c3">
    <w:name w:val="c3"/>
    <w:basedOn w:val="a0"/>
    <w:rsid w:val="00C3728A"/>
  </w:style>
  <w:style w:type="paragraph" w:customStyle="1" w:styleId="c10">
    <w:name w:val="c10"/>
    <w:basedOn w:val="a"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C3728A"/>
  </w:style>
  <w:style w:type="paragraph" w:customStyle="1" w:styleId="c5">
    <w:name w:val="c5"/>
    <w:basedOn w:val="a"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1">
    <w:name w:val="c11"/>
    <w:basedOn w:val="a0"/>
    <w:rsid w:val="00C3728A"/>
  </w:style>
  <w:style w:type="character" w:customStyle="1" w:styleId="profiletitletext">
    <w:name w:val="profile__title__text"/>
    <w:basedOn w:val="a0"/>
    <w:rsid w:val="00C3728A"/>
  </w:style>
  <w:style w:type="character" w:customStyle="1" w:styleId="buttonlabel">
    <w:name w:val="button__label"/>
    <w:basedOn w:val="a0"/>
    <w:rsid w:val="00C3728A"/>
  </w:style>
  <w:style w:type="paragraph" w:styleId="af2">
    <w:name w:val="Balloon Text"/>
    <w:basedOn w:val="a"/>
    <w:link w:val="af3"/>
    <w:uiPriority w:val="99"/>
    <w:semiHidden/>
    <w:unhideWhenUsed/>
    <w:rsid w:val="00C3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728A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paragraph" w:customStyle="1" w:styleId="c2">
    <w:name w:val="c2"/>
    <w:basedOn w:val="a"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8">
    <w:name w:val="c8"/>
    <w:basedOn w:val="a0"/>
    <w:rsid w:val="00C3728A"/>
  </w:style>
  <w:style w:type="paragraph" w:customStyle="1" w:styleId="c7">
    <w:name w:val="c7"/>
    <w:basedOn w:val="a"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C3728A"/>
  </w:style>
  <w:style w:type="paragraph" w:customStyle="1" w:styleId="c6">
    <w:name w:val="c6"/>
    <w:basedOn w:val="a"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9">
    <w:name w:val="c9"/>
    <w:basedOn w:val="a"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19">
    <w:name w:val="c119"/>
    <w:basedOn w:val="a"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textindent">
    <w:name w:val="textindent"/>
    <w:basedOn w:val="a"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5">
    <w:name w:val="c15"/>
    <w:basedOn w:val="a"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8">
    <w:name w:val="c18"/>
    <w:basedOn w:val="a"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6">
    <w:name w:val="c16"/>
    <w:basedOn w:val="a"/>
    <w:rsid w:val="00C372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20">
    <w:name w:val="c20"/>
    <w:basedOn w:val="a0"/>
    <w:rsid w:val="00C3728A"/>
  </w:style>
  <w:style w:type="character" w:customStyle="1" w:styleId="apple-converted-space">
    <w:name w:val="apple-converted-space"/>
    <w:basedOn w:val="a0"/>
    <w:rsid w:val="00C3728A"/>
  </w:style>
  <w:style w:type="paragraph" w:styleId="af4">
    <w:name w:val="Title"/>
    <w:basedOn w:val="a"/>
    <w:link w:val="af5"/>
    <w:qFormat/>
    <w:rsid w:val="00C3728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24"/>
      <w:lang w:eastAsia="en-US"/>
    </w:rPr>
  </w:style>
  <w:style w:type="character" w:customStyle="1" w:styleId="af5">
    <w:name w:val="Название Знак"/>
    <w:basedOn w:val="a0"/>
    <w:link w:val="af4"/>
    <w:rsid w:val="00C3728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40">
    <w:name w:val="c40"/>
    <w:basedOn w:val="a"/>
    <w:rsid w:val="00BB6C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26">
    <w:name w:val="c26"/>
    <w:basedOn w:val="a"/>
    <w:rsid w:val="00BB6C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1">
    <w:name w:val="Основной текст (2) + Полужирный;Курсив"/>
    <w:basedOn w:val="a0"/>
    <w:rsid w:val="00E14E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14E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a0"/>
    <w:rsid w:val="00E14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14E5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a0"/>
    <w:rsid w:val="00E14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E14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E14E5C"/>
    <w:pPr>
      <w:widowControl w:val="0"/>
      <w:shd w:val="clear" w:color="auto" w:fill="FFFFFF"/>
      <w:suppressAutoHyphens w:val="0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0"/>
      <w:lang w:eastAsia="en-US"/>
    </w:rPr>
  </w:style>
  <w:style w:type="paragraph" w:customStyle="1" w:styleId="60">
    <w:name w:val="Основной текст (6)"/>
    <w:basedOn w:val="a"/>
    <w:link w:val="6"/>
    <w:rsid w:val="00E14E5C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="Times New Roman" w:eastAsia="Times New Roman" w:hAnsi="Times New Roman" w:cs="Times New Roman"/>
      <w:i/>
      <w:iCs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jchonok4-ppds1.edumsko.ru/uploads/3000/8650/persona/folders/kartoteka_pal_chikovyh_igr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newwindow=1&amp;safe=active&amp;b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1BE29-429E-42FD-B1B4-9A7CB81C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5700</Words>
  <Characters>32491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Федеральный закон «Об образовании в Российской Федерации» от 29.12.2ю12 № 273-ФЗ</vt:lpstr>
      <vt:lpstr>        Порядок организации и осуществления образовательной деятельности по дополнитель</vt:lpstr>
      <vt:lpstr>        Концепция развития дополнительного образования детей. Распоряжение Правительства</vt:lpstr>
      <vt:lpstr>        Санитарно-эпидемиологические  требования к устройству, содержанию и организации </vt:lpstr>
      <vt:lpstr>        Санитарно-эпидемиологические требования к условиям и организации обучения и восп</vt:lpstr>
      <vt:lpstr>        Методические рекомендации по проектированию дополнительных общеобразовательных п</vt:lpstr>
      <vt:lpstr>        Методические рекомендации по реализации адаптированных дополнительных общеобразо</vt:lpstr>
      <vt:lpstr>        Положение о порядке разработки и утверждение адаптированных дополнительных общер</vt:lpstr>
      <vt:lpstr>        </vt:lpstr>
      <vt:lpstr>Задачами,  способствующие достижению цели для </vt:lpstr>
      <vt:lpstr>детей с умственной отсталостью и ТМНР, ДЦП являются:</vt:lpstr>
      <vt:lpstr>Педагогическая диагностика программы «Этажи  творчества" по конструированию.</vt:lpstr>
    </vt:vector>
  </TitlesOfParts>
  <Company>Krokoz™</Company>
  <LinksUpToDate>false</LinksUpToDate>
  <CharactersWithSpaces>38115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Юнусова</dc:creator>
  <cp:lastModifiedBy>Оксана Юнусова</cp:lastModifiedBy>
  <cp:revision>150</cp:revision>
  <dcterms:created xsi:type="dcterms:W3CDTF">2019-08-06T07:33:00Z</dcterms:created>
  <dcterms:modified xsi:type="dcterms:W3CDTF">2019-08-06T10:29:00Z</dcterms:modified>
</cp:coreProperties>
</file>