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F5" w:rsidRDefault="00FE55F5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Конспект урока музыки </w:t>
      </w:r>
    </w:p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Класс: </w:t>
      </w:r>
      <w:r>
        <w:rPr>
          <w:rFonts w:ascii="Times New Roman" w:hAnsi="Times New Roman"/>
          <w:sz w:val="20"/>
          <w:szCs w:val="20"/>
        </w:rPr>
        <w:t xml:space="preserve"> </w:t>
      </w:r>
      <w:r w:rsidR="004513C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. </w:t>
      </w:r>
    </w:p>
    <w:p w:rsidR="00FE55F5" w:rsidRDefault="004513CD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Авторская программа</w:t>
      </w:r>
      <w:r w:rsidR="00FE55F5">
        <w:rPr>
          <w:rFonts w:ascii="Times New Roman" w:hAnsi="Times New Roman"/>
          <w:b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 xml:space="preserve">«Музыка» (авторы Е.Д.Критская, Г.П.Сергеева, Т.С. </w:t>
      </w:r>
      <w:proofErr w:type="spellStart"/>
      <w:r>
        <w:rPr>
          <w:rFonts w:ascii="Times New Roman" w:hAnsi="Times New Roman"/>
          <w:sz w:val="20"/>
          <w:szCs w:val="20"/>
        </w:rPr>
        <w:t>Шмагина</w:t>
      </w:r>
      <w:proofErr w:type="spellEnd"/>
      <w:r w:rsidR="00FE55F5">
        <w:rPr>
          <w:rFonts w:ascii="Times New Roman" w:hAnsi="Times New Roman"/>
          <w:sz w:val="20"/>
          <w:szCs w:val="20"/>
        </w:rPr>
        <w:t>).</w:t>
      </w:r>
    </w:p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Тема: </w:t>
      </w:r>
      <w:r w:rsidR="004513CD">
        <w:rPr>
          <w:rFonts w:ascii="Times New Roman" w:hAnsi="Times New Roman"/>
          <w:sz w:val="20"/>
          <w:szCs w:val="20"/>
        </w:rPr>
        <w:t xml:space="preserve"> «Музыкальные инструменты</w:t>
      </w:r>
      <w:r>
        <w:rPr>
          <w:rFonts w:ascii="Times New Roman" w:hAnsi="Times New Roman"/>
          <w:sz w:val="20"/>
          <w:szCs w:val="20"/>
        </w:rPr>
        <w:t xml:space="preserve">». </w:t>
      </w:r>
    </w:p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Тип урока: </w:t>
      </w:r>
      <w:r>
        <w:rPr>
          <w:rFonts w:ascii="Times New Roman" w:hAnsi="Times New Roman"/>
          <w:sz w:val="20"/>
          <w:szCs w:val="20"/>
        </w:rPr>
        <w:t>ОНЗ</w:t>
      </w:r>
    </w:p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 урока: </w:t>
      </w:r>
      <w:r w:rsidR="004513CD">
        <w:rPr>
          <w:rFonts w:ascii="Times New Roman" w:hAnsi="Times New Roman"/>
          <w:sz w:val="20"/>
          <w:szCs w:val="20"/>
        </w:rPr>
        <w:t>знакомство учащихся с музыкальными инструментами: флейтой и скрипкой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Задачи урока: </w:t>
      </w:r>
    </w:p>
    <w:p w:rsidR="00FE55F5" w:rsidRDefault="00FE55F5" w:rsidP="00FE55F5">
      <w:pPr>
        <w:spacing w:before="0" w:beforeAutospacing="0" w:after="0" w:afterAutospacing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обучающая</w:t>
      </w:r>
      <w:proofErr w:type="gramEnd"/>
      <w:r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формировать  исполнительские умения во всех видах музыкальной деятельности – пении, музыкально-пластическом движении, игре на музыкальных инструментах; формировать умение определять характер музыки и  выказываться о ее звучании, </w:t>
      </w:r>
      <w:r w:rsidR="00306402">
        <w:rPr>
          <w:rFonts w:ascii="Times New Roman" w:hAnsi="Times New Roman"/>
          <w:sz w:val="20"/>
          <w:szCs w:val="20"/>
        </w:rPr>
        <w:t>знать названия музыкальных инструментов</w:t>
      </w:r>
      <w:r w:rsidR="00306402" w:rsidRPr="00306402">
        <w:rPr>
          <w:rFonts w:ascii="Times New Roman" w:hAnsi="Times New Roman"/>
          <w:sz w:val="20"/>
          <w:szCs w:val="20"/>
        </w:rPr>
        <w:t xml:space="preserve"> </w:t>
      </w:r>
      <w:r w:rsidR="00306402">
        <w:rPr>
          <w:rFonts w:ascii="Times New Roman" w:hAnsi="Times New Roman"/>
          <w:sz w:val="20"/>
          <w:szCs w:val="20"/>
        </w:rPr>
        <w:t>и определять их звучание.</w:t>
      </w:r>
    </w:p>
    <w:p w:rsidR="00FE55F5" w:rsidRDefault="00FE55F5" w:rsidP="00FE55F5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развивающая:</w:t>
      </w:r>
      <w:r>
        <w:rPr>
          <w:rFonts w:ascii="Times New Roman" w:hAnsi="Times New Roman"/>
          <w:sz w:val="20"/>
          <w:szCs w:val="20"/>
        </w:rPr>
        <w:t xml:space="preserve"> развивать эмоциональный отклик на музыку, музыкальную память, музыкальный слух (мелодический, тембровый), чувство ритма; образное, художественное мышление и воображение; </w:t>
      </w:r>
      <w:proofErr w:type="gramEnd"/>
    </w:p>
    <w:p w:rsidR="00FE55F5" w:rsidRDefault="00FE55F5" w:rsidP="00FE55F5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воспитательная: </w:t>
      </w:r>
      <w:r>
        <w:rPr>
          <w:rFonts w:ascii="Times New Roman" w:hAnsi="Times New Roman"/>
          <w:sz w:val="20"/>
          <w:szCs w:val="20"/>
        </w:rPr>
        <w:t>воспитывать чувство уважения к национальной культуре,</w:t>
      </w:r>
      <w:r w:rsidR="00306402">
        <w:rPr>
          <w:rFonts w:ascii="Times New Roman" w:hAnsi="Times New Roman"/>
          <w:sz w:val="20"/>
          <w:szCs w:val="20"/>
        </w:rPr>
        <w:t xml:space="preserve"> любовь к музыкальному искусству, внимательное  отношение к</w:t>
      </w:r>
      <w:r>
        <w:rPr>
          <w:rFonts w:ascii="Times New Roman" w:hAnsi="Times New Roman"/>
          <w:sz w:val="20"/>
          <w:szCs w:val="20"/>
        </w:rPr>
        <w:t xml:space="preserve"> окр</w:t>
      </w:r>
      <w:r w:rsidR="00306402">
        <w:rPr>
          <w:rFonts w:ascii="Times New Roman" w:hAnsi="Times New Roman"/>
          <w:sz w:val="20"/>
          <w:szCs w:val="20"/>
        </w:rPr>
        <w:t xml:space="preserve">ужающему миру и людям; чувство коллективизма и </w:t>
      </w:r>
      <w:r>
        <w:rPr>
          <w:rFonts w:ascii="Times New Roman" w:hAnsi="Times New Roman"/>
          <w:sz w:val="20"/>
          <w:szCs w:val="20"/>
        </w:rPr>
        <w:t xml:space="preserve"> ответственности за выполнение общего дела.</w:t>
      </w:r>
    </w:p>
    <w:p w:rsidR="00FE55F5" w:rsidRDefault="00FE55F5" w:rsidP="00FE55F5">
      <w:pPr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4"/>
      </w:tblGrid>
      <w:tr w:rsidR="00FE55F5" w:rsidTr="00FE55F5">
        <w:trPr>
          <w:trHeight w:val="1307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урока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Предметные: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эмоционально откликаться на музыку,  определять </w:t>
            </w:r>
            <w:r w:rsidR="00306402">
              <w:rPr>
                <w:rFonts w:ascii="Times New Roman" w:hAnsi="Times New Roman"/>
                <w:sz w:val="20"/>
                <w:szCs w:val="20"/>
              </w:rPr>
              <w:t xml:space="preserve">звучание музыкальных инструментов по их тембру, </w:t>
            </w:r>
            <w:r w:rsidR="005112A6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образное содержание и характер музыки, выказываться о ее звучании;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осознанно и выразительно исполнять музыку во всех видах деятельности – пении, музыкально-пластическом движении, игре на музыкальных инструментах;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знать названия произведений, имена композиторов, названия музыкальных инструментов.</w:t>
            </w:r>
          </w:p>
        </w:tc>
      </w:tr>
      <w:tr w:rsidR="00FE55F5" w:rsidTr="00FE55F5"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УУД:</w:t>
            </w:r>
          </w:p>
          <w:p w:rsidR="00FE55F5" w:rsidRDefault="00FE55F5" w:rsidP="00D8746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 –  </w:t>
            </w:r>
            <w:r>
              <w:rPr>
                <w:rFonts w:ascii="Times New Roman" w:hAnsi="Times New Roman"/>
                <w:sz w:val="20"/>
                <w:szCs w:val="20"/>
              </w:rPr>
              <w:t>освоение способов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решения проблем творческого и поискового </w:t>
            </w:r>
            <w:r w:rsidR="00622DA2">
              <w:rPr>
                <w:rFonts w:ascii="Times New Roman" w:hAnsi="Times New Roman"/>
                <w:sz w:val="20"/>
                <w:szCs w:val="20"/>
              </w:rPr>
              <w:t>характера в процессе восприятия,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исполнения, оценки музыкал</w:t>
            </w:r>
            <w:r w:rsidR="00C1583D">
              <w:rPr>
                <w:rFonts w:ascii="Times New Roman" w:hAnsi="Times New Roman"/>
                <w:sz w:val="20"/>
                <w:szCs w:val="20"/>
              </w:rPr>
              <w:t>ьных сочинений;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выбор способов решения творческих задач; </w:t>
            </w:r>
          </w:p>
          <w:p w:rsidR="00FE55F5" w:rsidRDefault="00FE55F5" w:rsidP="00D8746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 – </w:t>
            </w:r>
            <w:r w:rsidR="00622DA2">
              <w:rPr>
                <w:rFonts w:ascii="Times New Roman" w:hAnsi="Times New Roman"/>
                <w:sz w:val="20"/>
                <w:szCs w:val="20"/>
              </w:rPr>
              <w:t>выбирать действия в соответствии с поставленной задачей; понимать смысл поставленных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FE55F5" w:rsidRDefault="00FE55F5" w:rsidP="00D8746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 – </w:t>
            </w:r>
            <w:r w:rsidR="00622DA2">
              <w:rPr>
                <w:rFonts w:ascii="Times New Roman" w:hAnsi="Times New Roman"/>
                <w:sz w:val="20"/>
                <w:szCs w:val="20"/>
              </w:rPr>
              <w:t xml:space="preserve">проявлять активность во взаимодействии; уметь формулировать вопросы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выражать свои мысли;</w:t>
            </w:r>
          </w:p>
          <w:p w:rsidR="00FE55F5" w:rsidRDefault="00FE55F5" w:rsidP="00D87466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– </w:t>
            </w:r>
            <w:r>
              <w:rPr>
                <w:rFonts w:ascii="Times New Roman" w:hAnsi="Times New Roman"/>
                <w:sz w:val="20"/>
                <w:szCs w:val="20"/>
              </w:rPr>
              <w:t>умение наблюдать за разнообразными явлениями   жизни и искусства; уважительное отношение к культуре своего наро</w:t>
            </w:r>
            <w:r w:rsidR="009C78FD">
              <w:rPr>
                <w:rFonts w:ascii="Times New Roman" w:hAnsi="Times New Roman"/>
                <w:sz w:val="20"/>
                <w:szCs w:val="20"/>
              </w:rPr>
              <w:t xml:space="preserve">да;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развитие музыкально-эстетического чувства.</w:t>
            </w:r>
          </w:p>
        </w:tc>
      </w:tr>
    </w:tbl>
    <w:p w:rsidR="00FE55F5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D7E6E" w:rsidRDefault="00FE55F5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Средства обучения (в т.ч. интернет-ресурсы): </w:t>
      </w:r>
      <w:r>
        <w:rPr>
          <w:rFonts w:ascii="Times New Roman" w:hAnsi="Times New Roman"/>
          <w:sz w:val="20"/>
          <w:szCs w:val="20"/>
        </w:rPr>
        <w:t>аудиозаписи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музыкальных произведений;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портреты композиторов;  учебник «Музыка», рабочая тетрадь; </w:t>
      </w:r>
      <w:r w:rsidR="00A0345B">
        <w:rPr>
          <w:rFonts w:ascii="Times New Roman" w:hAnsi="Times New Roman"/>
          <w:sz w:val="20"/>
          <w:szCs w:val="20"/>
        </w:rPr>
        <w:t>презентация «Музыкальные инструменты</w:t>
      </w:r>
      <w:r w:rsidR="008545D7">
        <w:rPr>
          <w:rFonts w:ascii="Times New Roman" w:hAnsi="Times New Roman"/>
          <w:sz w:val="20"/>
          <w:szCs w:val="20"/>
        </w:rPr>
        <w:t xml:space="preserve">»; видеозапись фрагмента оперы «Орфей и </w:t>
      </w:r>
      <w:proofErr w:type="spellStart"/>
      <w:r w:rsidR="008545D7">
        <w:rPr>
          <w:rFonts w:ascii="Times New Roman" w:hAnsi="Times New Roman"/>
          <w:sz w:val="20"/>
          <w:szCs w:val="20"/>
        </w:rPr>
        <w:t>Эвридика</w:t>
      </w:r>
      <w:proofErr w:type="spellEnd"/>
      <w:r w:rsidR="008545D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; музыкальные инструменты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  <w:r>
        <w:rPr>
          <w:rFonts w:ascii="Times New Roman" w:hAnsi="Times New Roman"/>
          <w:sz w:val="20"/>
          <w:szCs w:val="20"/>
        </w:rPr>
        <w:t xml:space="preserve"> детского </w:t>
      </w:r>
      <w:proofErr w:type="spellStart"/>
      <w:r>
        <w:rPr>
          <w:rFonts w:ascii="Times New Roman" w:hAnsi="Times New Roman"/>
          <w:sz w:val="20"/>
          <w:szCs w:val="20"/>
        </w:rPr>
        <w:t>музицирования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FE55F5" w:rsidRPr="003D7E6E" w:rsidRDefault="003D7E6E" w:rsidP="00FE55F5">
      <w:pPr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3D7E6E">
        <w:rPr>
          <w:rFonts w:ascii="Times New Roman" w:hAnsi="Times New Roman"/>
          <w:b/>
          <w:sz w:val="20"/>
          <w:szCs w:val="20"/>
        </w:rPr>
        <w:t>Музыкальный материал:</w:t>
      </w:r>
      <w:r w:rsidR="00166553">
        <w:rPr>
          <w:rFonts w:ascii="Times New Roman" w:hAnsi="Times New Roman"/>
          <w:b/>
          <w:sz w:val="20"/>
          <w:szCs w:val="20"/>
        </w:rPr>
        <w:t xml:space="preserve"> </w:t>
      </w:r>
      <w:r w:rsidR="00166553">
        <w:rPr>
          <w:rFonts w:ascii="Times New Roman" w:hAnsi="Times New Roman"/>
          <w:sz w:val="20"/>
          <w:szCs w:val="20"/>
        </w:rPr>
        <w:t>Н.Паганини. «Каприс»</w:t>
      </w:r>
      <w:r>
        <w:rPr>
          <w:rFonts w:ascii="Times New Roman" w:hAnsi="Times New Roman"/>
          <w:sz w:val="20"/>
          <w:szCs w:val="20"/>
        </w:rPr>
        <w:t>; И.С.Бах. «Шу</w:t>
      </w:r>
      <w:r w:rsidR="00166553">
        <w:rPr>
          <w:rFonts w:ascii="Times New Roman" w:hAnsi="Times New Roman"/>
          <w:sz w:val="20"/>
          <w:szCs w:val="20"/>
        </w:rPr>
        <w:t>тка»; П.И.Чайковский. «Мелодия».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E55F5" w:rsidRDefault="00FE55F5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55F5" w:rsidRDefault="00FE55F5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ХОД УРОКА 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7"/>
        <w:gridCol w:w="2410"/>
      </w:tblGrid>
      <w:tr w:rsidR="00FE55F5" w:rsidTr="00FE55F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Педагогическая деятельность 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Учебная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деятель-ность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обучающихся </w:t>
            </w:r>
          </w:p>
        </w:tc>
      </w:tr>
      <w:tr w:rsidR="00FE55F5" w:rsidTr="00FE55F5">
        <w:trPr>
          <w:gridAfter w:val="1"/>
          <w:wAfter w:w="2410" w:type="dxa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Мотивация к учебной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t>(3 мин.)</w:t>
            </w:r>
          </w:p>
        </w:tc>
      </w:tr>
      <w:tr w:rsidR="00FE55F5" w:rsidTr="00FE55F5">
        <w:trPr>
          <w:trHeight w:val="65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Pr="00EA3A7E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 приветствие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.</w:t>
            </w:r>
            <w:r w:rsidR="00EA3A7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727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="00EA3A7E" w:rsidRPr="00EA3A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Ребята! Посмотрите друг другу в глаза, улыбнитесь, передайте частичку своего хорошего настроения другому.</w:t>
            </w:r>
            <w:r w:rsidR="00EA3A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EA3A7E" w:rsidRPr="00EA3A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Видите, от ваших улыбок стало уютнее, светлее в классе! Я желаю вам, чтобы вы не только получили хорошие оценки и приобре</w:t>
            </w:r>
            <w:r w:rsidR="00EA3A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 знания, но и ушли с сегодняш</w:t>
            </w:r>
            <w:r w:rsidR="00EA3A7E" w:rsidRPr="00EA3A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него урока с новыми впечатлениями.</w:t>
            </w:r>
          </w:p>
          <w:p w:rsidR="00FE55F5" w:rsidRDefault="00C20BD9" w:rsidP="00EA3A7E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FE55F5">
              <w:rPr>
                <w:rFonts w:ascii="Times New Roman" w:hAnsi="Times New Roman"/>
                <w:sz w:val="20"/>
                <w:szCs w:val="20"/>
              </w:rPr>
              <w:t>Учитель организует обмен впечатлениями учащихся о прослушанной за неделю музыке, ее роли в их жизни</w:t>
            </w:r>
            <w:r w:rsidR="00EA3A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Высказывают мнения.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Называют произведения </w:t>
            </w:r>
          </w:p>
        </w:tc>
      </w:tr>
      <w:tr w:rsidR="00FE55F5" w:rsidTr="00FE55F5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E55F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Повторение  и закрепление материала урока  № 5 «В оперном театре» </w:t>
            </w:r>
            <w:r>
              <w:rPr>
                <w:rFonts w:ascii="Times New Roman" w:hAnsi="Times New Roman"/>
                <w:sz w:val="20"/>
                <w:szCs w:val="20"/>
              </w:rPr>
              <w:t>(12 мин.)</w:t>
            </w:r>
          </w:p>
        </w:tc>
      </w:tr>
      <w:tr w:rsidR="00FE55F5" w:rsidTr="00FE55F5">
        <w:trPr>
          <w:trHeight w:val="56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05" w:rsidRDefault="000B6605" w:rsidP="000B6605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организует  деятельность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повторению и закреплению материала предыдущего урока № 5 по теме « В оперном театре»</w:t>
            </w:r>
          </w:p>
          <w:p w:rsidR="000B6605" w:rsidRDefault="000B6605" w:rsidP="000B6605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4A32">
              <w:rPr>
                <w:rFonts w:ascii="Times New Roman" w:hAnsi="Times New Roman"/>
                <w:sz w:val="20"/>
                <w:szCs w:val="20"/>
              </w:rPr>
              <w:t xml:space="preserve">Для повторения дети прослушивают из оперы «Садко» Н.А. Римского-Корсакова </w:t>
            </w:r>
            <w:r w:rsidR="00CF4B6E">
              <w:rPr>
                <w:rFonts w:ascii="Times New Roman" w:hAnsi="Times New Roman"/>
                <w:sz w:val="20"/>
                <w:szCs w:val="20"/>
              </w:rPr>
              <w:t>«Океан – море синее» и х</w:t>
            </w:r>
            <w:r w:rsidRPr="00444A32">
              <w:rPr>
                <w:rFonts w:ascii="Times New Roman" w:hAnsi="Times New Roman"/>
                <w:sz w:val="20"/>
                <w:szCs w:val="20"/>
              </w:rPr>
              <w:t xml:space="preserve">ороводная песня Садко «Заиграйте, мои </w:t>
            </w:r>
            <w:proofErr w:type="spellStart"/>
            <w:r w:rsidRPr="00444A32">
              <w:rPr>
                <w:rFonts w:ascii="Times New Roman" w:hAnsi="Times New Roman"/>
                <w:sz w:val="20"/>
                <w:szCs w:val="20"/>
              </w:rPr>
              <w:t>гусельки</w:t>
            </w:r>
            <w:proofErr w:type="spellEnd"/>
            <w:r w:rsidRPr="00444A32">
              <w:rPr>
                <w:rFonts w:ascii="Times New Roman" w:hAnsi="Times New Roman"/>
                <w:sz w:val="20"/>
                <w:szCs w:val="20"/>
              </w:rPr>
              <w:t>»</w:t>
            </w:r>
            <w:r w:rsidR="00444A32" w:rsidRPr="00444A32">
              <w:rPr>
                <w:rFonts w:ascii="Times New Roman" w:hAnsi="Times New Roman"/>
                <w:sz w:val="20"/>
                <w:szCs w:val="20"/>
              </w:rPr>
              <w:t>.</w:t>
            </w:r>
            <w:r w:rsidR="003034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44A32">
              <w:rPr>
                <w:rFonts w:ascii="Times New Roman" w:hAnsi="Times New Roman"/>
                <w:sz w:val="20"/>
                <w:szCs w:val="20"/>
              </w:rPr>
              <w:t>Учитель предлагает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прослушать фрагменты произведений,  определить их название,  подумать над вопросом:  что между общего и чем отличаются эти произведения.</w:t>
            </w:r>
          </w:p>
          <w:p w:rsidR="00CF4B6E" w:rsidRDefault="00CF4B6E" w:rsidP="000B6605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время прослушивания хороводной песни Садко детям предлагается имитировать игру на музыкальном инструменте (гусли)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пропевать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слова.</w:t>
            </w:r>
          </w:p>
          <w:p w:rsidR="000B6605" w:rsidRDefault="003034B1" w:rsidP="000B6605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повторном прослушивании </w:t>
            </w:r>
            <w:r w:rsidRPr="00444A32">
              <w:rPr>
                <w:rFonts w:ascii="Times New Roman" w:hAnsi="Times New Roman"/>
                <w:sz w:val="20"/>
                <w:szCs w:val="20"/>
              </w:rPr>
              <w:t>«Океан – море синее»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учитель предлагает передать образ моря движением (пластический этюд) так, как его воплотил в музыке Н.А. Римский-Корсаков.</w:t>
            </w:r>
          </w:p>
          <w:p w:rsidR="003034B1" w:rsidRDefault="003034B1" w:rsidP="003034B1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 вспоминают факты из биографии композитора Н.А. Римского-Корсакова.</w:t>
            </w:r>
          </w:p>
          <w:p w:rsidR="001863D6" w:rsidRDefault="001863D6" w:rsidP="001863D6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Рассказывают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что по профессии он был морским офицером и много раз наблюдал и переживал различные состояния морской стихии, поэтому  смог так ярко и выразительно передать картину моря. </w:t>
            </w:r>
          </w:p>
          <w:p w:rsidR="003034B1" w:rsidRDefault="006971F7" w:rsidP="001863D6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делают вывод</w:t>
            </w:r>
            <w:r w:rsidR="00186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природа вдохновляет </w:t>
            </w:r>
            <w:r w:rsidR="001863D6">
              <w:rPr>
                <w:rFonts w:ascii="Times New Roman" w:hAnsi="Times New Roman"/>
                <w:sz w:val="20"/>
                <w:szCs w:val="20"/>
              </w:rPr>
              <w:t xml:space="preserve">  на создание произведений искусства,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человек может передать свое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природе только внимательно всматриваясь</w:t>
            </w:r>
            <w:r w:rsidR="001863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6981">
              <w:rPr>
                <w:rFonts w:ascii="Times New Roman" w:hAnsi="Times New Roman"/>
                <w:sz w:val="20"/>
                <w:szCs w:val="20"/>
              </w:rPr>
              <w:lastRenderedPageBreak/>
              <w:t>вслушиваясь</w:t>
            </w:r>
            <w:r w:rsidR="00745B3C">
              <w:rPr>
                <w:rFonts w:ascii="Times New Roman" w:hAnsi="Times New Roman"/>
                <w:sz w:val="20"/>
                <w:szCs w:val="20"/>
              </w:rPr>
              <w:t xml:space="preserve"> в звуки окружающего </w:t>
            </w:r>
            <w:r w:rsidR="00C23175">
              <w:rPr>
                <w:rFonts w:ascii="Times New Roman" w:hAnsi="Times New Roman"/>
                <w:sz w:val="20"/>
                <w:szCs w:val="20"/>
              </w:rPr>
              <w:t>его</w:t>
            </w:r>
            <w:r w:rsidR="001863D6">
              <w:rPr>
                <w:rFonts w:ascii="Times New Roman" w:hAnsi="Times New Roman"/>
                <w:sz w:val="20"/>
                <w:szCs w:val="20"/>
              </w:rPr>
              <w:t xml:space="preserve"> мир</w:t>
            </w:r>
            <w:r w:rsidR="00745B3C">
              <w:rPr>
                <w:rFonts w:ascii="Times New Roman" w:hAnsi="Times New Roman"/>
                <w:sz w:val="20"/>
                <w:szCs w:val="20"/>
              </w:rPr>
              <w:t>а</w:t>
            </w:r>
            <w:r w:rsidR="001863D6">
              <w:rPr>
                <w:rFonts w:ascii="Times New Roman" w:hAnsi="Times New Roman"/>
                <w:sz w:val="20"/>
                <w:szCs w:val="20"/>
              </w:rPr>
              <w:t>, переживает его различные состояния</w:t>
            </w:r>
            <w:r w:rsidR="004B6981">
              <w:rPr>
                <w:rFonts w:ascii="Times New Roman" w:hAnsi="Times New Roman"/>
                <w:sz w:val="20"/>
                <w:szCs w:val="20"/>
              </w:rPr>
              <w:t>.</w:t>
            </w:r>
            <w:r w:rsidR="001863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55F5" w:rsidRDefault="00FE55F5" w:rsidP="0029042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Отвечают на вопросы.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 музыку.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Размышляют.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Сравнивают.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Характеризуют.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Исполняют: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пением,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движением,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музыкальных инструментах.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Размышляют.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Обобщают. 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Делают выводы.</w:t>
            </w:r>
          </w:p>
        </w:tc>
      </w:tr>
      <w:tr w:rsidR="00FE55F5" w:rsidTr="00FE55F5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FC161F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</w:t>
            </w:r>
            <w:r w:rsidR="005851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55F5">
              <w:rPr>
                <w:rFonts w:ascii="Times New Roman" w:hAnsi="Times New Roman"/>
                <w:b/>
                <w:sz w:val="20"/>
                <w:szCs w:val="20"/>
              </w:rPr>
              <w:t>. Актуализация зна</w:t>
            </w:r>
            <w:r w:rsidR="00C20BD9">
              <w:rPr>
                <w:rFonts w:ascii="Times New Roman" w:hAnsi="Times New Roman"/>
                <w:b/>
                <w:sz w:val="20"/>
                <w:szCs w:val="20"/>
              </w:rPr>
              <w:t>ний для освоения новой темы «Музыкальные инструменты</w:t>
            </w:r>
            <w:r w:rsidR="00FE55F5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FE55F5">
              <w:rPr>
                <w:rFonts w:ascii="Times New Roman" w:hAnsi="Times New Roman"/>
                <w:sz w:val="20"/>
                <w:szCs w:val="20"/>
              </w:rPr>
              <w:t>(3 мин.)</w:t>
            </w:r>
          </w:p>
        </w:tc>
      </w:tr>
      <w:tr w:rsidR="00FE55F5" w:rsidTr="00FE55F5">
        <w:trPr>
          <w:trHeight w:val="56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Pr="00B727F6" w:rsidRDefault="00B727F6" w:rsidP="00FC161F">
            <w:pPr>
              <w:pStyle w:val="a3"/>
              <w:spacing w:before="0" w:beforeAutospacing="0" w:after="0" w:afterAutospacing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7F6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предлагает  отправ</w:t>
            </w:r>
            <w:r w:rsidR="00954292">
              <w:rPr>
                <w:rFonts w:ascii="Times New Roman" w:hAnsi="Times New Roman"/>
                <w:sz w:val="20"/>
                <w:szCs w:val="20"/>
              </w:rPr>
              <w:t xml:space="preserve">иться в музыкальное путешествие,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мир звуков </w:t>
            </w:r>
            <w:r w:rsidR="000C708F">
              <w:rPr>
                <w:rFonts w:ascii="Times New Roman" w:hAnsi="Times New Roman"/>
                <w:sz w:val="20"/>
                <w:szCs w:val="20"/>
              </w:rPr>
              <w:t>и музыкальных инструментов,</w:t>
            </w:r>
            <w:r w:rsidR="00954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161F">
              <w:rPr>
                <w:rFonts w:ascii="Times New Roman" w:hAnsi="Times New Roman"/>
                <w:sz w:val="20"/>
                <w:szCs w:val="20"/>
              </w:rPr>
              <w:t>познакомиться</w:t>
            </w:r>
            <w:r w:rsidR="00954292">
              <w:rPr>
                <w:rFonts w:ascii="Times New Roman" w:hAnsi="Times New Roman"/>
                <w:sz w:val="20"/>
                <w:szCs w:val="20"/>
              </w:rPr>
              <w:t xml:space="preserve"> с великими произведениями выдающихся композиторов всего мира. Рассуждают </w:t>
            </w:r>
            <w:r w:rsidR="00CF4B6E">
              <w:rPr>
                <w:rFonts w:ascii="Times New Roman" w:hAnsi="Times New Roman"/>
                <w:sz w:val="20"/>
                <w:szCs w:val="20"/>
              </w:rPr>
              <w:t xml:space="preserve">о важности роли композитора, </w:t>
            </w:r>
            <w:r w:rsidR="00954292">
              <w:rPr>
                <w:rFonts w:ascii="Times New Roman" w:hAnsi="Times New Roman"/>
                <w:sz w:val="20"/>
                <w:szCs w:val="20"/>
              </w:rPr>
              <w:t>исполнителя</w:t>
            </w:r>
            <w:r w:rsidR="00CF4B6E">
              <w:rPr>
                <w:rFonts w:ascii="Times New Roman" w:hAnsi="Times New Roman"/>
                <w:sz w:val="20"/>
                <w:szCs w:val="20"/>
              </w:rPr>
              <w:t xml:space="preserve"> и слушателя.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7F6" w:rsidRDefault="00B727F6" w:rsidP="00B727F6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Размышляют.</w:t>
            </w:r>
          </w:p>
          <w:p w:rsidR="00B727F6" w:rsidRDefault="00B727F6" w:rsidP="00B727F6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Отвечают.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55F5" w:rsidTr="00FE55F5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5851DD" w:rsidP="00FC161F">
            <w:pPr>
              <w:spacing w:before="0" w:beforeAutospacing="0" w:after="0" w:afterAutospacing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E55F5">
              <w:rPr>
                <w:rFonts w:ascii="Times New Roman" w:hAnsi="Times New Roman"/>
                <w:b/>
                <w:sz w:val="20"/>
                <w:szCs w:val="20"/>
              </w:rPr>
              <w:t>. Про</w:t>
            </w:r>
            <w:r w:rsidR="00C20BD9">
              <w:rPr>
                <w:rFonts w:ascii="Times New Roman" w:hAnsi="Times New Roman"/>
                <w:b/>
                <w:sz w:val="20"/>
                <w:szCs w:val="20"/>
              </w:rPr>
              <w:t>блемное освоение новой темы «Музыкальные инструменты</w:t>
            </w:r>
            <w:r w:rsidR="00FE55F5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="00FE55F5">
              <w:rPr>
                <w:rFonts w:ascii="Times New Roman" w:hAnsi="Times New Roman"/>
                <w:sz w:val="20"/>
                <w:szCs w:val="20"/>
              </w:rPr>
              <w:t>(22 мин.)</w:t>
            </w:r>
          </w:p>
        </w:tc>
      </w:tr>
      <w:tr w:rsidR="00FE55F5" w:rsidTr="00FC161F">
        <w:trPr>
          <w:trHeight w:val="4378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42A" w:rsidRDefault="0029042A" w:rsidP="00B4513A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Беседа: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color w:val="000000"/>
                <w:sz w:val="20"/>
                <w:szCs w:val="20"/>
              </w:rPr>
              <w:t>Ребята, как вы думайте, когда стали появляться первые музыкальные инструменты на земле?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 xml:space="preserve">Первые инструменты на земле появились тогда, когда человек только ещё становился человеком. Вставая на задние конечности, он пытался добыть огонь, </w:t>
            </w:r>
            <w:proofErr w:type="gramStart"/>
            <w:r w:rsidRPr="009F5054">
              <w:rPr>
                <w:color w:val="000000"/>
                <w:sz w:val="20"/>
                <w:szCs w:val="20"/>
              </w:rPr>
              <w:t>стуча  двумя камнями друг о</w:t>
            </w:r>
            <w:proofErr w:type="gramEnd"/>
            <w:r w:rsidRPr="009F5054">
              <w:rPr>
                <w:color w:val="000000"/>
                <w:sz w:val="20"/>
                <w:szCs w:val="20"/>
              </w:rPr>
              <w:t xml:space="preserve"> друга.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Что у него получилось?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Да, ребята, он издавал звук, ритм.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Какие музыкальные инструменты вы знаете?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Хорошо, молодцы.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А сегодня мы прикоснемся к миру музыки флейты и скрипки! (</w:t>
            </w:r>
            <w:r w:rsidRPr="009F5054">
              <w:rPr>
                <w:i/>
                <w:iCs/>
                <w:color w:val="000000"/>
                <w:sz w:val="20"/>
                <w:szCs w:val="20"/>
                <w:u w:val="single"/>
              </w:rPr>
              <w:t>Слайд 1</w:t>
            </w:r>
            <w:r w:rsidRPr="009F5054">
              <w:rPr>
                <w:color w:val="000000"/>
                <w:sz w:val="20"/>
                <w:szCs w:val="20"/>
              </w:rPr>
              <w:t>)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Ребята, к какой группе музыкальных инструментов относится флейта? Почему?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Да, ребята,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флейта – это древний духовой музыкальный инструмент. Его название происходит от латинского «</w:t>
            </w:r>
            <w:proofErr w:type="spellStart"/>
            <w:r w:rsidRPr="009F5054">
              <w:rPr>
                <w:color w:val="000000"/>
                <w:sz w:val="20"/>
                <w:szCs w:val="20"/>
              </w:rPr>
              <w:t>флатус</w:t>
            </w:r>
            <w:proofErr w:type="spellEnd"/>
            <w:r w:rsidRPr="009F5054">
              <w:rPr>
                <w:color w:val="000000"/>
                <w:sz w:val="20"/>
                <w:szCs w:val="20"/>
              </w:rPr>
              <w:t>»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дуновение.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iCs/>
                <w:color w:val="000000"/>
                <w:sz w:val="20"/>
                <w:szCs w:val="20"/>
              </w:rPr>
              <w:t>Учитель обращает внимание детей на изображение флейты (</w:t>
            </w:r>
            <w:r w:rsidRPr="009F5054">
              <w:rPr>
                <w:iCs/>
                <w:color w:val="000000"/>
                <w:sz w:val="20"/>
                <w:szCs w:val="20"/>
                <w:u w:val="single"/>
              </w:rPr>
              <w:t>Слайд 2</w:t>
            </w:r>
            <w:r w:rsidRPr="009F5054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 xml:space="preserve">О происхождении флейты сложены легенды! Вот одна из них: </w:t>
            </w:r>
            <w:proofErr w:type="gramStart"/>
            <w:r w:rsidRPr="009F5054">
              <w:rPr>
                <w:color w:val="000000"/>
                <w:sz w:val="20"/>
                <w:szCs w:val="20"/>
              </w:rPr>
              <w:t>Древнегреческий Бог лесов и пастбищ, покровитель пастухов и охотников Пан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i/>
                <w:iCs/>
                <w:color w:val="000000"/>
                <w:sz w:val="20"/>
                <w:szCs w:val="20"/>
              </w:rPr>
              <w:t>(показывает картину «Пан» Врубеля.</w:t>
            </w:r>
            <w:proofErr w:type="gramEnd"/>
            <w:r w:rsidRPr="009F5054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9F5054">
              <w:rPr>
                <w:i/>
                <w:iCs/>
                <w:color w:val="000000"/>
                <w:sz w:val="20"/>
                <w:szCs w:val="20"/>
                <w:u w:val="single"/>
              </w:rPr>
              <w:t>Слайд 3</w:t>
            </w:r>
            <w:r w:rsidRPr="009F5054">
              <w:rPr>
                <w:i/>
                <w:iCs/>
                <w:color w:val="000000"/>
                <w:sz w:val="20"/>
                <w:szCs w:val="20"/>
              </w:rPr>
              <w:t>) </w:t>
            </w:r>
            <w:r w:rsidRPr="009F5054">
              <w:rPr>
                <w:color w:val="000000"/>
                <w:sz w:val="20"/>
                <w:szCs w:val="20"/>
              </w:rPr>
              <w:t xml:space="preserve">полюбил прекрасную нимфу </w:t>
            </w:r>
            <w:proofErr w:type="spellStart"/>
            <w:r w:rsidRPr="009F5054">
              <w:rPr>
                <w:color w:val="000000"/>
                <w:sz w:val="20"/>
                <w:szCs w:val="20"/>
              </w:rPr>
              <w:t>Сиринкс</w:t>
            </w:r>
            <w:proofErr w:type="spellEnd"/>
            <w:r w:rsidRPr="009F5054">
              <w:rPr>
                <w:color w:val="000000"/>
                <w:sz w:val="20"/>
                <w:szCs w:val="20"/>
              </w:rPr>
              <w:t xml:space="preserve">. Она боялась некрасивого, </w:t>
            </w:r>
            <w:proofErr w:type="gramStart"/>
            <w:r w:rsidRPr="009F5054">
              <w:rPr>
                <w:color w:val="000000"/>
                <w:sz w:val="20"/>
                <w:szCs w:val="20"/>
              </w:rPr>
              <w:t>колченогого</w:t>
            </w:r>
            <w:proofErr w:type="gramEnd"/>
            <w:r w:rsidRPr="009F5054">
              <w:rPr>
                <w:color w:val="000000"/>
                <w:sz w:val="20"/>
                <w:szCs w:val="20"/>
              </w:rPr>
              <w:t xml:space="preserve"> Пана. Однажды, убегая от него, нимфа попросила Бога реки спасти её, и тот превратил </w:t>
            </w:r>
            <w:proofErr w:type="spellStart"/>
            <w:r w:rsidRPr="009F5054">
              <w:rPr>
                <w:color w:val="000000"/>
                <w:sz w:val="20"/>
                <w:szCs w:val="20"/>
              </w:rPr>
              <w:t>Сиринкс</w:t>
            </w:r>
            <w:proofErr w:type="spellEnd"/>
            <w:r w:rsidRPr="009F5054">
              <w:rPr>
                <w:color w:val="000000"/>
                <w:sz w:val="20"/>
                <w:szCs w:val="20"/>
              </w:rPr>
              <w:t xml:space="preserve"> в тростник. Пан сделал из тростника свирель, которую стали называть флейтой Пана.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Этот деревянный духовой инструмент получил распространение у многих народов мира.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Послушайте и определите, как звучит голос флейты в «Шутке» немецкого композитора И. С. Баха. (</w:t>
            </w:r>
            <w:r w:rsidRPr="009F5054">
              <w:rPr>
                <w:i/>
                <w:iCs/>
                <w:color w:val="000000"/>
                <w:sz w:val="20"/>
                <w:szCs w:val="20"/>
                <w:u w:val="single"/>
              </w:rPr>
              <w:t>Слайд 4</w:t>
            </w:r>
            <w:r w:rsidR="009F5054">
              <w:rPr>
                <w:i/>
                <w:iCs/>
                <w:color w:val="000000"/>
                <w:sz w:val="20"/>
                <w:szCs w:val="20"/>
                <w:u w:val="single"/>
              </w:rPr>
              <w:t>видеозапись</w:t>
            </w:r>
            <w:r w:rsidRPr="009F5054">
              <w:rPr>
                <w:color w:val="000000"/>
                <w:sz w:val="20"/>
                <w:szCs w:val="20"/>
              </w:rPr>
              <w:t>)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i/>
                <w:iCs/>
                <w:color w:val="000000"/>
                <w:sz w:val="20"/>
                <w:szCs w:val="20"/>
              </w:rPr>
              <w:t>Звучит: И. С. Бах «Шутка»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Ребята, что исполняет флейта в этой пьесе – мелодию или аккомпанемент?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Правильно,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флейта ведет мелодию.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Какие качества этой музыки подчеркивает звучание флейты?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Да, ребята,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тембр флейты может передавать различные настроения: весёлую беззаботность и горестное одиночество.</w:t>
            </w:r>
          </w:p>
          <w:p w:rsidR="0029042A" w:rsidRPr="009F5054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9F5054">
              <w:rPr>
                <w:bCs/>
                <w:i/>
                <w:color w:val="000000"/>
                <w:sz w:val="20"/>
                <w:szCs w:val="20"/>
                <w:u w:val="single"/>
              </w:rPr>
              <w:t>Физкультминутка</w:t>
            </w:r>
          </w:p>
          <w:p w:rsidR="0029042A" w:rsidRDefault="0029042A" w:rsidP="0029042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F505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9F505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Ребята,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>сейчас мы с вами немного отдохнём.</w:t>
            </w:r>
            <w:r w:rsidRPr="009F505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9F5054">
              <w:rPr>
                <w:color w:val="000000"/>
                <w:sz w:val="20"/>
                <w:szCs w:val="20"/>
              </w:rPr>
              <w:t xml:space="preserve">Поднимитесь со стульев, станьте свободно, слушайте </w:t>
            </w:r>
            <w:r w:rsidR="009F5054" w:rsidRPr="009F5054">
              <w:rPr>
                <w:color w:val="000000"/>
                <w:sz w:val="20"/>
                <w:szCs w:val="20"/>
              </w:rPr>
              <w:t xml:space="preserve">и повторяйте </w:t>
            </w:r>
            <w:r w:rsidRPr="009F5054">
              <w:rPr>
                <w:color w:val="000000"/>
                <w:sz w:val="20"/>
                <w:szCs w:val="20"/>
              </w:rPr>
              <w:t xml:space="preserve"> движения.</w:t>
            </w:r>
          </w:p>
          <w:p w:rsidR="00166553" w:rsidRDefault="00166553" w:rsidP="0029042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66553" w:rsidRPr="009F5054" w:rsidRDefault="00166553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Ребята,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 xml:space="preserve">посмотрим на картины «Мальчик-флейтист» нидерландской художницы </w:t>
            </w:r>
            <w:proofErr w:type="spellStart"/>
            <w:r w:rsidRPr="00166553">
              <w:rPr>
                <w:color w:val="000000"/>
                <w:sz w:val="20"/>
                <w:szCs w:val="20"/>
              </w:rPr>
              <w:t>Юдит</w:t>
            </w:r>
            <w:proofErr w:type="spellEnd"/>
            <w:r w:rsidRPr="001665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6553">
              <w:rPr>
                <w:color w:val="000000"/>
                <w:sz w:val="20"/>
                <w:szCs w:val="20"/>
              </w:rPr>
              <w:t>Лейстер</w:t>
            </w:r>
            <w:proofErr w:type="spellEnd"/>
            <w:r w:rsidRPr="00166553">
              <w:rPr>
                <w:color w:val="000000"/>
                <w:sz w:val="20"/>
                <w:szCs w:val="20"/>
              </w:rPr>
              <w:t xml:space="preserve"> и «Музыкантши» неизвестного автора (</w:t>
            </w:r>
            <w:r w:rsidRPr="00166553">
              <w:rPr>
                <w:i/>
                <w:iCs/>
                <w:color w:val="000000"/>
                <w:sz w:val="20"/>
                <w:szCs w:val="20"/>
                <w:u w:val="single"/>
              </w:rPr>
              <w:t>Слайд 5</w:t>
            </w:r>
            <w:r w:rsidRPr="00166553">
              <w:rPr>
                <w:color w:val="000000"/>
                <w:sz w:val="20"/>
                <w:szCs w:val="20"/>
              </w:rPr>
              <w:t>). Можно ли представить музыку, которую они играют?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Правильно.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Можно, потому что изображены играющие люди</w:t>
            </w:r>
            <w:r w:rsidRPr="00166553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Какая музыка звучит с этих картин? Что вы представляете?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Ребята, обратите внимание на изображение скрипки.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К какой группе музыкальных инструментов относится скрипка? (</w:t>
            </w:r>
            <w:r w:rsidRPr="00166553">
              <w:rPr>
                <w:i/>
                <w:iCs/>
                <w:color w:val="000000"/>
                <w:sz w:val="20"/>
                <w:szCs w:val="20"/>
                <w:u w:val="single"/>
              </w:rPr>
              <w:t>Слайд 6</w:t>
            </w:r>
            <w:r w:rsidRPr="00166553">
              <w:rPr>
                <w:color w:val="000000"/>
                <w:sz w:val="20"/>
                <w:szCs w:val="20"/>
              </w:rPr>
              <w:t>)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Скрипка относится к группе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gramStart"/>
            <w:r w:rsidRPr="00166553">
              <w:rPr>
                <w:color w:val="000000"/>
                <w:sz w:val="20"/>
                <w:szCs w:val="20"/>
              </w:rPr>
              <w:t>струнно-смычковых</w:t>
            </w:r>
            <w:proofErr w:type="gramEnd"/>
            <w:r w:rsidRPr="00166553">
              <w:rPr>
                <w:color w:val="000000"/>
                <w:sz w:val="20"/>
                <w:szCs w:val="20"/>
              </w:rPr>
              <w:t>, так как играют смычком. Скрипка и флейта относятся к профессиональным или народным музыкальным инструментам?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Скрипка и флейта относятся к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профессиональным инструментам, потому что входят в состав симфонического оркестра.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Скрипка – это струнный, смычковый музыкальный инструмент. На свете много разных музыкальных инструментов, но скрипку называют искуснейшей. Её нежный высокий голос узнает любой. Скрипку можно услышать везде: и в концертном зале, и на деревенском празднике, и в цыганском таборе. Композиторы всего мира доверяют ей свои самые сокровенные чувства и мысли. Ведь у скрипки есть душа, которая поёт.</w:t>
            </w:r>
          </w:p>
          <w:p w:rsidR="00B4513A" w:rsidRDefault="0029042A" w:rsidP="0029042A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 xml:space="preserve">Ребята, давайте превратимся в слушателей и послушаем «Мелодию» П. И. Чайковского 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color w:val="000000"/>
                <w:sz w:val="20"/>
                <w:szCs w:val="20"/>
              </w:rPr>
              <w:t>(</w:t>
            </w:r>
            <w:r w:rsidRPr="00166553">
              <w:rPr>
                <w:i/>
                <w:iCs/>
                <w:color w:val="000000"/>
                <w:sz w:val="20"/>
                <w:szCs w:val="20"/>
                <w:u w:val="single"/>
              </w:rPr>
              <w:t>Слайд 7</w:t>
            </w:r>
            <w:r w:rsidRPr="00166553">
              <w:rPr>
                <w:color w:val="000000"/>
                <w:sz w:val="20"/>
                <w:szCs w:val="20"/>
              </w:rPr>
              <w:t>)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i/>
                <w:iCs/>
                <w:color w:val="000000"/>
                <w:sz w:val="20"/>
                <w:szCs w:val="20"/>
              </w:rPr>
              <w:t>Звучит «Мелодия» П. И. Чайковский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Ребята,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как звучала скрипка? Какие ощущения и эмоции она у вас вызвала?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Да, ребята, скрипка звучит и нежно, и волнующе, и изящно.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Менялась ли динамика?</w:t>
            </w:r>
            <w:r w:rsidR="00380F8D">
              <w:rPr>
                <w:color w:val="000000"/>
                <w:sz w:val="20"/>
                <w:szCs w:val="20"/>
              </w:rPr>
              <w:t xml:space="preserve"> Послушаем еще раз и покажем </w:t>
            </w:r>
            <w:proofErr w:type="gramStart"/>
            <w:r w:rsidR="00380F8D">
              <w:rPr>
                <w:color w:val="000000"/>
                <w:sz w:val="20"/>
                <w:szCs w:val="20"/>
              </w:rPr>
              <w:t>движением</w:t>
            </w:r>
            <w:proofErr w:type="gramEnd"/>
            <w:r w:rsidR="00380F8D">
              <w:rPr>
                <w:color w:val="000000"/>
                <w:sz w:val="20"/>
                <w:szCs w:val="20"/>
              </w:rPr>
              <w:t xml:space="preserve"> как играют на скрипке. Имитировать игру на скрипке (выполнять движения) будем в соответствии с характером музыки.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Скрипка – русское название инструмента, а родина её – Италия. Легендами овеяно имя гени</w:t>
            </w:r>
            <w:r w:rsidR="00166553" w:rsidRPr="00166553">
              <w:rPr>
                <w:color w:val="000000"/>
                <w:sz w:val="20"/>
                <w:szCs w:val="20"/>
              </w:rPr>
              <w:t xml:space="preserve">ального итальянского скрипача и </w:t>
            </w:r>
            <w:r w:rsidRPr="00166553">
              <w:rPr>
                <w:color w:val="000000"/>
                <w:sz w:val="20"/>
                <w:szCs w:val="20"/>
              </w:rPr>
              <w:t>композитора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166553">
              <w:rPr>
                <w:color w:val="000000"/>
                <w:sz w:val="20"/>
                <w:szCs w:val="20"/>
              </w:rPr>
              <w:t>Никколо</w:t>
            </w:r>
            <w:proofErr w:type="spellEnd"/>
            <w:r w:rsidRPr="00166553">
              <w:rPr>
                <w:color w:val="000000"/>
                <w:sz w:val="20"/>
                <w:szCs w:val="20"/>
              </w:rPr>
              <w:t>́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Паганини</w:t>
            </w:r>
            <w:r w:rsidRPr="00166553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166553">
              <w:rPr>
                <w:i/>
                <w:iCs/>
                <w:color w:val="000000"/>
                <w:sz w:val="20"/>
                <w:szCs w:val="20"/>
              </w:rPr>
              <w:t>(</w:t>
            </w:r>
            <w:r w:rsidRPr="00166553">
              <w:rPr>
                <w:i/>
                <w:iCs/>
                <w:color w:val="000000"/>
                <w:sz w:val="20"/>
                <w:szCs w:val="20"/>
                <w:u w:val="single"/>
              </w:rPr>
              <w:t>Слайд 8</w:t>
            </w:r>
            <w:r w:rsidRPr="00166553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 xml:space="preserve">Слушая Паганини, люди поражались его фантастическому мастерству игры на скрипке. Он был </w:t>
            </w:r>
            <w:r w:rsidRPr="00166553">
              <w:rPr>
                <w:color w:val="000000"/>
                <w:sz w:val="20"/>
                <w:szCs w:val="20"/>
              </w:rPr>
              <w:lastRenderedPageBreak/>
              <w:t xml:space="preserve">одним из великих чародеев, умевших покорять толпу. О нем ходили легенды, верхом всех придумок были обвинения Паганини в сговоре с Дьяволом. Существует чудесная легенда о Паганини. В ней говорится о том, как он встретил однажды старого, нищего музыканта, над которым потешались прохожие, потому что три струны на его скрипке были </w:t>
            </w:r>
            <w:proofErr w:type="gramStart"/>
            <w:r w:rsidRPr="00166553">
              <w:rPr>
                <w:color w:val="000000"/>
                <w:sz w:val="20"/>
                <w:szCs w:val="20"/>
              </w:rPr>
              <w:t>порваны</w:t>
            </w:r>
            <w:proofErr w:type="gramEnd"/>
            <w:r w:rsidRPr="00166553">
              <w:rPr>
                <w:color w:val="000000"/>
                <w:sz w:val="20"/>
                <w:szCs w:val="20"/>
              </w:rPr>
              <w:t xml:space="preserve"> и он не мог больше играть. Паганини протиснулся сквозь толпу насмешников, подошел к бедному старику и, взяв у него скрипку, на которой оставалась одна-единственная струна, заиграл так великолепно, что со всех сторон на мостовую со звоном полетели монеты.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Сейчас мы с вами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послушаем виртуозную скрипичную пьесу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r w:rsidRPr="00166553">
              <w:rPr>
                <w:color w:val="000000"/>
                <w:sz w:val="20"/>
                <w:szCs w:val="20"/>
              </w:rPr>
              <w:t>Никколо</w:t>
            </w:r>
            <w:proofErr w:type="spellEnd"/>
            <w:r w:rsidRPr="00166553">
              <w:rPr>
                <w:color w:val="000000"/>
                <w:sz w:val="20"/>
                <w:szCs w:val="20"/>
              </w:rPr>
              <w:t>́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Паганини «Каприс».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i/>
                <w:iCs/>
                <w:color w:val="000000"/>
                <w:sz w:val="20"/>
                <w:szCs w:val="20"/>
              </w:rPr>
              <w:t>Звучит «Каприс» Н. Паганини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Ребята,</w:t>
            </w:r>
            <w:r w:rsidRPr="001665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как звучит эта музыка?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Да, ребята, музыка звучит энергично, изящно, выразительно.</w:t>
            </w:r>
          </w:p>
          <w:p w:rsidR="0029042A" w:rsidRPr="00166553" w:rsidRDefault="0029042A" w:rsidP="0029042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553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166553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166553">
              <w:rPr>
                <w:color w:val="000000"/>
                <w:sz w:val="20"/>
                <w:szCs w:val="20"/>
              </w:rPr>
              <w:t>С каким природным явлением вы её можете сравнить?</w:t>
            </w:r>
          </w:p>
          <w:p w:rsidR="0029042A" w:rsidRDefault="0029042A" w:rsidP="00166553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 читают.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Внимательно слушают.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Эмоционально воспринимают.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Высказывают  мнения. 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Аргументируют.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Подбирают слова для определения  характер музыки.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Отвечают.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Размышляют.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Делают выводы.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Размышляют.</w:t>
            </w:r>
          </w:p>
          <w:p w:rsidR="00FE55F5" w:rsidRDefault="00FE55F5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Аргументируют.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Высказывают суждения.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Смотрят репродукции, сравнивают с музыкой.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Выбирают движения.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Просматривают видеозапись.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054" w:rsidRPr="009F5054" w:rsidRDefault="009F5054" w:rsidP="009F5054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9F5054">
              <w:rPr>
                <w:color w:val="000000"/>
                <w:sz w:val="20"/>
              </w:rPr>
              <w:t xml:space="preserve">Дети выполняют физическую разминку под </w:t>
            </w:r>
            <w:proofErr w:type="spellStart"/>
            <w:proofErr w:type="gramStart"/>
            <w:r w:rsidRPr="009F5054">
              <w:rPr>
                <w:color w:val="000000"/>
                <w:sz w:val="20"/>
              </w:rPr>
              <w:t>видео-фрагмент</w:t>
            </w:r>
            <w:proofErr w:type="spellEnd"/>
            <w:proofErr w:type="gramEnd"/>
            <w:r w:rsidRPr="009F5054">
              <w:rPr>
                <w:color w:val="000000"/>
                <w:sz w:val="20"/>
              </w:rPr>
              <w:t>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Высказывают  мнения. 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Аргументируют.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Подбирают слова для определения  характер музыки.</w:t>
            </w:r>
          </w:p>
          <w:p w:rsidR="00FE55F5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Отвечают.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Слушают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AB5442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Имитируют игру на скрипке.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Анализируют.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Размышляют.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Делают выводы.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0F8D" w:rsidRDefault="00380F8D" w:rsidP="0016655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553" w:rsidRDefault="00166553" w:rsidP="00166553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Подбирают слова для определения  характер музыки.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Отвечают.</w:t>
            </w:r>
          </w:p>
          <w:p w:rsidR="00166553" w:rsidRDefault="00166553" w:rsidP="0016655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5F5" w:rsidTr="00FE55F5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55F5" w:rsidRDefault="005851DD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5</w:t>
            </w:r>
            <w:r w:rsidR="00FE55F5">
              <w:rPr>
                <w:rFonts w:ascii="Times New Roman" w:hAnsi="Times New Roman"/>
                <w:b/>
                <w:sz w:val="20"/>
                <w:szCs w:val="20"/>
              </w:rPr>
              <w:t xml:space="preserve">. Рефлексия учебной деятельности на уроке </w:t>
            </w:r>
            <w:r w:rsidR="00FE55F5">
              <w:rPr>
                <w:rFonts w:ascii="Times New Roman" w:hAnsi="Times New Roman"/>
                <w:sz w:val="20"/>
                <w:szCs w:val="20"/>
              </w:rPr>
              <w:t>(5 мин.)</w:t>
            </w:r>
          </w:p>
        </w:tc>
      </w:tr>
      <w:tr w:rsidR="00FE55F5" w:rsidTr="008C6523">
        <w:trPr>
          <w:trHeight w:val="287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442" w:rsidRDefault="00AB1244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 учащимися обобщает тему</w:t>
            </w:r>
            <w:r w:rsidR="00FE55F5">
              <w:rPr>
                <w:rFonts w:ascii="Times New Roman" w:hAnsi="Times New Roman"/>
                <w:sz w:val="20"/>
                <w:szCs w:val="20"/>
              </w:rPr>
              <w:t xml:space="preserve"> урока,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озвучивают</w:t>
            </w:r>
            <w:proofErr w:type="gramEnd"/>
            <w:r w:rsidR="00AB5442">
              <w:rPr>
                <w:rFonts w:ascii="Times New Roman" w:hAnsi="Times New Roman"/>
                <w:sz w:val="20"/>
                <w:szCs w:val="20"/>
              </w:rPr>
              <w:t xml:space="preserve"> что узнали</w:t>
            </w:r>
            <w:r w:rsidR="008C6523">
              <w:rPr>
                <w:rFonts w:ascii="Times New Roman" w:hAnsi="Times New Roman"/>
                <w:sz w:val="20"/>
                <w:szCs w:val="20"/>
              </w:rPr>
              <w:t xml:space="preserve"> на уроке</w:t>
            </w:r>
            <w:r w:rsidR="00AB5442">
              <w:rPr>
                <w:rFonts w:ascii="Times New Roman" w:hAnsi="Times New Roman"/>
                <w:sz w:val="20"/>
                <w:szCs w:val="20"/>
              </w:rPr>
              <w:t>,  чему научились.</w:t>
            </w:r>
          </w:p>
          <w:p w:rsidR="00AB5442" w:rsidRPr="00AB1244" w:rsidRDefault="00AB5442" w:rsidP="00AB544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24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B124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1244">
              <w:rPr>
                <w:color w:val="000000"/>
                <w:sz w:val="20"/>
                <w:szCs w:val="20"/>
              </w:rPr>
              <w:t>Ребята, с какими музыкальными инструментами вы сегодня познакомились?</w:t>
            </w:r>
          </w:p>
          <w:p w:rsidR="00AB5442" w:rsidRPr="00AB1244" w:rsidRDefault="00AB5442" w:rsidP="00AB544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24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B124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1244">
              <w:rPr>
                <w:color w:val="000000"/>
                <w:sz w:val="20"/>
                <w:szCs w:val="20"/>
              </w:rPr>
              <w:t>К какой группе инструментов относится скрипка? Флейта?</w:t>
            </w:r>
          </w:p>
          <w:p w:rsidR="00AB5442" w:rsidRPr="00AB1244" w:rsidRDefault="00AB5442" w:rsidP="00AB5442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24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B124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1244">
              <w:rPr>
                <w:color w:val="000000"/>
                <w:sz w:val="20"/>
                <w:szCs w:val="20"/>
              </w:rPr>
              <w:t>С какими музыкальными произведениями познакомились?</w:t>
            </w:r>
          </w:p>
          <w:p w:rsidR="00FE55F5" w:rsidRDefault="00AB5442">
            <w:pPr>
              <w:spacing w:before="0" w:beforeAutospacing="0" w:after="0" w:afterAutospacing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Можно предложить учащимся</w:t>
            </w:r>
            <w:r w:rsidR="00FE55F5">
              <w:rPr>
                <w:rFonts w:ascii="Times New Roman" w:hAnsi="Times New Roman"/>
                <w:sz w:val="20"/>
                <w:szCs w:val="20"/>
              </w:rPr>
              <w:t xml:space="preserve"> заполнить рефлексивную карту, в которой показатели достижений </w:t>
            </w:r>
            <w:r w:rsidR="00AB1244">
              <w:rPr>
                <w:rFonts w:ascii="Times New Roman" w:hAnsi="Times New Roman"/>
                <w:sz w:val="20"/>
                <w:szCs w:val="20"/>
              </w:rPr>
              <w:t xml:space="preserve"> на уроке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 w:rsidR="00FE55F5">
              <w:rPr>
                <w:rFonts w:ascii="Times New Roman" w:hAnsi="Times New Roman"/>
                <w:sz w:val="20"/>
                <w:szCs w:val="20"/>
              </w:rPr>
              <w:t xml:space="preserve">аскрасить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FE55F5">
              <w:rPr>
                <w:rFonts w:ascii="Times New Roman" w:hAnsi="Times New Roman"/>
                <w:sz w:val="20"/>
                <w:szCs w:val="20"/>
              </w:rPr>
              <w:t xml:space="preserve">казанные показатели  цветами, соответствующими  эмоциональному состоянию учащихся по итогам работы на уроке.  </w:t>
            </w:r>
          </w:p>
          <w:p w:rsidR="00FE55F5" w:rsidRDefault="008C6523" w:rsidP="00AB5442">
            <w:pPr>
              <w:pStyle w:val="a3"/>
              <w:tabs>
                <w:tab w:val="left" w:pos="284"/>
              </w:tabs>
              <w:spacing w:before="0" w:beforeAutospacing="0" w:after="0" w:afterAutospacing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  <w:r w:rsidR="00FE55F5">
              <w:rPr>
                <w:rFonts w:ascii="Times New Roman" w:hAnsi="Times New Roman"/>
                <w:sz w:val="20"/>
                <w:szCs w:val="20"/>
              </w:rPr>
              <w:t>: выполнить задание в «Рабочей тетради»; послушать музыку и рассказать о ней на следующем уроке; выполнить творческое задание (</w:t>
            </w:r>
            <w:r w:rsidR="00AB5442">
              <w:rPr>
                <w:rFonts w:ascii="Times New Roman" w:hAnsi="Times New Roman"/>
                <w:sz w:val="20"/>
                <w:szCs w:val="20"/>
              </w:rPr>
              <w:t>сделать рисунок, аппликацию, написать стихотворение о музыкальных инструментах</w:t>
            </w:r>
            <w:r>
              <w:rPr>
                <w:rFonts w:ascii="Times New Roman" w:hAnsi="Times New Roman"/>
                <w:sz w:val="20"/>
                <w:szCs w:val="20"/>
              </w:rPr>
              <w:t>, оркестре и т.д.</w:t>
            </w:r>
            <w:r w:rsidR="00AB544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54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Участвуют в обсуждении.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Заполняют 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рефлексивную карту.</w:t>
            </w: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55F5" w:rsidRDefault="00FE55F5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55F5" w:rsidRDefault="00FE55F5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55F5" w:rsidRDefault="00FE55F5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C161F" w:rsidRDefault="00FC161F" w:rsidP="00FE55F5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FC161F" w:rsidSect="00E65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657"/>
    <w:multiLevelType w:val="hybridMultilevel"/>
    <w:tmpl w:val="FF7AAB2C"/>
    <w:lvl w:ilvl="0" w:tplc="5ACA7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5F5"/>
    <w:rsid w:val="000B6605"/>
    <w:rsid w:val="000C708F"/>
    <w:rsid w:val="00166553"/>
    <w:rsid w:val="00173BC0"/>
    <w:rsid w:val="001863D6"/>
    <w:rsid w:val="0029042A"/>
    <w:rsid w:val="003034B1"/>
    <w:rsid w:val="00306402"/>
    <w:rsid w:val="00380F8D"/>
    <w:rsid w:val="003C6F44"/>
    <w:rsid w:val="003D7E6E"/>
    <w:rsid w:val="00444A32"/>
    <w:rsid w:val="004513CD"/>
    <w:rsid w:val="004B6981"/>
    <w:rsid w:val="004E1C42"/>
    <w:rsid w:val="005112A6"/>
    <w:rsid w:val="00572070"/>
    <w:rsid w:val="005851DD"/>
    <w:rsid w:val="005E617A"/>
    <w:rsid w:val="00622DA2"/>
    <w:rsid w:val="0067785C"/>
    <w:rsid w:val="006971F7"/>
    <w:rsid w:val="006A255B"/>
    <w:rsid w:val="00745B3C"/>
    <w:rsid w:val="008545D7"/>
    <w:rsid w:val="0087091E"/>
    <w:rsid w:val="008C6523"/>
    <w:rsid w:val="00954292"/>
    <w:rsid w:val="009A33F5"/>
    <w:rsid w:val="009C78FD"/>
    <w:rsid w:val="009F5054"/>
    <w:rsid w:val="00A0345B"/>
    <w:rsid w:val="00AB1244"/>
    <w:rsid w:val="00AB5442"/>
    <w:rsid w:val="00B4513A"/>
    <w:rsid w:val="00B727F6"/>
    <w:rsid w:val="00C1583D"/>
    <w:rsid w:val="00C20BD9"/>
    <w:rsid w:val="00C23175"/>
    <w:rsid w:val="00CF4B6E"/>
    <w:rsid w:val="00DE3917"/>
    <w:rsid w:val="00E429E4"/>
    <w:rsid w:val="00E6582D"/>
    <w:rsid w:val="00EA3A7E"/>
    <w:rsid w:val="00FC161F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F5"/>
    <w:pPr>
      <w:spacing w:before="100" w:beforeAutospacing="1" w:after="100" w:afterAutospacing="1" w:line="309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F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042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</dc:creator>
  <cp:keywords/>
  <dc:description/>
  <cp:lastModifiedBy>МУЗ</cp:lastModifiedBy>
  <cp:revision>43</cp:revision>
  <dcterms:created xsi:type="dcterms:W3CDTF">2018-06-19T07:56:00Z</dcterms:created>
  <dcterms:modified xsi:type="dcterms:W3CDTF">2018-06-19T10:38:00Z</dcterms:modified>
</cp:coreProperties>
</file>