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37" w:rsidRPr="00850B99" w:rsidRDefault="00F13537" w:rsidP="00F13537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850B99">
        <w:rPr>
          <w:rFonts w:ascii="Times New Roman" w:hAnsi="Times New Roman" w:cs="Times New Roman"/>
          <w:color w:val="333333"/>
          <w:sz w:val="32"/>
          <w:szCs w:val="32"/>
        </w:rPr>
        <w:t>Тема: Транспорт</w:t>
      </w:r>
    </w:p>
    <w:p w:rsidR="00F13537" w:rsidRDefault="00F13537" w:rsidP="00F13537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850B99">
        <w:rPr>
          <w:rFonts w:ascii="Times New Roman" w:hAnsi="Times New Roman" w:cs="Times New Roman"/>
          <w:color w:val="333333"/>
          <w:sz w:val="32"/>
          <w:szCs w:val="32"/>
        </w:rPr>
        <w:t>Составление описательных рассказов о транспортных игрушках.</w:t>
      </w:r>
    </w:p>
    <w:p w:rsidR="00F13537" w:rsidRDefault="00F13537" w:rsidP="00F13537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Задачи на развитие познавательных способностей: расширять знания детей о видах транспорта, развивать у детей желание осваивать правила поведения на улице. Учить их применять личный опыт в игровых ситуациях. Развивать внимание и память.</w:t>
      </w:r>
    </w:p>
    <w:p w:rsidR="00F13537" w:rsidRPr="00850B99" w:rsidRDefault="00F13537" w:rsidP="00F13537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F13537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>Задачи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развитие речи:</w:t>
      </w:r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развивать связную речь детей,</w:t>
      </w:r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  учить составлять описательные рассказы о предмете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о деталях  автомобиля и транспортных  игрушках)</w:t>
      </w:r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 по схеме.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Воспитательные задачи: воспитывать у детей умение вести себя в обществе, вызывать активное сочувствие к тому, кто в нем нуждается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Незнайка)</w:t>
      </w:r>
    </w:p>
    <w:p w:rsidR="00F13537" w:rsidRPr="00850B99" w:rsidRDefault="00F13537" w:rsidP="00F13537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>Предварительная работа: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>Экскурсия к светофору.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>Наблюдение за пешеходами. Знакомство с дорожными знаками.</w:t>
      </w:r>
    </w:p>
    <w:p w:rsidR="00F13537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>Чтение рассказа Е.Сегал «Машины на нашей улице».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Рассматривание транспортных игрушек.</w:t>
      </w:r>
    </w:p>
    <w:p w:rsidR="00F13537" w:rsidRPr="00850B99" w:rsidRDefault="00F13537" w:rsidP="00F13537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>Ход занятия.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 подходит к кукле </w:t>
      </w:r>
      <w:proofErr w:type="spell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би-ба-бо</w:t>
      </w:r>
      <w:proofErr w:type="spellEnd"/>
      <w:r w:rsidRPr="00850B9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В: </w:t>
      </w:r>
      <w:proofErr w:type="spell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Хрюша</w:t>
      </w:r>
      <w:proofErr w:type="spellEnd"/>
      <w:r w:rsidRPr="00850B99">
        <w:rPr>
          <w:rFonts w:ascii="Times New Roman" w:hAnsi="Times New Roman" w:cs="Times New Roman"/>
          <w:color w:val="333333"/>
          <w:sz w:val="28"/>
          <w:szCs w:val="28"/>
        </w:rPr>
        <w:t>, что ты такой грустный?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>Х: Я расстроился.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850B99">
        <w:rPr>
          <w:rFonts w:ascii="Times New Roman" w:hAnsi="Times New Roman" w:cs="Times New Roman"/>
          <w:color w:val="333333"/>
          <w:sz w:val="28"/>
          <w:szCs w:val="28"/>
        </w:rPr>
        <w:t>: Из-за чего же ты расстроился?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Х: Был у меня грузовик, я так любил на нем ездить! А вчера грузовик сломался </w:t>
      </w:r>
      <w:proofErr w:type="gram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-о</w:t>
      </w:r>
      <w:proofErr w:type="gramEnd"/>
      <w:r w:rsidRPr="00850B99">
        <w:rPr>
          <w:rFonts w:ascii="Times New Roman" w:hAnsi="Times New Roman" w:cs="Times New Roman"/>
          <w:color w:val="333333"/>
          <w:sz w:val="28"/>
          <w:szCs w:val="28"/>
        </w:rPr>
        <w:t>тлетело и потерялось колесо. Я искал колесо повсюду, но найти не смог</w:t>
      </w:r>
      <w:proofErr w:type="gram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850B99">
        <w:rPr>
          <w:rFonts w:ascii="Times New Roman" w:hAnsi="Times New Roman" w:cs="Times New Roman"/>
          <w:color w:val="333333"/>
          <w:sz w:val="28"/>
          <w:szCs w:val="28"/>
        </w:rPr>
        <w:t>Придется грузовик выбрасывать.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В: Что ты, </w:t>
      </w:r>
      <w:proofErr w:type="spell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Хрюша</w:t>
      </w:r>
      <w:proofErr w:type="spellEnd"/>
      <w:proofErr w:type="gram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Разве можно любимые игрушки выбрасывать .Дети, что бы вы посоветовали </w:t>
      </w:r>
      <w:proofErr w:type="spell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Хрюше</w:t>
      </w:r>
      <w:proofErr w:type="spellEnd"/>
      <w:r w:rsidRPr="00850B99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>(Ответы детей)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В: </w:t>
      </w:r>
      <w:proofErr w:type="spell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Ребята,а</w:t>
      </w:r>
      <w:proofErr w:type="spellEnd"/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 ведь есть магазины ,в которых можно купить запасные части к машинам: колеса, двери, кабины, и т.д</w:t>
      </w:r>
      <w:proofErr w:type="gram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.Д</w:t>
      </w:r>
      <w:proofErr w:type="gramEnd"/>
      <w:r w:rsidRPr="00850B99">
        <w:rPr>
          <w:rFonts w:ascii="Times New Roman" w:hAnsi="Times New Roman" w:cs="Times New Roman"/>
          <w:color w:val="333333"/>
          <w:sz w:val="28"/>
          <w:szCs w:val="28"/>
        </w:rPr>
        <w:t>авайте с вами сходим в такой магазин. Кто из вас знает, как он называется? Правильно, «Автолюбитель».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>Что можно купить в «Автолюбителе?»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>(ответы детей)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proofErr w:type="gram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 магазине «Автолюбитель» можно купить не только запчасти к автомобилю, но и транспорт.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>Х: Пойдемте скорее в магазин.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В: </w:t>
      </w:r>
      <w:proofErr w:type="spell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Хрюша</w:t>
      </w:r>
      <w:proofErr w:type="gram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,б</w:t>
      </w:r>
      <w:proofErr w:type="gramEnd"/>
      <w:r w:rsidRPr="00850B99">
        <w:rPr>
          <w:rFonts w:ascii="Times New Roman" w:hAnsi="Times New Roman" w:cs="Times New Roman"/>
          <w:color w:val="333333"/>
          <w:sz w:val="28"/>
          <w:szCs w:val="28"/>
        </w:rPr>
        <w:t>ери</w:t>
      </w:r>
      <w:proofErr w:type="spellEnd"/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 свой грузовик, чтоб мы смогли подобрать колесо .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>Продавец: Здравствуйте! Что вы хотите купить в нашем магазине?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>Дети: Мы хотим купить колесо для грузовика.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850B99">
        <w:rPr>
          <w:rFonts w:ascii="Times New Roman" w:hAnsi="Times New Roman" w:cs="Times New Roman"/>
          <w:color w:val="333333"/>
          <w:sz w:val="28"/>
          <w:szCs w:val="28"/>
        </w:rPr>
        <w:t>: Какое колесо вам нужно?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>(Дети описывают колесо)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В: </w:t>
      </w:r>
      <w:proofErr w:type="spell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Посмотрите</w:t>
      </w:r>
      <w:proofErr w:type="gram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,е</w:t>
      </w:r>
      <w:proofErr w:type="gramEnd"/>
      <w:r w:rsidRPr="00850B99">
        <w:rPr>
          <w:rFonts w:ascii="Times New Roman" w:hAnsi="Times New Roman" w:cs="Times New Roman"/>
          <w:color w:val="333333"/>
          <w:sz w:val="28"/>
          <w:szCs w:val="28"/>
        </w:rPr>
        <w:t>сть</w:t>
      </w:r>
      <w:proofErr w:type="spellEnd"/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 ли в витрине такое колесо.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>(дети выбирают и ремонтируют грузовик)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>Х: Ура! Машина снова готова к поездке! Спасибо вам, ребята! Я поехал!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В: </w:t>
      </w:r>
      <w:proofErr w:type="spell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Хрюша</w:t>
      </w:r>
      <w:proofErr w:type="gram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,о</w:t>
      </w:r>
      <w:proofErr w:type="gramEnd"/>
      <w:r w:rsidRPr="00850B99">
        <w:rPr>
          <w:rFonts w:ascii="Times New Roman" w:hAnsi="Times New Roman" w:cs="Times New Roman"/>
          <w:color w:val="333333"/>
          <w:sz w:val="28"/>
          <w:szCs w:val="28"/>
        </w:rPr>
        <w:t>ставайся</w:t>
      </w:r>
      <w:proofErr w:type="spellEnd"/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 с нами. Ребята, давайте купим что-нибудь еще на всякий случай. В этом магазине деньги за покупку не берут. Нужно просто подробно рассказать о том, что вы хотите купить. Чтобы рассказ получился полным, вам поможет вот эта схема.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>(Дети делают покупки)</w:t>
      </w:r>
    </w:p>
    <w:p w:rsidR="00F13537" w:rsidRPr="00850B99" w:rsidRDefault="00F13537" w:rsidP="00F13537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Д\и</w:t>
      </w:r>
      <w:proofErr w:type="spellEnd"/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 «Каждому транспорту свое место»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Ребята, давайте транспорт расставим на свои места, но не забывайте, как движется ваш транспорт. Здесь стоянка воздушного транспорта. Слева - водного, справа </w:t>
      </w:r>
      <w:proofErr w:type="gram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-н</w:t>
      </w:r>
      <w:proofErr w:type="gramEnd"/>
      <w:r w:rsidRPr="00850B99">
        <w:rPr>
          <w:rFonts w:ascii="Times New Roman" w:hAnsi="Times New Roman" w:cs="Times New Roman"/>
          <w:color w:val="333333"/>
          <w:sz w:val="28"/>
          <w:szCs w:val="28"/>
        </w:rPr>
        <w:t>аземного.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Дети выполняют задание.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Х: </w:t>
      </w:r>
      <w:proofErr w:type="spell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Ребята</w:t>
      </w:r>
      <w:proofErr w:type="gram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,с</w:t>
      </w:r>
      <w:proofErr w:type="gramEnd"/>
      <w:r w:rsidRPr="00850B99">
        <w:rPr>
          <w:rFonts w:ascii="Times New Roman" w:hAnsi="Times New Roman" w:cs="Times New Roman"/>
          <w:color w:val="333333"/>
          <w:sz w:val="28"/>
          <w:szCs w:val="28"/>
        </w:rPr>
        <w:t>пасибо</w:t>
      </w:r>
      <w:proofErr w:type="spellEnd"/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 вам за помощь! У вас так интересно, но мне пора. Сейчас буду гонять по улицам на грузовике. Пора! Пора!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В: </w:t>
      </w:r>
      <w:proofErr w:type="spell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Пора</w:t>
      </w:r>
      <w:proofErr w:type="gram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,н</w:t>
      </w:r>
      <w:proofErr w:type="gramEnd"/>
      <w:r w:rsidRPr="00850B99">
        <w:rPr>
          <w:rFonts w:ascii="Times New Roman" w:hAnsi="Times New Roman" w:cs="Times New Roman"/>
          <w:color w:val="333333"/>
          <w:sz w:val="28"/>
          <w:szCs w:val="28"/>
        </w:rPr>
        <w:t>е</w:t>
      </w:r>
      <w:proofErr w:type="spellEnd"/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 пора, не ходи со двора !Ребята, как вы думаете, почему нельзя </w:t>
      </w:r>
      <w:proofErr w:type="spell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Хрюше</w:t>
      </w:r>
      <w:proofErr w:type="spellEnd"/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 выходить со двора и играть на улицах города?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>(ответы детей)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В: Если ты играешь в прятки, прячься  только во дворе.</w:t>
      </w:r>
      <w:proofErr w:type="gramEnd"/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 Если катаешься на велосипеде, не выезжай на проезжую часть улицы пока не подрастешь. Играть нужно только во дворе! Так что, </w:t>
      </w:r>
      <w:proofErr w:type="spell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Хрюша</w:t>
      </w:r>
      <w:proofErr w:type="spellEnd"/>
      <w:r w:rsidRPr="00850B99">
        <w:rPr>
          <w:rFonts w:ascii="Times New Roman" w:hAnsi="Times New Roman" w:cs="Times New Roman"/>
          <w:color w:val="333333"/>
          <w:sz w:val="28"/>
          <w:szCs w:val="28"/>
        </w:rPr>
        <w:t>, запомни присказку: «пора, не пора - не ходи со двора.</w:t>
      </w:r>
    </w:p>
    <w:p w:rsidR="00F13537" w:rsidRPr="00850B99" w:rsidRDefault="00F13537" w:rsidP="00F13537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Х: Спасибо за предупреждение. Теперь буду играть только во </w:t>
      </w:r>
      <w:proofErr w:type="gram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дворе</w:t>
      </w:r>
      <w:proofErr w:type="gramEnd"/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 и соблюдать все правила поведения на улице. До свидания, ребята! Пора - не пора, не уйду со двора!</w:t>
      </w:r>
    </w:p>
    <w:p w:rsidR="00000000" w:rsidRDefault="00F13537" w:rsidP="00F13537"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В: </w:t>
      </w:r>
      <w:proofErr w:type="spell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Ребята</w:t>
      </w:r>
      <w:proofErr w:type="gramStart"/>
      <w:r w:rsidRPr="00850B99">
        <w:rPr>
          <w:rFonts w:ascii="Times New Roman" w:hAnsi="Times New Roman" w:cs="Times New Roman"/>
          <w:color w:val="333333"/>
          <w:sz w:val="28"/>
          <w:szCs w:val="28"/>
        </w:rPr>
        <w:t>,я</w:t>
      </w:r>
      <w:proofErr w:type="spellEnd"/>
      <w:proofErr w:type="gramEnd"/>
      <w:r w:rsidRPr="00850B99">
        <w:rPr>
          <w:rFonts w:ascii="Times New Roman" w:hAnsi="Times New Roman" w:cs="Times New Roman"/>
          <w:color w:val="333333"/>
          <w:sz w:val="28"/>
          <w:szCs w:val="28"/>
        </w:rPr>
        <w:t xml:space="preserve"> надеюсь, вы тоже запомните эти правила и будете их соблюдать. А сейчас вы можете поиграть в игру «Машины на улицах нашего города»</w:t>
      </w:r>
      <w:r w:rsidRPr="00850B99">
        <w:rPr>
          <w:rFonts w:ascii="Arial" w:hAnsi="Arial" w:cs="Arial"/>
          <w:color w:val="333333"/>
          <w:sz w:val="28"/>
          <w:szCs w:val="28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F13537"/>
    <w:rsid w:val="00F1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2811</Characters>
  <Application>Microsoft Office Word</Application>
  <DocSecurity>0</DocSecurity>
  <Lines>23</Lines>
  <Paragraphs>6</Paragraphs>
  <ScaleCrop>false</ScaleCrop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2006-01-09T21:32:00Z</dcterms:created>
  <dcterms:modified xsi:type="dcterms:W3CDTF">2006-01-09T21:33:00Z</dcterms:modified>
</cp:coreProperties>
</file>