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6" w:rsidRPr="00896EFB" w:rsidRDefault="00EC7564" w:rsidP="00F50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непрерывной непосредственно образовательной деятельности в </w:t>
      </w:r>
      <w:r w:rsidR="00F50EB6"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подготовительной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группе</w:t>
      </w:r>
      <w:r w:rsidR="00F50EB6"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теме</w:t>
      </w:r>
      <w:r w:rsidR="00F50EB6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7564" w:rsidRPr="00896EFB" w:rsidRDefault="00896370" w:rsidP="00F50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«Космическое путешествие</w:t>
      </w:r>
      <w:r w:rsidR="00EC7564"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Автор конспекта ННОД: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</w:t>
      </w:r>
      <w:r w:rsidR="00033EFB" w:rsidRPr="00896E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33EFB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категории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МАДОУ - детский сад комбинированного вида «Колосок»</w:t>
      </w:r>
    </w:p>
    <w:p w:rsidR="00C0686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Консур Анна Викторовна</w:t>
      </w:r>
    </w:p>
    <w:p w:rsidR="00CF6DE5" w:rsidRPr="00896EFB" w:rsidRDefault="00CF6DE5" w:rsidP="00EC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Крохина Татьяна Геннадьевна 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Приоритетная образовательная область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: речевое развитие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96EFB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кругозора детей по теме «Космос» посредством логоритмического занятия</w:t>
      </w:r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проходит в 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музыкальном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, картинный материал по теме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Космос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», картин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Планеты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Звездное небо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«Космонавт»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, аудио запись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Космическая музыка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компьютер, 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фортепиано, деревянные палочки, коврик для релаксации, звезды. </w:t>
      </w:r>
      <w:proofErr w:type="gramEnd"/>
    </w:p>
    <w:p w:rsidR="00EC7564" w:rsidRPr="00896EF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Планируемый результат: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овладевают активной речью, </w:t>
      </w:r>
      <w:r w:rsidR="00896370"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закрепляют навык пространственной ориентации, слухового и зрительно восприятия, координации речи с движением, 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проявляют интерес к заданиям, обладают умением самостоятельно выстраивать речевые высказывания.</w:t>
      </w:r>
    </w:p>
    <w:p w:rsidR="002D23F1" w:rsidRPr="00896EFB" w:rsidRDefault="00F50EB6" w:rsidP="00F50E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Коррекционно-образовательные задачи:</w:t>
      </w:r>
    </w:p>
    <w:p w:rsidR="00896370" w:rsidRPr="00896EFB" w:rsidRDefault="00F50EB6" w:rsidP="00F50EB6">
      <w:pPr>
        <w:pStyle w:val="ac"/>
        <w:numPr>
          <w:ilvl w:val="0"/>
          <w:numId w:val="5"/>
        </w:numPr>
        <w:spacing w:after="0" w:line="240" w:lineRule="auto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 xml:space="preserve">Совершенствовать грамматический строй речи </w:t>
      </w:r>
    </w:p>
    <w:p w:rsidR="00896370" w:rsidRPr="00896EFB" w:rsidRDefault="00896370" w:rsidP="00F50EB6">
      <w:pPr>
        <w:pStyle w:val="ac"/>
        <w:numPr>
          <w:ilvl w:val="0"/>
          <w:numId w:val="5"/>
        </w:numPr>
        <w:spacing w:after="0" w:line="240" w:lineRule="auto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 xml:space="preserve">Совершенствовать навык пространственной ориентации. </w:t>
      </w:r>
    </w:p>
    <w:p w:rsidR="00427F8C" w:rsidRPr="00896EFB" w:rsidRDefault="00427F8C" w:rsidP="00F50EB6">
      <w:pPr>
        <w:pStyle w:val="ac"/>
        <w:numPr>
          <w:ilvl w:val="0"/>
          <w:numId w:val="5"/>
        </w:numPr>
        <w:spacing w:after="0" w:line="240" w:lineRule="auto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>Совершенствовать навык самоконтроля</w:t>
      </w:r>
    </w:p>
    <w:p w:rsidR="00F50EB6" w:rsidRPr="00896EFB" w:rsidRDefault="00F50EB6" w:rsidP="00F50EB6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896EFB">
        <w:rPr>
          <w:b/>
          <w:color w:val="000000" w:themeColor="text1"/>
          <w:sz w:val="28"/>
          <w:szCs w:val="28"/>
          <w:u w:val="single"/>
        </w:rPr>
        <w:t>Коррекционно-развивающие задачи:</w:t>
      </w:r>
    </w:p>
    <w:p w:rsidR="00F50EB6" w:rsidRPr="00896EFB" w:rsidRDefault="00F50EB6" w:rsidP="00F50EB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Развить координацию речи с движением.</w:t>
      </w:r>
    </w:p>
    <w:p w:rsidR="00F50EB6" w:rsidRPr="00896EFB" w:rsidRDefault="00F50EB6" w:rsidP="00F50EB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Развивать зрительное </w:t>
      </w:r>
      <w:r w:rsidR="00896370"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восприятие. </w:t>
      </w:r>
    </w:p>
    <w:p w:rsidR="00896370" w:rsidRPr="00896EFB" w:rsidRDefault="00896370" w:rsidP="00896370">
      <w:pPr>
        <w:pStyle w:val="ac"/>
        <w:numPr>
          <w:ilvl w:val="0"/>
          <w:numId w:val="7"/>
        </w:numPr>
        <w:spacing w:after="0"/>
        <w:jc w:val="both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>Развить силу и диапазон голоса.</w:t>
      </w:r>
    </w:p>
    <w:p w:rsidR="00896370" w:rsidRPr="00896EFB" w:rsidRDefault="00896EFB" w:rsidP="00F50EB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Развить фонематические процессы. </w:t>
      </w:r>
    </w:p>
    <w:p w:rsidR="00F50EB6" w:rsidRPr="00896EFB" w:rsidRDefault="00F50EB6" w:rsidP="00F50EB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Развивать связную речь.</w:t>
      </w:r>
    </w:p>
    <w:p w:rsidR="00F50EB6" w:rsidRPr="00896EFB" w:rsidRDefault="00F50EB6" w:rsidP="00F50E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96E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Коррекционно-воспитательные задачи:</w:t>
      </w:r>
    </w:p>
    <w:p w:rsidR="005371C7" w:rsidRPr="005371C7" w:rsidRDefault="00F50EB6" w:rsidP="00E34F7E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Воспитать </w:t>
      </w:r>
      <w:r w:rsidR="00896EFB"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творческое воображение</w:t>
      </w: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</w:t>
      </w:r>
    </w:p>
    <w:p w:rsidR="00C0686B" w:rsidRPr="005371C7" w:rsidRDefault="005371C7" w:rsidP="005371C7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5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Характеристика детей: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Данную подгруппу посещают дети, имеющие в логопедическом заключении заикание. </w:t>
      </w:r>
      <w:r w:rsidR="00C0686B" w:rsidRPr="005371C7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br w:type="page"/>
      </w:r>
    </w:p>
    <w:p w:rsidR="00EC7564" w:rsidRPr="00C0686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C0686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Вводная часть (мотивационный, подготовительный этап)</w:t>
      </w:r>
    </w:p>
    <w:p w:rsidR="00C0686B" w:rsidRPr="00C0686B" w:rsidRDefault="00C0686B" w:rsidP="00EC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 w:themeColor="text1"/>
          <w:sz w:val="44"/>
          <w:szCs w:val="4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2269"/>
        <w:gridCol w:w="6946"/>
        <w:gridCol w:w="2410"/>
        <w:gridCol w:w="1984"/>
        <w:gridCol w:w="1985"/>
      </w:tblGrid>
      <w:tr w:rsidR="00EC7564" w:rsidRPr="00C0686B" w:rsidTr="00AD1DF5">
        <w:trPr>
          <w:trHeight w:val="114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область, </w:t>
            </w: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Средства реализации ООП</w:t>
            </w:r>
          </w:p>
        </w:tc>
      </w:tr>
      <w:tr w:rsidR="00EC7564" w:rsidRPr="00C0686B" w:rsidTr="00AD1DF5">
        <w:trPr>
          <w:trHeight w:val="491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0686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Создать эмоционально-положительный настрой</w:t>
            </w:r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 xml:space="preserve"> и стимулировать готовность к совместной деятельности.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Развить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слуховое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внимание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восприятие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F8C" w:rsidRDefault="00427F8C" w:rsidP="00157257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A417F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группе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427F8C" w:rsidRDefault="00A417F9" w:rsidP="00157257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Здравствуйте ребята, сегодня для вас у меня есть загадка. Вот послушайте: </w:t>
            </w:r>
          </w:p>
          <w:p w:rsidR="00A417F9" w:rsidRDefault="00A417F9" w:rsidP="00A417F9">
            <w:pPr>
              <w:pStyle w:val="aa"/>
              <w:tabs>
                <w:tab w:val="left" w:pos="1276"/>
              </w:tabs>
              <w:spacing w:after="0" w:line="240" w:lineRule="auto"/>
              <w:jc w:val="center"/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Океан бездонный, океан бескрайний,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Безвоздушный, темный и необычайный,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 нем живут вселенные, звезды и кометы,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Есть и обитаемые, может быть, планеты.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(Космос)</w:t>
            </w:r>
          </w:p>
          <w:p w:rsidR="00AD1DF5" w:rsidRPr="00AD1DF5" w:rsidRDefault="00A417F9" w:rsidP="00A417F9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Правильно. Сегодня нам прислали приглашение посетить космодром и отравиться в космическое путешествие. </w:t>
            </w:r>
            <w:r w:rsidR="00AD1DF5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Но до космодрома нужно еще добраться. Какой есть самый быстрый вид транспорта? </w:t>
            </w:r>
            <w:r w:rsidR="00AD1DF5" w:rsidRPr="00AD1D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Самолет.</w:t>
            </w:r>
            <w:r w:rsidR="00AD1DF5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Хорошо. Юлиана, ты будешь сегодня капитаном и будешь управлять самолетом, а я буду твоим штурманом. Тогда садимся в самолет, пристегиваемся и летим на космодром. </w:t>
            </w:r>
          </w:p>
          <w:p w:rsidR="00157257" w:rsidRPr="00C0686B" w:rsidRDefault="00100C84" w:rsidP="00157257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Дети входят в зал под космическую музыку и </w:t>
            </w:r>
            <w:r w:rsidR="00AD1DF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выстраиваются на посадочную полосу. </w:t>
            </w:r>
          </w:p>
          <w:p w:rsidR="00100C84" w:rsidRPr="00C0686B" w:rsidRDefault="00EC7564" w:rsidP="00AD1DF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427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Вот мы и </w:t>
            </w:r>
            <w:r w:rsidR="00100C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оказались на </w:t>
            </w:r>
            <w:r w:rsidR="00BC2A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космодроме</w:t>
            </w:r>
            <w:r w:rsidR="00100C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откуда ракеты и космонавты отправляются в космос.</w:t>
            </w:r>
            <w:r w:rsidRPr="00C068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 сегодня</w:t>
            </w:r>
            <w:r w:rsidR="005371C7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мы будем говорить о </w:t>
            </w:r>
            <w:r w:rsidR="0053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космосе</w:t>
            </w:r>
            <w:r w:rsidR="005371C7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3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так же отправимся в космическое путешествие. </w:t>
            </w:r>
            <w:r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встанем на ноги, наденем </w:t>
            </w:r>
            <w:r w:rsidR="00AD1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скафандры</w:t>
            </w:r>
            <w:r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="00100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предстоящего путешествия</w:t>
            </w:r>
            <w:r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C2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 экипаж к полету готов</w:t>
            </w:r>
            <w:r w:rsidR="00100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C2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C2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Проверим все ли системы космич</w:t>
            </w:r>
            <w:r w:rsidR="00427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еского корабля готовы</w:t>
            </w:r>
            <w:proofErr w:type="gramEnd"/>
            <w:r w:rsidR="00427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полету.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4F04" w:rsidRPr="00C0686B" w:rsidRDefault="00814F04" w:rsidP="00814F04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</w:p>
          <w:p w:rsidR="00814F04" w:rsidRPr="00C0686B" w:rsidRDefault="00814F04" w:rsidP="00814F04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814F04" w:rsidRPr="00C0686B" w:rsidRDefault="00814F04" w:rsidP="00814F04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Познавательное развитие.</w:t>
            </w:r>
          </w:p>
          <w:p w:rsidR="00EC7564" w:rsidRPr="00C0686B" w:rsidRDefault="00814F04" w:rsidP="0081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Художественно-эстетическое развитие.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814F04" w:rsidRPr="00C0686B" w:rsidRDefault="00814F04" w:rsidP="0081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814F04" w:rsidP="0081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100C8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Космическая музыка, Космонавт </w:t>
            </w: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0686B" w:rsidRPr="00C0686B" w:rsidRDefault="00C0686B">
      <w:pPr>
        <w:spacing w:line="288" w:lineRule="auto"/>
        <w:rPr>
          <w:color w:val="000000" w:themeColor="text1"/>
        </w:rPr>
      </w:pPr>
      <w:r w:rsidRPr="00C0686B">
        <w:rPr>
          <w:color w:val="000000" w:themeColor="text1"/>
        </w:rPr>
        <w:br w:type="page"/>
      </w:r>
    </w:p>
    <w:p w:rsidR="004858A2" w:rsidRPr="00C0686B" w:rsidRDefault="004858A2">
      <w:pPr>
        <w:rPr>
          <w:color w:val="000000" w:themeColor="text1"/>
        </w:rPr>
      </w:pPr>
    </w:p>
    <w:p w:rsidR="00EC7564" w:rsidRPr="00C0686B" w:rsidRDefault="00EC7564" w:rsidP="00EC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C0686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Основная часть (содержательный, деятельностный этап)</w:t>
      </w:r>
    </w:p>
    <w:tbl>
      <w:tblPr>
        <w:tblStyle w:val="af5"/>
        <w:tblW w:w="0" w:type="auto"/>
        <w:tblLook w:val="04A0"/>
      </w:tblPr>
      <w:tblGrid>
        <w:gridCol w:w="2455"/>
        <w:gridCol w:w="5819"/>
        <w:gridCol w:w="2522"/>
        <w:gridCol w:w="2008"/>
        <w:gridCol w:w="2265"/>
      </w:tblGrid>
      <w:tr w:rsidR="00F73C51" w:rsidRPr="00C0686B" w:rsidTr="005576B5">
        <w:tc>
          <w:tcPr>
            <w:tcW w:w="2382" w:type="dxa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5884" w:type="dxa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Содержание ННОД</w:t>
            </w:r>
          </w:p>
        </w:tc>
        <w:tc>
          <w:tcPr>
            <w:tcW w:w="2525" w:type="dxa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область, </w:t>
            </w:r>
          </w:p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011" w:type="dxa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267" w:type="dxa"/>
          </w:tcPr>
          <w:p w:rsidR="00EC7564" w:rsidRPr="00C0686B" w:rsidRDefault="00EC7564" w:rsidP="00EC75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Средства реализации ООП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Default="009574C8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</w:t>
            </w:r>
            <w:r w:rsidR="00896370">
              <w:rPr>
                <w:color w:val="000000" w:themeColor="text1"/>
                <w:sz w:val="28"/>
              </w:rPr>
              <w:t>ь</w:t>
            </w:r>
            <w:r>
              <w:rPr>
                <w:color w:val="000000" w:themeColor="text1"/>
                <w:sz w:val="28"/>
              </w:rPr>
              <w:t xml:space="preserve"> сил</w:t>
            </w:r>
            <w:r w:rsidR="00896370">
              <w:rPr>
                <w:color w:val="000000" w:themeColor="text1"/>
                <w:sz w:val="28"/>
              </w:rPr>
              <w:t>у</w:t>
            </w:r>
            <w:r>
              <w:rPr>
                <w:color w:val="000000" w:themeColor="text1"/>
                <w:sz w:val="28"/>
              </w:rPr>
              <w:t xml:space="preserve"> и </w:t>
            </w:r>
            <w:r w:rsidR="008E22F2">
              <w:rPr>
                <w:color w:val="000000" w:themeColor="text1"/>
                <w:sz w:val="28"/>
              </w:rPr>
              <w:t>диапазон</w:t>
            </w:r>
            <w:r>
              <w:rPr>
                <w:color w:val="000000" w:themeColor="text1"/>
                <w:sz w:val="28"/>
              </w:rPr>
              <w:t xml:space="preserve"> голоса.</w:t>
            </w:r>
          </w:p>
          <w:p w:rsidR="009574C8" w:rsidRDefault="009574C8" w:rsidP="0089637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</w:t>
            </w:r>
            <w:r w:rsidR="00896370">
              <w:rPr>
                <w:color w:val="000000" w:themeColor="text1"/>
                <w:sz w:val="28"/>
              </w:rPr>
              <w:t>ь</w:t>
            </w:r>
            <w:r>
              <w:rPr>
                <w:color w:val="000000" w:themeColor="text1"/>
                <w:sz w:val="28"/>
              </w:rPr>
              <w:t xml:space="preserve"> фонематическо</w:t>
            </w:r>
            <w:r w:rsidR="00896370">
              <w:rPr>
                <w:color w:val="000000" w:themeColor="text1"/>
                <w:sz w:val="28"/>
              </w:rPr>
              <w:t>е</w:t>
            </w:r>
            <w:r>
              <w:rPr>
                <w:color w:val="000000" w:themeColor="text1"/>
                <w:sz w:val="28"/>
              </w:rPr>
              <w:t xml:space="preserve"> восприяти</w:t>
            </w:r>
            <w:r w:rsidR="00896370">
              <w:rPr>
                <w:color w:val="000000" w:themeColor="text1"/>
                <w:sz w:val="28"/>
              </w:rPr>
              <w:t>е.</w:t>
            </w:r>
            <w:r>
              <w:rPr>
                <w:color w:val="000000" w:themeColor="text1"/>
                <w:sz w:val="28"/>
              </w:rPr>
              <w:t xml:space="preserve"> </w:t>
            </w:r>
          </w:p>
          <w:p w:rsidR="003015E4" w:rsidRPr="00C0686B" w:rsidRDefault="003015E4" w:rsidP="0089637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Развить зрительное восприятие.</w:t>
            </w:r>
          </w:p>
        </w:tc>
        <w:tc>
          <w:tcPr>
            <w:tcW w:w="5884" w:type="dxa"/>
          </w:tcPr>
          <w:p w:rsidR="00EC7564" w:rsidRP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Фонопедическое</w:t>
            </w:r>
            <w:proofErr w:type="spellEnd"/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упражнение «Ракета» </w:t>
            </w:r>
          </w:p>
          <w:p w:rsid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Проверяем топливо </w:t>
            </w:r>
          </w:p>
          <w:p w:rsidR="00BC2A9E" w:rsidRP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>Дети произносят звук ш-ш-ш-ш</w:t>
            </w:r>
          </w:p>
          <w:p w:rsid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Открываем и закрываем люки </w:t>
            </w:r>
          </w:p>
          <w:p w:rsidR="00BC2A9E" w:rsidRP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Дети делают </w:t>
            </w:r>
            <w:r w:rsidRPr="00BC2A9E">
              <w:rPr>
                <w:i/>
                <w:color w:val="000000" w:themeColor="text1"/>
                <w:sz w:val="24"/>
                <w:lang w:val="en-US"/>
              </w:rPr>
              <w:t>glissando</w:t>
            </w:r>
            <w:r w:rsidRPr="00BC2A9E">
              <w:rPr>
                <w:i/>
                <w:color w:val="000000" w:themeColor="text1"/>
                <w:sz w:val="24"/>
              </w:rPr>
              <w:t xml:space="preserve"> вверх и вниз на звук а-а-а</w:t>
            </w:r>
          </w:p>
          <w:p w:rsid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Проверяем радио рацию</w:t>
            </w:r>
          </w:p>
          <w:p w:rsidR="00BC2A9E" w:rsidRP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>Произносим короткие острые звуки [у] в разных регистрах. Логопед показывает высоту звука рукой.</w:t>
            </w:r>
          </w:p>
          <w:p w:rsid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Включаем двигатель</w:t>
            </w:r>
          </w:p>
          <w:p w:rsid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Произносят </w:t>
            </w:r>
            <w:proofErr w:type="gramStart"/>
            <w:r w:rsidRPr="00BC2A9E">
              <w:rPr>
                <w:i/>
                <w:color w:val="000000" w:themeColor="text1"/>
                <w:sz w:val="24"/>
              </w:rPr>
              <w:t>звук [ж</w:t>
            </w:r>
            <w:proofErr w:type="gramEnd"/>
            <w:r w:rsidRPr="00BC2A9E">
              <w:rPr>
                <w:i/>
                <w:color w:val="000000" w:themeColor="text1"/>
                <w:sz w:val="24"/>
              </w:rPr>
              <w:t xml:space="preserve">] и вращают кулачки перед грудью. </w:t>
            </w:r>
          </w:p>
          <w:p w:rsidR="00BC2A9E" w:rsidRP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 w:rsidRPr="00BC2A9E">
              <w:rPr>
                <w:color w:val="000000" w:themeColor="text1"/>
                <w:sz w:val="28"/>
              </w:rPr>
              <w:t xml:space="preserve">- </w:t>
            </w:r>
            <w:r>
              <w:rPr>
                <w:color w:val="000000" w:themeColor="text1"/>
                <w:sz w:val="28"/>
              </w:rPr>
              <w:t>Внимание! Внимание! Экипаж отправляется в полет!</w:t>
            </w:r>
          </w:p>
        </w:tc>
        <w:tc>
          <w:tcPr>
            <w:tcW w:w="2525" w:type="dxa"/>
          </w:tcPr>
          <w:p w:rsidR="008E22F2" w:rsidRPr="00C0686B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EC7564" w:rsidRPr="00C0686B" w:rsidRDefault="00EC7564" w:rsidP="00F73C51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E045C6" w:rsidP="00F73C5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Исполнение </w:t>
            </w:r>
            <w:proofErr w:type="spellStart"/>
            <w:r>
              <w:rPr>
                <w:color w:val="000000" w:themeColor="text1"/>
                <w:sz w:val="28"/>
              </w:rPr>
              <w:t>распевки</w:t>
            </w:r>
            <w:proofErr w:type="spellEnd"/>
          </w:p>
        </w:tc>
        <w:tc>
          <w:tcPr>
            <w:tcW w:w="2267" w:type="dxa"/>
          </w:tcPr>
          <w:p w:rsidR="00EC7564" w:rsidRPr="00C0686B" w:rsidRDefault="00427F8C" w:rsidP="00427F8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Ракета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9574C8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</w:t>
            </w:r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координаци</w:t>
            </w:r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речи с движением.</w:t>
            </w:r>
          </w:p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884" w:type="dxa"/>
          </w:tcPr>
          <w:p w:rsidR="00EC7564" w:rsidRPr="00BC2A9E" w:rsidRDefault="00BC2A9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Упражнение на координацию речи с движением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олет» 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73C51">
              <w:rPr>
                <w:color w:val="000000"/>
                <w:sz w:val="28"/>
              </w:rPr>
              <w:t>Пять, четыре, три, два, один!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(дети поднимают руки рывками через стороны)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 xml:space="preserve">Вот мы в космос летим! 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(соединяют поднятые руки в «замок»)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>Мы взлетаем высоко, 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бегают по кругу друг за другом, подняв сцепленные руки над головой)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Мчит ракета быстро,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Полетим мы далеко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>К звёздочкам лучистым.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(кружатся, обегая маленький кружок)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Вокруг звезды мы облетели,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 xml:space="preserve">Выйти в космос захотели. 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(врассыпную ходят по залу, делая плавные движения руками)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В невесомости плывем 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Рядом с нашим кораблем.</w:t>
            </w:r>
          </w:p>
          <w:p w:rsidR="00D677F8" w:rsidRPr="00F73C51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 xml:space="preserve">Снова дальше летим, </w:t>
            </w:r>
          </w:p>
          <w:p w:rsidR="00D677F8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(бегают по кругу друг за другом)</w:t>
            </w:r>
          </w:p>
          <w:p w:rsidR="00EC7564" w:rsidRDefault="00D677F8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>В иллюминаторы глядим.</w:t>
            </w:r>
          </w:p>
          <w:p w:rsidR="00427F8C" w:rsidRPr="00C0686B" w:rsidRDefault="00427F8C" w:rsidP="00F73C51">
            <w:pPr>
              <w:pStyle w:val="af8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</w:tcPr>
          <w:p w:rsidR="008E22F2" w:rsidRPr="00C0686B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EC7564" w:rsidRPr="00C0686B" w:rsidRDefault="003015E4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Физическое развитие.</w:t>
            </w:r>
          </w:p>
        </w:tc>
        <w:tc>
          <w:tcPr>
            <w:tcW w:w="2011" w:type="dxa"/>
          </w:tcPr>
          <w:p w:rsidR="00EC7564" w:rsidRPr="00C0686B" w:rsidRDefault="00427F8C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Двигательное упражнение </w:t>
            </w:r>
          </w:p>
        </w:tc>
        <w:tc>
          <w:tcPr>
            <w:tcW w:w="2267" w:type="dxa"/>
          </w:tcPr>
          <w:p w:rsidR="00EC7564" w:rsidRDefault="003015E4" w:rsidP="00427F8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</w:t>
            </w:r>
            <w:r w:rsidR="00427F8C">
              <w:rPr>
                <w:color w:val="000000" w:themeColor="text1"/>
                <w:sz w:val="28"/>
              </w:rPr>
              <w:t>акета</w:t>
            </w:r>
          </w:p>
          <w:p w:rsidR="003015E4" w:rsidRPr="003015E4" w:rsidRDefault="003015E4" w:rsidP="00427F8C">
            <w:pPr>
              <w:jc w:val="center"/>
              <w:rPr>
                <w:strike/>
                <w:color w:val="000000" w:themeColor="text1"/>
                <w:sz w:val="28"/>
              </w:rPr>
            </w:pPr>
          </w:p>
        </w:tc>
      </w:tr>
      <w:tr w:rsidR="00F73C51" w:rsidRPr="00C0686B" w:rsidTr="005576B5">
        <w:tc>
          <w:tcPr>
            <w:tcW w:w="2382" w:type="dxa"/>
          </w:tcPr>
          <w:p w:rsidR="00EC7564" w:rsidRDefault="009574C8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Развить зрительное восприятие. Совершенствовать навык пространственной ориентации. Воспита</w:t>
            </w:r>
            <w:r w:rsidR="00427F8C">
              <w:rPr>
                <w:color w:val="000000" w:themeColor="text1"/>
                <w:sz w:val="28"/>
              </w:rPr>
              <w:t>ть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427F8C">
              <w:rPr>
                <w:color w:val="000000" w:themeColor="text1"/>
                <w:sz w:val="28"/>
              </w:rPr>
              <w:t>творческое воображение</w:t>
            </w:r>
            <w:r>
              <w:rPr>
                <w:color w:val="000000" w:themeColor="text1"/>
                <w:sz w:val="28"/>
              </w:rPr>
              <w:t>.</w:t>
            </w:r>
          </w:p>
          <w:p w:rsidR="00896370" w:rsidRPr="00C0686B" w:rsidRDefault="00896370" w:rsidP="008963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Совершенствовать грамматический строй речи.</w:t>
            </w:r>
          </w:p>
        </w:tc>
        <w:tc>
          <w:tcPr>
            <w:tcW w:w="5884" w:type="dxa"/>
          </w:tcPr>
          <w:p w:rsidR="00EC7564" w:rsidRDefault="00D677F8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  <w:t>«Созвездия»</w:t>
            </w:r>
          </w:p>
          <w:p w:rsidR="00D677F8" w:rsidRDefault="00D677F8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77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Ребята, посмотрите </w:t>
            </w:r>
            <w:r w:rsidR="00427F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подзорную трубу (сделали из рук) </w:t>
            </w:r>
            <w:r w:rsidRPr="00D677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как много разных планет, красивых звезд.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 вы знаете, что из звезд образуются целые созвездии. Какие созвездия вы знаете</w:t>
            </w:r>
            <w:r w:rsidR="00427F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Посмотрите как много созвездий, нам встретилось на нашем пути. Вот и наш космонавт предлагает вам придумать свое созвездие, построить его и дать название. </w:t>
            </w:r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Сколько зве</w:t>
            </w:r>
            <w:proofErr w:type="gramStart"/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 в тв</w:t>
            </w:r>
            <w:proofErr w:type="gramEnd"/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оем созвездии?</w:t>
            </w:r>
          </w:p>
          <w:p w:rsidR="007F4316" w:rsidRPr="007F4316" w:rsidRDefault="007F4316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</w:rPr>
            </w:pPr>
            <w:r w:rsidRPr="007F431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Дети конструируют созвездия</w:t>
            </w:r>
            <w:r w:rsidR="00427F8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на столах.</w:t>
            </w:r>
          </w:p>
        </w:tc>
        <w:tc>
          <w:tcPr>
            <w:tcW w:w="2525" w:type="dxa"/>
          </w:tcPr>
          <w:p w:rsidR="008E22F2" w:rsidRPr="00C0686B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8E22F2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Познавательное развитие.</w:t>
            </w:r>
          </w:p>
          <w:p w:rsidR="008E22F2" w:rsidRPr="00C0686B" w:rsidRDefault="00E045C6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  <w:p w:rsidR="00EC7564" w:rsidRPr="00C0686B" w:rsidRDefault="00EC7564" w:rsidP="00F73C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1" w:type="dxa"/>
          </w:tcPr>
          <w:p w:rsidR="00EC7564" w:rsidRPr="00C0686B" w:rsidRDefault="00EC7564" w:rsidP="00F73C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EC7564" w:rsidRDefault="003015E4" w:rsidP="00F73C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Фланелеграф.</w:t>
            </w:r>
          </w:p>
          <w:p w:rsidR="00F73C51" w:rsidRPr="00C0686B" w:rsidRDefault="00F73C51" w:rsidP="00F73C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Звезды.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9574C8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Развить </w:t>
            </w:r>
            <w:proofErr w:type="gramStart"/>
            <w:r>
              <w:rPr>
                <w:color w:val="000000" w:themeColor="text1"/>
                <w:sz w:val="28"/>
              </w:rPr>
              <w:t>фонематический</w:t>
            </w:r>
            <w:proofErr w:type="gramEnd"/>
            <w:r>
              <w:rPr>
                <w:color w:val="000000" w:themeColor="text1"/>
                <w:sz w:val="28"/>
              </w:rPr>
              <w:t xml:space="preserve"> процессы. Совершенствовать навык самоконтроля </w:t>
            </w:r>
          </w:p>
        </w:tc>
        <w:tc>
          <w:tcPr>
            <w:tcW w:w="5884" w:type="dxa"/>
          </w:tcPr>
          <w:p w:rsidR="005576B5" w:rsidRDefault="007F4316" w:rsidP="00F73C51">
            <w:pPr>
              <w:shd w:val="clear" w:color="auto" w:fill="FFFFFF"/>
              <w:rPr>
                <w:rFonts w:eastAsia="Times New Roman" w:cstheme="minorHAnsi"/>
                <w:color w:val="111111"/>
                <w:sz w:val="28"/>
                <w:szCs w:val="26"/>
              </w:rPr>
            </w:pP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- ребята, вы большие молодцы. Из вас получатся отличные исследователи космоса. 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>Вы хотите продолжить наше путешествие?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Но что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>бы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наш труд не остался в космосе, давайте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пройдем на радиостанцию и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пошлем 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сообщение на 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>З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емлю, о том, что мы открыли новые созвездия. </w:t>
            </w:r>
          </w:p>
          <w:p w:rsidR="007F4316" w:rsidRPr="007F4316" w:rsidRDefault="007F4316" w:rsidP="00F73C51">
            <w:pPr>
              <w:shd w:val="clear" w:color="auto" w:fill="FFFFFF"/>
              <w:rPr>
                <w:rFonts w:eastAsia="Times New Roman" w:cstheme="minorHAnsi"/>
                <w:color w:val="111111"/>
                <w:sz w:val="28"/>
                <w:szCs w:val="26"/>
              </w:rPr>
            </w:pPr>
            <w:r w:rsidRPr="007F4316">
              <w:rPr>
                <w:rFonts w:eastAsia="Times New Roman" w:cstheme="minorHAnsi"/>
                <w:b/>
                <w:bCs/>
                <w:color w:val="111111"/>
                <w:sz w:val="28"/>
              </w:rPr>
              <w:t xml:space="preserve">Ритмическая игра «Сигналы на </w:t>
            </w:r>
            <w:r>
              <w:rPr>
                <w:rFonts w:eastAsia="Times New Roman" w:cstheme="minorHAnsi"/>
                <w:b/>
                <w:bCs/>
                <w:color w:val="111111"/>
                <w:sz w:val="28"/>
              </w:rPr>
              <w:t>З</w:t>
            </w:r>
            <w:r w:rsidRPr="007F4316">
              <w:rPr>
                <w:rFonts w:eastAsia="Times New Roman" w:cstheme="minorHAnsi"/>
                <w:b/>
                <w:bCs/>
                <w:color w:val="111111"/>
                <w:sz w:val="28"/>
              </w:rPr>
              <w:t>емлю»</w:t>
            </w:r>
            <w:r w:rsidRPr="007F4316">
              <w:rPr>
                <w:rFonts w:eastAsia="Times New Roman" w:cstheme="minorHAnsi"/>
                <w:color w:val="111111"/>
                <w:sz w:val="28"/>
                <w:szCs w:val="26"/>
              </w:rPr>
              <w:t> </w:t>
            </w:r>
          </w:p>
          <w:p w:rsidR="00EC7564" w:rsidRPr="00C0686B" w:rsidRDefault="003015E4" w:rsidP="003015E4">
            <w:pPr>
              <w:shd w:val="clear" w:color="auto" w:fill="FFFFFF"/>
              <w:ind w:firstLine="360"/>
              <w:rPr>
                <w:color w:val="000000" w:themeColor="text1"/>
                <w:sz w:val="28"/>
              </w:rPr>
            </w:pP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Чтобы передать сообщение, </w:t>
            </w:r>
            <w:r w:rsidR="005576B5"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нам понадобятся палочки. Я стучу нужный шифр, а вы за мной повторяете. </w:t>
            </w:r>
            <w:r w:rsidR="007F4316" w:rsidRPr="007F4316">
              <w:rPr>
                <w:rFonts w:eastAsia="Times New Roman" w:cstheme="minorHAnsi"/>
                <w:i/>
                <w:color w:val="111111"/>
                <w:sz w:val="28"/>
                <w:szCs w:val="26"/>
              </w:rPr>
              <w:t>Ритмический рисунок постепенно усложняется.</w:t>
            </w:r>
          </w:p>
        </w:tc>
        <w:tc>
          <w:tcPr>
            <w:tcW w:w="2525" w:type="dxa"/>
          </w:tcPr>
          <w:p w:rsidR="008E22F2" w:rsidRPr="00C0686B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8E22F2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Познавательное развитие.</w:t>
            </w:r>
          </w:p>
          <w:p w:rsidR="00E045C6" w:rsidRPr="00C0686B" w:rsidRDefault="00E045C6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  <w:p w:rsidR="00EC7564" w:rsidRPr="00C0686B" w:rsidRDefault="00EC7564" w:rsidP="00F73C5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EC7564" w:rsidP="00F73C51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267" w:type="dxa"/>
          </w:tcPr>
          <w:p w:rsidR="00EC7564" w:rsidRPr="00C0686B" w:rsidRDefault="00F73C51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Деревянные палочки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8E22F2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Развить артикуляционную моторику. Развить силу и плавность голоса. </w:t>
            </w:r>
          </w:p>
        </w:tc>
        <w:tc>
          <w:tcPr>
            <w:tcW w:w="5884" w:type="dxa"/>
          </w:tcPr>
          <w:p w:rsidR="00EC7564" w:rsidRDefault="005576B5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46A9D">
              <w:rPr>
                <w:rFonts w:cstheme="minorHAnsi"/>
                <w:color w:val="000000" w:themeColor="text1"/>
                <w:sz w:val="28"/>
                <w:szCs w:val="28"/>
              </w:rPr>
              <w:t>Песня космонавт</w:t>
            </w:r>
            <w:r w:rsidR="009574C8">
              <w:rPr>
                <w:rFonts w:cstheme="minorHAnsi"/>
                <w:color w:val="000000" w:themeColor="text1"/>
                <w:sz w:val="28"/>
                <w:szCs w:val="28"/>
              </w:rPr>
              <w:t xml:space="preserve">ов </w:t>
            </w:r>
          </w:p>
          <w:p w:rsidR="009574C8" w:rsidRDefault="009574C8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ебята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, вы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хорошо справились. 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 xml:space="preserve">Наша радиостанция передает на только сообщения, но и музыку, чтобы у космонавтов было хорошее настроение.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Только для на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чала, нужно подготовить наш язычок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, чтобы правильно проговаривать все звуки. </w:t>
            </w:r>
            <w:r w:rsidR="008E22F2">
              <w:rPr>
                <w:rFonts w:cstheme="minorHAnsi"/>
                <w:color w:val="000000" w:themeColor="text1"/>
                <w:sz w:val="28"/>
                <w:szCs w:val="28"/>
              </w:rPr>
              <w:t xml:space="preserve">Для начала сделает «Качели», «Маляр», «Парус», «Лошадка». </w:t>
            </w:r>
          </w:p>
          <w:p w:rsidR="00146A9D" w:rsidRPr="00146A9D" w:rsidRDefault="008E22F2" w:rsidP="003015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Наш 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язычок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готов, можем смело петь песню</w:t>
            </w:r>
            <w:r w:rsidR="00E34F7E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525" w:type="dxa"/>
          </w:tcPr>
          <w:p w:rsidR="008E22F2" w:rsidRPr="00C0686B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157257" w:rsidRPr="00C0686B" w:rsidRDefault="00157257" w:rsidP="00F73C5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F73C51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Песня </w:t>
            </w:r>
          </w:p>
        </w:tc>
        <w:tc>
          <w:tcPr>
            <w:tcW w:w="2267" w:type="dxa"/>
          </w:tcPr>
          <w:p w:rsidR="00EC7564" w:rsidRDefault="00F73C51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Космонавт</w:t>
            </w:r>
          </w:p>
          <w:p w:rsidR="00F73C51" w:rsidRPr="00C0686B" w:rsidRDefault="00F73C51" w:rsidP="00F73C51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Музыкальный инструмент.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8E22F2" w:rsidP="00F73C5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Совершенствовать навык пространственной ориентации</w:t>
            </w:r>
            <w:proofErr w:type="gramStart"/>
            <w:r>
              <w:rPr>
                <w:color w:val="000000" w:themeColor="text1"/>
                <w:sz w:val="28"/>
              </w:rPr>
              <w:t xml:space="preserve"> .</w:t>
            </w:r>
            <w:proofErr w:type="gramEnd"/>
            <w:r>
              <w:rPr>
                <w:color w:val="000000" w:themeColor="text1"/>
                <w:sz w:val="28"/>
              </w:rPr>
              <w:t xml:space="preserve"> развить слуховое и зрительное восприятие. </w:t>
            </w:r>
          </w:p>
        </w:tc>
        <w:tc>
          <w:tcPr>
            <w:tcW w:w="5884" w:type="dxa"/>
          </w:tcPr>
          <w:p w:rsidR="005371C7" w:rsidRDefault="00F73C51" w:rsidP="00F73C51">
            <w:pPr>
              <w:shd w:val="clear" w:color="auto" w:fill="FFFFFF"/>
              <w:rPr>
                <w:rFonts w:eastAsia="Times New Roman" w:cstheme="minorHAnsi"/>
                <w:bCs/>
                <w:color w:val="111111"/>
                <w:sz w:val="28"/>
                <w:szCs w:val="28"/>
              </w:rPr>
            </w:pPr>
            <w:r w:rsidRPr="00F73C51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- </w:t>
            </w:r>
            <w:r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А </w:t>
            </w:r>
            <w:r w:rsidR="003015E4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хотели бы вы </w:t>
            </w:r>
            <w:r w:rsidRPr="00F73C51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выйти из ракеты и оказаться в космическом пространстве. </w:t>
            </w:r>
            <w:r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В </w:t>
            </w:r>
            <w:r w:rsidR="00E34F7E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>космическом</w:t>
            </w:r>
            <w:r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 пространстве существует невесомость. Давайте мы с вами это изобразим</w:t>
            </w:r>
            <w:r w:rsidR="00E34F7E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. </w:t>
            </w:r>
          </w:p>
          <w:p w:rsidR="005371C7" w:rsidRDefault="005371C7" w:rsidP="00537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Открываем люки </w:t>
            </w:r>
          </w:p>
          <w:p w:rsidR="005371C7" w:rsidRPr="00BC2A9E" w:rsidRDefault="005371C7" w:rsidP="005371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Дети делают </w:t>
            </w:r>
            <w:r w:rsidRPr="00BC2A9E">
              <w:rPr>
                <w:i/>
                <w:color w:val="000000" w:themeColor="text1"/>
                <w:sz w:val="24"/>
                <w:lang w:val="en-US"/>
              </w:rPr>
              <w:t>glissando</w:t>
            </w:r>
            <w:r w:rsidRPr="00BC2A9E">
              <w:rPr>
                <w:i/>
                <w:color w:val="000000" w:themeColor="text1"/>
                <w:sz w:val="24"/>
              </w:rPr>
              <w:t xml:space="preserve"> вверх и вниз на звук а-а-а</w:t>
            </w:r>
          </w:p>
          <w:p w:rsidR="005371C7" w:rsidRDefault="005371C7" w:rsidP="00F73C51">
            <w:pPr>
              <w:shd w:val="clear" w:color="auto" w:fill="FFFFFF"/>
              <w:rPr>
                <w:rFonts w:eastAsia="Times New Roman" w:cstheme="minorHAnsi"/>
                <w:bCs/>
                <w:color w:val="111111"/>
                <w:sz w:val="28"/>
                <w:szCs w:val="28"/>
              </w:rPr>
            </w:pPr>
          </w:p>
          <w:p w:rsidR="005576B5" w:rsidRPr="005576B5" w:rsidRDefault="005576B5" w:rsidP="00F73C51">
            <w:pPr>
              <w:shd w:val="clear" w:color="auto" w:fill="FFFFFF"/>
              <w:rPr>
                <w:rFonts w:eastAsia="Times New Roman" w:cstheme="minorHAnsi"/>
                <w:color w:val="111111"/>
                <w:sz w:val="28"/>
                <w:szCs w:val="28"/>
              </w:rPr>
            </w:pPr>
            <w:r w:rsidRPr="00146A9D">
              <w:rPr>
                <w:rFonts w:eastAsia="Times New Roman" w:cstheme="minorHAnsi"/>
                <w:b/>
                <w:bCs/>
                <w:color w:val="111111"/>
                <w:sz w:val="28"/>
                <w:szCs w:val="28"/>
              </w:rPr>
              <w:t>«Невесомость»</w:t>
            </w:r>
            <w:r w:rsidR="00F73C51">
              <w:rPr>
                <w:rFonts w:eastAsia="Times New Roman" w:cstheme="minorHAnsi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>под «Космическую музыку»</w:t>
            </w:r>
          </w:p>
          <w:p w:rsidR="00EC7564" w:rsidRDefault="005576B5" w:rsidP="005371C7">
            <w:pPr>
              <w:shd w:val="clear" w:color="auto" w:fill="FFFFFF"/>
              <w:ind w:firstLine="360"/>
              <w:rPr>
                <w:rFonts w:eastAsia="Times New Roman" w:cstheme="minorHAnsi"/>
                <w:color w:val="111111"/>
                <w:sz w:val="28"/>
                <w:szCs w:val="28"/>
              </w:rPr>
            </w:pP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Дети </w:t>
            </w:r>
            <w:r w:rsidR="005371C7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держатся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>правой рукой</w:t>
            </w:r>
            <w:r w:rsidR="005371C7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друг за друга и двигаются в правую сторону. 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="005371C7"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Затем руку меняют и двигаются в другом направлении. </w:t>
            </w:r>
            <w:r w:rsidRPr="005371C7">
              <w:rPr>
                <w:rFonts w:eastAsia="Times New Roman" w:cstheme="minorHAnsi"/>
                <w:i/>
                <w:color w:val="111111"/>
                <w:sz w:val="28"/>
                <w:szCs w:val="28"/>
              </w:rPr>
              <w:t>Двигаются под спокойную музыку плавно по кругу.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="005371C7">
              <w:rPr>
                <w:rFonts w:eastAsia="Times New Roman" w:cstheme="minorHAnsi"/>
                <w:color w:val="111111"/>
                <w:sz w:val="28"/>
                <w:szCs w:val="28"/>
              </w:rPr>
              <w:t>Поднимают две руки вверх, затем вниз.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="00E34F7E">
              <w:rPr>
                <w:rFonts w:eastAsia="Times New Roman" w:cstheme="minorHAnsi"/>
                <w:color w:val="111111"/>
                <w:sz w:val="28"/>
                <w:szCs w:val="28"/>
              </w:rPr>
              <w:t>Плавно встают и кружатся.</w:t>
            </w:r>
            <w:r w:rsidRPr="00146A9D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>Получится плавный танец.</w:t>
            </w:r>
            <w:r w:rsidR="0043202B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Пришло время возвращаться нам в космический корабль. </w:t>
            </w:r>
          </w:p>
          <w:p w:rsidR="005371C7" w:rsidRDefault="005371C7" w:rsidP="005371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Закрываем люки.</w:t>
            </w:r>
          </w:p>
          <w:p w:rsidR="005371C7" w:rsidRPr="00BC2A9E" w:rsidRDefault="005371C7" w:rsidP="005371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Дети делают </w:t>
            </w:r>
            <w:r w:rsidRPr="00BC2A9E">
              <w:rPr>
                <w:i/>
                <w:color w:val="000000" w:themeColor="text1"/>
                <w:sz w:val="24"/>
                <w:lang w:val="en-US"/>
              </w:rPr>
              <w:t>glissando</w:t>
            </w:r>
            <w:r w:rsidRPr="00BC2A9E">
              <w:rPr>
                <w:i/>
                <w:color w:val="000000" w:themeColor="text1"/>
                <w:sz w:val="24"/>
              </w:rPr>
              <w:t xml:space="preserve"> вверх и вниз на звук а-а-а</w:t>
            </w:r>
          </w:p>
          <w:p w:rsidR="005371C7" w:rsidRPr="00146A9D" w:rsidRDefault="005371C7" w:rsidP="005371C7">
            <w:pPr>
              <w:shd w:val="clear" w:color="auto" w:fill="FFFFFF"/>
              <w:ind w:firstLine="36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</w:tcPr>
          <w:p w:rsidR="008E22F2" w:rsidRDefault="008E22F2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43202B" w:rsidRPr="00C0686B" w:rsidRDefault="0043202B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Физическое развитие. </w:t>
            </w:r>
          </w:p>
          <w:p w:rsidR="00EC7564" w:rsidRPr="00C0686B" w:rsidRDefault="00EC7564" w:rsidP="00F73C5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F73C51" w:rsidP="00F73C5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Игра - танец</w:t>
            </w:r>
          </w:p>
        </w:tc>
        <w:tc>
          <w:tcPr>
            <w:tcW w:w="2267" w:type="dxa"/>
          </w:tcPr>
          <w:p w:rsidR="00EC7564" w:rsidRDefault="00F73C51" w:rsidP="00F73C5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Обруч</w:t>
            </w:r>
            <w:r w:rsidR="0043202B">
              <w:rPr>
                <w:color w:val="000000" w:themeColor="text1"/>
                <w:sz w:val="28"/>
              </w:rPr>
              <w:t>.</w:t>
            </w:r>
          </w:p>
          <w:p w:rsidR="0043202B" w:rsidRPr="00C0686B" w:rsidRDefault="0043202B" w:rsidP="00F73C5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Музыкальное сопровождение. </w:t>
            </w:r>
          </w:p>
        </w:tc>
      </w:tr>
    </w:tbl>
    <w:p w:rsidR="00C0686B" w:rsidRPr="00C0686B" w:rsidRDefault="00C0686B" w:rsidP="00F73C51">
      <w:pPr>
        <w:spacing w:after="0"/>
        <w:rPr>
          <w:color w:val="000000" w:themeColor="text1"/>
        </w:rPr>
      </w:pPr>
    </w:p>
    <w:p w:rsidR="00EC7564" w:rsidRPr="00C0686B" w:rsidRDefault="00EC7564" w:rsidP="00F73C51">
      <w:pPr>
        <w:spacing w:after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C0686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Заключительная часть (рефлексивный этап) </w:t>
      </w:r>
    </w:p>
    <w:p w:rsidR="00C0686B" w:rsidRPr="00C0686B" w:rsidRDefault="00C0686B" w:rsidP="00F73C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tbl>
      <w:tblPr>
        <w:tblStyle w:val="af5"/>
        <w:tblW w:w="15134" w:type="dxa"/>
        <w:tblLayout w:type="fixed"/>
        <w:tblLook w:val="0000"/>
      </w:tblPr>
      <w:tblGrid>
        <w:gridCol w:w="2552"/>
        <w:gridCol w:w="5954"/>
        <w:gridCol w:w="2409"/>
        <w:gridCol w:w="1843"/>
        <w:gridCol w:w="2376"/>
      </w:tblGrid>
      <w:tr w:rsidR="00EC7564" w:rsidRPr="00C0686B" w:rsidTr="00EC7564">
        <w:tc>
          <w:tcPr>
            <w:tcW w:w="2552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Содержание ННОД</w:t>
            </w:r>
          </w:p>
        </w:tc>
        <w:tc>
          <w:tcPr>
            <w:tcW w:w="2409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область, </w:t>
            </w:r>
          </w:p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376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Средства реализации ООП</w:t>
            </w:r>
          </w:p>
        </w:tc>
      </w:tr>
      <w:tr w:rsidR="00EC7564" w:rsidRPr="00C0686B" w:rsidTr="00EC7564">
        <w:tc>
          <w:tcPr>
            <w:tcW w:w="2552" w:type="dxa"/>
          </w:tcPr>
          <w:p w:rsidR="00EC7564" w:rsidRPr="00C0686B" w:rsidRDefault="008E22F2" w:rsidP="00F73C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Развит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связную речь. </w:t>
            </w:r>
            <w:r w:rsidRPr="00C068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Оценить работу детей.</w:t>
            </w:r>
          </w:p>
        </w:tc>
        <w:tc>
          <w:tcPr>
            <w:tcW w:w="5954" w:type="dxa"/>
          </w:tcPr>
          <w:p w:rsidR="00E34F7E" w:rsidRDefault="00146A9D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C7564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Вот и подошло наше путешествие к концу. Пора </w:t>
            </w:r>
            <w:r w:rsidR="00557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возвращаться на Землю</w:t>
            </w:r>
            <w:r w:rsidR="00EC7564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57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Заводите моторы ракеты, и мы отправляемся домой</w:t>
            </w:r>
            <w:r w:rsidR="00EC7564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34F7E" w:rsidRPr="00E34F7E" w:rsidRDefault="00E34F7E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4F7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 музыку дети изображают полет ракеты. </w:t>
            </w:r>
          </w:p>
          <w:p w:rsidR="00EC7564" w:rsidRDefault="005576B5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E34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возвращению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E34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емлю н</w:t>
            </w:r>
            <w:r w:rsidR="008E2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еобходимо обязательно пройти расслабляющую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терапию, чтобы мы смогли хорошо себя чувствовать на Земле. Для этого </w:t>
            </w:r>
            <w:r w:rsidR="00E34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снимем тяжелый скафандр,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подойдите к коврикам, и лягте на коврики. </w:t>
            </w:r>
          </w:p>
          <w:p w:rsidR="005576B5" w:rsidRPr="008E22F2" w:rsidRDefault="00146A9D" w:rsidP="00F73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22F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Звучит расслабляющая музыка </w:t>
            </w:r>
          </w:p>
          <w:p w:rsidR="00146A9D" w:rsidRDefault="00146A9D" w:rsidP="00F73C5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- </w:t>
            </w:r>
            <w:r w:rsidR="00104205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после прилета каждого космонавта встречают журналисты, </w:t>
            </w:r>
            <w:r w:rsidR="0043202B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которые хотели бы </w:t>
            </w:r>
            <w:r w:rsidR="0065198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узнать,</w:t>
            </w:r>
            <w:r w:rsidR="0043202B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как прошел полет</w:t>
            </w:r>
            <w:r w:rsidR="0065198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? Что </w:t>
            </w: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вам понравилось</w:t>
            </w:r>
            <w:r w:rsidR="00104205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65198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в путешествии</w:t>
            </w: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>? Что запомнилось?</w:t>
            </w:r>
          </w:p>
          <w:p w:rsidR="00146A9D" w:rsidRPr="00146A9D" w:rsidRDefault="00146A9D" w:rsidP="00F73C5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146A9D">
              <w:rPr>
                <w:rStyle w:val="c2"/>
                <w:rFonts w:eastAsiaTheme="majorEastAsia"/>
                <w:i/>
                <w:color w:val="000000"/>
                <w:sz w:val="28"/>
                <w:szCs w:val="28"/>
              </w:rPr>
              <w:t>Дети делятся впечатлениями, высказывают свои мысли, обсуждают занятие.</w:t>
            </w:r>
          </w:p>
          <w:p w:rsidR="00EC7564" w:rsidRPr="00146A9D" w:rsidRDefault="00146A9D" w:rsidP="005371C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- </w:t>
            </w:r>
            <w:r w:rsidR="005371C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Вот и пришло время возвращаться нам в группу. Давайте сядем в самолет</w:t>
            </w:r>
            <w:proofErr w:type="gramStart"/>
            <w:r w:rsidR="005371C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5371C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заведем мотор и полетим в группу. </w:t>
            </w:r>
            <w:r w:rsidRPr="00146A9D">
              <w:rPr>
                <w:rStyle w:val="c2"/>
                <w:rFonts w:eastAsiaTheme="majorEastAsia"/>
                <w:i/>
                <w:color w:val="000000"/>
                <w:sz w:val="28"/>
                <w:szCs w:val="28"/>
              </w:rPr>
              <w:t>Дети уходят в группу.</w:t>
            </w:r>
          </w:p>
        </w:tc>
        <w:tc>
          <w:tcPr>
            <w:tcW w:w="2409" w:type="dxa"/>
          </w:tcPr>
          <w:p w:rsidR="00157257" w:rsidRPr="00C0686B" w:rsidRDefault="00157257" w:rsidP="00F73C51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Речевое развитие.</w:t>
            </w:r>
          </w:p>
          <w:p w:rsidR="00EC7564" w:rsidRPr="00C0686B" w:rsidRDefault="00157257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</w:tc>
        <w:tc>
          <w:tcPr>
            <w:tcW w:w="1843" w:type="dxa"/>
          </w:tcPr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EC7564" w:rsidRPr="00C0686B" w:rsidRDefault="00EC7564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2376" w:type="dxa"/>
          </w:tcPr>
          <w:p w:rsidR="00EC7564" w:rsidRDefault="00146A9D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  <w:p w:rsidR="00146A9D" w:rsidRPr="00C0686B" w:rsidRDefault="00146A9D" w:rsidP="00F73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Звездочка. </w:t>
            </w:r>
          </w:p>
        </w:tc>
      </w:tr>
    </w:tbl>
    <w:p w:rsidR="00EC7564" w:rsidRPr="00C0686B" w:rsidRDefault="00EC7564" w:rsidP="00F73C51">
      <w:pPr>
        <w:spacing w:after="0"/>
        <w:rPr>
          <w:color w:val="000000" w:themeColor="text1"/>
        </w:rPr>
      </w:pPr>
    </w:p>
    <w:p w:rsidR="00C0686B" w:rsidRPr="00C0686B" w:rsidRDefault="00C0686B" w:rsidP="00F73C51">
      <w:pPr>
        <w:spacing w:after="0"/>
        <w:rPr>
          <w:color w:val="000000" w:themeColor="text1"/>
        </w:rPr>
      </w:pPr>
      <w:r w:rsidRPr="00C0686B">
        <w:rPr>
          <w:noProof/>
          <w:color w:val="000000" w:themeColor="text1"/>
        </w:rPr>
        <w:t xml:space="preserve">     </w:t>
      </w:r>
      <w:r w:rsidRPr="00C0686B">
        <w:rPr>
          <w:color w:val="000000" w:themeColor="text1"/>
        </w:rPr>
        <w:t xml:space="preserve">    </w:t>
      </w:r>
    </w:p>
    <w:sectPr w:rsidR="00C0686B" w:rsidRPr="00C0686B" w:rsidSect="00DF2AE1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9DD"/>
    <w:multiLevelType w:val="hybridMultilevel"/>
    <w:tmpl w:val="824A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A83"/>
    <w:multiLevelType w:val="hybridMultilevel"/>
    <w:tmpl w:val="F09E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0D3"/>
    <w:multiLevelType w:val="hybridMultilevel"/>
    <w:tmpl w:val="1EF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39AA"/>
    <w:multiLevelType w:val="hybridMultilevel"/>
    <w:tmpl w:val="F8F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0893"/>
    <w:multiLevelType w:val="hybridMultilevel"/>
    <w:tmpl w:val="4B3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69FC"/>
    <w:multiLevelType w:val="hybridMultilevel"/>
    <w:tmpl w:val="6396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4DB9"/>
    <w:multiLevelType w:val="hybridMultilevel"/>
    <w:tmpl w:val="027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5AFC"/>
    <w:multiLevelType w:val="hybridMultilevel"/>
    <w:tmpl w:val="BA2006A2"/>
    <w:lvl w:ilvl="0" w:tplc="39A60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7564"/>
    <w:rsid w:val="00000134"/>
    <w:rsid w:val="00023726"/>
    <w:rsid w:val="00033EFB"/>
    <w:rsid w:val="000B4387"/>
    <w:rsid w:val="000C1833"/>
    <w:rsid w:val="000F7717"/>
    <w:rsid w:val="00100C84"/>
    <w:rsid w:val="00104205"/>
    <w:rsid w:val="00146A9D"/>
    <w:rsid w:val="00157257"/>
    <w:rsid w:val="00164FE1"/>
    <w:rsid w:val="00194AFF"/>
    <w:rsid w:val="001C219E"/>
    <w:rsid w:val="00202125"/>
    <w:rsid w:val="00271027"/>
    <w:rsid w:val="002D23F1"/>
    <w:rsid w:val="002E3671"/>
    <w:rsid w:val="002F06CD"/>
    <w:rsid w:val="002F200A"/>
    <w:rsid w:val="003015E4"/>
    <w:rsid w:val="003A6F84"/>
    <w:rsid w:val="003B75BB"/>
    <w:rsid w:val="003C15E7"/>
    <w:rsid w:val="003E61E2"/>
    <w:rsid w:val="00427F8C"/>
    <w:rsid w:val="0043202B"/>
    <w:rsid w:val="004442E2"/>
    <w:rsid w:val="004858A2"/>
    <w:rsid w:val="005016EB"/>
    <w:rsid w:val="00501A11"/>
    <w:rsid w:val="005052D8"/>
    <w:rsid w:val="0051778B"/>
    <w:rsid w:val="0053689A"/>
    <w:rsid w:val="005371C7"/>
    <w:rsid w:val="005576B5"/>
    <w:rsid w:val="005A3DA2"/>
    <w:rsid w:val="005F1992"/>
    <w:rsid w:val="00651988"/>
    <w:rsid w:val="00652708"/>
    <w:rsid w:val="007165F6"/>
    <w:rsid w:val="00723655"/>
    <w:rsid w:val="00733A8F"/>
    <w:rsid w:val="00755041"/>
    <w:rsid w:val="007D0AD6"/>
    <w:rsid w:val="007F4316"/>
    <w:rsid w:val="00814F04"/>
    <w:rsid w:val="00844906"/>
    <w:rsid w:val="0086397E"/>
    <w:rsid w:val="00896370"/>
    <w:rsid w:val="00896EFB"/>
    <w:rsid w:val="008C2220"/>
    <w:rsid w:val="008E22F2"/>
    <w:rsid w:val="008E639F"/>
    <w:rsid w:val="00937B36"/>
    <w:rsid w:val="009574C8"/>
    <w:rsid w:val="0096595D"/>
    <w:rsid w:val="00972456"/>
    <w:rsid w:val="009806EB"/>
    <w:rsid w:val="00A30850"/>
    <w:rsid w:val="00A32486"/>
    <w:rsid w:val="00A417F9"/>
    <w:rsid w:val="00A767B6"/>
    <w:rsid w:val="00AB1F1D"/>
    <w:rsid w:val="00AD1DF5"/>
    <w:rsid w:val="00AF4372"/>
    <w:rsid w:val="00B119F2"/>
    <w:rsid w:val="00B30387"/>
    <w:rsid w:val="00BC2A9E"/>
    <w:rsid w:val="00C0686B"/>
    <w:rsid w:val="00C47A04"/>
    <w:rsid w:val="00CA0CE4"/>
    <w:rsid w:val="00CC6D18"/>
    <w:rsid w:val="00CD245F"/>
    <w:rsid w:val="00CD2668"/>
    <w:rsid w:val="00CF6DE5"/>
    <w:rsid w:val="00D677F8"/>
    <w:rsid w:val="00D768FB"/>
    <w:rsid w:val="00DB6170"/>
    <w:rsid w:val="00DF2AE1"/>
    <w:rsid w:val="00E045C6"/>
    <w:rsid w:val="00E061EB"/>
    <w:rsid w:val="00E34F7E"/>
    <w:rsid w:val="00E81671"/>
    <w:rsid w:val="00EC7564"/>
    <w:rsid w:val="00ED32F6"/>
    <w:rsid w:val="00ED40D4"/>
    <w:rsid w:val="00F50EB6"/>
    <w:rsid w:val="00F73C5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64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22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2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22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22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22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220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C2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22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22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220"/>
    <w:rPr>
      <w:b/>
      <w:bCs/>
      <w:spacing w:val="0"/>
    </w:rPr>
  </w:style>
  <w:style w:type="character" w:styleId="a9">
    <w:name w:val="Emphasis"/>
    <w:uiPriority w:val="20"/>
    <w:qFormat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8C2220"/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C2220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222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222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22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22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222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222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2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2220"/>
    <w:pPr>
      <w:outlineLvl w:val="9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8C2220"/>
    <w:rPr>
      <w:i/>
      <w:iCs/>
      <w:sz w:val="20"/>
      <w:szCs w:val="20"/>
    </w:rPr>
  </w:style>
  <w:style w:type="table" w:styleId="af5">
    <w:name w:val="Table Grid"/>
    <w:basedOn w:val="a1"/>
    <w:uiPriority w:val="59"/>
    <w:rsid w:val="00EC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686B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8">
    <w:name w:val="Normal (Web)"/>
    <w:basedOn w:val="a"/>
    <w:uiPriority w:val="99"/>
    <w:unhideWhenUsed/>
    <w:rsid w:val="00D6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4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F7A3-9984-493A-92C7-FD03CB7A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22</cp:revision>
  <cp:lastPrinted>2019-03-11T01:58:00Z</cp:lastPrinted>
  <dcterms:created xsi:type="dcterms:W3CDTF">2017-01-12T03:42:00Z</dcterms:created>
  <dcterms:modified xsi:type="dcterms:W3CDTF">2019-04-23T04:38:00Z</dcterms:modified>
</cp:coreProperties>
</file>