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AA" w:rsidRPr="009364AA" w:rsidRDefault="009364AA" w:rsidP="00936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AA">
        <w:rPr>
          <w:rFonts w:ascii="Times New Roman" w:hAnsi="Times New Roman" w:cs="Times New Roman"/>
          <w:b/>
          <w:sz w:val="28"/>
          <w:szCs w:val="28"/>
        </w:rPr>
        <w:t xml:space="preserve">Песочная </w:t>
      </w:r>
      <w:proofErr w:type="spellStart"/>
      <w:r w:rsidRPr="009364AA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r w:rsidRPr="009364AA">
        <w:rPr>
          <w:rFonts w:ascii="Times New Roman" w:hAnsi="Times New Roman" w:cs="Times New Roman"/>
          <w:b/>
          <w:sz w:val="28"/>
          <w:szCs w:val="28"/>
        </w:rPr>
        <w:t xml:space="preserve"> – терапия.</w:t>
      </w:r>
    </w:p>
    <w:p w:rsidR="009364AA" w:rsidRPr="009364AA" w:rsidRDefault="009364AA" w:rsidP="009364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6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 </w:t>
      </w:r>
      <w:r w:rsidRPr="009364A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Песочная </w:t>
      </w:r>
      <w:proofErr w:type="spellStart"/>
      <w:r w:rsidRPr="009364A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 w:rsidRPr="009364A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-это работа с песком, которая  успокаивает ребенка, в нем как будто содержится живительная солнечная энергия, которая подзаряжает его позитивными эмоциями.</w:t>
      </w:r>
      <w:r w:rsidRPr="009364A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9364AA" w:rsidRPr="009364AA" w:rsidRDefault="009364AA" w:rsidP="0093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AA">
        <w:rPr>
          <w:rFonts w:ascii="Times New Roman" w:hAnsi="Times New Roman" w:cs="Times New Roman"/>
          <w:sz w:val="28"/>
          <w:szCs w:val="28"/>
        </w:rPr>
        <w:t>В настоящее время педагоги  дошкольных образовательных учреждений находятся на пороге  новой  эпохи  в  истории  российского 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4AA" w:rsidRPr="009364AA" w:rsidRDefault="009364AA" w:rsidP="0093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AA">
        <w:rPr>
          <w:rFonts w:ascii="Times New Roman" w:hAnsi="Times New Roman" w:cs="Times New Roman"/>
          <w:sz w:val="28"/>
          <w:szCs w:val="28"/>
        </w:rPr>
        <w:t xml:space="preserve">В эти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детям, вовлечены и педагоги нашего дошкольного учреждения. В ДОУ функционируют две логопедические группы и логопедический пункт. Анализ результатов педагогической диагностики позволил обнаружить общие для всей вертикали недостатки по развитию речи. Общеизвестным фактом является то, что речевые нарушения у детей дошкольного возраста, не является исключительно логопедической проблемой. Речевые расстройства ограничивают познавательные возможности детей. Одновременно с речевой сферой страдает эмоциональная и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сенсорно-перцептивная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сфера ребёнка. У детей этой группы крайне низкая работоспособность. Работа с такими детьми, обычными методами и приёмами, не всегда даёт эффективные результаты. Поэтому, необходимо использовать новые технологии, одновременно обеспечивающие познавательное развитие детей и стимулирующую их речевую активность. Такой технологией, несущей особые коррекционные и развивающие возможности, на наш взгляд, является песочная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>. </w:t>
      </w:r>
    </w:p>
    <w:p w:rsidR="009364AA" w:rsidRPr="009364AA" w:rsidRDefault="009364AA" w:rsidP="0093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AA">
        <w:rPr>
          <w:rFonts w:ascii="Times New Roman" w:hAnsi="Times New Roman" w:cs="Times New Roman"/>
          <w:sz w:val="28"/>
          <w:szCs w:val="28"/>
        </w:rPr>
        <w:t xml:space="preserve">Новизна и актуальность работы коллектива в данном направлении заключается в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синтезировании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наиболее эффективной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техники в рамках деятельности по познавательно-речевому развитию детей дошкольного возраста. Песочная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используется в работе с детьми в доступной привлекательной форме.</w:t>
      </w:r>
    </w:p>
    <w:p w:rsidR="009364AA" w:rsidRPr="009364AA" w:rsidRDefault="009364AA" w:rsidP="0093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AA">
        <w:rPr>
          <w:rFonts w:ascii="Times New Roman" w:hAnsi="Times New Roman" w:cs="Times New Roman"/>
          <w:sz w:val="28"/>
          <w:szCs w:val="28"/>
        </w:rPr>
        <w:t xml:space="preserve">Важно, что для занятий песочной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арт-терапией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не требуется специальной подготовки. Взаимодействие с детьми при помощи этой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проходит очень плодотворно и интересно. Задания строятся на игровом сюжете, где дети выполняют определенные задания педагога. Эта замечательная форма позволяет включить в него ряд речевых игр, упражнений, заданий на автоматизацию звуков, коррекцию речи. Кроме того позволяет привлечь и заинтересовать малоактивных детей, повысить индекс позитивного самочувствия и психологического комфорта. Используя песочную </w:t>
      </w:r>
      <w:proofErr w:type="spellStart"/>
      <w:r w:rsidRPr="009364AA">
        <w:rPr>
          <w:rFonts w:ascii="Times New Roman" w:hAnsi="Times New Roman" w:cs="Times New Roman"/>
          <w:sz w:val="28"/>
          <w:szCs w:val="28"/>
        </w:rPr>
        <w:t>арт-терапию</w:t>
      </w:r>
      <w:proofErr w:type="spellEnd"/>
      <w:r w:rsidRPr="009364AA">
        <w:rPr>
          <w:rFonts w:ascii="Times New Roman" w:hAnsi="Times New Roman" w:cs="Times New Roman"/>
          <w:sz w:val="28"/>
          <w:szCs w:val="28"/>
        </w:rPr>
        <w:t xml:space="preserve"> в ходе непосредственно образовательной деятельности воспитатели стремятся, чтобы ребенок был активным участником педагогического процесса, а не пассивным слушателем.       </w:t>
      </w:r>
    </w:p>
    <w:p w:rsidR="009364AA" w:rsidRPr="009364AA" w:rsidRDefault="009364AA" w:rsidP="0093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64AA">
        <w:rPr>
          <w:rFonts w:ascii="Times New Roman" w:hAnsi="Times New Roman" w:cs="Times New Roman"/>
          <w:sz w:val="28"/>
          <w:szCs w:val="28"/>
        </w:rPr>
        <w:t xml:space="preserve">Песок – прекрасный материал для работы с детьми любого возраста. Использование его в коррекционных целях далеко не ново. С огромным интересом дети участвуют в выполнении заданий педагога в «песочнице». Ее </w:t>
      </w:r>
      <w:r w:rsidRPr="009364AA">
        <w:rPr>
          <w:rFonts w:ascii="Times New Roman" w:hAnsi="Times New Roman" w:cs="Times New Roman"/>
          <w:sz w:val="28"/>
          <w:szCs w:val="28"/>
        </w:rPr>
        <w:lastRenderedPageBreak/>
        <w:t>использование развивает мелкую моторику, позволяет закрепить речевые умения детей. Дети с большим удовольствием рисуют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4AA">
        <w:rPr>
          <w:rFonts w:ascii="Times New Roman" w:hAnsi="Times New Roman" w:cs="Times New Roman"/>
          <w:sz w:val="28"/>
          <w:szCs w:val="28"/>
        </w:rPr>
        <w:t xml:space="preserve"> изображают в «песочнице» следы зверей, сюжеты рассказов, предметы на заданные звуки и при этом сопровождают свои действия с речью.</w:t>
      </w:r>
      <w:r w:rsidRPr="00936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64AA" w:rsidRDefault="009364AA" w:rsidP="0093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36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Рисованию песком оно особенно свойственно: манипулируя сыпучими материалами, ребенок избавляется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</w:t>
      </w:r>
      <w:r w:rsidRPr="0093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691" w:rsidRDefault="009364AA" w:rsidP="009364AA">
      <w:r>
        <w:rPr>
          <w:rFonts w:cs="Angsana New"/>
          <w:noProof/>
          <w:sz w:val="28"/>
          <w:szCs w:val="28"/>
          <w:lang w:eastAsia="ru-RU"/>
        </w:rPr>
        <w:drawing>
          <wp:inline distT="0" distB="0" distL="0" distR="0">
            <wp:extent cx="1857375" cy="2238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DSC01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9" cy="1810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Angsana New"/>
          <w:noProof/>
          <w:sz w:val="28"/>
          <w:szCs w:val="28"/>
          <w:lang w:eastAsia="ru-RU"/>
        </w:rPr>
        <w:drawing>
          <wp:inline distT="0" distB="0" distL="0" distR="0">
            <wp:extent cx="1800225" cy="22288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DSC01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25" cy="1789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Angsana New"/>
          <w:noProof/>
          <w:sz w:val="28"/>
          <w:szCs w:val="28"/>
          <w:lang w:eastAsia="ru-RU"/>
        </w:rPr>
        <w:drawing>
          <wp:inline distT="0" distB="0" distL="0" distR="0">
            <wp:extent cx="1800225" cy="22288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DSC01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12" cy="1791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64AA" w:rsidRDefault="009364AA" w:rsidP="009364AA"/>
    <w:p w:rsidR="00777569" w:rsidRPr="00777569" w:rsidRDefault="00777569" w:rsidP="0077756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756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заключении хочется сказать:</w:t>
      </w:r>
      <w:r w:rsidRPr="00777569">
        <w:rPr>
          <w:color w:val="FF0000"/>
          <w:sz w:val="27"/>
          <w:szCs w:val="27"/>
          <w:shd w:val="clear" w:color="auto" w:fill="FFFFFF"/>
        </w:rPr>
        <w:t xml:space="preserve"> </w:t>
      </w:r>
      <w:r>
        <w:rPr>
          <w:color w:val="FF0000"/>
          <w:sz w:val="27"/>
          <w:szCs w:val="27"/>
          <w:shd w:val="clear" w:color="auto" w:fill="FFFFFF"/>
        </w:rPr>
        <w:t xml:space="preserve"> </w:t>
      </w:r>
      <w:r w:rsidRPr="00777569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"Хороша песочная терапия для дошкольников и тем, что при создании тех или иных композиций здесь не нужны художественные навыки. А значит, нет место и разочарованиям, ошибкам и неуверенности в собственных силах.</w:t>
      </w:r>
    </w:p>
    <w:p w:rsidR="009364AA" w:rsidRPr="00777569" w:rsidRDefault="009364AA" w:rsidP="007775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5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Попадая в сказочную песочную страну, ребята играют в Волшебной песочнице и чувствуют себя настоящими Волшебниками!</w:t>
      </w:r>
      <w:r w:rsidRPr="007775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7775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77756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 </w:t>
      </w:r>
    </w:p>
    <w:p w:rsidR="009364AA" w:rsidRDefault="009364AA" w:rsidP="00777569">
      <w:pPr>
        <w:spacing w:after="0"/>
      </w:pPr>
    </w:p>
    <w:sectPr w:rsidR="009364AA" w:rsidSect="004B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4AA"/>
    <w:rsid w:val="004B5691"/>
    <w:rsid w:val="00777569"/>
    <w:rsid w:val="0093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2019-02-10T09:50:00Z</dcterms:created>
  <dcterms:modified xsi:type="dcterms:W3CDTF">2019-02-10T10:04:00Z</dcterms:modified>
</cp:coreProperties>
</file>