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B88" w:rsidRPr="008920B1" w:rsidRDefault="001F4B88" w:rsidP="001F4B88">
      <w:pPr>
        <w:spacing w:after="0" w:line="0" w:lineRule="atLeast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1F4B88" w:rsidRPr="00C21FA9" w:rsidRDefault="001F4B88" w:rsidP="001F4B88">
      <w:pPr>
        <w:pStyle w:val="a3"/>
        <w:jc w:val="center"/>
        <w:rPr>
          <w:b/>
          <w:sz w:val="28"/>
        </w:rPr>
      </w:pPr>
      <w:r w:rsidRPr="00C21FA9">
        <w:rPr>
          <w:b/>
          <w:sz w:val="28"/>
        </w:rPr>
        <w:t>Муниципальное дошкольное образовательное учреждение</w:t>
      </w:r>
    </w:p>
    <w:p w:rsidR="001F4B88" w:rsidRPr="00C21FA9" w:rsidRDefault="001F4B88" w:rsidP="001F4B88">
      <w:pPr>
        <w:pStyle w:val="a3"/>
        <w:jc w:val="center"/>
        <w:rPr>
          <w:b/>
          <w:sz w:val="28"/>
        </w:rPr>
      </w:pPr>
      <w:r w:rsidRPr="00C21FA9">
        <w:rPr>
          <w:b/>
          <w:sz w:val="28"/>
        </w:rPr>
        <w:t>«</w:t>
      </w:r>
      <w:r>
        <w:rPr>
          <w:b/>
          <w:sz w:val="28"/>
        </w:rPr>
        <w:t>детский сад № 4 «Колокольчик» г.Вольска Саратовской области</w:t>
      </w:r>
      <w:r w:rsidRPr="00C21FA9">
        <w:rPr>
          <w:b/>
          <w:sz w:val="28"/>
        </w:rPr>
        <w:t>»</w:t>
      </w:r>
    </w:p>
    <w:tbl>
      <w:tblPr>
        <w:tblpPr w:leftFromText="180" w:rightFromText="180" w:vertAnchor="text" w:horzAnchor="margin" w:tblpXSpec="center" w:tblpY="228"/>
        <w:tblW w:w="10133" w:type="dxa"/>
        <w:tblLook w:val="01E0" w:firstRow="1" w:lastRow="1" w:firstColumn="1" w:lastColumn="1" w:noHBand="0" w:noVBand="0"/>
      </w:tblPr>
      <w:tblGrid>
        <w:gridCol w:w="2852"/>
        <w:gridCol w:w="3945"/>
        <w:gridCol w:w="3336"/>
      </w:tblGrid>
      <w:tr w:rsidR="001F4B88" w:rsidRPr="002C7D20" w:rsidTr="00666507">
        <w:tc>
          <w:tcPr>
            <w:tcW w:w="2852" w:type="dxa"/>
          </w:tcPr>
          <w:p w:rsidR="001F4B88" w:rsidRPr="008920B1" w:rsidRDefault="001F4B88" w:rsidP="00666507">
            <w:pPr>
              <w:pStyle w:val="a3"/>
              <w:rPr>
                <w:b/>
                <w:sz w:val="20"/>
                <w:szCs w:val="20"/>
              </w:rPr>
            </w:pPr>
            <w:r w:rsidRPr="008920B1">
              <w:rPr>
                <w:b/>
                <w:sz w:val="20"/>
                <w:szCs w:val="20"/>
              </w:rPr>
              <w:t xml:space="preserve">ПРИНЯТА на </w:t>
            </w:r>
          </w:p>
          <w:p w:rsidR="001F4B88" w:rsidRPr="008920B1" w:rsidRDefault="001F4B88" w:rsidP="00666507">
            <w:pPr>
              <w:pStyle w:val="a3"/>
              <w:rPr>
                <w:b/>
                <w:sz w:val="20"/>
                <w:szCs w:val="20"/>
              </w:rPr>
            </w:pPr>
            <w:r w:rsidRPr="008920B1">
              <w:rPr>
                <w:b/>
                <w:sz w:val="20"/>
                <w:szCs w:val="20"/>
              </w:rPr>
              <w:t>Совете педагогов</w:t>
            </w:r>
          </w:p>
          <w:p w:rsidR="001F4B88" w:rsidRPr="008920B1" w:rsidRDefault="001F4B88" w:rsidP="00666507">
            <w:pPr>
              <w:pStyle w:val="a3"/>
              <w:rPr>
                <w:b/>
                <w:sz w:val="20"/>
                <w:szCs w:val="20"/>
              </w:rPr>
            </w:pPr>
            <w:r w:rsidRPr="008920B1">
              <w:rPr>
                <w:b/>
                <w:sz w:val="20"/>
                <w:szCs w:val="20"/>
              </w:rPr>
              <w:t>Протокол № ___</w:t>
            </w:r>
          </w:p>
          <w:p w:rsidR="001F4B88" w:rsidRPr="008920B1" w:rsidRDefault="001F4B88" w:rsidP="00666507">
            <w:pPr>
              <w:pStyle w:val="a3"/>
              <w:rPr>
                <w:b/>
                <w:sz w:val="20"/>
                <w:szCs w:val="20"/>
              </w:rPr>
            </w:pPr>
            <w:r w:rsidRPr="008920B1">
              <w:rPr>
                <w:b/>
                <w:sz w:val="20"/>
                <w:szCs w:val="20"/>
              </w:rPr>
              <w:t>от _________ 20__ года</w:t>
            </w:r>
          </w:p>
        </w:tc>
        <w:tc>
          <w:tcPr>
            <w:tcW w:w="3945" w:type="dxa"/>
          </w:tcPr>
          <w:p w:rsidR="001F4B88" w:rsidRPr="008920B1" w:rsidRDefault="001F4B88" w:rsidP="00666507">
            <w:pPr>
              <w:pStyle w:val="a3"/>
              <w:rPr>
                <w:b/>
                <w:sz w:val="20"/>
                <w:szCs w:val="20"/>
              </w:rPr>
            </w:pPr>
            <w:r w:rsidRPr="008920B1">
              <w:rPr>
                <w:b/>
                <w:sz w:val="20"/>
                <w:szCs w:val="20"/>
              </w:rPr>
              <w:t xml:space="preserve">СОГЛАСОВАНО </w:t>
            </w:r>
          </w:p>
          <w:p w:rsidR="001F4B88" w:rsidRPr="008920B1" w:rsidRDefault="001F4B88" w:rsidP="00666507">
            <w:pPr>
              <w:pStyle w:val="a3"/>
              <w:rPr>
                <w:b/>
                <w:sz w:val="20"/>
                <w:szCs w:val="20"/>
              </w:rPr>
            </w:pPr>
            <w:r w:rsidRPr="008920B1">
              <w:rPr>
                <w:b/>
                <w:sz w:val="20"/>
                <w:szCs w:val="20"/>
              </w:rPr>
              <w:t xml:space="preserve">Заместитель заведующего </w:t>
            </w:r>
          </w:p>
          <w:p w:rsidR="001F4B88" w:rsidRPr="008920B1" w:rsidRDefault="001F4B88" w:rsidP="00666507">
            <w:pPr>
              <w:pStyle w:val="a3"/>
              <w:rPr>
                <w:b/>
                <w:sz w:val="20"/>
                <w:szCs w:val="20"/>
              </w:rPr>
            </w:pPr>
            <w:r w:rsidRPr="008920B1">
              <w:rPr>
                <w:b/>
                <w:sz w:val="20"/>
                <w:szCs w:val="20"/>
              </w:rPr>
              <w:t>_______________ _____________</w:t>
            </w:r>
          </w:p>
          <w:p w:rsidR="001F4B88" w:rsidRPr="008920B1" w:rsidRDefault="001F4B88" w:rsidP="00666507">
            <w:pPr>
              <w:pStyle w:val="a3"/>
              <w:rPr>
                <w:b/>
                <w:sz w:val="20"/>
                <w:szCs w:val="20"/>
              </w:rPr>
            </w:pPr>
            <w:r w:rsidRPr="008920B1">
              <w:rPr>
                <w:b/>
                <w:sz w:val="20"/>
                <w:szCs w:val="20"/>
              </w:rPr>
              <w:t xml:space="preserve">________________ 20__ года </w:t>
            </w:r>
          </w:p>
        </w:tc>
        <w:tc>
          <w:tcPr>
            <w:tcW w:w="3336" w:type="dxa"/>
          </w:tcPr>
          <w:p w:rsidR="001F4B88" w:rsidRPr="008920B1" w:rsidRDefault="001F4B88" w:rsidP="00666507">
            <w:pPr>
              <w:pStyle w:val="a3"/>
              <w:rPr>
                <w:b/>
                <w:sz w:val="20"/>
                <w:szCs w:val="20"/>
              </w:rPr>
            </w:pPr>
            <w:r w:rsidRPr="008920B1">
              <w:rPr>
                <w:b/>
                <w:sz w:val="20"/>
                <w:szCs w:val="20"/>
              </w:rPr>
              <w:t>УТВЕРЖДАЮ:</w:t>
            </w:r>
          </w:p>
          <w:p w:rsidR="001F4B88" w:rsidRPr="008920B1" w:rsidRDefault="001F4B88" w:rsidP="00666507">
            <w:pPr>
              <w:pStyle w:val="a3"/>
              <w:rPr>
                <w:b/>
                <w:sz w:val="20"/>
                <w:szCs w:val="20"/>
              </w:rPr>
            </w:pPr>
            <w:r w:rsidRPr="008920B1">
              <w:rPr>
                <w:b/>
                <w:sz w:val="20"/>
                <w:szCs w:val="20"/>
              </w:rPr>
              <w:t>Заведующий МДОУ</w:t>
            </w:r>
          </w:p>
          <w:p w:rsidR="001F4B88" w:rsidRPr="008920B1" w:rsidRDefault="001F4B88" w:rsidP="00666507">
            <w:pPr>
              <w:pStyle w:val="a3"/>
              <w:rPr>
                <w:b/>
                <w:sz w:val="20"/>
                <w:szCs w:val="20"/>
              </w:rPr>
            </w:pPr>
            <w:r w:rsidRPr="008920B1">
              <w:rPr>
                <w:b/>
                <w:sz w:val="20"/>
                <w:szCs w:val="20"/>
              </w:rPr>
              <w:t>«________________________»</w:t>
            </w:r>
          </w:p>
          <w:p w:rsidR="001F4B88" w:rsidRPr="008920B1" w:rsidRDefault="001F4B88" w:rsidP="00666507">
            <w:pPr>
              <w:pStyle w:val="a3"/>
              <w:rPr>
                <w:b/>
                <w:sz w:val="20"/>
                <w:szCs w:val="20"/>
              </w:rPr>
            </w:pPr>
            <w:r w:rsidRPr="008920B1">
              <w:rPr>
                <w:b/>
                <w:sz w:val="20"/>
                <w:szCs w:val="20"/>
              </w:rPr>
              <w:t>_____________ ____________</w:t>
            </w:r>
          </w:p>
          <w:p w:rsidR="001F4B88" w:rsidRPr="008920B1" w:rsidRDefault="001F4B88" w:rsidP="00666507">
            <w:pPr>
              <w:pStyle w:val="a3"/>
              <w:rPr>
                <w:b/>
                <w:sz w:val="20"/>
                <w:szCs w:val="20"/>
              </w:rPr>
            </w:pPr>
            <w:r w:rsidRPr="008920B1">
              <w:rPr>
                <w:b/>
                <w:sz w:val="20"/>
                <w:szCs w:val="20"/>
              </w:rPr>
              <w:t>________________ 20___ года Приказ № ____</w:t>
            </w:r>
          </w:p>
        </w:tc>
      </w:tr>
    </w:tbl>
    <w:p w:rsidR="001F4B88" w:rsidRPr="00C21FA9" w:rsidRDefault="001F4B88" w:rsidP="001F4B88">
      <w:pPr>
        <w:pStyle w:val="a3"/>
        <w:jc w:val="center"/>
        <w:rPr>
          <w:b/>
          <w:sz w:val="28"/>
        </w:rPr>
      </w:pPr>
    </w:p>
    <w:p w:rsidR="001F4B88" w:rsidRPr="002C7D20" w:rsidRDefault="001F4B88" w:rsidP="001F4B88">
      <w:pPr>
        <w:pStyle w:val="a3"/>
        <w:jc w:val="center"/>
        <w:rPr>
          <w:b/>
        </w:rPr>
      </w:pPr>
    </w:p>
    <w:p w:rsidR="001F4B88" w:rsidRPr="006879DF" w:rsidRDefault="001F4B88" w:rsidP="001F4B88">
      <w:pPr>
        <w:pStyle w:val="a3"/>
        <w:jc w:val="center"/>
        <w:rPr>
          <w:b/>
        </w:rPr>
      </w:pPr>
    </w:p>
    <w:p w:rsidR="001F4B88" w:rsidRDefault="001F4B88" w:rsidP="001F4B88">
      <w:pPr>
        <w:pStyle w:val="a3"/>
        <w:jc w:val="center"/>
        <w:rPr>
          <w:b/>
          <w:highlight w:val="magenta"/>
        </w:rPr>
      </w:pPr>
    </w:p>
    <w:p w:rsidR="001F4B88" w:rsidRDefault="001F4B88" w:rsidP="001F4B88">
      <w:pPr>
        <w:pStyle w:val="a3"/>
        <w:jc w:val="center"/>
        <w:rPr>
          <w:b/>
        </w:rPr>
      </w:pPr>
    </w:p>
    <w:p w:rsidR="001F4B88" w:rsidRDefault="001F4B88" w:rsidP="001F4B88">
      <w:pPr>
        <w:pStyle w:val="a3"/>
        <w:jc w:val="center"/>
        <w:rPr>
          <w:b/>
        </w:rPr>
      </w:pPr>
    </w:p>
    <w:p w:rsidR="001F4B88" w:rsidRDefault="001F4B88" w:rsidP="001F4B88">
      <w:pPr>
        <w:pStyle w:val="a3"/>
        <w:jc w:val="center"/>
        <w:rPr>
          <w:b/>
        </w:rPr>
      </w:pPr>
    </w:p>
    <w:p w:rsidR="001F4B88" w:rsidRDefault="001F4B88" w:rsidP="001F4B88">
      <w:pPr>
        <w:pStyle w:val="a3"/>
        <w:jc w:val="center"/>
        <w:rPr>
          <w:b/>
        </w:rPr>
      </w:pPr>
    </w:p>
    <w:p w:rsidR="001F4B88" w:rsidRPr="00027B78" w:rsidRDefault="001F4B88" w:rsidP="00440CAD">
      <w:pPr>
        <w:pStyle w:val="a3"/>
        <w:jc w:val="center"/>
        <w:rPr>
          <w:b/>
          <w:sz w:val="28"/>
          <w:szCs w:val="44"/>
        </w:rPr>
      </w:pPr>
      <w:r>
        <w:rPr>
          <w:b/>
          <w:sz w:val="28"/>
          <w:szCs w:val="44"/>
        </w:rPr>
        <w:t>Планирование</w:t>
      </w:r>
      <w:r w:rsidRPr="00027B78">
        <w:rPr>
          <w:b/>
          <w:sz w:val="28"/>
          <w:szCs w:val="44"/>
        </w:rPr>
        <w:t xml:space="preserve"> образовательной деятельности</w:t>
      </w:r>
    </w:p>
    <w:p w:rsidR="001F4B88" w:rsidRDefault="001F4B88" w:rsidP="00440CAD">
      <w:pPr>
        <w:pStyle w:val="a3"/>
        <w:jc w:val="center"/>
        <w:rPr>
          <w:b/>
          <w:sz w:val="28"/>
          <w:szCs w:val="44"/>
        </w:rPr>
      </w:pPr>
      <w:r w:rsidRPr="00027B78">
        <w:rPr>
          <w:b/>
          <w:sz w:val="28"/>
          <w:szCs w:val="44"/>
        </w:rPr>
        <w:t xml:space="preserve">в </w:t>
      </w:r>
      <w:r>
        <w:rPr>
          <w:b/>
          <w:sz w:val="28"/>
          <w:szCs w:val="44"/>
        </w:rPr>
        <w:t xml:space="preserve">средней группе </w:t>
      </w:r>
      <w:r w:rsidRPr="00027B78">
        <w:rPr>
          <w:b/>
          <w:sz w:val="28"/>
          <w:szCs w:val="44"/>
        </w:rPr>
        <w:t xml:space="preserve"> </w:t>
      </w:r>
      <w:r>
        <w:rPr>
          <w:b/>
          <w:sz w:val="28"/>
          <w:szCs w:val="44"/>
        </w:rPr>
        <w:t>по</w:t>
      </w:r>
    </w:p>
    <w:p w:rsidR="001F4B88" w:rsidRPr="00027B78" w:rsidRDefault="001F4B88" w:rsidP="00440CAD">
      <w:pPr>
        <w:pStyle w:val="a3"/>
        <w:jc w:val="center"/>
        <w:rPr>
          <w:b/>
          <w:sz w:val="28"/>
          <w:szCs w:val="44"/>
        </w:rPr>
      </w:pPr>
      <w:r>
        <w:rPr>
          <w:b/>
          <w:sz w:val="28"/>
          <w:szCs w:val="44"/>
        </w:rPr>
        <w:t>примерной адаптированной основной образовательной программе для дошкольников с тяжёлыми нарушениями речи по Музыке</w:t>
      </w:r>
    </w:p>
    <w:p w:rsidR="001F4B88" w:rsidRPr="00027B78" w:rsidRDefault="001F4B88" w:rsidP="00440CAD">
      <w:pPr>
        <w:pStyle w:val="a3"/>
        <w:jc w:val="center"/>
        <w:rPr>
          <w:b/>
          <w:sz w:val="28"/>
          <w:szCs w:val="44"/>
        </w:rPr>
      </w:pPr>
      <w:r w:rsidRPr="00027B78">
        <w:rPr>
          <w:b/>
          <w:sz w:val="28"/>
          <w:szCs w:val="44"/>
        </w:rPr>
        <w:t>на 20</w:t>
      </w:r>
      <w:r>
        <w:rPr>
          <w:b/>
          <w:sz w:val="28"/>
          <w:szCs w:val="44"/>
        </w:rPr>
        <w:t>18</w:t>
      </w:r>
      <w:r w:rsidRPr="00027B78">
        <w:rPr>
          <w:b/>
          <w:sz w:val="28"/>
          <w:szCs w:val="44"/>
        </w:rPr>
        <w:t>-20</w:t>
      </w:r>
      <w:r>
        <w:rPr>
          <w:b/>
          <w:sz w:val="28"/>
          <w:szCs w:val="44"/>
        </w:rPr>
        <w:t xml:space="preserve">19 </w:t>
      </w:r>
      <w:r w:rsidRPr="00027B78">
        <w:rPr>
          <w:b/>
          <w:sz w:val="28"/>
          <w:szCs w:val="44"/>
        </w:rPr>
        <w:t>учебный год</w:t>
      </w:r>
    </w:p>
    <w:p w:rsidR="001F4B88" w:rsidRPr="002C7D20" w:rsidRDefault="001F4B88" w:rsidP="00440CAD">
      <w:pPr>
        <w:pStyle w:val="a3"/>
        <w:jc w:val="center"/>
        <w:rPr>
          <w:b/>
        </w:rPr>
      </w:pPr>
    </w:p>
    <w:p w:rsidR="001F4B88" w:rsidRPr="002C7D20" w:rsidRDefault="001F4B88" w:rsidP="00440CAD">
      <w:pPr>
        <w:pStyle w:val="a3"/>
        <w:jc w:val="center"/>
        <w:rPr>
          <w:b/>
        </w:rPr>
      </w:pPr>
    </w:p>
    <w:p w:rsidR="001F4B88" w:rsidRPr="002C7D20" w:rsidRDefault="001F4B88" w:rsidP="001F4B88">
      <w:pPr>
        <w:pStyle w:val="a3"/>
        <w:jc w:val="center"/>
        <w:rPr>
          <w:b/>
        </w:rPr>
      </w:pPr>
    </w:p>
    <w:p w:rsidR="001F4B88" w:rsidRDefault="001F4B88" w:rsidP="001F4B88">
      <w:pPr>
        <w:pStyle w:val="a3"/>
        <w:ind w:firstLine="10980"/>
        <w:rPr>
          <w:b/>
        </w:rPr>
      </w:pPr>
    </w:p>
    <w:p w:rsidR="001F4B88" w:rsidRDefault="001F4B88" w:rsidP="001F4B88">
      <w:pPr>
        <w:pStyle w:val="a3"/>
        <w:jc w:val="center"/>
        <w:rPr>
          <w:b/>
          <w:sz w:val="28"/>
        </w:rPr>
      </w:pPr>
      <w:r>
        <w:rPr>
          <w:b/>
          <w:sz w:val="28"/>
        </w:rPr>
        <w:t xml:space="preserve">                                                    </w:t>
      </w:r>
    </w:p>
    <w:p w:rsidR="001F4B88" w:rsidRDefault="001F4B88" w:rsidP="001F4B88">
      <w:pPr>
        <w:pStyle w:val="a3"/>
        <w:jc w:val="center"/>
        <w:rPr>
          <w:b/>
          <w:sz w:val="28"/>
        </w:rPr>
      </w:pPr>
    </w:p>
    <w:p w:rsidR="001F4B88" w:rsidRDefault="001F4B88" w:rsidP="001F4B88">
      <w:pPr>
        <w:pStyle w:val="a3"/>
        <w:jc w:val="center"/>
        <w:rPr>
          <w:b/>
          <w:sz w:val="28"/>
        </w:rPr>
      </w:pPr>
    </w:p>
    <w:p w:rsidR="001F4B88" w:rsidRDefault="001F4B88" w:rsidP="001F4B88">
      <w:pPr>
        <w:pStyle w:val="a3"/>
        <w:jc w:val="center"/>
        <w:rPr>
          <w:b/>
          <w:sz w:val="28"/>
        </w:rPr>
      </w:pPr>
    </w:p>
    <w:p w:rsidR="001F4B88" w:rsidRDefault="001F4B88" w:rsidP="001F4B88">
      <w:pPr>
        <w:pStyle w:val="a3"/>
        <w:jc w:val="center"/>
        <w:rPr>
          <w:b/>
          <w:sz w:val="28"/>
        </w:rPr>
      </w:pPr>
    </w:p>
    <w:p w:rsidR="001F4B88" w:rsidRDefault="001F4B88" w:rsidP="001F4B88">
      <w:pPr>
        <w:pStyle w:val="a3"/>
        <w:jc w:val="center"/>
        <w:rPr>
          <w:b/>
          <w:sz w:val="28"/>
        </w:rPr>
      </w:pPr>
    </w:p>
    <w:p w:rsidR="001F4B88" w:rsidRDefault="001F4B88" w:rsidP="001F4B88">
      <w:pPr>
        <w:pStyle w:val="a3"/>
        <w:jc w:val="center"/>
        <w:rPr>
          <w:b/>
          <w:sz w:val="28"/>
        </w:rPr>
      </w:pPr>
    </w:p>
    <w:p w:rsidR="001F4B88" w:rsidRDefault="001F4B88" w:rsidP="001F4B88">
      <w:pPr>
        <w:pStyle w:val="a3"/>
        <w:jc w:val="center"/>
        <w:rPr>
          <w:b/>
          <w:sz w:val="28"/>
        </w:rPr>
      </w:pPr>
    </w:p>
    <w:p w:rsidR="001F4B88" w:rsidRDefault="001F4B88" w:rsidP="001F4B88">
      <w:pPr>
        <w:pStyle w:val="a3"/>
        <w:jc w:val="center"/>
        <w:rPr>
          <w:b/>
          <w:sz w:val="28"/>
        </w:rPr>
      </w:pPr>
    </w:p>
    <w:p w:rsidR="001F4B88" w:rsidRDefault="001F4B88" w:rsidP="001F4B88">
      <w:pPr>
        <w:pStyle w:val="a3"/>
        <w:jc w:val="center"/>
        <w:rPr>
          <w:b/>
          <w:sz w:val="28"/>
        </w:rPr>
      </w:pPr>
    </w:p>
    <w:p w:rsidR="001F4B88" w:rsidRPr="00416A45" w:rsidRDefault="001F4B88" w:rsidP="001F4B88">
      <w:pPr>
        <w:pStyle w:val="a3"/>
        <w:jc w:val="center"/>
        <w:rPr>
          <w:b/>
          <w:sz w:val="28"/>
        </w:rPr>
      </w:pPr>
      <w:r>
        <w:rPr>
          <w:b/>
          <w:sz w:val="28"/>
        </w:rPr>
        <w:t xml:space="preserve">                                      Разработчик</w:t>
      </w:r>
      <w:r w:rsidRPr="00416A45">
        <w:rPr>
          <w:b/>
          <w:sz w:val="28"/>
        </w:rPr>
        <w:t>:</w:t>
      </w:r>
    </w:p>
    <w:p w:rsidR="001F4B88" w:rsidRDefault="001F4B88" w:rsidP="001F4B88">
      <w:pPr>
        <w:pStyle w:val="a3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  </w:t>
      </w:r>
    </w:p>
    <w:p w:rsidR="001F4B88" w:rsidRDefault="001F4B88" w:rsidP="001F4B88">
      <w:pPr>
        <w:pStyle w:val="a3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     Музыкальный  руководитель</w:t>
      </w:r>
    </w:p>
    <w:p w:rsidR="001F4B88" w:rsidRPr="00416A45" w:rsidRDefault="001F4B88" w:rsidP="001F4B88">
      <w:pPr>
        <w:pStyle w:val="a3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Сапогова Виктория Витальевна</w:t>
      </w:r>
    </w:p>
    <w:p w:rsidR="001F4B88" w:rsidRDefault="001F4B88" w:rsidP="001F4B88">
      <w:pPr>
        <w:pStyle w:val="a3"/>
        <w:jc w:val="center"/>
        <w:rPr>
          <w:b/>
          <w:sz w:val="28"/>
        </w:rPr>
      </w:pPr>
    </w:p>
    <w:p w:rsidR="001F4B88" w:rsidRDefault="001F4B88" w:rsidP="001F4B88">
      <w:pPr>
        <w:pStyle w:val="a3"/>
        <w:jc w:val="center"/>
        <w:rPr>
          <w:b/>
          <w:sz w:val="28"/>
        </w:rPr>
      </w:pPr>
    </w:p>
    <w:p w:rsidR="001F4B88" w:rsidRDefault="001F4B88" w:rsidP="001F4B88">
      <w:pPr>
        <w:pStyle w:val="a3"/>
        <w:jc w:val="center"/>
        <w:rPr>
          <w:b/>
          <w:sz w:val="28"/>
        </w:rPr>
      </w:pPr>
    </w:p>
    <w:p w:rsidR="001F4B88" w:rsidRPr="00416A45" w:rsidRDefault="001F4B88" w:rsidP="001F4B88">
      <w:pPr>
        <w:pStyle w:val="a3"/>
        <w:jc w:val="center"/>
        <w:rPr>
          <w:b/>
          <w:sz w:val="28"/>
        </w:rPr>
      </w:pPr>
    </w:p>
    <w:p w:rsidR="001F4B88" w:rsidRPr="00416A45" w:rsidRDefault="001F4B88" w:rsidP="001F4B88">
      <w:pPr>
        <w:pStyle w:val="a3"/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2018</w:t>
      </w:r>
      <w:r w:rsidRPr="00416A45">
        <w:rPr>
          <w:b/>
          <w:sz w:val="28"/>
        </w:rPr>
        <w:t xml:space="preserve"> г.</w:t>
      </w:r>
    </w:p>
    <w:p w:rsidR="001F4B88" w:rsidRPr="00691956" w:rsidRDefault="001F4B88" w:rsidP="001F4B8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1F4B88" w:rsidRPr="008920B1" w:rsidRDefault="001F4B88" w:rsidP="001F4B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920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Оглавление</w:t>
      </w:r>
    </w:p>
    <w:p w:rsidR="001F4B88" w:rsidRPr="008920B1" w:rsidRDefault="001F4B88" w:rsidP="001F4B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920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1.Целевой раздел.</w:t>
      </w:r>
    </w:p>
    <w:p w:rsidR="001F4B88" w:rsidRPr="008920B1" w:rsidRDefault="001F4B88" w:rsidP="001F4B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920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Пояснительная записка.</w:t>
      </w:r>
    </w:p>
    <w:p w:rsidR="001F4B88" w:rsidRPr="008920B1" w:rsidRDefault="001F4B88" w:rsidP="001F4B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920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1.1.Цели и задачи программы.</w:t>
      </w:r>
    </w:p>
    <w:p w:rsidR="001F4B88" w:rsidRPr="008920B1" w:rsidRDefault="001F4B88" w:rsidP="001F4B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0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1.2. Принципы и подходы к формированию "Программы"</w:t>
      </w:r>
    </w:p>
    <w:p w:rsidR="001F4B88" w:rsidRPr="008920B1" w:rsidRDefault="001F4B88" w:rsidP="001F4B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0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1.3.Возрастные и индивидуальные особенности контингента воспитанников в группах коррекционной направленности.</w:t>
      </w:r>
    </w:p>
    <w:p w:rsidR="001F4B88" w:rsidRPr="008920B1" w:rsidRDefault="001F4B88" w:rsidP="001F4B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0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1.4. Планируемые результаты освоения программы.</w:t>
      </w:r>
    </w:p>
    <w:p w:rsidR="001F4B88" w:rsidRPr="008920B1" w:rsidRDefault="001F4B88" w:rsidP="001F4B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920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2.Содержательный раздел</w:t>
      </w:r>
    </w:p>
    <w:p w:rsidR="001F4B88" w:rsidRPr="008920B1" w:rsidRDefault="001F4B88" w:rsidP="001F4B88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0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2.1.Описание образовательной деятельности  детей в  области " художественно эстетическое развитие"</w:t>
      </w:r>
      <w:r w:rsidRPr="00892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920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Музыкальная деятельность.</w:t>
      </w:r>
    </w:p>
    <w:p w:rsidR="001F4B88" w:rsidRPr="00C9362D" w:rsidRDefault="001F4B88" w:rsidP="001F4B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36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2.2 Описание вариативных форм, способов, методов и средств реализации Программы.</w:t>
      </w:r>
    </w:p>
    <w:p w:rsidR="001F4B88" w:rsidRPr="00C9362D" w:rsidRDefault="001F4B88" w:rsidP="001F4B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36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2.3. Описание образовательной деятельности разных видов и культурных практик.</w:t>
      </w:r>
    </w:p>
    <w:p w:rsidR="001F4B88" w:rsidRPr="00C9362D" w:rsidRDefault="001F4B88" w:rsidP="001F4B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C9362D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>3.Организационный раздел.</w:t>
      </w:r>
    </w:p>
    <w:p w:rsidR="001F4B88" w:rsidRPr="00C9362D" w:rsidRDefault="001F4B88" w:rsidP="001F4B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36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3.1 Сетка групповых и индивидуальных занятий.</w:t>
      </w:r>
    </w:p>
    <w:p w:rsidR="001F4B88" w:rsidRPr="00C9362D" w:rsidRDefault="001F4B88" w:rsidP="001F4B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36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3.2 Перспективный план проведения праздничных утренников и музыкальных вечеров досуга Задачи музыкального развития воспитанников пятого года жизни с  ТНР:</w:t>
      </w:r>
    </w:p>
    <w:p w:rsidR="001F4B88" w:rsidRPr="001F4B88" w:rsidRDefault="001F4B88" w:rsidP="001F4B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3.3</w:t>
      </w:r>
      <w:r w:rsidRPr="001F4B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F4B8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Календарно-тематический план по тематическому модулю «Музыкальная</w:t>
      </w:r>
    </w:p>
    <w:p w:rsidR="001F4B88" w:rsidRDefault="001F4B88" w:rsidP="001F4B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936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</w:t>
      </w:r>
      <w:r w:rsidRPr="00C936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Особенности взаимодействия педагога  с семьями воспитанников.</w:t>
      </w:r>
    </w:p>
    <w:p w:rsidR="001F4B88" w:rsidRPr="001F4B88" w:rsidRDefault="001F4B88" w:rsidP="001F4B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B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3.5. Особенности организации развивающей  предметно- пространственной среды.</w:t>
      </w:r>
    </w:p>
    <w:p w:rsidR="001F4B88" w:rsidRPr="001F4B88" w:rsidRDefault="001F4B88" w:rsidP="001F4B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B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3.6.Описание материально- технического обеспечения  Программы.</w:t>
      </w:r>
    </w:p>
    <w:p w:rsidR="001F4B88" w:rsidRDefault="001F4B88" w:rsidP="001F4B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F4B88" w:rsidRDefault="001F4B88" w:rsidP="001F4B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F4B88" w:rsidRDefault="001F4B88" w:rsidP="001F4B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F4B88" w:rsidRDefault="001F4B88" w:rsidP="001F4B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F4B88" w:rsidRDefault="001F4B88" w:rsidP="001F4B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F4B88" w:rsidRDefault="001F4B88" w:rsidP="001F4B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F4B88" w:rsidRDefault="001F4B88" w:rsidP="001F4B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F4B88" w:rsidRDefault="001F4B88" w:rsidP="001F4B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F4B88" w:rsidRDefault="001F4B88" w:rsidP="001F4B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F4B88" w:rsidRDefault="001F4B88" w:rsidP="001F4B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F4B88" w:rsidRDefault="001F4B88" w:rsidP="001F4B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F4B88" w:rsidRDefault="001F4B88" w:rsidP="001F4B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F4B88" w:rsidRDefault="001F4B88" w:rsidP="001F4B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F4B88" w:rsidRDefault="001F4B88" w:rsidP="001F4B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F4B88" w:rsidRDefault="001F4B88" w:rsidP="001F4B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F4B88" w:rsidRDefault="001F4B88" w:rsidP="001F4B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F4B88" w:rsidRDefault="001F4B88" w:rsidP="001F4B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F4B88" w:rsidRDefault="001F4B88" w:rsidP="001F4B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F4B88" w:rsidRDefault="001F4B88" w:rsidP="001F4B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F4B88" w:rsidRDefault="001F4B88" w:rsidP="001F4B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E73D2" w:rsidRDefault="00DE73D2" w:rsidP="001F4B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F4B88" w:rsidRPr="008920B1" w:rsidRDefault="001F4B88" w:rsidP="001F4B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0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1.ЦЕЛЕВОЙ РАЗДЕЛ.</w:t>
      </w:r>
    </w:p>
    <w:p w:rsidR="001F4B88" w:rsidRPr="008920B1" w:rsidRDefault="001F4B88" w:rsidP="001F4B88">
      <w:pPr>
        <w:shd w:val="clear" w:color="auto" w:fill="FFFFFF"/>
        <w:spacing w:after="0" w:line="240" w:lineRule="auto"/>
        <w:ind w:firstLine="27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4B88" w:rsidRPr="008920B1" w:rsidRDefault="001F4B88" w:rsidP="001F4B88">
      <w:pPr>
        <w:shd w:val="clear" w:color="auto" w:fill="FFFFFF"/>
        <w:spacing w:after="0" w:line="240" w:lineRule="auto"/>
        <w:ind w:firstLine="27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8920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Пояснительная записка</w:t>
      </w:r>
    </w:p>
    <w:p w:rsidR="001F4B88" w:rsidRPr="008920B1" w:rsidRDefault="001F4B88" w:rsidP="001F4B88">
      <w:pPr>
        <w:shd w:val="clear" w:color="auto" w:fill="FFFFFF"/>
        <w:spacing w:after="0" w:line="240" w:lineRule="auto"/>
        <w:ind w:firstLine="27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по реализации образовательной области  "художественно - эстетическое развитие"  музыка (далее Программа)  разработана для детей с тяжелыми нарушениями речи (ТНР)  на основе:</w:t>
      </w:r>
    </w:p>
    <w:p w:rsidR="001F4B88" w:rsidRPr="008920B1" w:rsidRDefault="001F4B88" w:rsidP="001F4B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Примерная адаптированная программа коррекционно-развивающей работы в логопедической группе детского сада для детей с ТНР с 3 до 7лет"Н.в. Нищева ( С-П 2014г. издание 3 переработанное и дополненное в соответствии с ФГОС ДО),</w:t>
      </w:r>
    </w:p>
    <w:p w:rsidR="001F4B88" w:rsidRPr="008920B1" w:rsidRDefault="001F4B88" w:rsidP="001F4B8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"Примерная адаптированная основная образовательная программа для дошкольников с тяжелыми нарушениями речи"  под редакцией Л.В. Лопатиной.</w:t>
      </w:r>
    </w:p>
    <w:p w:rsidR="001F4B88" w:rsidRPr="008920B1" w:rsidRDefault="001F4B88" w:rsidP="001F4B88">
      <w:pPr>
        <w:shd w:val="clear" w:color="auto" w:fill="FFFFFF"/>
        <w:spacing w:after="0" w:line="240" w:lineRule="auto"/>
        <w:ind w:firstLine="27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требованиями основных нормативных документов:</w:t>
      </w:r>
    </w:p>
    <w:p w:rsidR="001F4B88" w:rsidRPr="008920B1" w:rsidRDefault="001F4B88" w:rsidP="001F4B8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 № 237 - ФЗ "Об образовании в Российской Федерации" от 29.12.2012.</w:t>
      </w:r>
    </w:p>
    <w:p w:rsidR="001F4B88" w:rsidRPr="008920B1" w:rsidRDefault="001F4B88" w:rsidP="001F4B8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 Министерства образования и науки Российской Федерации (Минобрнауки России) от 17 октября 2013 г. N 1155 г</w:t>
      </w:r>
    </w:p>
    <w:p w:rsidR="001F4B88" w:rsidRPr="008920B1" w:rsidRDefault="001F4B88" w:rsidP="001F4B8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 МОиН РФ от30.08.2013г. №1014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ДО"</w:t>
      </w:r>
    </w:p>
    <w:p w:rsidR="001F4B88" w:rsidRPr="008920B1" w:rsidRDefault="001F4B88" w:rsidP="001F4B8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Главного государственного санитарного врача Российской федерации от 15.05.2013г. № 26 "Об утверждении СанПиН" 2.4.1.3049-13 " Санитарно - эпидемиологиеские требования к устройству, содержанию и организации режима работы дошкольных образовательных организаций"</w:t>
      </w:r>
    </w:p>
    <w:p w:rsidR="001F4B88" w:rsidRPr="008920B1" w:rsidRDefault="001F4B88" w:rsidP="001F4B88">
      <w:pPr>
        <w:shd w:val="clear" w:color="auto" w:fill="FFFFFF"/>
        <w:spacing w:after="0" w:line="240" w:lineRule="auto"/>
        <w:ind w:firstLine="27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«Программа» направлена на обеспечение образовательной деятельности в  группах комбинированной направленности (совместное образование здоровых детей и детей с ОВЗ) в соответствии с образовательной  программой дошкольного учреждения, адаптированной для детей с тяжелыми нарушениями речи с учетом особенностей их психофизического развития,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 .</w:t>
      </w:r>
    </w:p>
    <w:p w:rsidR="001F4B88" w:rsidRPr="008920B1" w:rsidRDefault="001F4B88" w:rsidP="001F4B88">
      <w:pPr>
        <w:shd w:val="clear" w:color="auto" w:fill="FFFFFF"/>
        <w:spacing w:after="0" w:line="240" w:lineRule="auto"/>
        <w:ind w:firstLine="27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«Программа» содержит материал для организации коррекционно-развивающей деятельности с каждой возрастной группой детей. Коррекционная деятельность включает логопедическую работу и работу по образовательным областям, соответствующим Федеральному государственному</w:t>
      </w:r>
    </w:p>
    <w:p w:rsidR="001F4B88" w:rsidRPr="008920B1" w:rsidRDefault="001F4B88" w:rsidP="001F4B88">
      <w:pPr>
        <w:shd w:val="clear" w:color="auto" w:fill="FFFFFF"/>
        <w:spacing w:after="0" w:line="240" w:lineRule="auto"/>
        <w:ind w:firstLine="27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образовательному стандарту дошкольного образования (ФГОС ДО), представляющему собой совокупность обязательных требований  к дошкольному образованию.</w:t>
      </w:r>
    </w:p>
    <w:p w:rsidR="001F4B88" w:rsidRPr="008920B1" w:rsidRDefault="001F4B88" w:rsidP="001F4B88">
      <w:pPr>
        <w:shd w:val="clear" w:color="auto" w:fill="FFFFFF"/>
        <w:spacing w:after="0" w:line="240" w:lineRule="auto"/>
        <w:ind w:firstLine="27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4B88" w:rsidRPr="008920B1" w:rsidRDefault="001F4B88" w:rsidP="001F4B88">
      <w:pPr>
        <w:shd w:val="clear" w:color="auto" w:fill="FFFFFF"/>
        <w:spacing w:after="0" w:line="240" w:lineRule="auto"/>
        <w:ind w:firstLine="27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0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1.1 Цели  и задачи программы.</w:t>
      </w:r>
    </w:p>
    <w:p w:rsidR="001F4B88" w:rsidRPr="00484625" w:rsidRDefault="001F4B88" w:rsidP="001F4B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</w:t>
      </w:r>
    </w:p>
    <w:p w:rsidR="001F4B88" w:rsidRPr="00484625" w:rsidRDefault="001F4B88" w:rsidP="001F4B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музыкальности детей, способности эмоционально воспринимать музыку </w:t>
      </w:r>
    </w:p>
    <w:p w:rsidR="001F4B88" w:rsidRPr="00484625" w:rsidRDefault="001F4B88" w:rsidP="001F4B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через решение следующих </w:t>
      </w:r>
    </w:p>
    <w:p w:rsidR="001F4B88" w:rsidRPr="008920B1" w:rsidRDefault="001F4B88" w:rsidP="001F4B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задач</w:t>
      </w:r>
      <w:r w:rsidRPr="00892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F4B88" w:rsidRPr="00484625" w:rsidRDefault="001F4B88" w:rsidP="001F4B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484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музыкально-художественной деятельности;</w:t>
      </w:r>
    </w:p>
    <w:p w:rsidR="001F4B88" w:rsidRPr="00484625" w:rsidRDefault="001F4B88" w:rsidP="001F4B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484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приобщение к музыкальному искусству;</w:t>
      </w:r>
    </w:p>
    <w:p w:rsidR="001F4B88" w:rsidRPr="008920B1" w:rsidRDefault="001F4B88" w:rsidP="001F4B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484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музыкальности детей;</w:t>
      </w:r>
    </w:p>
    <w:p w:rsidR="001F4B88" w:rsidRPr="00484625" w:rsidRDefault="001F4B88" w:rsidP="001F4B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4B88" w:rsidRPr="00484625" w:rsidRDefault="001F4B88" w:rsidP="001F4B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«СЛУШАНИЕ»</w:t>
      </w:r>
    </w:p>
    <w:p w:rsidR="001F4B88" w:rsidRPr="00484625" w:rsidRDefault="001F4B88" w:rsidP="001F4B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-Ознакомление  с  музыкальными  произведениями,  их  запоминание,  накопление </w:t>
      </w:r>
    </w:p>
    <w:p w:rsidR="001F4B88" w:rsidRPr="00484625" w:rsidRDefault="001F4B88" w:rsidP="001F4B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музыкальных впечатлений;</w:t>
      </w:r>
    </w:p>
    <w:p w:rsidR="001F4B88" w:rsidRPr="00484625" w:rsidRDefault="001F4B88" w:rsidP="001F4B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-Развитие музыкальных способностей и навыков культурного слушания музыки;</w:t>
      </w:r>
    </w:p>
    <w:p w:rsidR="001F4B88" w:rsidRPr="00484625" w:rsidRDefault="001F4B88" w:rsidP="001F4B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-Развитие способности различать характер песен, инструментальных пьес, средств их выразительности;</w:t>
      </w:r>
    </w:p>
    <w:p w:rsidR="001F4B88" w:rsidRPr="008920B1" w:rsidRDefault="001F4B88" w:rsidP="001F4B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-Формирование музыкального вкуса, развитие способности эмоционально воспринимать музыку;</w:t>
      </w:r>
    </w:p>
    <w:p w:rsidR="001F4B88" w:rsidRPr="00484625" w:rsidRDefault="001F4B88" w:rsidP="001F4B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4B88" w:rsidRPr="00484625" w:rsidRDefault="001F4B88" w:rsidP="001F4B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«ПЕНИЕ»</w:t>
      </w:r>
    </w:p>
    <w:p w:rsidR="001F4B88" w:rsidRPr="00484625" w:rsidRDefault="001F4B88" w:rsidP="001F4B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-Формирование у детей певческих умений и навыков;</w:t>
      </w:r>
    </w:p>
    <w:p w:rsidR="001F4B88" w:rsidRPr="00484625" w:rsidRDefault="001F4B88" w:rsidP="001F4B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-Обучение детей исполнению песен на занятиях и в быту, с помощью воспитателя и </w:t>
      </w:r>
    </w:p>
    <w:p w:rsidR="001F4B88" w:rsidRPr="00484625" w:rsidRDefault="001F4B88" w:rsidP="001F4B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самостоятельно, с сопровождением и без сопровождения инструмента;</w:t>
      </w:r>
    </w:p>
    <w:p w:rsidR="001F4B88" w:rsidRPr="00484625" w:rsidRDefault="001F4B88" w:rsidP="001F4B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892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484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азвитие музыкального слуха, т.е. различение интонационно точного и неточного пения, </w:t>
      </w:r>
    </w:p>
    <w:p w:rsidR="001F4B88" w:rsidRPr="00484625" w:rsidRDefault="001F4B88" w:rsidP="001F4B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звуков по высоте, длительности, слушание себя при пении и исправление своих ошибок;</w:t>
      </w:r>
    </w:p>
    <w:p w:rsidR="001F4B88" w:rsidRPr="008920B1" w:rsidRDefault="001F4B88" w:rsidP="001F4B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-Развитие певческого голоса, укрепление и расширение его диапазона;</w:t>
      </w:r>
    </w:p>
    <w:p w:rsidR="001F4B88" w:rsidRPr="00484625" w:rsidRDefault="001F4B88" w:rsidP="001F4B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4B88" w:rsidRPr="00484625" w:rsidRDefault="001F4B88" w:rsidP="001F4B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«МУЗЫКАЛЬНО-РИТМИЧЕСКИЕ ДВИЖЕНИЯ»</w:t>
      </w:r>
    </w:p>
    <w:p w:rsidR="001F4B88" w:rsidRPr="00484625" w:rsidRDefault="001F4B88" w:rsidP="001F4B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-Развитие  музыкального  восприятия,  музыкально-ритмического  чувства  и</w:t>
      </w:r>
      <w:r w:rsidRPr="00892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4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ритмичности </w:t>
      </w:r>
    </w:p>
    <w:p w:rsidR="001F4B88" w:rsidRPr="00484625" w:rsidRDefault="001F4B88" w:rsidP="001F4B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движений;</w:t>
      </w:r>
    </w:p>
    <w:p w:rsidR="001F4B88" w:rsidRPr="00484625" w:rsidRDefault="001F4B88" w:rsidP="001F4B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-Обучение  детей  согласованию  движений  с  характером  музыкального  произведения, </w:t>
      </w:r>
    </w:p>
    <w:p w:rsidR="001F4B88" w:rsidRPr="00484625" w:rsidRDefault="001F4B88" w:rsidP="001F4B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наиболее  яркими  средствами  музыкальной  выразительности,  развитие  пространственных  и временных ориентировок;</w:t>
      </w:r>
    </w:p>
    <w:p w:rsidR="001F4B88" w:rsidRPr="00484625" w:rsidRDefault="001F4B88" w:rsidP="001F4B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-Обучение  детей  музыкально</w:t>
      </w:r>
    </w:p>
    <w:p w:rsidR="001F4B88" w:rsidRPr="00484625" w:rsidRDefault="001F4B88" w:rsidP="001F4B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-ритмическим  умениям  и  навыкам  через  игры,  пляски  и упражнения;</w:t>
      </w:r>
    </w:p>
    <w:p w:rsidR="001F4B88" w:rsidRPr="008920B1" w:rsidRDefault="001F4B88" w:rsidP="001F4B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-Развитие художественно-творческих способностей;</w:t>
      </w:r>
    </w:p>
    <w:p w:rsidR="001F4B88" w:rsidRPr="00484625" w:rsidRDefault="001F4B88" w:rsidP="001F4B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4B88" w:rsidRPr="00484625" w:rsidRDefault="001F4B88" w:rsidP="001F4B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Раздел «ИГРА НА ДЕТСКИХ МУЗЫКАЛЬНЫХ ИНСТРУМЕНТАХ» </w:t>
      </w:r>
    </w:p>
    <w:p w:rsidR="001F4B88" w:rsidRPr="00484625" w:rsidRDefault="001F4B88" w:rsidP="001F4B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-Совершенствование эстетического восприятия и чувств</w:t>
      </w:r>
      <w:r w:rsidRPr="00892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4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аребенка;</w:t>
      </w:r>
    </w:p>
    <w:p w:rsidR="001F4B88" w:rsidRPr="00484625" w:rsidRDefault="001F4B88" w:rsidP="001F4B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-Становление  и  развитие</w:t>
      </w:r>
      <w:r w:rsidRPr="00892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волевых  качеств: выдержка, </w:t>
      </w:r>
      <w:r w:rsidRPr="00484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настойчивость,</w:t>
      </w:r>
      <w:r w:rsidRPr="00892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4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целеустремленность, усидчивость;</w:t>
      </w:r>
    </w:p>
    <w:p w:rsidR="001F4B88" w:rsidRPr="00484625" w:rsidRDefault="001F4B88" w:rsidP="001F4B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-Знакомство с детскими музыкальными инструментами и обучение игре на них;</w:t>
      </w:r>
    </w:p>
    <w:p w:rsidR="001F4B88" w:rsidRPr="00484625" w:rsidRDefault="001F4B88" w:rsidP="001F4B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-Развитие координации музыкального мышления и</w:t>
      </w:r>
    </w:p>
    <w:p w:rsidR="001F4B88" w:rsidRPr="008920B1" w:rsidRDefault="001F4B88" w:rsidP="001F4B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двигательных функций организма;</w:t>
      </w:r>
    </w:p>
    <w:p w:rsidR="001F4B88" w:rsidRPr="00484625" w:rsidRDefault="001F4B88" w:rsidP="001F4B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4B88" w:rsidRPr="00484625" w:rsidRDefault="001F4B88" w:rsidP="001F4B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Раздел «ТВОРЧЕСТВО»: песенное, музыкально</w:t>
      </w:r>
    </w:p>
    <w:p w:rsidR="001F4B88" w:rsidRPr="00484625" w:rsidRDefault="001F4B88" w:rsidP="001F4B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-игровое, танцевальное. Импровизация на детских музыкальных инструментах.</w:t>
      </w:r>
    </w:p>
    <w:p w:rsidR="001F4B88" w:rsidRPr="00484625" w:rsidRDefault="001F4B88" w:rsidP="001F4B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-Развивать способность творческого воображения при восприятии музык;</w:t>
      </w:r>
    </w:p>
    <w:p w:rsidR="001F4B88" w:rsidRPr="00484625" w:rsidRDefault="001F4B88" w:rsidP="001F4B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-Способствовать активизации фантазии ребенка, стремлению к достижению самостоятельно поставленной задачи, к поискам форм для воплощения своего замысла;</w:t>
      </w:r>
    </w:p>
    <w:p w:rsidR="001F4B88" w:rsidRPr="00484625" w:rsidRDefault="001F4B88" w:rsidP="001F4B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-Развивать способность к песенному, музыкально-игровому, танцевальному творчеству,</w:t>
      </w:r>
      <w:r w:rsidRPr="00892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4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892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импровизации на инструментах</w:t>
      </w:r>
    </w:p>
    <w:p w:rsidR="001F4B88" w:rsidRPr="008920B1" w:rsidRDefault="001F4B88" w:rsidP="001F4B88">
      <w:pPr>
        <w:shd w:val="clear" w:color="auto" w:fill="FFFFFF"/>
        <w:spacing w:after="0" w:line="240" w:lineRule="auto"/>
        <w:ind w:firstLine="27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78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24"/>
        <w:gridCol w:w="3454"/>
        <w:gridCol w:w="3607"/>
      </w:tblGrid>
      <w:tr w:rsidR="001F4B88" w:rsidRPr="008920B1" w:rsidTr="00666507">
        <w:trPr>
          <w:trHeight w:val="309"/>
        </w:trPr>
        <w:tc>
          <w:tcPr>
            <w:tcW w:w="3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4B88" w:rsidRPr="008920B1" w:rsidRDefault="001F4B88" w:rsidP="00666507">
            <w:pPr>
              <w:spacing w:after="0" w:line="0" w:lineRule="atLeast"/>
              <w:ind w:firstLine="27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20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Группа</w:t>
            </w:r>
          </w:p>
        </w:tc>
        <w:tc>
          <w:tcPr>
            <w:tcW w:w="3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4B88" w:rsidRPr="008920B1" w:rsidRDefault="001F4B88" w:rsidP="00666507">
            <w:pPr>
              <w:spacing w:after="0" w:line="0" w:lineRule="atLeast"/>
              <w:ind w:firstLine="27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20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Возраст</w:t>
            </w:r>
          </w:p>
        </w:tc>
        <w:tc>
          <w:tcPr>
            <w:tcW w:w="3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4B88" w:rsidRPr="008920B1" w:rsidRDefault="001F4B88" w:rsidP="00666507">
            <w:pPr>
              <w:spacing w:after="0" w:line="0" w:lineRule="atLeast"/>
              <w:ind w:firstLine="27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20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Длительность занятия (минут)</w:t>
            </w:r>
          </w:p>
        </w:tc>
      </w:tr>
      <w:tr w:rsidR="001F4B88" w:rsidRPr="008920B1" w:rsidTr="00666507">
        <w:trPr>
          <w:trHeight w:val="309"/>
        </w:trPr>
        <w:tc>
          <w:tcPr>
            <w:tcW w:w="3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4B88" w:rsidRPr="008920B1" w:rsidRDefault="001F4B88" w:rsidP="00666507">
            <w:pPr>
              <w:spacing w:after="0" w:line="0" w:lineRule="atLeast"/>
              <w:ind w:firstLine="27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20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Средняя</w:t>
            </w:r>
          </w:p>
        </w:tc>
        <w:tc>
          <w:tcPr>
            <w:tcW w:w="3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4B88" w:rsidRPr="008920B1" w:rsidRDefault="001F4B88" w:rsidP="00666507">
            <w:pPr>
              <w:spacing w:after="0" w:line="0" w:lineRule="atLeast"/>
              <w:ind w:firstLine="27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20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до 5</w:t>
            </w:r>
          </w:p>
        </w:tc>
        <w:tc>
          <w:tcPr>
            <w:tcW w:w="3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4B88" w:rsidRPr="008920B1" w:rsidRDefault="001F4B88" w:rsidP="00666507">
            <w:pPr>
              <w:spacing w:after="0" w:line="0" w:lineRule="atLeast"/>
              <w:ind w:firstLine="27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20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</w:tbl>
    <w:p w:rsidR="001F4B88" w:rsidRPr="008920B1" w:rsidRDefault="001F4B88" w:rsidP="001F4B8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F4B88" w:rsidRPr="008920B1" w:rsidRDefault="001F4B88" w:rsidP="001F4B88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11199" w:type="dxa"/>
        <w:tblInd w:w="-451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1"/>
        <w:gridCol w:w="1418"/>
        <w:gridCol w:w="1134"/>
        <w:gridCol w:w="1134"/>
        <w:gridCol w:w="1276"/>
        <w:gridCol w:w="1842"/>
        <w:gridCol w:w="1134"/>
        <w:gridCol w:w="1560"/>
      </w:tblGrid>
      <w:tr w:rsidR="001F4B88" w:rsidRPr="008920B1" w:rsidTr="00666507">
        <w:tc>
          <w:tcPr>
            <w:tcW w:w="11199" w:type="dxa"/>
            <w:gridSpan w:val="8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4B88" w:rsidRPr="008920B1" w:rsidRDefault="001F4B88" w:rsidP="006665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2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Формы педагогического взаимодействия</w:t>
            </w:r>
          </w:p>
        </w:tc>
      </w:tr>
      <w:tr w:rsidR="001F4B88" w:rsidRPr="008920B1" w:rsidTr="00666507">
        <w:trPr>
          <w:trHeight w:val="640"/>
        </w:trPr>
        <w:tc>
          <w:tcPr>
            <w:tcW w:w="42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4B88" w:rsidRPr="008920B1" w:rsidRDefault="001F4B88" w:rsidP="00666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20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Различные формы деятельности</w:t>
            </w:r>
          </w:p>
        </w:tc>
        <w:tc>
          <w:tcPr>
            <w:tcW w:w="4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4B88" w:rsidRPr="008920B1" w:rsidRDefault="001F4B88" w:rsidP="00666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20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НОД</w:t>
            </w:r>
          </w:p>
        </w:tc>
        <w:tc>
          <w:tcPr>
            <w:tcW w:w="26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4B88" w:rsidRPr="008920B1" w:rsidRDefault="001F4B88" w:rsidP="00666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20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 в повседневной жизни</w:t>
            </w:r>
          </w:p>
        </w:tc>
      </w:tr>
      <w:tr w:rsidR="001F4B88" w:rsidRPr="008920B1" w:rsidTr="00666507">
        <w:trPr>
          <w:trHeight w:val="940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4B88" w:rsidRPr="008920B1" w:rsidRDefault="001F4B88" w:rsidP="00666507">
            <w:pPr>
              <w:spacing w:after="0" w:line="240" w:lineRule="auto"/>
              <w:ind w:left="174" w:right="1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20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Консультации  для воспитателей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4B88" w:rsidRPr="008920B1" w:rsidRDefault="001F4B88" w:rsidP="00666507">
            <w:pPr>
              <w:spacing w:after="0" w:line="240" w:lineRule="auto"/>
              <w:ind w:left="144" w:right="1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20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Праздники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4B88" w:rsidRPr="008920B1" w:rsidRDefault="001F4B88" w:rsidP="00666507">
            <w:pPr>
              <w:spacing w:after="0" w:line="240" w:lineRule="auto"/>
              <w:ind w:left="144" w:right="1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20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Развлечения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4B88" w:rsidRPr="008920B1" w:rsidRDefault="001F4B88" w:rsidP="00666507">
            <w:pPr>
              <w:spacing w:after="0" w:line="240" w:lineRule="auto"/>
              <w:ind w:left="114" w:right="1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20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4B88" w:rsidRPr="008920B1" w:rsidRDefault="001F4B88" w:rsidP="00666507">
            <w:pPr>
              <w:spacing w:after="0" w:line="240" w:lineRule="auto"/>
              <w:ind w:left="114" w:right="1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20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Подгрупповая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4B88" w:rsidRPr="008920B1" w:rsidRDefault="001F4B88" w:rsidP="00666507">
            <w:pPr>
              <w:spacing w:after="0" w:line="240" w:lineRule="auto"/>
              <w:ind w:left="114" w:right="1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20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4B88" w:rsidRPr="008920B1" w:rsidRDefault="001F4B88" w:rsidP="00666507">
            <w:pPr>
              <w:spacing w:after="0" w:line="240" w:lineRule="auto"/>
              <w:ind w:left="114" w:right="1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20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Режимные моменты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4B88" w:rsidRPr="008920B1" w:rsidRDefault="001F4B88" w:rsidP="00666507">
            <w:pPr>
              <w:spacing w:after="0" w:line="240" w:lineRule="auto"/>
              <w:ind w:left="114" w:right="1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20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Самостоятельная</w:t>
            </w:r>
          </w:p>
          <w:p w:rsidR="001F4B88" w:rsidRPr="008920B1" w:rsidRDefault="001F4B88" w:rsidP="00666507">
            <w:pPr>
              <w:spacing w:after="0" w:line="240" w:lineRule="auto"/>
              <w:ind w:left="114" w:right="1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20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деятельность</w:t>
            </w:r>
          </w:p>
          <w:p w:rsidR="001F4B88" w:rsidRPr="008920B1" w:rsidRDefault="001F4B88" w:rsidP="00666507">
            <w:pPr>
              <w:spacing w:after="0" w:line="240" w:lineRule="auto"/>
              <w:ind w:left="114" w:right="1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20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детей</w:t>
            </w:r>
          </w:p>
        </w:tc>
      </w:tr>
    </w:tbl>
    <w:p w:rsidR="001F4B88" w:rsidRDefault="001F4B88" w:rsidP="001F4B88">
      <w:pPr>
        <w:shd w:val="clear" w:color="auto" w:fill="FFFFFF"/>
        <w:spacing w:after="0" w:line="240" w:lineRule="auto"/>
        <w:ind w:firstLine="27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F4B88" w:rsidRPr="008920B1" w:rsidRDefault="001F4B88" w:rsidP="001F4B88">
      <w:pPr>
        <w:shd w:val="clear" w:color="auto" w:fill="FFFFFF"/>
        <w:spacing w:after="0" w:line="240" w:lineRule="auto"/>
        <w:ind w:firstLine="27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0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1.2. Принципы и подходы к формированию "Программы"</w:t>
      </w:r>
    </w:p>
    <w:p w:rsidR="001F4B88" w:rsidRPr="008920B1" w:rsidRDefault="001F4B88" w:rsidP="001F4B88">
      <w:pPr>
        <w:shd w:val="clear" w:color="auto" w:fill="FFFFFF"/>
        <w:spacing w:after="0" w:line="240" w:lineRule="auto"/>
        <w:ind w:firstLine="27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Исходя из ФГОС ДО в «Программе» учитываются:1) индивидуальные потребности ребенка с тяжелыми нарушениями</w:t>
      </w:r>
    </w:p>
    <w:p w:rsidR="001F4B88" w:rsidRPr="008920B1" w:rsidRDefault="001F4B88" w:rsidP="001F4B88">
      <w:pPr>
        <w:shd w:val="clear" w:color="auto" w:fill="FFFFFF"/>
        <w:spacing w:after="0" w:line="240" w:lineRule="auto"/>
        <w:ind w:firstLine="27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речи, связанные с его жизненной ситуацией и состоянием здоровья, определяющие особые условия получения им образования (далее — особые об-</w:t>
      </w:r>
    </w:p>
    <w:p w:rsidR="001F4B88" w:rsidRPr="008920B1" w:rsidRDefault="001F4B88" w:rsidP="001F4B88">
      <w:pPr>
        <w:shd w:val="clear" w:color="auto" w:fill="FFFFFF"/>
        <w:spacing w:after="0" w:line="240" w:lineRule="auto"/>
        <w:ind w:firstLine="27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разовательные потребности), индивидуальные потребности детей с тяжелыми нарушениями речи;</w:t>
      </w:r>
    </w:p>
    <w:p w:rsidR="001F4B88" w:rsidRPr="008920B1" w:rsidRDefault="001F4B88" w:rsidP="001F4B88">
      <w:pPr>
        <w:shd w:val="clear" w:color="auto" w:fill="FFFFFF"/>
        <w:spacing w:after="0" w:line="240" w:lineRule="auto"/>
        <w:ind w:firstLine="27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1F4B88" w:rsidRPr="008920B1" w:rsidRDefault="001F4B88" w:rsidP="001F4B88">
      <w:pPr>
        <w:shd w:val="clear" w:color="auto" w:fill="FFFFFF"/>
        <w:spacing w:after="0" w:line="240" w:lineRule="auto"/>
        <w:ind w:firstLine="27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построение образовательной деятельности на основе индивидуальных особенностей каждого ребенка, когда сам ребенок становится субъектом образования;</w:t>
      </w:r>
    </w:p>
    <w:p w:rsidR="001F4B88" w:rsidRPr="008920B1" w:rsidRDefault="001F4B88" w:rsidP="001F4B88">
      <w:pPr>
        <w:shd w:val="clear" w:color="auto" w:fill="FFFFFF"/>
        <w:spacing w:after="0" w:line="240" w:lineRule="auto"/>
        <w:ind w:firstLine="27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возможности освоения ребенком с нарушением речи «Программы» на разных этапах ее реализации;</w:t>
      </w:r>
    </w:p>
    <w:p w:rsidR="001F4B88" w:rsidRPr="008920B1" w:rsidRDefault="001F4B88" w:rsidP="001F4B88">
      <w:pPr>
        <w:shd w:val="clear" w:color="auto" w:fill="FFFFFF"/>
        <w:spacing w:after="0" w:line="240" w:lineRule="auto"/>
        <w:ind w:firstLine="27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специальные условия для получения образования детьми с ТНР, в том числе использование специальных методов, методических пособий и</w:t>
      </w:r>
    </w:p>
    <w:p w:rsidR="001F4B88" w:rsidRPr="008920B1" w:rsidRDefault="001F4B88" w:rsidP="001F4B88">
      <w:pPr>
        <w:shd w:val="clear" w:color="auto" w:fill="FFFFFF"/>
        <w:spacing w:after="0" w:line="240" w:lineRule="auto"/>
        <w:ind w:firstLine="27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дидактических материалов, проведение групповых и индивидуальных коррекционных занятий и осуществления квалифицированной коррекции</w:t>
      </w:r>
    </w:p>
    <w:p w:rsidR="001F4B88" w:rsidRPr="008920B1" w:rsidRDefault="001F4B88" w:rsidP="001F4B88">
      <w:pPr>
        <w:shd w:val="clear" w:color="auto" w:fill="FFFFFF"/>
        <w:spacing w:after="0" w:line="240" w:lineRule="auto"/>
        <w:ind w:firstLine="27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нарушений их развития.</w:t>
      </w:r>
    </w:p>
    <w:p w:rsidR="001F4B88" w:rsidRPr="008920B1" w:rsidRDefault="001F4B88" w:rsidP="001F4B88">
      <w:pPr>
        <w:shd w:val="clear" w:color="auto" w:fill="FFFFFF"/>
        <w:spacing w:after="0" w:line="240" w:lineRule="auto"/>
        <w:ind w:firstLine="27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«Программа» строится на основе принципов дошкольного образования, изложенных в ФГОС ДО:</w:t>
      </w:r>
    </w:p>
    <w:p w:rsidR="001F4B88" w:rsidRPr="008920B1" w:rsidRDefault="001F4B88" w:rsidP="001F4B88">
      <w:pPr>
        <w:shd w:val="clear" w:color="auto" w:fill="FFFFFF"/>
        <w:spacing w:after="0" w:line="240" w:lineRule="auto"/>
        <w:ind w:firstLine="27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-полноценное проживание ребенком всех этапов детства (младенческого, раннего и дошкольного), обогащение (амплификация) детского</w:t>
      </w:r>
    </w:p>
    <w:p w:rsidR="001F4B88" w:rsidRPr="008920B1" w:rsidRDefault="001F4B88" w:rsidP="001F4B88">
      <w:pPr>
        <w:shd w:val="clear" w:color="auto" w:fill="FFFFFF"/>
        <w:spacing w:after="0" w:line="240" w:lineRule="auto"/>
        <w:ind w:firstLine="27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развития;</w:t>
      </w:r>
    </w:p>
    <w:p w:rsidR="001F4B88" w:rsidRPr="008920B1" w:rsidRDefault="001F4B88" w:rsidP="001F4B88">
      <w:pPr>
        <w:shd w:val="clear" w:color="auto" w:fill="FFFFFF"/>
        <w:spacing w:after="0" w:line="240" w:lineRule="auto"/>
        <w:ind w:firstLine="27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построение образовательной деятельности на основе индивидуальных особенностей каждого ребенка, при котором сам ребенок проявляет активность в выборе содержания своего образования, становится субъектом образования;</w:t>
      </w:r>
    </w:p>
    <w:p w:rsidR="001F4B88" w:rsidRPr="008920B1" w:rsidRDefault="001F4B88" w:rsidP="001F4B88">
      <w:pPr>
        <w:shd w:val="clear" w:color="auto" w:fill="FFFFFF"/>
        <w:spacing w:after="0" w:line="240" w:lineRule="auto"/>
        <w:ind w:firstLine="27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содействие и сотрудничество детей и взрослых, признание ребенка полноценным участником (субъектом) образовательных отношений в рамках НОД и СДД.</w:t>
      </w:r>
    </w:p>
    <w:p w:rsidR="001F4B88" w:rsidRPr="008920B1" w:rsidRDefault="001F4B88" w:rsidP="001F4B88">
      <w:pPr>
        <w:shd w:val="clear" w:color="auto" w:fill="FFFFFF"/>
        <w:spacing w:after="0" w:line="240" w:lineRule="auto"/>
        <w:ind w:firstLine="27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поддержка инициативы детей в различных видах деятельности;</w:t>
      </w:r>
    </w:p>
    <w:p w:rsidR="001F4B88" w:rsidRPr="008920B1" w:rsidRDefault="001F4B88" w:rsidP="001F4B88">
      <w:pPr>
        <w:shd w:val="clear" w:color="auto" w:fill="FFFFFF"/>
        <w:spacing w:after="0" w:line="240" w:lineRule="auto"/>
        <w:ind w:firstLine="27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сотрудничество организации с семьями;</w:t>
      </w:r>
    </w:p>
    <w:p w:rsidR="001F4B88" w:rsidRPr="008920B1" w:rsidRDefault="001F4B88" w:rsidP="001F4B88">
      <w:pPr>
        <w:shd w:val="clear" w:color="auto" w:fill="FFFFFF"/>
        <w:spacing w:after="0" w:line="240" w:lineRule="auto"/>
        <w:ind w:firstLine="27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приобщение детей к социокультурным нормам, традициям семьи, общества и государства;</w:t>
      </w:r>
    </w:p>
    <w:p w:rsidR="001F4B88" w:rsidRPr="008920B1" w:rsidRDefault="001F4B88" w:rsidP="001F4B88">
      <w:pPr>
        <w:shd w:val="clear" w:color="auto" w:fill="FFFFFF"/>
        <w:spacing w:after="0" w:line="240" w:lineRule="auto"/>
        <w:ind w:firstLine="27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формирование познавательных интересов и познавательных действий ребенка в различных видах деятельности;</w:t>
      </w:r>
    </w:p>
    <w:p w:rsidR="001F4B88" w:rsidRPr="008920B1" w:rsidRDefault="001F4B88" w:rsidP="001F4B88">
      <w:pPr>
        <w:shd w:val="clear" w:color="auto" w:fill="FFFFFF"/>
        <w:spacing w:after="0" w:line="240" w:lineRule="auto"/>
        <w:ind w:firstLine="27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возрастная адекватность дошкольного образования (соответствие условий, требований, методов возрасту и особенностей развития);</w:t>
      </w:r>
    </w:p>
    <w:p w:rsidR="001F4B88" w:rsidRPr="008920B1" w:rsidRDefault="001F4B88" w:rsidP="001F4B88">
      <w:pPr>
        <w:shd w:val="clear" w:color="auto" w:fill="FFFFFF"/>
        <w:spacing w:after="0" w:line="240" w:lineRule="auto"/>
        <w:ind w:firstLine="27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учет этнокультурной ситуации развития детей.</w:t>
      </w:r>
    </w:p>
    <w:p w:rsidR="001F4B88" w:rsidRPr="008920B1" w:rsidRDefault="001F4B88" w:rsidP="001F4B88">
      <w:pPr>
        <w:shd w:val="clear" w:color="auto" w:fill="FFFFFF"/>
        <w:spacing w:after="0" w:line="240" w:lineRule="auto"/>
        <w:ind w:firstLine="27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принцип интеграции образовательных областей (физическая культура, здоровье, безопасность, социализация, труд, познание, коммуникация, чтение художественной литературы, художественное творчество, музыка) в соответствии с возрастными возможностями и особенностями воспитанников, спецификой и возможностями образовательных областей</w:t>
      </w:r>
    </w:p>
    <w:p w:rsidR="001F4B88" w:rsidRPr="008920B1" w:rsidRDefault="001F4B88" w:rsidP="001F4B88">
      <w:pPr>
        <w:shd w:val="clear" w:color="auto" w:fill="FFFFFF"/>
        <w:spacing w:after="0" w:line="240" w:lineRule="auto"/>
        <w:ind w:firstLine="27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-принцип непрерывности образования. В  программе предусмотрено решение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(на занятиях), но и при проведении режимных моментов в соответствии со спецификой дошкольного образования;</w:t>
      </w:r>
    </w:p>
    <w:p w:rsidR="001F4B88" w:rsidRPr="008920B1" w:rsidRDefault="001F4B88" w:rsidP="001F4B88">
      <w:pPr>
        <w:shd w:val="clear" w:color="auto" w:fill="FFFFFF"/>
        <w:spacing w:after="0" w:line="240" w:lineRule="auto"/>
        <w:ind w:firstLine="27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-принцип системности. Основная образовательная программа  представляет собой целостную систему : все компоненты в ней взаимосвязаны и взаимозависимы.</w:t>
      </w:r>
    </w:p>
    <w:p w:rsidR="001F4B88" w:rsidRPr="008920B1" w:rsidRDefault="001F4B88" w:rsidP="001F4B88">
      <w:pPr>
        <w:shd w:val="clear" w:color="auto" w:fill="FFFFFF"/>
        <w:spacing w:after="0" w:line="240" w:lineRule="auto"/>
        <w:ind w:firstLine="27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4B88" w:rsidRPr="008920B1" w:rsidRDefault="001F4B88" w:rsidP="001F4B88">
      <w:pPr>
        <w:shd w:val="clear" w:color="auto" w:fill="FFFFFF"/>
        <w:spacing w:after="0" w:line="240" w:lineRule="auto"/>
        <w:ind w:firstLine="27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0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1.3.Возрастные и индивидуальные особенности контингента воспитанников в группах коррекционной направленности.</w:t>
      </w:r>
    </w:p>
    <w:p w:rsidR="001F4B88" w:rsidRPr="008920B1" w:rsidRDefault="001F4B88" w:rsidP="001F4B88">
      <w:pPr>
        <w:shd w:val="clear" w:color="auto" w:fill="FFFFFF"/>
        <w:spacing w:after="0" w:line="240" w:lineRule="auto"/>
        <w:ind w:firstLine="27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0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Приоритетные направления работы.</w:t>
      </w:r>
    </w:p>
    <w:p w:rsidR="001F4B88" w:rsidRPr="008920B1" w:rsidRDefault="001F4B88" w:rsidP="001F4B88">
      <w:pPr>
        <w:shd w:val="clear" w:color="auto" w:fill="FFFFFF"/>
        <w:spacing w:after="0" w:line="240" w:lineRule="auto"/>
        <w:ind w:firstLine="27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МОУ ВМР детский сад 4 «Колокольчик» функционирует в режиме 12 часового пребывания детей при  5 дневной рабочей неделе в период с 7 00ч-до 19 00. Данная программа реализуется в течении всего времени пребывания воспитанников в детском саду.</w:t>
      </w:r>
    </w:p>
    <w:p w:rsidR="001F4B88" w:rsidRPr="008920B1" w:rsidRDefault="001F4B88" w:rsidP="001F4B88">
      <w:pPr>
        <w:shd w:val="clear" w:color="auto" w:fill="FFFFFF"/>
        <w:spacing w:after="0" w:line="240" w:lineRule="auto"/>
        <w:ind w:firstLine="27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Дошкольники с тяжелыми нарушениями речи—это дети с поражением центральной нервной системы (или проявлениями перинатальной энцефалопатии), что обусловливает частое сочетание у них стойкого речевого расстройства с различными особенностями психической деятельности. Учитывая положение о тесной связи развития мышления и речи (Л. С.Выготский), можно сказать, что интеллектуальное развитие ребенка в известной мере зависит от состояния его речи. Системный речевой дефект часто приводит к возникновению вторичных отклонений в умственном развитии, к своеобразному формированию психики. Активный словарь детей с тяжелыми нарушениями речи находится в зачаточном состоянии. Он включает </w:t>
      </w:r>
      <w:r w:rsidRPr="00892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звукоподражания, лепетные слова и небольшое количество общеупотребительных слов.</w:t>
      </w:r>
    </w:p>
    <w:p w:rsidR="001F4B88" w:rsidRPr="008920B1" w:rsidRDefault="001F4B88" w:rsidP="001F4B88">
      <w:pPr>
        <w:shd w:val="clear" w:color="auto" w:fill="FFFFFF"/>
        <w:spacing w:after="0" w:line="240" w:lineRule="auto"/>
        <w:ind w:firstLine="27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4B88" w:rsidRPr="008920B1" w:rsidRDefault="001F4B88" w:rsidP="001F4B88">
      <w:pPr>
        <w:shd w:val="clear" w:color="auto" w:fill="FFFFFF"/>
        <w:spacing w:after="0" w:line="240" w:lineRule="auto"/>
        <w:ind w:firstLine="27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 детей среднего возраста </w:t>
      </w:r>
      <w:r w:rsidRPr="008920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4 - 5 лет,</w:t>
      </w:r>
      <w:r w:rsidRPr="00892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поступающих в дошкольное учреждение нарушены: коммуникативная функция речи; слуховое внимание, звуковысотный и фонематический слух; слабо развит артикуляционный аппарат, нечеткая дикция; большинство не владеют правильным речевым и певческим дыханием, а также нарушена координация движений и ориентация в пространстве. Голосовой аппарат не сформирован,</w:t>
      </w:r>
    </w:p>
    <w:p w:rsidR="001F4B88" w:rsidRPr="008920B1" w:rsidRDefault="001F4B88" w:rsidP="001F4B88">
      <w:pPr>
        <w:shd w:val="clear" w:color="auto" w:fill="FFFFFF"/>
        <w:spacing w:after="0" w:line="240" w:lineRule="auto"/>
        <w:ind w:firstLine="27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голосовая мышца не развита, связки тонкие, короткие.</w:t>
      </w:r>
    </w:p>
    <w:p w:rsidR="001F4B88" w:rsidRPr="008920B1" w:rsidRDefault="001F4B88" w:rsidP="001F4B88">
      <w:pPr>
        <w:shd w:val="clear" w:color="auto" w:fill="FFFFFF"/>
        <w:spacing w:after="0" w:line="240" w:lineRule="auto"/>
        <w:ind w:firstLine="27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  основой задачей музыкального воспитания детей данного возраста является приобщение их к разным видам музыкальной деятельности, формирование интереса к музыке, элементарных музыкальных способностей и освоение некоторых исполнительских навыков.</w:t>
      </w:r>
    </w:p>
    <w:p w:rsidR="001F4B88" w:rsidRPr="008920B1" w:rsidRDefault="001F4B88" w:rsidP="001F4B88">
      <w:pPr>
        <w:shd w:val="clear" w:color="auto" w:fill="FFFFFF"/>
        <w:spacing w:after="0" w:line="240" w:lineRule="auto"/>
        <w:ind w:firstLine="27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Особенное внимание отводится формированию восприятия музыки, эмоциональной отзывчивости на произведения. Воспринимая музыкальное произведение в целом, ребенок постепенно начинает слышать и вычленять выразительную интонацию, изобразительные моменты и подбирать с помощью педагога одно-два определения для описания характера и выразительных особенностей произведения, обогащая словарный запас.</w:t>
      </w:r>
    </w:p>
    <w:p w:rsidR="001F4B88" w:rsidRPr="008920B1" w:rsidRDefault="001F4B88" w:rsidP="001F4B88">
      <w:pPr>
        <w:shd w:val="clear" w:color="auto" w:fill="FFFFFF"/>
        <w:spacing w:after="0" w:line="240" w:lineRule="auto"/>
        <w:ind w:firstLine="27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Особого внимания в работе с детьми с тяжелыми нарушениями речи требует работа над артикуляционным аппаратом и формированием правильного певческого и речевого дыхания, а также ритмико-мелодической стороны исполнения, использование артикуляционных  и дыхательных гимнастик дает положительный результат.</w:t>
      </w:r>
    </w:p>
    <w:p w:rsidR="001F4B88" w:rsidRPr="008920B1" w:rsidRDefault="001F4B88" w:rsidP="001F4B88">
      <w:pPr>
        <w:shd w:val="clear" w:color="auto" w:fill="FFFFFF"/>
        <w:spacing w:after="0" w:line="240" w:lineRule="auto"/>
        <w:ind w:firstLine="27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Коммуникативные танцы-игры – это основной источник овладения невербальных коммуникативных навыков и приобщения к  ритуалам, способствующим успешной социализации ребенка и позволяющим помочь решать задачи гендерного воспитания. В процессе разучивания дети учатся координировать свои движения и движения с партнером, следить за осанкой, взаимосвязью своих движений с музыкой и передачей движениями характера музыки, соблюдая правила. Все это способствует развитию произвольности и преодолению своего эгоцентризма.</w:t>
      </w:r>
    </w:p>
    <w:p w:rsidR="001F4B88" w:rsidRPr="008920B1" w:rsidRDefault="001F4B88" w:rsidP="001F4B88">
      <w:pPr>
        <w:shd w:val="clear" w:color="auto" w:fill="FFFFFF"/>
        <w:spacing w:after="0" w:line="240" w:lineRule="auto"/>
        <w:ind w:firstLine="27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среднем дошкольном возрасте (к 5 годам) складывается психологический портрет личности, в котором важная роль принадлежит компетентности, в</w:t>
      </w:r>
    </w:p>
    <w:p w:rsidR="001F4B88" w:rsidRPr="008920B1" w:rsidRDefault="001F4B88" w:rsidP="001F4B88">
      <w:pPr>
        <w:shd w:val="clear" w:color="auto" w:fill="FFFFFF"/>
        <w:spacing w:after="0" w:line="240" w:lineRule="auto"/>
        <w:ind w:firstLine="27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интеллектуальной (это возраст «почемучек»), а также креативности.</w:t>
      </w:r>
    </w:p>
    <w:p w:rsidR="001F4B88" w:rsidRPr="008920B1" w:rsidRDefault="001F4B88" w:rsidP="001F4B88">
      <w:pPr>
        <w:shd w:val="clear" w:color="auto" w:fill="FFFFFF"/>
        <w:spacing w:after="0" w:line="240" w:lineRule="auto"/>
        <w:ind w:firstLine="27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Креативность наиболее ярко проявляется в специфических видах детской деятельности: игре, конструировании, рисовании, лепке, музицировании, а также в речи.</w:t>
      </w:r>
    </w:p>
    <w:p w:rsidR="001F4B88" w:rsidRPr="008920B1" w:rsidRDefault="001F4B88" w:rsidP="001F4B88">
      <w:pPr>
        <w:shd w:val="clear" w:color="auto" w:fill="FFFFFF"/>
        <w:spacing w:after="0" w:line="240" w:lineRule="auto"/>
        <w:ind w:firstLine="27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Социальная компетентность ребенка к концу младшего дошкольного возраста характеризуется возросшим интересом и потребностью в общении, особенно со сверстниками, осознанием своего положения среди них.</w:t>
      </w:r>
    </w:p>
    <w:p w:rsidR="001F4B88" w:rsidRPr="008920B1" w:rsidRDefault="001F4B88" w:rsidP="001F4B88">
      <w:pPr>
        <w:shd w:val="clear" w:color="auto" w:fill="FFFFFF"/>
        <w:spacing w:after="0" w:line="240" w:lineRule="auto"/>
        <w:ind w:firstLine="27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Пятилетние «почемучки» интересуются причинно-следственными связями в разных сферах жизни (изменениями в живой и неживой природе, происхождением человека и т.д.), профессиональной деятельностью взрослых. </w:t>
      </w:r>
      <w:r w:rsidRPr="00892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Ребенок владеет способами построения замысла и элементарного планирования своей деятельности.</w:t>
      </w:r>
    </w:p>
    <w:p w:rsidR="001F4B88" w:rsidRPr="008920B1" w:rsidRDefault="001F4B88" w:rsidP="001F4B88">
      <w:pPr>
        <w:shd w:val="clear" w:color="auto" w:fill="FFFFFF"/>
        <w:spacing w:after="0" w:line="240" w:lineRule="auto"/>
        <w:ind w:firstLine="27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области овладения родным языком для него характерны многообразные игры со звуками, рифмами, смыслами.</w:t>
      </w:r>
    </w:p>
    <w:p w:rsidR="001F4B88" w:rsidRPr="008920B1" w:rsidRDefault="001F4B88" w:rsidP="001F4B88">
      <w:pPr>
        <w:shd w:val="clear" w:color="auto" w:fill="FFFFFF"/>
        <w:spacing w:after="0" w:line="240" w:lineRule="auto"/>
        <w:ind w:firstLine="27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Физическая компетентность связана с возникновением интереса к выполнению необходимых гигиенических процедур, режиму дня, регулированию</w:t>
      </w:r>
    </w:p>
    <w:p w:rsidR="001F4B88" w:rsidRPr="008920B1" w:rsidRDefault="001F4B88" w:rsidP="001F4B88">
      <w:pPr>
        <w:shd w:val="clear" w:color="auto" w:fill="FFFFFF"/>
        <w:spacing w:after="0" w:line="240" w:lineRule="auto"/>
        <w:ind w:firstLine="27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двигательной активности, совершенствованию движений.</w:t>
      </w:r>
    </w:p>
    <w:p w:rsidR="001F4B88" w:rsidRPr="008920B1" w:rsidRDefault="001F4B88" w:rsidP="001F4B88">
      <w:pPr>
        <w:shd w:val="clear" w:color="auto" w:fill="FFFFFF"/>
        <w:spacing w:after="0" w:line="240" w:lineRule="auto"/>
        <w:ind w:firstLine="27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Эмоциональность пятилетнего ребенка отличается многообразием способов выражения своих чувств: радости, грусти, огорчения, удовольствия.</w:t>
      </w:r>
    </w:p>
    <w:p w:rsidR="001F4B88" w:rsidRPr="008920B1" w:rsidRDefault="001F4B88" w:rsidP="001F4B88">
      <w:pPr>
        <w:shd w:val="clear" w:color="auto" w:fill="FFFFFF"/>
        <w:spacing w:after="0" w:line="240" w:lineRule="auto"/>
        <w:ind w:firstLine="27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способен проявить сочувствие, сопереживание, которые лежат в основе нравственных поступков.</w:t>
      </w:r>
    </w:p>
    <w:p w:rsidR="001F4B88" w:rsidRPr="008920B1" w:rsidRDefault="001F4B88" w:rsidP="001F4B88">
      <w:pPr>
        <w:shd w:val="clear" w:color="auto" w:fill="FFFFFF"/>
        <w:spacing w:after="0" w:line="240" w:lineRule="auto"/>
        <w:ind w:firstLine="27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Произвольность проявляется в том, что ребенок начинает регулировать свое поведение в соответствии с принятыми в обществе нормами; умеет</w:t>
      </w:r>
    </w:p>
    <w:p w:rsidR="001F4B88" w:rsidRPr="008920B1" w:rsidRDefault="001F4B88" w:rsidP="001F4B88">
      <w:pPr>
        <w:shd w:val="clear" w:color="auto" w:fill="FFFFFF"/>
        <w:spacing w:after="0" w:line="240" w:lineRule="auto"/>
        <w:ind w:firstLine="27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довести начатое дело до конца (соорудить конструкцию, убрать игрушки, запомнить стихотворение, слова песни, правила игры и т.д.).</w:t>
      </w:r>
    </w:p>
    <w:p w:rsidR="001F4B88" w:rsidRPr="008920B1" w:rsidRDefault="001F4B88" w:rsidP="001F4B88">
      <w:pPr>
        <w:shd w:val="clear" w:color="auto" w:fill="FFFFFF"/>
        <w:spacing w:after="0" w:line="240" w:lineRule="auto"/>
        <w:ind w:firstLine="27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Самостоятельность  проявляется в элементарном самообслуживании (одевании, раздевании, умывании), выполнении отдельных поручений.</w:t>
      </w:r>
    </w:p>
    <w:p w:rsidR="001F4B88" w:rsidRPr="008920B1" w:rsidRDefault="001F4B88" w:rsidP="001F4B88">
      <w:pPr>
        <w:shd w:val="clear" w:color="auto" w:fill="FFFFFF"/>
        <w:spacing w:after="0" w:line="240" w:lineRule="auto"/>
        <w:ind w:firstLine="27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Свобода поведения выражается в стремлении совершать независимые поступки, выбирать ту или иную деятельность, ее средства, партнеров (как детей, так и взрослых).</w:t>
      </w:r>
    </w:p>
    <w:p w:rsidR="001F4B88" w:rsidRPr="008920B1" w:rsidRDefault="001F4B88" w:rsidP="001F4B88">
      <w:pPr>
        <w:shd w:val="clear" w:color="auto" w:fill="FFFFFF"/>
        <w:spacing w:after="0" w:line="240" w:lineRule="auto"/>
        <w:ind w:firstLine="27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0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Приоритетным </w:t>
      </w:r>
      <w:r w:rsidRPr="00892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направлением в работе по музыкальному воспитанию детей с ТНР является восприятия музыки, эмоциональная отзывчивости на произведения.</w:t>
      </w:r>
    </w:p>
    <w:p w:rsidR="001F4B88" w:rsidRPr="008920B1" w:rsidRDefault="001F4B88" w:rsidP="001F4B88">
      <w:pPr>
        <w:shd w:val="clear" w:color="auto" w:fill="FFFFFF"/>
        <w:spacing w:after="0" w:line="240" w:lineRule="auto"/>
        <w:ind w:firstLine="27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Воспринимая музыкальное произведение в целом, ребенок постепенно начинает слышать и вычленять выразительную интонацию, изобразительные моменты и подбирать с помощью педагога одно-два определения для описания характера и выразительных особенностей произведения, обогащая словарный запас.</w:t>
      </w:r>
    </w:p>
    <w:p w:rsidR="001F4B88" w:rsidRPr="008920B1" w:rsidRDefault="001F4B88" w:rsidP="001F4B88">
      <w:pPr>
        <w:shd w:val="clear" w:color="auto" w:fill="FFFFFF"/>
        <w:spacing w:after="0" w:line="240" w:lineRule="auto"/>
        <w:ind w:firstLine="27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0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1.4. Планируемые результаты освоения программы.</w:t>
      </w:r>
    </w:p>
    <w:p w:rsidR="001F4B88" w:rsidRPr="008920B1" w:rsidRDefault="001F4B88" w:rsidP="001F4B88">
      <w:pPr>
        <w:shd w:val="clear" w:color="auto" w:fill="FFFFFF"/>
        <w:spacing w:after="0" w:line="240" w:lineRule="auto"/>
        <w:ind w:firstLine="27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соответствие с ФГОС ДО целевые ориентиры дошкольного образования определяются независимо от характера программы, форм ее реализации, особенностей развития детей.</w:t>
      </w:r>
    </w:p>
    <w:p w:rsidR="001F4B88" w:rsidRPr="008920B1" w:rsidRDefault="001F4B88" w:rsidP="001F4B88">
      <w:pPr>
        <w:shd w:val="clear" w:color="auto" w:fill="FFFFFF"/>
        <w:spacing w:after="0" w:line="240" w:lineRule="auto"/>
        <w:ind w:firstLine="27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Целевые ориентиры данной Программы базируются на ФГОС ДО и задачах данной Программы и  исходя из ФГОС ДО  предполагают формирование у детей дошкольного возраста предпосылок к  учебной деятельности .</w:t>
      </w:r>
    </w:p>
    <w:p w:rsidR="001F4B88" w:rsidRPr="008920B1" w:rsidRDefault="001F4B88" w:rsidP="001F4B88">
      <w:pPr>
        <w:shd w:val="clear" w:color="auto" w:fill="FFFFFF"/>
        <w:spacing w:after="0" w:line="240" w:lineRule="auto"/>
        <w:ind w:firstLine="27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Художественно-эстетическое развитие</w:t>
      </w:r>
    </w:p>
    <w:p w:rsidR="001F4B88" w:rsidRPr="008920B1" w:rsidRDefault="001F4B88" w:rsidP="001F4B88">
      <w:pPr>
        <w:shd w:val="clear" w:color="auto" w:fill="FFFFFF"/>
        <w:spacing w:after="0" w:line="240" w:lineRule="auto"/>
        <w:ind w:firstLine="27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0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Ребенок 4-5 лет:</w:t>
      </w:r>
    </w:p>
    <w:p w:rsidR="001F4B88" w:rsidRPr="008920B1" w:rsidRDefault="001F4B88" w:rsidP="001F4B88">
      <w:pPr>
        <w:shd w:val="clear" w:color="auto" w:fill="FFFFFF"/>
        <w:spacing w:after="0" w:line="240" w:lineRule="auto"/>
        <w:ind w:firstLine="27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Внимательно слушает  музыкальное произведение, чувствует его характер; выражает  свои чувства словами, рисунком, движением.</w:t>
      </w:r>
    </w:p>
    <w:p w:rsidR="001F4B88" w:rsidRPr="008920B1" w:rsidRDefault="001F4B88" w:rsidP="001F4B88">
      <w:pPr>
        <w:shd w:val="clear" w:color="auto" w:fill="FFFFFF"/>
        <w:spacing w:after="0" w:line="240" w:lineRule="auto"/>
        <w:ind w:firstLine="27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-Узнает песню по мелодии.</w:t>
      </w:r>
    </w:p>
    <w:p w:rsidR="001F4B88" w:rsidRPr="008920B1" w:rsidRDefault="001F4B88" w:rsidP="001F4B88">
      <w:pPr>
        <w:shd w:val="clear" w:color="auto" w:fill="FFFFFF"/>
        <w:spacing w:after="0" w:line="240" w:lineRule="auto"/>
        <w:ind w:firstLine="27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Поет  протяжно, произносит слова; вместе  со взрослым начинает и заканчивает  пение.</w:t>
      </w:r>
    </w:p>
    <w:p w:rsidR="001F4B88" w:rsidRPr="008920B1" w:rsidRDefault="001F4B88" w:rsidP="001F4B88">
      <w:pPr>
        <w:shd w:val="clear" w:color="auto" w:fill="FFFFFF"/>
        <w:spacing w:after="0" w:line="240" w:lineRule="auto"/>
        <w:ind w:firstLine="27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-Выполняет  движения, отвечающие характеру музыки, самостоятельно меняя их в соответствии с двухчастной формой музыкального</w:t>
      </w:r>
    </w:p>
    <w:p w:rsidR="001F4B88" w:rsidRPr="008920B1" w:rsidRDefault="001F4B88" w:rsidP="001F4B88">
      <w:pPr>
        <w:shd w:val="clear" w:color="auto" w:fill="FFFFFF"/>
        <w:spacing w:after="0" w:line="240" w:lineRule="auto"/>
        <w:ind w:firstLine="27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произведения; выполняет танцевальные движения: пружинка, подскоки, кружение по одному и в парах; движения с предметами (с</w:t>
      </w:r>
    </w:p>
    <w:p w:rsidR="001F4B88" w:rsidRPr="008920B1" w:rsidRDefault="001F4B88" w:rsidP="001F4B88">
      <w:pPr>
        <w:shd w:val="clear" w:color="auto" w:fill="FFFFFF"/>
        <w:spacing w:after="0" w:line="240" w:lineRule="auto"/>
        <w:ind w:firstLine="27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куклами, игрушками, ленточками).</w:t>
      </w:r>
    </w:p>
    <w:p w:rsidR="001F4B88" w:rsidRPr="008920B1" w:rsidRDefault="001F4B88" w:rsidP="001F4B88">
      <w:pPr>
        <w:shd w:val="clear" w:color="auto" w:fill="FFFFFF"/>
        <w:spacing w:after="0" w:line="240" w:lineRule="auto"/>
        <w:ind w:firstLine="27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Инсценирует (совместно с воспитателем) песни, хороводы. Играет  на металлофоне простейшие мелодии на одном звуке.</w:t>
      </w:r>
    </w:p>
    <w:p w:rsidR="001F4B88" w:rsidRPr="008920B1" w:rsidRDefault="001F4B88" w:rsidP="001F4B88">
      <w:pPr>
        <w:shd w:val="clear" w:color="auto" w:fill="FFFFFF"/>
        <w:spacing w:after="0" w:line="240" w:lineRule="auto"/>
        <w:ind w:firstLine="27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образовательной области „Музыка" направлено на достижение цели развития музыкальности детей, способности эмоционально</w:t>
      </w:r>
    </w:p>
    <w:p w:rsidR="001F4B88" w:rsidRPr="008920B1" w:rsidRDefault="001F4B88" w:rsidP="001F4B88">
      <w:pPr>
        <w:shd w:val="clear" w:color="auto" w:fill="FFFFFF"/>
        <w:spacing w:after="0" w:line="240" w:lineRule="auto"/>
        <w:ind w:firstLine="27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воспринимать музыку через решение следующих задач:</w:t>
      </w:r>
    </w:p>
    <w:p w:rsidR="001F4B88" w:rsidRPr="008920B1" w:rsidRDefault="001F4B88" w:rsidP="001F4B88">
      <w:pPr>
        <w:shd w:val="clear" w:color="auto" w:fill="FFFFFF"/>
        <w:spacing w:after="0" w:line="240" w:lineRule="auto"/>
        <w:ind w:firstLine="27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музыкально художественной деятельности;</w:t>
      </w:r>
    </w:p>
    <w:p w:rsidR="001F4B88" w:rsidRPr="008920B1" w:rsidRDefault="001F4B88" w:rsidP="001F4B88">
      <w:pPr>
        <w:shd w:val="clear" w:color="auto" w:fill="FFFFFF"/>
        <w:spacing w:after="0" w:line="240" w:lineRule="auto"/>
        <w:ind w:firstLine="27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приобщение к музыкальному искусству.</w:t>
      </w:r>
    </w:p>
    <w:p w:rsidR="001F4B88" w:rsidRDefault="001F4B88" w:rsidP="001F4B88">
      <w:pPr>
        <w:shd w:val="clear" w:color="auto" w:fill="FFFFFF"/>
        <w:spacing w:after="0" w:line="240" w:lineRule="auto"/>
        <w:ind w:firstLine="27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F4B88" w:rsidRDefault="001F4B88" w:rsidP="00440C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F4B88" w:rsidRPr="001F4B88" w:rsidRDefault="001F4B88" w:rsidP="001F4B88">
      <w:pPr>
        <w:shd w:val="clear" w:color="auto" w:fill="FFFFFF"/>
        <w:spacing w:after="0" w:line="240" w:lineRule="auto"/>
        <w:ind w:firstLine="278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  <w:r w:rsidRPr="001F4B88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2.Содержательный раздел</w:t>
      </w:r>
    </w:p>
    <w:p w:rsidR="001F4B88" w:rsidRPr="008920B1" w:rsidRDefault="001F4B88" w:rsidP="001F4B88">
      <w:pPr>
        <w:shd w:val="clear" w:color="auto" w:fill="FFFFFF"/>
        <w:spacing w:after="0" w:line="240" w:lineRule="auto"/>
        <w:ind w:firstLine="27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4B88" w:rsidRPr="008920B1" w:rsidRDefault="001F4B88" w:rsidP="001F4B88">
      <w:pPr>
        <w:spacing w:line="336" w:lineRule="exact"/>
        <w:rPr>
          <w:rFonts w:ascii="Times New Roman" w:hAnsi="Times New Roman" w:cs="Times New Roman"/>
          <w:b/>
          <w:sz w:val="28"/>
          <w:szCs w:val="28"/>
        </w:rPr>
      </w:pPr>
      <w:r w:rsidRPr="008920B1">
        <w:rPr>
          <w:rFonts w:ascii="Times New Roman" w:hAnsi="Times New Roman" w:cs="Times New Roman"/>
          <w:b/>
          <w:sz w:val="28"/>
          <w:szCs w:val="28"/>
        </w:rPr>
        <w:t>Художественно-эстетическое развитие</w:t>
      </w:r>
    </w:p>
    <w:p w:rsidR="001F4B88" w:rsidRPr="008920B1" w:rsidRDefault="001F4B88" w:rsidP="001F4B88">
      <w:pPr>
        <w:spacing w:line="238" w:lineRule="auto"/>
        <w:ind w:left="1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8920B1">
        <w:rPr>
          <w:rFonts w:ascii="Times New Roman" w:eastAsia="Times New Roman" w:hAnsi="Times New Roman" w:cs="Times New Roman"/>
          <w:sz w:val="28"/>
          <w:szCs w:val="28"/>
        </w:rPr>
        <w:t>Ребенок в возрасте 4−5-ти лет, в том числе и с ТНР, активно проявля-ет интерес к миру искусства (музыки, живописи). В рамках образователь-ной области «Художественно-эстетическое развитие» взрослые создают соответствующую возрасту детей, особенностям развития их моторики и речи среду для детского художественного развития. На второй ступени обучения взрослые стимулируют интерес детей (с учетом национально-регионального компонента) к произведениям декоративно-прикладного искусства и музыкальным произведениям и т. п. Дети активно включаются</w:t>
      </w:r>
    </w:p>
    <w:p w:rsidR="001F4B88" w:rsidRPr="008920B1" w:rsidRDefault="001F4B88" w:rsidP="001F4B88">
      <w:pPr>
        <w:spacing w:line="21" w:lineRule="exact"/>
        <w:rPr>
          <w:rFonts w:ascii="Times New Roman" w:hAnsi="Times New Roman" w:cs="Times New Roman"/>
          <w:sz w:val="28"/>
          <w:szCs w:val="28"/>
        </w:rPr>
      </w:pPr>
    </w:p>
    <w:p w:rsidR="001F4B88" w:rsidRPr="008920B1" w:rsidRDefault="001F4B88" w:rsidP="001F4B88">
      <w:pPr>
        <w:numPr>
          <w:ilvl w:val="0"/>
          <w:numId w:val="3"/>
        </w:numPr>
        <w:tabs>
          <w:tab w:val="left" w:pos="232"/>
        </w:tabs>
        <w:spacing w:after="0" w:line="238" w:lineRule="auto"/>
        <w:ind w:left="1" w:hang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20B1">
        <w:rPr>
          <w:rFonts w:ascii="Times New Roman" w:eastAsia="Times New Roman" w:hAnsi="Times New Roman" w:cs="Times New Roman"/>
          <w:sz w:val="28"/>
          <w:szCs w:val="28"/>
        </w:rPr>
        <w:t>познание мира музыки, живописи. Взрослые обращают внимание на то, чтобы они могли использовать полученные представления в разных видах детской деятельности, прежде всего в игре. На второй ступени обучения усиливается интеграция этой образовательной области с образовательны-ми областями «Социально-коммуникативное развитие», «Познавательное развитие», «Речевое развитие».</w:t>
      </w:r>
    </w:p>
    <w:p w:rsidR="001F4B88" w:rsidRPr="008920B1" w:rsidRDefault="001F4B88" w:rsidP="001F4B88">
      <w:pPr>
        <w:spacing w:line="16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1F4B88" w:rsidRPr="008920B1" w:rsidRDefault="001F4B88" w:rsidP="001F4B88">
      <w:pPr>
        <w:spacing w:line="236" w:lineRule="auto"/>
        <w:ind w:left="1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20B1">
        <w:rPr>
          <w:rFonts w:ascii="Times New Roman" w:eastAsia="Times New Roman" w:hAnsi="Times New Roman" w:cs="Times New Roman"/>
          <w:sz w:val="28"/>
          <w:szCs w:val="28"/>
        </w:rPr>
        <w:t>Характер задач, решаемых образовательной областью «Художествен-но-эстетическое развитие», позволяет структурировать ее содержание так-же по разделам:</w:t>
      </w:r>
    </w:p>
    <w:p w:rsidR="001F4B88" w:rsidRPr="008920B1" w:rsidRDefault="001F4B88" w:rsidP="001F4B88">
      <w:pPr>
        <w:spacing w:line="3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1F4B88" w:rsidRPr="008920B1" w:rsidRDefault="001F4B88" w:rsidP="001F4B88">
      <w:pPr>
        <w:numPr>
          <w:ilvl w:val="1"/>
          <w:numId w:val="3"/>
        </w:numPr>
        <w:tabs>
          <w:tab w:val="left" w:pos="721"/>
        </w:tabs>
        <w:spacing w:after="0" w:line="240" w:lineRule="auto"/>
        <w:ind w:left="721" w:hanging="361"/>
        <w:rPr>
          <w:rFonts w:ascii="Times New Roman" w:eastAsia="Times New Roman" w:hAnsi="Times New Roman" w:cs="Times New Roman"/>
          <w:sz w:val="28"/>
          <w:szCs w:val="28"/>
        </w:rPr>
      </w:pPr>
      <w:r w:rsidRPr="008920B1">
        <w:rPr>
          <w:rFonts w:ascii="Times New Roman" w:eastAsia="Times New Roman" w:hAnsi="Times New Roman" w:cs="Times New Roman"/>
          <w:sz w:val="28"/>
          <w:szCs w:val="28"/>
        </w:rPr>
        <w:t>Изобразительное творчество.</w:t>
      </w:r>
    </w:p>
    <w:p w:rsidR="001F4B88" w:rsidRPr="008920B1" w:rsidRDefault="001F4B88" w:rsidP="001F4B88">
      <w:pPr>
        <w:numPr>
          <w:ilvl w:val="1"/>
          <w:numId w:val="3"/>
        </w:numPr>
        <w:tabs>
          <w:tab w:val="left" w:pos="721"/>
        </w:tabs>
        <w:spacing w:after="0" w:line="240" w:lineRule="auto"/>
        <w:ind w:left="721" w:hanging="361"/>
        <w:rPr>
          <w:rFonts w:ascii="Times New Roman" w:eastAsia="Times New Roman" w:hAnsi="Times New Roman" w:cs="Times New Roman"/>
          <w:sz w:val="28"/>
          <w:szCs w:val="28"/>
        </w:rPr>
      </w:pPr>
      <w:r w:rsidRPr="008920B1">
        <w:rPr>
          <w:rFonts w:ascii="Times New Roman" w:eastAsia="Times New Roman" w:hAnsi="Times New Roman" w:cs="Times New Roman"/>
          <w:sz w:val="28"/>
          <w:szCs w:val="28"/>
        </w:rPr>
        <w:t>Музыка.</w:t>
      </w:r>
    </w:p>
    <w:p w:rsidR="001F4B88" w:rsidRPr="008920B1" w:rsidRDefault="001F4B88" w:rsidP="001F4B88">
      <w:pPr>
        <w:spacing w:line="13" w:lineRule="exact"/>
        <w:rPr>
          <w:rFonts w:ascii="Times New Roman" w:hAnsi="Times New Roman" w:cs="Times New Roman"/>
          <w:sz w:val="28"/>
          <w:szCs w:val="28"/>
        </w:rPr>
      </w:pPr>
    </w:p>
    <w:p w:rsidR="001F4B88" w:rsidRPr="008920B1" w:rsidRDefault="001F4B88" w:rsidP="001F4B88">
      <w:pPr>
        <w:spacing w:line="238" w:lineRule="auto"/>
        <w:ind w:left="1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8920B1">
        <w:rPr>
          <w:rFonts w:ascii="Times New Roman" w:eastAsia="Times New Roman" w:hAnsi="Times New Roman" w:cs="Times New Roman"/>
          <w:sz w:val="28"/>
          <w:szCs w:val="28"/>
        </w:rPr>
        <w:t>Образовательную деятельность в рамках указанной области проводят воспитатели, музыкальный руководитель, согласуя ее содержание с тема-тикой логопедической работы, проводимой логопедом. Активными участ-никами образовательного процесса в области «Художественно-эстетическое развитие» являются родители детей, а также все остальные специалисты, работающие с детьми с ТНР.</w:t>
      </w:r>
    </w:p>
    <w:p w:rsidR="001F4B88" w:rsidRPr="008920B1" w:rsidRDefault="001F4B88" w:rsidP="001F4B88">
      <w:pPr>
        <w:spacing w:line="16" w:lineRule="exact"/>
        <w:rPr>
          <w:rFonts w:ascii="Times New Roman" w:hAnsi="Times New Roman" w:cs="Times New Roman"/>
          <w:sz w:val="28"/>
          <w:szCs w:val="28"/>
        </w:rPr>
      </w:pPr>
    </w:p>
    <w:p w:rsidR="001F4B88" w:rsidRPr="008920B1" w:rsidRDefault="001F4B88" w:rsidP="001F4B88">
      <w:pPr>
        <w:numPr>
          <w:ilvl w:val="0"/>
          <w:numId w:val="4"/>
        </w:numPr>
        <w:tabs>
          <w:tab w:val="left" w:pos="836"/>
        </w:tabs>
        <w:spacing w:after="0" w:line="237" w:lineRule="auto"/>
        <w:ind w:left="1" w:firstLine="5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20B1">
        <w:rPr>
          <w:rFonts w:ascii="Times New Roman" w:eastAsia="Times New Roman" w:hAnsi="Times New Roman" w:cs="Times New Roman"/>
          <w:sz w:val="28"/>
          <w:szCs w:val="28"/>
        </w:rPr>
        <w:t xml:space="preserve">логике построения «Программы» на второй ступени обучения обра-зовательная область «Художественно-эстетическое развитие» приобретает </w:t>
      </w:r>
      <w:r w:rsidRPr="008920B1">
        <w:rPr>
          <w:rFonts w:ascii="Times New Roman" w:eastAsia="Times New Roman" w:hAnsi="Times New Roman" w:cs="Times New Roman"/>
          <w:sz w:val="28"/>
          <w:szCs w:val="28"/>
        </w:rPr>
        <w:lastRenderedPageBreak/>
        <w:t>большое значение для интеграции перцептивного и эстетико-образного видения детей.</w:t>
      </w:r>
    </w:p>
    <w:p w:rsidR="001F4B88" w:rsidRPr="008920B1" w:rsidRDefault="001F4B88" w:rsidP="001F4B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0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2.1.Описание образовательной 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еятельности  детей в  области «</w:t>
      </w:r>
      <w:r w:rsidRPr="008920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художественно - эстетическое развитие"</w:t>
      </w:r>
    </w:p>
    <w:p w:rsidR="001F4B88" w:rsidRPr="008920B1" w:rsidRDefault="001F4B88" w:rsidP="001F4B88">
      <w:pPr>
        <w:shd w:val="clear" w:color="auto" w:fill="FFFFFF"/>
        <w:spacing w:after="0" w:line="240" w:lineRule="auto"/>
        <w:ind w:left="1134" w:hanging="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0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Музыкальная деятельность.</w:t>
      </w:r>
    </w:p>
    <w:p w:rsidR="001F4B88" w:rsidRPr="008920B1" w:rsidRDefault="001F4B88" w:rsidP="001F4B88">
      <w:pPr>
        <w:shd w:val="clear" w:color="auto" w:fill="FFFFFF"/>
        <w:spacing w:after="0" w:line="240" w:lineRule="auto"/>
        <w:ind w:firstLine="27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Содержательный раздел программы разработан и сформирован с "Примерной адаптированной основной образовательной программы для дошкольников с тяжелыми нарушениями речи"  под редакцией Л.В. Лопатиной.</w:t>
      </w:r>
    </w:p>
    <w:p w:rsidR="001F4B88" w:rsidRPr="008920B1" w:rsidRDefault="001F4B88" w:rsidP="001F4B88">
      <w:pPr>
        <w:shd w:val="clear" w:color="auto" w:fill="FFFFFF"/>
        <w:spacing w:after="0" w:line="240" w:lineRule="auto"/>
        <w:ind w:firstLine="27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образовательной работы по ОО «Художественно-эстетическое развитие» музыкальная деятельность ориентировано на разностороннее развитие дошкольников с учётом их возрастных и индивидуальных особенностей. Задачи психолого-педагогической работы по</w:t>
      </w:r>
    </w:p>
    <w:p w:rsidR="001F4B88" w:rsidRPr="008920B1" w:rsidRDefault="001F4B88" w:rsidP="001F4B88">
      <w:pPr>
        <w:shd w:val="clear" w:color="auto" w:fill="FFFFFF"/>
        <w:spacing w:after="0" w:line="240" w:lineRule="auto"/>
        <w:ind w:firstLine="27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формированию физических, интеллектуальных и личностных качеств детей решаются интегрировано в ходе освоения всех образовательных</w:t>
      </w:r>
    </w:p>
    <w:p w:rsidR="001F4B88" w:rsidRPr="008920B1" w:rsidRDefault="001F4B88" w:rsidP="001F4B88">
      <w:pPr>
        <w:shd w:val="clear" w:color="auto" w:fill="FFFFFF"/>
        <w:spacing w:after="0" w:line="240" w:lineRule="auto"/>
        <w:ind w:firstLine="27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областей наряду с задачами, отражающими специфику каждой образовательной области. ОО «Художественно-эстетическое развитие»</w:t>
      </w:r>
    </w:p>
    <w:p w:rsidR="001F4B88" w:rsidRPr="008920B1" w:rsidRDefault="001F4B88" w:rsidP="001F4B88">
      <w:pPr>
        <w:shd w:val="clear" w:color="auto" w:fill="FFFFFF"/>
        <w:spacing w:after="0" w:line="240" w:lineRule="auto"/>
        <w:ind w:firstLine="27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4B88" w:rsidRPr="008920B1" w:rsidRDefault="001F4B88" w:rsidP="001F4B88">
      <w:pPr>
        <w:shd w:val="clear" w:color="auto" w:fill="FFFFFF"/>
        <w:spacing w:after="0" w:line="240" w:lineRule="auto"/>
        <w:ind w:firstLine="27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920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Музыкальное развития детей с ТНР 4-5 лет</w:t>
      </w:r>
    </w:p>
    <w:p w:rsidR="001F4B88" w:rsidRPr="008920B1" w:rsidRDefault="001F4B88" w:rsidP="001F4B88">
      <w:pPr>
        <w:spacing w:line="334" w:lineRule="exact"/>
        <w:rPr>
          <w:rFonts w:ascii="Times New Roman" w:hAnsi="Times New Roman" w:cs="Times New Roman"/>
          <w:sz w:val="28"/>
          <w:szCs w:val="28"/>
        </w:rPr>
      </w:pPr>
    </w:p>
    <w:p w:rsidR="001F4B88" w:rsidRPr="008920B1" w:rsidRDefault="001F4B88" w:rsidP="001F4B88">
      <w:pPr>
        <w:spacing w:line="239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 w:rsidRPr="008920B1">
        <w:rPr>
          <w:rFonts w:ascii="Times New Roman" w:eastAsia="Times New Roman" w:hAnsi="Times New Roman" w:cs="Times New Roman"/>
          <w:sz w:val="28"/>
          <w:szCs w:val="28"/>
        </w:rPr>
        <w:t>На второй ступени обучения в рамках образовательной области «Му-зыка» детей учат эмоционально, адекватно воспринимать разную музыку, развивают слуховое внимание и сосредоточение, музыкальный слух (зву-ковысотный, ритмический, динамический, тембровый), привлекают их к участию в различных видах музыкальной деятельности (пение, танцы, му-зыкально-дидактические и хороводные игры, игры на детских музыкаль-ных инструментах).Дети учатся распознавать настроение музыки на при-мере уже знакомых метроритмических рисунков, понимать, что чувства людей от радости до печали отражаются во множестве произведений ис-кусства, в том числе и в музыке. Музыкальный руководитель вместе с детьми анализирует музыкальную форму двух- и трехчастных произведе-ний, объясняет им, что музыка может выражать характер и настроение че-ловека (резвый, злой, плаксивый и др.). В ходе музыкальных занятий дети учатся различать музыку, изображающую, например, какое-то движение (скачущую лошадь, мчащийся поезд) или состояние природы светлое утро, восход солнца, морской прибой и др. Особое внимание детей обращают на то, что музыка выражает внутренний мир человека, а изображает внешнее движение. На музыкальных занятиях дети продолжают знакомиться и учатся использовать звуковые сенсорные пред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20B1">
        <w:rPr>
          <w:rFonts w:ascii="Times New Roman" w:eastAsia="Times New Roman" w:hAnsi="Times New Roman" w:cs="Times New Roman"/>
          <w:sz w:val="28"/>
          <w:szCs w:val="28"/>
        </w:rPr>
        <w:t>эталоны.</w:t>
      </w:r>
    </w:p>
    <w:p w:rsidR="001F4B88" w:rsidRPr="008920B1" w:rsidRDefault="001F4B88" w:rsidP="001F4B88">
      <w:pPr>
        <w:spacing w:line="27" w:lineRule="exact"/>
        <w:rPr>
          <w:rFonts w:ascii="Times New Roman" w:hAnsi="Times New Roman" w:cs="Times New Roman"/>
          <w:sz w:val="28"/>
          <w:szCs w:val="28"/>
        </w:rPr>
      </w:pPr>
    </w:p>
    <w:p w:rsidR="001F4B88" w:rsidRPr="008920B1" w:rsidRDefault="001F4B88" w:rsidP="001F4B88">
      <w:pPr>
        <w:spacing w:line="237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20B1">
        <w:rPr>
          <w:rFonts w:ascii="Times New Roman" w:eastAsia="Times New Roman" w:hAnsi="Times New Roman" w:cs="Times New Roman"/>
          <w:sz w:val="28"/>
          <w:szCs w:val="28"/>
        </w:rPr>
        <w:t>На музыкальных занятиях детей уч</w:t>
      </w:r>
      <w:r>
        <w:rPr>
          <w:rFonts w:ascii="Times New Roman" w:eastAsia="Times New Roman" w:hAnsi="Times New Roman" w:cs="Times New Roman"/>
          <w:sz w:val="28"/>
          <w:szCs w:val="28"/>
        </w:rPr>
        <w:t>ат использовать элементарные во</w:t>
      </w:r>
      <w:r w:rsidRPr="008920B1">
        <w:rPr>
          <w:rFonts w:ascii="Times New Roman" w:eastAsia="Times New Roman" w:hAnsi="Times New Roman" w:cs="Times New Roman"/>
          <w:sz w:val="28"/>
          <w:szCs w:val="28"/>
        </w:rPr>
        <w:t xml:space="preserve">кальные приемы и чисто интонировать </w:t>
      </w:r>
      <w:r>
        <w:rPr>
          <w:rFonts w:ascii="Times New Roman" w:eastAsia="Times New Roman" w:hAnsi="Times New Roman" w:cs="Times New Roman"/>
          <w:sz w:val="28"/>
          <w:szCs w:val="28"/>
        </w:rPr>
        <w:t>попевки в пределах знакомых инт</w:t>
      </w:r>
      <w:r w:rsidRPr="008920B1">
        <w:rPr>
          <w:rFonts w:ascii="Times New Roman" w:eastAsia="Times New Roman" w:hAnsi="Times New Roman" w:cs="Times New Roman"/>
          <w:sz w:val="28"/>
          <w:szCs w:val="28"/>
        </w:rPr>
        <w:t>ервалов.</w:t>
      </w:r>
      <w:r w:rsidRPr="00830E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20B1">
        <w:rPr>
          <w:rFonts w:ascii="Times New Roman" w:eastAsia="Times New Roman" w:hAnsi="Times New Roman" w:cs="Times New Roman"/>
          <w:sz w:val="28"/>
          <w:szCs w:val="28"/>
        </w:rPr>
        <w:t>Педагог побуждает детей переноси</w:t>
      </w:r>
      <w:r>
        <w:rPr>
          <w:rFonts w:ascii="Times New Roman" w:eastAsia="Times New Roman" w:hAnsi="Times New Roman" w:cs="Times New Roman"/>
          <w:sz w:val="28"/>
          <w:szCs w:val="28"/>
        </w:rPr>
        <w:t>ть накопленный на занятиях музы</w:t>
      </w:r>
      <w:r w:rsidRPr="008920B1">
        <w:rPr>
          <w:rFonts w:ascii="Times New Roman" w:eastAsia="Times New Roman" w:hAnsi="Times New Roman" w:cs="Times New Roman"/>
          <w:sz w:val="28"/>
          <w:szCs w:val="28"/>
        </w:rPr>
        <w:t>кальный опыт в самостоятельную деят</w:t>
      </w:r>
      <w:r>
        <w:rPr>
          <w:rFonts w:ascii="Times New Roman" w:eastAsia="Times New Roman" w:hAnsi="Times New Roman" w:cs="Times New Roman"/>
          <w:sz w:val="28"/>
          <w:szCs w:val="28"/>
        </w:rPr>
        <w:t>ельность, поощряет попытки твор</w:t>
      </w:r>
      <w:r w:rsidRPr="008920B1">
        <w:rPr>
          <w:rFonts w:ascii="Times New Roman" w:eastAsia="Times New Roman" w:hAnsi="Times New Roman" w:cs="Times New Roman"/>
          <w:sz w:val="28"/>
          <w:szCs w:val="28"/>
        </w:rPr>
        <w:t>ческих импровизаций на инструментах, в движении и пении.</w:t>
      </w:r>
    </w:p>
    <w:p w:rsidR="001F4B88" w:rsidRPr="008920B1" w:rsidRDefault="001F4B88" w:rsidP="001F4B88">
      <w:pPr>
        <w:spacing w:line="14" w:lineRule="exact"/>
        <w:rPr>
          <w:rFonts w:ascii="Times New Roman" w:hAnsi="Times New Roman" w:cs="Times New Roman"/>
          <w:sz w:val="28"/>
          <w:szCs w:val="28"/>
        </w:rPr>
      </w:pPr>
    </w:p>
    <w:p w:rsidR="001F4B88" w:rsidRPr="008920B1" w:rsidRDefault="001F4B88" w:rsidP="001F4B88">
      <w:pPr>
        <w:tabs>
          <w:tab w:val="left" w:pos="858"/>
        </w:tabs>
        <w:spacing w:after="0" w:line="23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20B1">
        <w:rPr>
          <w:rFonts w:ascii="Times New Roman" w:eastAsia="Times New Roman" w:hAnsi="Times New Roman" w:cs="Times New Roman"/>
          <w:sz w:val="28"/>
          <w:szCs w:val="28"/>
        </w:rPr>
        <w:lastRenderedPageBreak/>
        <w:t>этот период происходит активна</w:t>
      </w:r>
      <w:r>
        <w:rPr>
          <w:rFonts w:ascii="Times New Roman" w:eastAsia="Times New Roman" w:hAnsi="Times New Roman" w:cs="Times New Roman"/>
          <w:sz w:val="28"/>
          <w:szCs w:val="28"/>
        </w:rPr>
        <w:t>я интеграция образовательных об</w:t>
      </w:r>
      <w:r w:rsidRPr="008920B1">
        <w:rPr>
          <w:rFonts w:ascii="Times New Roman" w:eastAsia="Times New Roman" w:hAnsi="Times New Roman" w:cs="Times New Roman"/>
          <w:sz w:val="28"/>
          <w:szCs w:val="28"/>
        </w:rPr>
        <w:t xml:space="preserve">ластей «Художественно-эстетическое развитие», «Физическое развитие» и логопедической работы. Музыкальные, физкультурные и логопедические занятия имеют общую составляющую в плане выработки динамической координации движений у детей с ТНР: четких и точных движений, выполняемых в определенном темпе и ритме; удержания двигательной </w:t>
      </w:r>
      <w:r>
        <w:rPr>
          <w:rFonts w:ascii="Times New Roman" w:eastAsia="Times New Roman" w:hAnsi="Times New Roman" w:cs="Times New Roman"/>
          <w:sz w:val="28"/>
          <w:szCs w:val="28"/>
        </w:rPr>
        <w:t>програм</w:t>
      </w:r>
      <w:r w:rsidRPr="008920B1">
        <w:rPr>
          <w:rFonts w:ascii="Times New Roman" w:eastAsia="Times New Roman" w:hAnsi="Times New Roman" w:cs="Times New Roman"/>
          <w:sz w:val="28"/>
          <w:szCs w:val="28"/>
        </w:rPr>
        <w:t>мы при выполнении последовательно и одновременно организованных движений. Значимыми для детей с ТНР остаются упражнения по развитию движений кистей рук: сжимание, разж</w:t>
      </w:r>
      <w:r>
        <w:rPr>
          <w:rFonts w:ascii="Times New Roman" w:eastAsia="Times New Roman" w:hAnsi="Times New Roman" w:cs="Times New Roman"/>
          <w:sz w:val="28"/>
          <w:szCs w:val="28"/>
        </w:rPr>
        <w:t>имание, встряхивание и помахива</w:t>
      </w:r>
      <w:r w:rsidRPr="008920B1">
        <w:rPr>
          <w:rFonts w:ascii="Times New Roman" w:eastAsia="Times New Roman" w:hAnsi="Times New Roman" w:cs="Times New Roman"/>
          <w:sz w:val="28"/>
          <w:szCs w:val="28"/>
        </w:rPr>
        <w:t>ние кистями с постепенным увеличением амплитуды движений в суставах</w:t>
      </w:r>
    </w:p>
    <w:p w:rsidR="001F4B88" w:rsidRPr="008920B1" w:rsidRDefault="001F4B88" w:rsidP="001F4B88">
      <w:pPr>
        <w:spacing w:line="28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1F4B88" w:rsidRPr="008920B1" w:rsidRDefault="001F4B88" w:rsidP="001F4B88">
      <w:pPr>
        <w:tabs>
          <w:tab w:val="left" w:pos="276"/>
        </w:tabs>
        <w:spacing w:after="0" w:line="236" w:lineRule="auto"/>
        <w:ind w:left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920B1">
        <w:rPr>
          <w:rFonts w:ascii="Times New Roman" w:eastAsia="Times New Roman" w:hAnsi="Times New Roman" w:cs="Times New Roman"/>
          <w:sz w:val="28"/>
          <w:szCs w:val="28"/>
        </w:rPr>
        <w:t>совершенствованием межанализаторного взаимодействия (зрительного, слухового и тактильного). Эти упражнения целесообразно включать в различные интегрированные занятия с использованием музыки.</w:t>
      </w:r>
    </w:p>
    <w:p w:rsidR="001F4B88" w:rsidRPr="008920B1" w:rsidRDefault="001F4B88" w:rsidP="001F4B88">
      <w:pPr>
        <w:spacing w:line="14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1F4B88" w:rsidRPr="008920B1" w:rsidRDefault="001F4B88" w:rsidP="001F4B88">
      <w:pPr>
        <w:spacing w:line="238" w:lineRule="auto"/>
        <w:ind w:left="1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20B1">
        <w:rPr>
          <w:rFonts w:ascii="Times New Roman" w:eastAsia="Times New Roman" w:hAnsi="Times New Roman" w:cs="Times New Roman"/>
          <w:sz w:val="28"/>
          <w:szCs w:val="28"/>
        </w:rPr>
        <w:t>Большое внимание в этот период, как на музыкальных занятиях, так и в самостоятельной деятельности детей, уделяется обучению играм с музыкальными игрушками и инструментами. Музыкальные инструменты могут использоваться специалистами и на разных занятиях: во время рисования, в словесных играх, в играх с природным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материалом, в играх, направлен</w:t>
      </w:r>
      <w:r w:rsidRPr="008920B1">
        <w:rPr>
          <w:rFonts w:ascii="Times New Roman" w:eastAsia="Times New Roman" w:hAnsi="Times New Roman" w:cs="Times New Roman"/>
          <w:sz w:val="28"/>
          <w:szCs w:val="28"/>
        </w:rPr>
        <w:t xml:space="preserve">ных на двигательное развитие. Одни </w:t>
      </w:r>
      <w:r>
        <w:rPr>
          <w:rFonts w:ascii="Times New Roman" w:eastAsia="Times New Roman" w:hAnsi="Times New Roman" w:cs="Times New Roman"/>
          <w:sz w:val="28"/>
          <w:szCs w:val="28"/>
        </w:rPr>
        <w:t>и те же мелодии, музыкальные ин</w:t>
      </w:r>
      <w:r w:rsidRPr="008920B1">
        <w:rPr>
          <w:rFonts w:ascii="Times New Roman" w:eastAsia="Times New Roman" w:hAnsi="Times New Roman" w:cs="Times New Roman"/>
          <w:sz w:val="28"/>
          <w:szCs w:val="28"/>
        </w:rPr>
        <w:t>струменты и игрушки могут применятьс</w:t>
      </w:r>
      <w:r>
        <w:rPr>
          <w:rFonts w:ascii="Times New Roman" w:eastAsia="Times New Roman" w:hAnsi="Times New Roman" w:cs="Times New Roman"/>
          <w:sz w:val="28"/>
          <w:szCs w:val="28"/>
        </w:rPr>
        <w:t>я в разных вариантах. Это позво</w:t>
      </w:r>
      <w:r w:rsidRPr="008920B1">
        <w:rPr>
          <w:rFonts w:ascii="Times New Roman" w:eastAsia="Times New Roman" w:hAnsi="Times New Roman" w:cs="Times New Roman"/>
          <w:sz w:val="28"/>
          <w:szCs w:val="28"/>
        </w:rPr>
        <w:t>ляет не только вызывать у детей полож</w:t>
      </w:r>
      <w:r>
        <w:rPr>
          <w:rFonts w:ascii="Times New Roman" w:eastAsia="Times New Roman" w:hAnsi="Times New Roman" w:cs="Times New Roman"/>
          <w:sz w:val="28"/>
          <w:szCs w:val="28"/>
        </w:rPr>
        <w:t>ительные эмоции, но и устанавли</w:t>
      </w:r>
      <w:r w:rsidRPr="008920B1">
        <w:rPr>
          <w:rFonts w:ascii="Times New Roman" w:eastAsia="Times New Roman" w:hAnsi="Times New Roman" w:cs="Times New Roman"/>
          <w:sz w:val="28"/>
          <w:szCs w:val="28"/>
        </w:rPr>
        <w:t>вать связи между цветом и звуком, величиной и звуком, звуком и словом и т. п.</w:t>
      </w:r>
    </w:p>
    <w:p w:rsidR="001F4B88" w:rsidRPr="008920B1" w:rsidRDefault="001F4B88" w:rsidP="001F4B88">
      <w:pPr>
        <w:spacing w:line="28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1F4B88" w:rsidRPr="008920B1" w:rsidRDefault="001F4B88" w:rsidP="001F4B88">
      <w:pPr>
        <w:spacing w:line="239" w:lineRule="auto"/>
        <w:ind w:left="1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20B1">
        <w:rPr>
          <w:rFonts w:ascii="Times New Roman" w:eastAsia="Times New Roman" w:hAnsi="Times New Roman" w:cs="Times New Roman"/>
          <w:sz w:val="28"/>
          <w:szCs w:val="28"/>
        </w:rPr>
        <w:t>Музыкальные занятия на этой ступени обучения проводят совместно музыкальный руководитель и воспитатель. При необходимости в этих занятиях может принимать участие учитель-логопед. Элементы музыкально-ритмических занятий используются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групповых и индивидуальных кор</w:t>
      </w:r>
      <w:r w:rsidRPr="008920B1">
        <w:rPr>
          <w:rFonts w:ascii="Times New Roman" w:eastAsia="Times New Roman" w:hAnsi="Times New Roman" w:cs="Times New Roman"/>
          <w:sz w:val="28"/>
          <w:szCs w:val="28"/>
        </w:rPr>
        <w:t>рекционных занятиях с детьми. Содер</w:t>
      </w:r>
      <w:r>
        <w:rPr>
          <w:rFonts w:ascii="Times New Roman" w:eastAsia="Times New Roman" w:hAnsi="Times New Roman" w:cs="Times New Roman"/>
          <w:sz w:val="28"/>
          <w:szCs w:val="28"/>
        </w:rPr>
        <w:t>жание логопедических и музыкаль</w:t>
      </w:r>
      <w:r w:rsidRPr="008920B1">
        <w:rPr>
          <w:rFonts w:ascii="Times New Roman" w:eastAsia="Times New Roman" w:hAnsi="Times New Roman" w:cs="Times New Roman"/>
          <w:sz w:val="28"/>
          <w:szCs w:val="28"/>
        </w:rPr>
        <w:t>ных занятий по ряду направлений работ</w:t>
      </w:r>
      <w:r>
        <w:rPr>
          <w:rFonts w:ascii="Times New Roman" w:eastAsia="Times New Roman" w:hAnsi="Times New Roman" w:cs="Times New Roman"/>
          <w:sz w:val="28"/>
          <w:szCs w:val="28"/>
        </w:rPr>
        <w:t>ы на второй ступени обучения де</w:t>
      </w:r>
      <w:r w:rsidRPr="008920B1">
        <w:rPr>
          <w:rFonts w:ascii="Times New Roman" w:eastAsia="Times New Roman" w:hAnsi="Times New Roman" w:cs="Times New Roman"/>
          <w:sz w:val="28"/>
          <w:szCs w:val="28"/>
        </w:rPr>
        <w:t>тей с тяжелыми нарушениями речи взаимосвязано. Это сосредоточение на звуке, определение местонахождения и</w:t>
      </w:r>
      <w:r>
        <w:rPr>
          <w:rFonts w:ascii="Times New Roman" w:eastAsia="Times New Roman" w:hAnsi="Times New Roman" w:cs="Times New Roman"/>
          <w:sz w:val="28"/>
          <w:szCs w:val="28"/>
        </w:rPr>
        <w:t>сточника звука, обучение сравне</w:t>
      </w:r>
      <w:r w:rsidRPr="008920B1">
        <w:rPr>
          <w:rFonts w:ascii="Times New Roman" w:eastAsia="Times New Roman" w:hAnsi="Times New Roman" w:cs="Times New Roman"/>
          <w:sz w:val="28"/>
          <w:szCs w:val="28"/>
        </w:rPr>
        <w:t>нию контрастных и близких по звуча</w:t>
      </w:r>
      <w:r>
        <w:rPr>
          <w:rFonts w:ascii="Times New Roman" w:eastAsia="Times New Roman" w:hAnsi="Times New Roman" w:cs="Times New Roman"/>
          <w:sz w:val="28"/>
          <w:szCs w:val="28"/>
        </w:rPr>
        <w:t>нию неречевых звуков. Взаимодей</w:t>
      </w:r>
      <w:r w:rsidRPr="008920B1">
        <w:rPr>
          <w:rFonts w:ascii="Times New Roman" w:eastAsia="Times New Roman" w:hAnsi="Times New Roman" w:cs="Times New Roman"/>
          <w:sz w:val="28"/>
          <w:szCs w:val="28"/>
        </w:rPr>
        <w:t>ствие учителя-логопеда, музыкального р</w:t>
      </w:r>
      <w:r>
        <w:rPr>
          <w:rFonts w:ascii="Times New Roman" w:eastAsia="Times New Roman" w:hAnsi="Times New Roman" w:cs="Times New Roman"/>
          <w:sz w:val="28"/>
          <w:szCs w:val="28"/>
        </w:rPr>
        <w:t>уководителя и воспитателей игра</w:t>
      </w:r>
      <w:r w:rsidRPr="008920B1">
        <w:rPr>
          <w:rFonts w:ascii="Times New Roman" w:eastAsia="Times New Roman" w:hAnsi="Times New Roman" w:cs="Times New Roman"/>
          <w:sz w:val="28"/>
          <w:szCs w:val="28"/>
        </w:rPr>
        <w:t>ет важную роль в развитии слухового восприятия детей: восприятия звуков различной громкости (громкий — тихий), высоты (высокий — низкий) с использованием музыкальных инструм</w:t>
      </w:r>
      <w:r>
        <w:rPr>
          <w:rFonts w:ascii="Times New Roman" w:eastAsia="Times New Roman" w:hAnsi="Times New Roman" w:cs="Times New Roman"/>
          <w:sz w:val="28"/>
          <w:szCs w:val="28"/>
        </w:rPr>
        <w:t>ентов, развития общеречевых уме</w:t>
      </w:r>
      <w:r w:rsidRPr="008920B1">
        <w:rPr>
          <w:rFonts w:ascii="Times New Roman" w:eastAsia="Times New Roman" w:hAnsi="Times New Roman" w:cs="Times New Roman"/>
          <w:sz w:val="28"/>
          <w:szCs w:val="28"/>
        </w:rPr>
        <w:t>ний и навыков (дыхательных, голосовых, артикуляторных) и т. д.</w:t>
      </w:r>
    </w:p>
    <w:p w:rsidR="001F4B88" w:rsidRPr="008920B1" w:rsidRDefault="001F4B88" w:rsidP="001F4B88">
      <w:pPr>
        <w:spacing w:line="330" w:lineRule="exact"/>
        <w:rPr>
          <w:rFonts w:ascii="Times New Roman" w:hAnsi="Times New Roman" w:cs="Times New Roman"/>
          <w:sz w:val="28"/>
          <w:szCs w:val="28"/>
        </w:rPr>
      </w:pPr>
    </w:p>
    <w:p w:rsidR="001F4B88" w:rsidRPr="00830E66" w:rsidRDefault="001F4B88" w:rsidP="001F4B88">
      <w:pPr>
        <w:ind w:right="1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E66">
        <w:rPr>
          <w:rFonts w:ascii="Times New Roman" w:eastAsia="Arial" w:hAnsi="Times New Roman" w:cs="Times New Roman"/>
          <w:b/>
          <w:sz w:val="28"/>
          <w:szCs w:val="28"/>
        </w:rPr>
        <w:t>Педагогические ориентиры:</w:t>
      </w:r>
    </w:p>
    <w:p w:rsidR="001F4B88" w:rsidRPr="008920B1" w:rsidRDefault="001F4B88" w:rsidP="001F4B88">
      <w:pPr>
        <w:tabs>
          <w:tab w:val="left" w:pos="1020"/>
        </w:tabs>
        <w:spacing w:after="0" w:line="237" w:lineRule="auto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8920B1">
        <w:rPr>
          <w:rFonts w:ascii="Times New Roman" w:hAnsi="Times New Roman" w:cs="Times New Roman"/>
          <w:sz w:val="28"/>
          <w:szCs w:val="28"/>
        </w:rPr>
        <w:t>-</w:t>
      </w:r>
      <w:r w:rsidRPr="008920B1">
        <w:rPr>
          <w:rFonts w:ascii="Times New Roman" w:eastAsia="Times New Roman" w:hAnsi="Times New Roman" w:cs="Times New Roman"/>
          <w:sz w:val="28"/>
          <w:szCs w:val="28"/>
        </w:rPr>
        <w:t>продолжать воспитывать слуш</w:t>
      </w:r>
      <w:r>
        <w:rPr>
          <w:rFonts w:ascii="Times New Roman" w:eastAsia="Times New Roman" w:hAnsi="Times New Roman" w:cs="Times New Roman"/>
          <w:sz w:val="28"/>
          <w:szCs w:val="28"/>
        </w:rPr>
        <w:t>ательскую культуру детей, разви</w:t>
      </w:r>
      <w:r w:rsidRPr="008920B1">
        <w:rPr>
          <w:rFonts w:ascii="Times New Roman" w:eastAsia="Times New Roman" w:hAnsi="Times New Roman" w:cs="Times New Roman"/>
          <w:sz w:val="28"/>
          <w:szCs w:val="28"/>
        </w:rPr>
        <w:t>вать умение понимать и интерпретиров</w:t>
      </w:r>
      <w:r>
        <w:rPr>
          <w:rFonts w:ascii="Times New Roman" w:eastAsia="Times New Roman" w:hAnsi="Times New Roman" w:cs="Times New Roman"/>
          <w:sz w:val="28"/>
          <w:szCs w:val="28"/>
        </w:rPr>
        <w:t>ать выразительные средства музы</w:t>
      </w:r>
      <w:r w:rsidRPr="008920B1">
        <w:rPr>
          <w:rFonts w:ascii="Times New Roman" w:eastAsia="Times New Roman" w:hAnsi="Times New Roman" w:cs="Times New Roman"/>
          <w:sz w:val="28"/>
          <w:szCs w:val="28"/>
        </w:rPr>
        <w:t>ки;</w:t>
      </w:r>
    </w:p>
    <w:p w:rsidR="001F4B88" w:rsidRPr="008920B1" w:rsidRDefault="001F4B88" w:rsidP="001F4B88">
      <w:pPr>
        <w:spacing w:line="13" w:lineRule="exact"/>
        <w:rPr>
          <w:rFonts w:ascii="Times New Roman" w:eastAsia="Symbol" w:hAnsi="Times New Roman" w:cs="Times New Roman"/>
          <w:sz w:val="28"/>
          <w:szCs w:val="28"/>
        </w:rPr>
      </w:pPr>
    </w:p>
    <w:p w:rsidR="001F4B88" w:rsidRPr="008920B1" w:rsidRDefault="001F4B88" w:rsidP="001F4B88">
      <w:pPr>
        <w:tabs>
          <w:tab w:val="left" w:pos="1020"/>
        </w:tabs>
        <w:spacing w:after="0" w:line="234" w:lineRule="auto"/>
        <w:ind w:right="20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920B1">
        <w:rPr>
          <w:rFonts w:ascii="Times New Roman" w:eastAsia="Times New Roman" w:hAnsi="Times New Roman" w:cs="Times New Roman"/>
          <w:sz w:val="28"/>
          <w:szCs w:val="28"/>
        </w:rPr>
        <w:t>развивать умение детей общаться и сообщать о себе, своем настроении с помощью музыки;</w:t>
      </w:r>
    </w:p>
    <w:p w:rsidR="001F4B88" w:rsidRPr="008920B1" w:rsidRDefault="001F4B88" w:rsidP="001F4B88">
      <w:pPr>
        <w:spacing w:line="15" w:lineRule="exact"/>
        <w:rPr>
          <w:rFonts w:ascii="Times New Roman" w:eastAsia="Symbol" w:hAnsi="Times New Roman" w:cs="Times New Roman"/>
          <w:sz w:val="28"/>
          <w:szCs w:val="28"/>
        </w:rPr>
      </w:pPr>
    </w:p>
    <w:p w:rsidR="001F4B88" w:rsidRPr="008920B1" w:rsidRDefault="001F4B88" w:rsidP="001F4B88">
      <w:pPr>
        <w:tabs>
          <w:tab w:val="left" w:pos="1020"/>
        </w:tabs>
        <w:spacing w:after="0" w:line="237" w:lineRule="auto"/>
        <w:jc w:val="both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</w:t>
      </w:r>
      <w:r w:rsidRPr="008920B1">
        <w:rPr>
          <w:rFonts w:ascii="Times New Roman" w:eastAsia="Times New Roman" w:hAnsi="Times New Roman" w:cs="Times New Roman"/>
          <w:sz w:val="28"/>
          <w:szCs w:val="28"/>
        </w:rPr>
        <w:t>развивать у дошкольников музыкальный слух: интонационный, мелодический, гармонический, ладовый; способствовать освоению детьми элементарной музыкальной грамоты;</w:t>
      </w:r>
    </w:p>
    <w:p w:rsidR="001F4B88" w:rsidRPr="008920B1" w:rsidRDefault="001F4B88" w:rsidP="001F4B88">
      <w:pPr>
        <w:spacing w:line="13" w:lineRule="exact"/>
        <w:rPr>
          <w:rFonts w:ascii="Times New Roman" w:eastAsia="Symbol" w:hAnsi="Times New Roman" w:cs="Times New Roman"/>
          <w:sz w:val="28"/>
          <w:szCs w:val="28"/>
        </w:rPr>
      </w:pPr>
    </w:p>
    <w:p w:rsidR="001F4B88" w:rsidRPr="008920B1" w:rsidRDefault="001F4B88" w:rsidP="001F4B88">
      <w:pPr>
        <w:tabs>
          <w:tab w:val="left" w:pos="1020"/>
        </w:tabs>
        <w:spacing w:after="0" w:line="234" w:lineRule="auto"/>
        <w:ind w:right="20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920B1">
        <w:rPr>
          <w:rFonts w:ascii="Times New Roman" w:eastAsia="Times New Roman" w:hAnsi="Times New Roman" w:cs="Times New Roman"/>
          <w:sz w:val="28"/>
          <w:szCs w:val="28"/>
        </w:rPr>
        <w:t>развивать у детей координацию слуха и голоса, способствовать приобретению ими певческих навыков;</w:t>
      </w:r>
    </w:p>
    <w:p w:rsidR="001F4B88" w:rsidRPr="008920B1" w:rsidRDefault="001F4B88" w:rsidP="001F4B88">
      <w:pPr>
        <w:spacing w:line="2" w:lineRule="exact"/>
        <w:rPr>
          <w:rFonts w:ascii="Times New Roman" w:eastAsia="Symbol" w:hAnsi="Times New Roman" w:cs="Times New Roman"/>
          <w:sz w:val="28"/>
          <w:szCs w:val="28"/>
        </w:rPr>
      </w:pPr>
    </w:p>
    <w:p w:rsidR="001F4B88" w:rsidRPr="008920B1" w:rsidRDefault="001F4B88" w:rsidP="001F4B88">
      <w:pPr>
        <w:tabs>
          <w:tab w:val="left" w:pos="1020"/>
        </w:tabs>
        <w:spacing w:after="0" w:line="240" w:lineRule="auto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920B1">
        <w:rPr>
          <w:rFonts w:ascii="Times New Roman" w:eastAsia="Times New Roman" w:hAnsi="Times New Roman" w:cs="Times New Roman"/>
          <w:sz w:val="28"/>
          <w:szCs w:val="28"/>
        </w:rPr>
        <w:t>учить детей приемам игры на детских музыкальных инструментах;</w:t>
      </w:r>
    </w:p>
    <w:p w:rsidR="001F4B88" w:rsidRPr="008920B1" w:rsidRDefault="001F4B88" w:rsidP="001F4B88">
      <w:pPr>
        <w:tabs>
          <w:tab w:val="left" w:pos="1020"/>
        </w:tabs>
        <w:spacing w:after="0" w:line="240" w:lineRule="auto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920B1">
        <w:rPr>
          <w:rFonts w:ascii="Times New Roman" w:eastAsia="Times New Roman" w:hAnsi="Times New Roman" w:cs="Times New Roman"/>
          <w:sz w:val="28"/>
          <w:szCs w:val="28"/>
        </w:rPr>
        <w:t>развивать чувство ритма, серийность движений;</w:t>
      </w:r>
    </w:p>
    <w:p w:rsidR="001F4B88" w:rsidRPr="008920B1" w:rsidRDefault="001F4B88" w:rsidP="001F4B88">
      <w:pPr>
        <w:spacing w:line="13" w:lineRule="exact"/>
        <w:rPr>
          <w:rFonts w:ascii="Times New Roman" w:eastAsia="Symbol" w:hAnsi="Times New Roman" w:cs="Times New Roman"/>
          <w:sz w:val="28"/>
          <w:szCs w:val="28"/>
        </w:rPr>
      </w:pPr>
    </w:p>
    <w:p w:rsidR="001F4B88" w:rsidRPr="008920B1" w:rsidRDefault="001F4B88" w:rsidP="001F4B88">
      <w:pPr>
        <w:tabs>
          <w:tab w:val="left" w:pos="1020"/>
        </w:tabs>
        <w:spacing w:after="0" w:line="235" w:lineRule="auto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920B1">
        <w:rPr>
          <w:rFonts w:ascii="Times New Roman" w:eastAsia="Times New Roman" w:hAnsi="Times New Roman" w:cs="Times New Roman"/>
          <w:sz w:val="28"/>
          <w:szCs w:val="28"/>
        </w:rPr>
        <w:t xml:space="preserve">учить детей элементам танца и </w:t>
      </w:r>
      <w:r>
        <w:rPr>
          <w:rFonts w:ascii="Times New Roman" w:eastAsia="Times New Roman" w:hAnsi="Times New Roman" w:cs="Times New Roman"/>
          <w:sz w:val="28"/>
          <w:szCs w:val="28"/>
        </w:rPr>
        <w:t>ритмопластики для создания музы</w:t>
      </w:r>
      <w:r w:rsidRPr="008920B1">
        <w:rPr>
          <w:rFonts w:ascii="Times New Roman" w:eastAsia="Times New Roman" w:hAnsi="Times New Roman" w:cs="Times New Roman"/>
          <w:sz w:val="28"/>
          <w:szCs w:val="28"/>
        </w:rPr>
        <w:t>кальных двигательных образов в играх и драматизациях;</w:t>
      </w:r>
    </w:p>
    <w:p w:rsidR="001F4B88" w:rsidRPr="008920B1" w:rsidRDefault="001F4B88" w:rsidP="001F4B88">
      <w:pPr>
        <w:spacing w:line="15" w:lineRule="exact"/>
        <w:rPr>
          <w:rFonts w:ascii="Times New Roman" w:eastAsia="Symbol" w:hAnsi="Times New Roman" w:cs="Times New Roman"/>
          <w:sz w:val="28"/>
          <w:szCs w:val="28"/>
        </w:rPr>
      </w:pPr>
    </w:p>
    <w:p w:rsidR="001F4B88" w:rsidRPr="008920B1" w:rsidRDefault="001F4B88" w:rsidP="001F4B88">
      <w:pPr>
        <w:tabs>
          <w:tab w:val="left" w:pos="1020"/>
        </w:tabs>
        <w:spacing w:after="0" w:line="234" w:lineRule="auto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920B1">
        <w:rPr>
          <w:rFonts w:ascii="Times New Roman" w:eastAsia="Times New Roman" w:hAnsi="Times New Roman" w:cs="Times New Roman"/>
          <w:sz w:val="28"/>
          <w:szCs w:val="28"/>
        </w:rPr>
        <w:t>учить детей связывать знакомые мелодии с образами животных: зайца, медведя, лошадки и др.;</w:t>
      </w:r>
    </w:p>
    <w:p w:rsidR="001F4B88" w:rsidRPr="008920B1" w:rsidRDefault="001F4B88" w:rsidP="001F4B88">
      <w:pPr>
        <w:spacing w:line="2" w:lineRule="exact"/>
        <w:rPr>
          <w:rFonts w:ascii="Times New Roman" w:eastAsia="Symbol" w:hAnsi="Times New Roman" w:cs="Times New Roman"/>
          <w:sz w:val="28"/>
          <w:szCs w:val="28"/>
        </w:rPr>
      </w:pPr>
    </w:p>
    <w:p w:rsidR="001F4B88" w:rsidRPr="008920B1" w:rsidRDefault="001F4B88" w:rsidP="001F4B88">
      <w:pPr>
        <w:tabs>
          <w:tab w:val="left" w:pos="1020"/>
        </w:tabs>
        <w:spacing w:after="0" w:line="240" w:lineRule="auto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920B1">
        <w:rPr>
          <w:rFonts w:ascii="Times New Roman" w:eastAsia="Times New Roman" w:hAnsi="Times New Roman" w:cs="Times New Roman"/>
          <w:sz w:val="28"/>
          <w:szCs w:val="28"/>
        </w:rPr>
        <w:t>учить детей различать музыку: марш, пляску, колыбельную;</w:t>
      </w:r>
    </w:p>
    <w:p w:rsidR="001F4B88" w:rsidRPr="008920B1" w:rsidRDefault="001F4B88" w:rsidP="001F4B88">
      <w:pPr>
        <w:spacing w:line="12" w:lineRule="exact"/>
        <w:rPr>
          <w:rFonts w:ascii="Times New Roman" w:eastAsia="Symbol" w:hAnsi="Times New Roman" w:cs="Times New Roman"/>
          <w:sz w:val="28"/>
          <w:szCs w:val="28"/>
        </w:rPr>
      </w:pPr>
    </w:p>
    <w:p w:rsidR="001F4B88" w:rsidRPr="008920B1" w:rsidRDefault="001F4B88" w:rsidP="001F4B88">
      <w:pPr>
        <w:tabs>
          <w:tab w:val="left" w:pos="1020"/>
        </w:tabs>
        <w:spacing w:after="0" w:line="236" w:lineRule="auto"/>
        <w:jc w:val="both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920B1">
        <w:rPr>
          <w:rFonts w:ascii="Times New Roman" w:eastAsia="Times New Roman" w:hAnsi="Times New Roman" w:cs="Times New Roman"/>
          <w:sz w:val="28"/>
          <w:szCs w:val="28"/>
        </w:rPr>
        <w:t>расширять опыт выполнения ра</w:t>
      </w:r>
      <w:r>
        <w:rPr>
          <w:rFonts w:ascii="Times New Roman" w:eastAsia="Times New Roman" w:hAnsi="Times New Roman" w:cs="Times New Roman"/>
          <w:sz w:val="28"/>
          <w:szCs w:val="28"/>
        </w:rPr>
        <w:t>знообразных действий с предмета</w:t>
      </w:r>
      <w:r w:rsidRPr="008920B1">
        <w:rPr>
          <w:rFonts w:ascii="Times New Roman" w:eastAsia="Times New Roman" w:hAnsi="Times New Roman" w:cs="Times New Roman"/>
          <w:sz w:val="28"/>
          <w:szCs w:val="28"/>
        </w:rPr>
        <w:t>ми во время танцев, музыкально-ритмических упражнений (с флажками, листьями, платочками, погремушками, мячами, шарами и др.);</w:t>
      </w:r>
    </w:p>
    <w:p w:rsidR="001F4B88" w:rsidRPr="008920B1" w:rsidRDefault="001F4B88" w:rsidP="001F4B88">
      <w:pPr>
        <w:spacing w:line="17" w:lineRule="exact"/>
        <w:rPr>
          <w:rFonts w:ascii="Times New Roman" w:eastAsia="Symbol" w:hAnsi="Times New Roman" w:cs="Times New Roman"/>
          <w:sz w:val="28"/>
          <w:szCs w:val="28"/>
        </w:rPr>
      </w:pPr>
    </w:p>
    <w:p w:rsidR="001F4B88" w:rsidRPr="008920B1" w:rsidRDefault="001F4B88" w:rsidP="001F4B88">
      <w:pPr>
        <w:tabs>
          <w:tab w:val="left" w:pos="1020"/>
        </w:tabs>
        <w:spacing w:after="0" w:line="236" w:lineRule="auto"/>
        <w:jc w:val="both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920B1">
        <w:rPr>
          <w:rFonts w:ascii="Times New Roman" w:eastAsia="Times New Roman" w:hAnsi="Times New Roman" w:cs="Times New Roman"/>
          <w:sz w:val="28"/>
          <w:szCs w:val="28"/>
        </w:rPr>
        <w:t>продолжать учить детей выпол</w:t>
      </w:r>
      <w:r>
        <w:rPr>
          <w:rFonts w:ascii="Times New Roman" w:eastAsia="Times New Roman" w:hAnsi="Times New Roman" w:cs="Times New Roman"/>
          <w:sz w:val="28"/>
          <w:szCs w:val="28"/>
        </w:rPr>
        <w:t>нять танцевальные движения: под</w:t>
      </w:r>
      <w:r w:rsidRPr="008920B1">
        <w:rPr>
          <w:rFonts w:ascii="Times New Roman" w:eastAsia="Times New Roman" w:hAnsi="Times New Roman" w:cs="Times New Roman"/>
          <w:sz w:val="28"/>
          <w:szCs w:val="28"/>
        </w:rPr>
        <w:t>нимать одновременно обе руки, опускать, убирать руки за спину, махать над головой одной рукой;</w:t>
      </w:r>
    </w:p>
    <w:p w:rsidR="001F4B88" w:rsidRPr="008920B1" w:rsidRDefault="001F4B88" w:rsidP="001F4B88">
      <w:pPr>
        <w:spacing w:line="15" w:lineRule="exact"/>
        <w:rPr>
          <w:rFonts w:ascii="Times New Roman" w:eastAsia="Symbol" w:hAnsi="Times New Roman" w:cs="Times New Roman"/>
          <w:sz w:val="28"/>
          <w:szCs w:val="28"/>
        </w:rPr>
      </w:pPr>
    </w:p>
    <w:p w:rsidR="001F4B88" w:rsidRPr="008920B1" w:rsidRDefault="001F4B88" w:rsidP="001F4B88">
      <w:pPr>
        <w:tabs>
          <w:tab w:val="left" w:pos="1020"/>
        </w:tabs>
        <w:spacing w:after="0" w:line="234" w:lineRule="auto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920B1">
        <w:rPr>
          <w:rFonts w:ascii="Times New Roman" w:eastAsia="Times New Roman" w:hAnsi="Times New Roman" w:cs="Times New Roman"/>
          <w:sz w:val="28"/>
          <w:szCs w:val="28"/>
        </w:rPr>
        <w:t xml:space="preserve">стимулировать желание детей самостоятельно заниматься </w:t>
      </w:r>
      <w:r>
        <w:rPr>
          <w:rFonts w:ascii="Times New Roman" w:eastAsia="Times New Roman" w:hAnsi="Times New Roman" w:cs="Times New Roman"/>
          <w:sz w:val="28"/>
          <w:szCs w:val="28"/>
        </w:rPr>
        <w:t>му</w:t>
      </w:r>
      <w:r w:rsidRPr="008920B1">
        <w:rPr>
          <w:rFonts w:ascii="Times New Roman" w:eastAsia="Times New Roman" w:hAnsi="Times New Roman" w:cs="Times New Roman"/>
          <w:sz w:val="28"/>
          <w:szCs w:val="28"/>
        </w:rPr>
        <w:t>зыкальной деятельностью;</w:t>
      </w:r>
    </w:p>
    <w:p w:rsidR="001F4B88" w:rsidRPr="008920B1" w:rsidRDefault="001F4B88" w:rsidP="001F4B88">
      <w:pPr>
        <w:spacing w:line="15" w:lineRule="exact"/>
        <w:rPr>
          <w:rFonts w:ascii="Times New Roman" w:eastAsia="Symbol" w:hAnsi="Times New Roman" w:cs="Times New Roman"/>
          <w:sz w:val="28"/>
          <w:szCs w:val="28"/>
        </w:rPr>
      </w:pPr>
    </w:p>
    <w:p w:rsidR="001F4B88" w:rsidRPr="008920B1" w:rsidRDefault="001F4B88" w:rsidP="001F4B88">
      <w:pPr>
        <w:tabs>
          <w:tab w:val="left" w:pos="1020"/>
        </w:tabs>
        <w:spacing w:after="0" w:line="235" w:lineRule="auto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920B1">
        <w:rPr>
          <w:rFonts w:ascii="Times New Roman" w:eastAsia="Times New Roman" w:hAnsi="Times New Roman" w:cs="Times New Roman"/>
          <w:sz w:val="28"/>
          <w:szCs w:val="28"/>
        </w:rPr>
        <w:t>учить детей выделять вступление</w:t>
      </w:r>
      <w:r>
        <w:rPr>
          <w:rFonts w:ascii="Times New Roman" w:eastAsia="Times New Roman" w:hAnsi="Times New Roman" w:cs="Times New Roman"/>
          <w:sz w:val="28"/>
          <w:szCs w:val="28"/>
        </w:rPr>
        <w:t>, начинать петь по сигналу музы</w:t>
      </w:r>
      <w:r w:rsidRPr="008920B1">
        <w:rPr>
          <w:rFonts w:ascii="Times New Roman" w:eastAsia="Times New Roman" w:hAnsi="Times New Roman" w:cs="Times New Roman"/>
          <w:sz w:val="28"/>
          <w:szCs w:val="28"/>
        </w:rPr>
        <w:t>кального руководителя;</w:t>
      </w:r>
    </w:p>
    <w:p w:rsidR="001F4B88" w:rsidRPr="008920B1" w:rsidRDefault="001F4B88" w:rsidP="001F4B88">
      <w:pPr>
        <w:spacing w:line="15" w:lineRule="exact"/>
        <w:rPr>
          <w:rFonts w:ascii="Times New Roman" w:eastAsia="Symbol" w:hAnsi="Times New Roman" w:cs="Times New Roman"/>
          <w:sz w:val="28"/>
          <w:szCs w:val="28"/>
        </w:rPr>
      </w:pPr>
    </w:p>
    <w:p w:rsidR="001F4B88" w:rsidRPr="008920B1" w:rsidRDefault="001F4B88" w:rsidP="001F4B88">
      <w:pPr>
        <w:tabs>
          <w:tab w:val="left" w:pos="1020"/>
        </w:tabs>
        <w:spacing w:after="0" w:line="234" w:lineRule="auto"/>
        <w:ind w:right="20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920B1">
        <w:rPr>
          <w:rFonts w:ascii="Times New Roman" w:eastAsia="Times New Roman" w:hAnsi="Times New Roman" w:cs="Times New Roman"/>
          <w:sz w:val="28"/>
          <w:szCs w:val="28"/>
        </w:rPr>
        <w:t>учить детей петь по возможности все слова песни или подпевать взрослому;</w:t>
      </w:r>
    </w:p>
    <w:p w:rsidR="001F4B88" w:rsidRPr="008920B1" w:rsidRDefault="001F4B88" w:rsidP="001F4B88">
      <w:pPr>
        <w:spacing w:line="15" w:lineRule="exact"/>
        <w:rPr>
          <w:rFonts w:ascii="Times New Roman" w:eastAsia="Symbol" w:hAnsi="Times New Roman" w:cs="Times New Roman"/>
          <w:sz w:val="28"/>
          <w:szCs w:val="28"/>
        </w:rPr>
      </w:pPr>
    </w:p>
    <w:p w:rsidR="001F4B88" w:rsidRPr="008920B1" w:rsidRDefault="001F4B88" w:rsidP="001F4B88">
      <w:pPr>
        <w:tabs>
          <w:tab w:val="left" w:pos="1020"/>
        </w:tabs>
        <w:spacing w:after="0" w:line="234" w:lineRule="auto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920B1">
        <w:rPr>
          <w:rFonts w:ascii="Times New Roman" w:eastAsia="Times New Roman" w:hAnsi="Times New Roman" w:cs="Times New Roman"/>
          <w:sz w:val="28"/>
          <w:szCs w:val="28"/>
        </w:rPr>
        <w:t>учить детей передавать в песне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простые мелодии, подражая инто</w:t>
      </w:r>
      <w:r w:rsidRPr="008920B1">
        <w:rPr>
          <w:rFonts w:ascii="Times New Roman" w:eastAsia="Times New Roman" w:hAnsi="Times New Roman" w:cs="Times New Roman"/>
          <w:sz w:val="28"/>
          <w:szCs w:val="28"/>
        </w:rPr>
        <w:t>нации взрослого;</w:t>
      </w:r>
    </w:p>
    <w:p w:rsidR="001F4B88" w:rsidRPr="008920B1" w:rsidRDefault="001F4B88" w:rsidP="001F4B88">
      <w:pPr>
        <w:spacing w:line="15" w:lineRule="exact"/>
        <w:rPr>
          <w:rFonts w:ascii="Times New Roman" w:eastAsia="Symbol" w:hAnsi="Times New Roman" w:cs="Times New Roman"/>
          <w:sz w:val="28"/>
          <w:szCs w:val="28"/>
        </w:rPr>
      </w:pPr>
    </w:p>
    <w:p w:rsidR="001F4B88" w:rsidRPr="008920B1" w:rsidRDefault="001F4B88" w:rsidP="001F4B88">
      <w:pPr>
        <w:tabs>
          <w:tab w:val="left" w:pos="1020"/>
        </w:tabs>
        <w:spacing w:after="0" w:line="237" w:lineRule="auto"/>
        <w:jc w:val="both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920B1">
        <w:rPr>
          <w:rFonts w:ascii="Times New Roman" w:eastAsia="Times New Roman" w:hAnsi="Times New Roman" w:cs="Times New Roman"/>
          <w:sz w:val="28"/>
          <w:szCs w:val="28"/>
        </w:rPr>
        <w:t xml:space="preserve">продолжать знакомить детей с </w:t>
      </w:r>
      <w:r>
        <w:rPr>
          <w:rFonts w:ascii="Times New Roman" w:eastAsia="Times New Roman" w:hAnsi="Times New Roman" w:cs="Times New Roman"/>
          <w:sz w:val="28"/>
          <w:szCs w:val="28"/>
        </w:rPr>
        <w:t>игрой на некоторых детских музы</w:t>
      </w:r>
      <w:r w:rsidRPr="008920B1">
        <w:rPr>
          <w:rFonts w:ascii="Times New Roman" w:eastAsia="Times New Roman" w:hAnsi="Times New Roman" w:cs="Times New Roman"/>
          <w:sz w:val="28"/>
          <w:szCs w:val="28"/>
        </w:rPr>
        <w:t>кальных инструментах (триоле, свирели, металлофоне, маракасах) для коллективного исполнения.</w:t>
      </w:r>
    </w:p>
    <w:p w:rsidR="001F4B88" w:rsidRPr="008920B1" w:rsidRDefault="001F4B88" w:rsidP="001F4B88">
      <w:pPr>
        <w:spacing w:line="325" w:lineRule="exact"/>
        <w:rPr>
          <w:rFonts w:ascii="Times New Roman" w:hAnsi="Times New Roman" w:cs="Times New Roman"/>
          <w:sz w:val="28"/>
          <w:szCs w:val="28"/>
        </w:rPr>
      </w:pPr>
    </w:p>
    <w:p w:rsidR="001F4B88" w:rsidRPr="00830E66" w:rsidRDefault="001F4B88" w:rsidP="001F4B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E66">
        <w:rPr>
          <w:rFonts w:ascii="Times New Roman" w:eastAsia="Arial" w:hAnsi="Times New Roman" w:cs="Times New Roman"/>
          <w:b/>
          <w:sz w:val="28"/>
          <w:szCs w:val="28"/>
        </w:rPr>
        <w:t>Основное содержание</w:t>
      </w:r>
    </w:p>
    <w:p w:rsidR="001F4B88" w:rsidRPr="008920B1" w:rsidRDefault="001F4B88" w:rsidP="001F4B88">
      <w:pPr>
        <w:spacing w:line="246" w:lineRule="exact"/>
        <w:rPr>
          <w:rFonts w:ascii="Times New Roman" w:hAnsi="Times New Roman" w:cs="Times New Roman"/>
          <w:sz w:val="28"/>
          <w:szCs w:val="28"/>
        </w:rPr>
      </w:pPr>
    </w:p>
    <w:p w:rsidR="001F4B88" w:rsidRPr="008920B1" w:rsidRDefault="001F4B88" w:rsidP="001F4B88">
      <w:pPr>
        <w:spacing w:line="237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 w:rsidRPr="008920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Слушание и узнавание музыкальных звуков, мелодий и песен. </w:t>
      </w:r>
      <w:r w:rsidRPr="008920B1">
        <w:rPr>
          <w:rFonts w:ascii="Times New Roman" w:eastAsia="Times New Roman" w:hAnsi="Times New Roman" w:cs="Times New Roman"/>
          <w:sz w:val="28"/>
          <w:szCs w:val="28"/>
        </w:rPr>
        <w:t>Слушание музыкальных произведений и определение характера музыки, узнавание знакомых мелодий. Слуша</w:t>
      </w:r>
      <w:r>
        <w:rPr>
          <w:rFonts w:ascii="Times New Roman" w:eastAsia="Times New Roman" w:hAnsi="Times New Roman" w:cs="Times New Roman"/>
          <w:sz w:val="28"/>
          <w:szCs w:val="28"/>
        </w:rPr>
        <w:t>ние звучания различных музыкаль</w:t>
      </w:r>
      <w:r w:rsidRPr="008920B1">
        <w:rPr>
          <w:rFonts w:ascii="Times New Roman" w:eastAsia="Times New Roman" w:hAnsi="Times New Roman" w:cs="Times New Roman"/>
          <w:sz w:val="28"/>
          <w:szCs w:val="28"/>
        </w:rPr>
        <w:t>ных инструментов, звучащих предметов и игрушек. Слушание мелодий (веселых и грустных, медленных и быстрых), различных музыкальных жанров (марш, песня, пляска, вальс).</w:t>
      </w:r>
    </w:p>
    <w:p w:rsidR="001F4B88" w:rsidRPr="008920B1" w:rsidRDefault="001F4B88" w:rsidP="001F4B88">
      <w:pPr>
        <w:tabs>
          <w:tab w:val="left" w:pos="8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</w:t>
      </w:r>
      <w:r w:rsidRPr="008920B1">
        <w:rPr>
          <w:rFonts w:ascii="Times New Roman" w:eastAsia="Times New Roman" w:hAnsi="Times New Roman" w:cs="Times New Roman"/>
          <w:sz w:val="28"/>
          <w:szCs w:val="28"/>
        </w:rPr>
        <w:t>беседах с детьми обсуждение их впечатлений о музыкальном про-</w:t>
      </w:r>
    </w:p>
    <w:p w:rsidR="001F4B88" w:rsidRDefault="001F4B88" w:rsidP="001F4B88">
      <w:pPr>
        <w:spacing w:line="234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920B1">
        <w:rPr>
          <w:rFonts w:ascii="Times New Roman" w:eastAsia="Times New Roman" w:hAnsi="Times New Roman" w:cs="Times New Roman"/>
          <w:sz w:val="28"/>
          <w:szCs w:val="28"/>
        </w:rPr>
        <w:t>изведении</w:t>
      </w:r>
      <w:r w:rsidRPr="008920B1">
        <w:rPr>
          <w:rFonts w:ascii="Times New Roman" w:eastAsia="Times New Roman" w:hAnsi="Times New Roman" w:cs="Times New Roman"/>
          <w:i/>
          <w:iCs/>
          <w:sz w:val="28"/>
          <w:szCs w:val="28"/>
        </w:rPr>
        <w:t>(интеграция с логопедической работой,</w:t>
      </w:r>
      <w:r w:rsidRPr="008920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образовательной обла</w:t>
      </w:r>
      <w:r w:rsidRPr="008920B1">
        <w:rPr>
          <w:rFonts w:ascii="Times New Roman" w:eastAsia="Times New Roman" w:hAnsi="Times New Roman" w:cs="Times New Roman"/>
          <w:i/>
          <w:iCs/>
          <w:sz w:val="28"/>
          <w:szCs w:val="28"/>
        </w:rPr>
        <w:t>стью «Речевое развитие»).</w:t>
      </w:r>
    </w:p>
    <w:p w:rsidR="001F4B88" w:rsidRDefault="001F4B88" w:rsidP="001F4B88">
      <w:pPr>
        <w:spacing w:line="234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920B1">
        <w:rPr>
          <w:rFonts w:ascii="Times New Roman" w:eastAsia="Times New Roman" w:hAnsi="Times New Roman" w:cs="Times New Roman"/>
          <w:sz w:val="28"/>
          <w:szCs w:val="28"/>
        </w:rPr>
        <w:t>Запоминание и узнавание мелодии, исполненной с различной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отсроч</w:t>
      </w:r>
      <w:r w:rsidRPr="008920B1">
        <w:rPr>
          <w:rFonts w:ascii="Times New Roman" w:eastAsia="Times New Roman" w:hAnsi="Times New Roman" w:cs="Times New Roman"/>
          <w:sz w:val="28"/>
          <w:szCs w:val="28"/>
        </w:rPr>
        <w:t xml:space="preserve">кой по времени. Узнавание знакомых </w:t>
      </w:r>
      <w:r>
        <w:rPr>
          <w:rFonts w:ascii="Times New Roman" w:eastAsia="Times New Roman" w:hAnsi="Times New Roman" w:cs="Times New Roman"/>
          <w:sz w:val="28"/>
          <w:szCs w:val="28"/>
        </w:rPr>
        <w:t>мелодий при целостном проигрыва</w:t>
      </w:r>
      <w:r w:rsidRPr="008920B1">
        <w:rPr>
          <w:rFonts w:ascii="Times New Roman" w:eastAsia="Times New Roman" w:hAnsi="Times New Roman" w:cs="Times New Roman"/>
          <w:sz w:val="28"/>
          <w:szCs w:val="28"/>
        </w:rPr>
        <w:t>нии, по отдельным фрагментам, по вступлению.</w:t>
      </w:r>
    </w:p>
    <w:p w:rsidR="001F4B88" w:rsidRDefault="001F4B88" w:rsidP="001F4B88">
      <w:pPr>
        <w:spacing w:line="234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920B1">
        <w:rPr>
          <w:rFonts w:ascii="Times New Roman" w:eastAsia="Times New Roman" w:hAnsi="Times New Roman" w:cs="Times New Roman"/>
          <w:sz w:val="28"/>
          <w:szCs w:val="28"/>
        </w:rPr>
        <w:t>Слушание произведений с двухчастной формой («Калинка», «Дорогой длинною» и др.).</w:t>
      </w:r>
    </w:p>
    <w:p w:rsidR="001F4B88" w:rsidRPr="008920B1" w:rsidRDefault="001F4B88" w:rsidP="001F4B88">
      <w:pPr>
        <w:spacing w:line="234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920B1">
        <w:rPr>
          <w:rFonts w:ascii="Times New Roman" w:eastAsia="Times New Roman" w:hAnsi="Times New Roman" w:cs="Times New Roman"/>
          <w:sz w:val="28"/>
          <w:szCs w:val="28"/>
        </w:rPr>
        <w:t>Прослушивание аудиозаписи со звучанием народных инструментов (гармошка, балалайка, дудка), инструментов симфонического оркестра (скрипка).</w:t>
      </w:r>
    </w:p>
    <w:p w:rsidR="001F4B88" w:rsidRPr="008920B1" w:rsidRDefault="001F4B88" w:rsidP="001F4B88">
      <w:pPr>
        <w:spacing w:line="234" w:lineRule="auto"/>
        <w:ind w:right="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920B1">
        <w:rPr>
          <w:rFonts w:ascii="Times New Roman" w:eastAsia="Times New Roman" w:hAnsi="Times New Roman" w:cs="Times New Roman"/>
          <w:sz w:val="28"/>
          <w:szCs w:val="28"/>
        </w:rPr>
        <w:t>Игры на развитие восприятия отдельных звуков и музыкальных фраз, исполненных в разных регистрах.</w:t>
      </w:r>
    </w:p>
    <w:p w:rsidR="001F4B88" w:rsidRPr="008920B1" w:rsidRDefault="001F4B88" w:rsidP="001F4B88">
      <w:pPr>
        <w:spacing w:line="234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920B1">
        <w:rPr>
          <w:rFonts w:ascii="Times New Roman" w:eastAsia="Times New Roman" w:hAnsi="Times New Roman" w:cs="Times New Roman"/>
          <w:sz w:val="28"/>
          <w:szCs w:val="28"/>
        </w:rPr>
        <w:t>Игры на различение звуков по дли</w:t>
      </w:r>
      <w:r>
        <w:rPr>
          <w:rFonts w:ascii="Times New Roman" w:eastAsia="Times New Roman" w:hAnsi="Times New Roman" w:cs="Times New Roman"/>
          <w:sz w:val="28"/>
          <w:szCs w:val="28"/>
        </w:rPr>
        <w:t>тельности звучания (долгие и ко</w:t>
      </w:r>
      <w:r w:rsidRPr="008920B1">
        <w:rPr>
          <w:rFonts w:ascii="Times New Roman" w:eastAsia="Times New Roman" w:hAnsi="Times New Roman" w:cs="Times New Roman"/>
          <w:sz w:val="28"/>
          <w:szCs w:val="28"/>
        </w:rPr>
        <w:t>роткие), силе (громко — тихо), темпу (быстро — медленно — умеренно).</w:t>
      </w:r>
    </w:p>
    <w:p w:rsidR="001F4B88" w:rsidRPr="008920B1" w:rsidRDefault="001F4B88" w:rsidP="001F4B88">
      <w:pPr>
        <w:spacing w:line="234" w:lineRule="auto"/>
        <w:ind w:right="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920B1">
        <w:rPr>
          <w:rFonts w:ascii="Times New Roman" w:eastAsia="Times New Roman" w:hAnsi="Times New Roman" w:cs="Times New Roman"/>
          <w:sz w:val="28"/>
          <w:szCs w:val="28"/>
        </w:rPr>
        <w:t>Игры на узнавание в знакомых мелодиях образов людей, животных, насекомых, растений.</w:t>
      </w:r>
    </w:p>
    <w:p w:rsidR="001F4B88" w:rsidRDefault="001F4B88" w:rsidP="001F4B8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920B1">
        <w:rPr>
          <w:rFonts w:ascii="Times New Roman" w:eastAsia="Times New Roman" w:hAnsi="Times New Roman" w:cs="Times New Roman"/>
          <w:sz w:val="28"/>
          <w:szCs w:val="28"/>
        </w:rPr>
        <w:t xml:space="preserve">Музыкальные игры на развитие ритмического, тембрового и динамического слуха </w:t>
      </w:r>
      <w:r w:rsidRPr="008920B1">
        <w:rPr>
          <w:rFonts w:ascii="Times New Roman" w:eastAsia="Times New Roman" w:hAnsi="Times New Roman" w:cs="Times New Roman"/>
          <w:i/>
          <w:iCs/>
          <w:sz w:val="28"/>
          <w:szCs w:val="28"/>
        </w:rPr>
        <w:t>(интеграция с образовательной областью</w:t>
      </w:r>
      <w:r w:rsidRPr="008920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20B1">
        <w:rPr>
          <w:rFonts w:ascii="Times New Roman" w:eastAsia="Times New Roman" w:hAnsi="Times New Roman" w:cs="Times New Roman"/>
          <w:i/>
          <w:iCs/>
          <w:sz w:val="28"/>
          <w:szCs w:val="28"/>
        </w:rPr>
        <w:t>«Социально-коммуникативное развитие» — раздел «Игра»)</w:t>
      </w:r>
      <w:r w:rsidRPr="008920B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F4B88" w:rsidRPr="008920B1" w:rsidRDefault="001F4B88" w:rsidP="001F4B8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920B1">
        <w:rPr>
          <w:rFonts w:ascii="Times New Roman" w:eastAsia="Times New Roman" w:hAnsi="Times New Roman" w:cs="Times New Roman"/>
          <w:sz w:val="28"/>
          <w:szCs w:val="28"/>
        </w:rPr>
        <w:t xml:space="preserve">Игры на различение и воспроизведение серий звуков, отличающихся по высоте и силе звучания, по длительности </w:t>
      </w:r>
      <w:r w:rsidRPr="008920B1">
        <w:rPr>
          <w:rFonts w:ascii="Times New Roman" w:eastAsia="Times New Roman" w:hAnsi="Times New Roman" w:cs="Times New Roman"/>
          <w:i/>
          <w:iCs/>
          <w:sz w:val="28"/>
          <w:szCs w:val="28"/>
        </w:rPr>
        <w:t>(интеграция с образовательной областью «Социально-коммуникативное развитие» — раздел «Игра»)</w:t>
      </w:r>
      <w:r w:rsidRPr="008920B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F4B88" w:rsidRPr="008920B1" w:rsidRDefault="001F4B88" w:rsidP="001F4B88">
      <w:pPr>
        <w:spacing w:line="23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920B1">
        <w:rPr>
          <w:rFonts w:ascii="Times New Roman" w:eastAsia="Times New Roman" w:hAnsi="Times New Roman" w:cs="Times New Roman"/>
          <w:sz w:val="28"/>
          <w:szCs w:val="28"/>
        </w:rPr>
        <w:t xml:space="preserve">Игры, направленные на ориентировку в пространстве зала с учетом динамики музыкального произведения (тихо, громко, медленно, быстро): двигаться в центр (в середину) зала, собраться в центре, затем по сигналу разойтись по всему залу </w:t>
      </w:r>
      <w:r w:rsidRPr="008920B1">
        <w:rPr>
          <w:rFonts w:ascii="Times New Roman" w:eastAsia="Times New Roman" w:hAnsi="Times New Roman" w:cs="Times New Roman"/>
          <w:i/>
          <w:iCs/>
          <w:sz w:val="28"/>
          <w:szCs w:val="28"/>
        </w:rPr>
        <w:t>(интеграция с образовательной областью</w:t>
      </w:r>
      <w:r w:rsidRPr="008920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20B1">
        <w:rPr>
          <w:rFonts w:ascii="Times New Roman" w:eastAsia="Times New Roman" w:hAnsi="Times New Roman" w:cs="Times New Roman"/>
          <w:i/>
          <w:iCs/>
          <w:sz w:val="28"/>
          <w:szCs w:val="28"/>
        </w:rPr>
        <w:t>«Физи-ческое развитие» — раздел «Физическая культура»)</w:t>
      </w:r>
      <w:r w:rsidRPr="008920B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F4B88" w:rsidRPr="008920B1" w:rsidRDefault="001F4B88" w:rsidP="001F4B88">
      <w:pPr>
        <w:spacing w:line="13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1F4B88" w:rsidRPr="008920B1" w:rsidRDefault="001F4B88" w:rsidP="001F4B88">
      <w:pPr>
        <w:spacing w:line="237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20B1">
        <w:rPr>
          <w:rFonts w:ascii="Times New Roman" w:eastAsia="Times New Roman" w:hAnsi="Times New Roman" w:cs="Times New Roman"/>
          <w:sz w:val="28"/>
          <w:szCs w:val="28"/>
        </w:rPr>
        <w:t>Обучение детей узнавать музыку р</w:t>
      </w:r>
      <w:r>
        <w:rPr>
          <w:rFonts w:ascii="Times New Roman" w:eastAsia="Times New Roman" w:hAnsi="Times New Roman" w:cs="Times New Roman"/>
          <w:sz w:val="28"/>
          <w:szCs w:val="28"/>
        </w:rPr>
        <w:t>азных композиторов: западноевро</w:t>
      </w:r>
      <w:r w:rsidRPr="008920B1">
        <w:rPr>
          <w:rFonts w:ascii="Times New Roman" w:eastAsia="Times New Roman" w:hAnsi="Times New Roman" w:cs="Times New Roman"/>
          <w:sz w:val="28"/>
          <w:szCs w:val="28"/>
        </w:rPr>
        <w:t>пейских (Э.Григ, И.Гайдн, В.-А. Моцарт, Р.Шуман и др.) и русских (Н. А. Римский-Корсаков, М. И. Глинка, П. И. Чайковский и др.). Знакомство с основными фактами биографий и творчес</w:t>
      </w:r>
      <w:r>
        <w:rPr>
          <w:rFonts w:ascii="Times New Roman" w:eastAsia="Times New Roman" w:hAnsi="Times New Roman" w:cs="Times New Roman"/>
          <w:sz w:val="28"/>
          <w:szCs w:val="28"/>
        </w:rPr>
        <w:t>тва композиторов, с историей со</w:t>
      </w:r>
      <w:r w:rsidRPr="008920B1">
        <w:rPr>
          <w:rFonts w:ascii="Times New Roman" w:eastAsia="Times New Roman" w:hAnsi="Times New Roman" w:cs="Times New Roman"/>
          <w:sz w:val="28"/>
          <w:szCs w:val="28"/>
        </w:rPr>
        <w:t>здания оркестра и музыкальных инструментов, с развитием музыки.</w:t>
      </w:r>
    </w:p>
    <w:p w:rsidR="001F4B88" w:rsidRPr="008920B1" w:rsidRDefault="001F4B88" w:rsidP="001F4B88">
      <w:pPr>
        <w:spacing w:line="2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1F4B88" w:rsidRPr="008920B1" w:rsidRDefault="001F4B88" w:rsidP="001F4B88">
      <w:pPr>
        <w:spacing w:line="236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20B1">
        <w:rPr>
          <w:rFonts w:ascii="Times New Roman" w:eastAsia="Times New Roman" w:hAnsi="Times New Roman" w:cs="Times New Roman"/>
          <w:sz w:val="28"/>
          <w:szCs w:val="28"/>
        </w:rPr>
        <w:t>Совместная деятельность музыкальн</w:t>
      </w:r>
      <w:r>
        <w:rPr>
          <w:rFonts w:ascii="Times New Roman" w:eastAsia="Times New Roman" w:hAnsi="Times New Roman" w:cs="Times New Roman"/>
          <w:sz w:val="28"/>
          <w:szCs w:val="28"/>
        </w:rPr>
        <w:t>ого руководителя и детей по раз</w:t>
      </w:r>
      <w:r w:rsidRPr="008920B1">
        <w:rPr>
          <w:rFonts w:ascii="Times New Roman" w:eastAsia="Times New Roman" w:hAnsi="Times New Roman" w:cs="Times New Roman"/>
          <w:sz w:val="28"/>
          <w:szCs w:val="28"/>
        </w:rPr>
        <w:t>личению музыки разных жанров, средств музыкальной выразительности (лад, мелодия, метроритм).</w:t>
      </w:r>
    </w:p>
    <w:p w:rsidR="001F4B88" w:rsidRPr="008920B1" w:rsidRDefault="001F4B88" w:rsidP="001F4B88">
      <w:pPr>
        <w:spacing w:line="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1F4B88" w:rsidRDefault="001F4B88" w:rsidP="001F4B88">
      <w:pPr>
        <w:ind w:left="5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920B1">
        <w:rPr>
          <w:rFonts w:ascii="Times New Roman" w:eastAsia="Times New Roman" w:hAnsi="Times New Roman" w:cs="Times New Roman"/>
          <w:b/>
          <w:bCs/>
          <w:sz w:val="28"/>
          <w:szCs w:val="28"/>
        </w:rPr>
        <w:t>Пение.</w:t>
      </w:r>
    </w:p>
    <w:p w:rsidR="001F4B88" w:rsidRDefault="001F4B88" w:rsidP="001F4B88">
      <w:pPr>
        <w:ind w:left="560"/>
        <w:rPr>
          <w:rFonts w:ascii="Times New Roman" w:eastAsia="Times New Roman" w:hAnsi="Times New Roman" w:cs="Times New Roman"/>
          <w:sz w:val="28"/>
          <w:szCs w:val="28"/>
        </w:rPr>
      </w:pPr>
      <w:r w:rsidRPr="008920B1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 w:rsidRPr="008920B1">
        <w:rPr>
          <w:rFonts w:ascii="Times New Roman" w:eastAsia="Times New Roman" w:hAnsi="Times New Roman" w:cs="Times New Roman"/>
          <w:sz w:val="28"/>
          <w:szCs w:val="28"/>
        </w:rPr>
        <w:t>Пропевание имен детей и взрослых.</w:t>
      </w:r>
    </w:p>
    <w:p w:rsidR="001F4B88" w:rsidRDefault="001F4B88" w:rsidP="001F4B88">
      <w:pPr>
        <w:ind w:left="5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 w:rsidRPr="008920B1">
        <w:rPr>
          <w:rFonts w:ascii="Times New Roman" w:eastAsia="Times New Roman" w:hAnsi="Times New Roman" w:cs="Times New Roman"/>
          <w:sz w:val="28"/>
          <w:szCs w:val="28"/>
        </w:rPr>
        <w:t>Пропевание музыкальных приветс</w:t>
      </w:r>
      <w:r>
        <w:rPr>
          <w:rFonts w:ascii="Times New Roman" w:eastAsia="Times New Roman" w:hAnsi="Times New Roman" w:cs="Times New Roman"/>
          <w:sz w:val="28"/>
          <w:szCs w:val="28"/>
        </w:rPr>
        <w:t>твий (протяжно, подвижно, согла</w:t>
      </w:r>
      <w:r w:rsidRPr="008920B1">
        <w:rPr>
          <w:rFonts w:ascii="Times New Roman" w:eastAsia="Times New Roman" w:hAnsi="Times New Roman" w:cs="Times New Roman"/>
          <w:sz w:val="28"/>
          <w:szCs w:val="28"/>
        </w:rPr>
        <w:t>сованно).</w:t>
      </w:r>
    </w:p>
    <w:p w:rsidR="001F4B88" w:rsidRPr="008920B1" w:rsidRDefault="001F4B88" w:rsidP="001F4B88">
      <w:pPr>
        <w:ind w:left="5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 w:rsidRPr="008920B1">
        <w:rPr>
          <w:rFonts w:ascii="Times New Roman" w:eastAsia="Times New Roman" w:hAnsi="Times New Roman" w:cs="Times New Roman"/>
          <w:sz w:val="28"/>
          <w:szCs w:val="28"/>
        </w:rPr>
        <w:t>Пение, вовремя начиная и заканчивая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его, произнося слова песни, вы</w:t>
      </w:r>
      <w:r w:rsidRPr="008920B1">
        <w:rPr>
          <w:rFonts w:ascii="Times New Roman" w:eastAsia="Times New Roman" w:hAnsi="Times New Roman" w:cs="Times New Roman"/>
          <w:sz w:val="28"/>
          <w:szCs w:val="28"/>
        </w:rPr>
        <w:t>деляя музыкальные фразы, интонируя г</w:t>
      </w:r>
      <w:r>
        <w:rPr>
          <w:rFonts w:ascii="Times New Roman" w:eastAsia="Times New Roman" w:hAnsi="Times New Roman" w:cs="Times New Roman"/>
          <w:sz w:val="28"/>
          <w:szCs w:val="28"/>
        </w:rPr>
        <w:t>олосом во время пения, прислуши</w:t>
      </w:r>
      <w:r w:rsidRPr="008920B1">
        <w:rPr>
          <w:rFonts w:ascii="Times New Roman" w:eastAsia="Times New Roman" w:hAnsi="Times New Roman" w:cs="Times New Roman"/>
          <w:sz w:val="28"/>
          <w:szCs w:val="28"/>
        </w:rPr>
        <w:t>ваясь к звучанию голоса взрослого и инструмента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(интеграция с логопед</w:t>
      </w:r>
      <w:r w:rsidRPr="008920B1">
        <w:rPr>
          <w:rFonts w:ascii="Times New Roman" w:eastAsia="Times New Roman" w:hAnsi="Times New Roman" w:cs="Times New Roman"/>
          <w:i/>
          <w:iCs/>
          <w:sz w:val="28"/>
          <w:szCs w:val="28"/>
        </w:rPr>
        <w:t>ической работой).</w:t>
      </w:r>
    </w:p>
    <w:p w:rsidR="001F4B88" w:rsidRDefault="001F4B88" w:rsidP="001F4B88">
      <w:pPr>
        <w:ind w:left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920B1">
        <w:rPr>
          <w:rFonts w:ascii="Times New Roman" w:eastAsia="Times New Roman" w:hAnsi="Times New Roman" w:cs="Times New Roman"/>
          <w:sz w:val="28"/>
          <w:szCs w:val="28"/>
        </w:rPr>
        <w:t>Пение с различными движениями.</w:t>
      </w:r>
    </w:p>
    <w:p w:rsidR="001F4B88" w:rsidRDefault="001F4B88" w:rsidP="001F4B88">
      <w:pPr>
        <w:ind w:left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</w:t>
      </w:r>
      <w:r w:rsidRPr="008920B1">
        <w:rPr>
          <w:rFonts w:ascii="Times New Roman" w:eastAsia="Times New Roman" w:hAnsi="Times New Roman" w:cs="Times New Roman"/>
          <w:sz w:val="28"/>
          <w:szCs w:val="28"/>
        </w:rPr>
        <w:t>Пение песенок с увеличением и ослаблением силы голоса (громко, ти-хо) в различном темпе</w:t>
      </w:r>
      <w:r w:rsidRPr="008920B1">
        <w:rPr>
          <w:rFonts w:ascii="Times New Roman" w:eastAsia="Times New Roman" w:hAnsi="Times New Roman" w:cs="Times New Roman"/>
          <w:i/>
          <w:iCs/>
          <w:sz w:val="28"/>
          <w:szCs w:val="28"/>
        </w:rPr>
        <w:t>(интеграция с логопедической работой).</w:t>
      </w:r>
    </w:p>
    <w:p w:rsidR="001F4B88" w:rsidRDefault="001F4B88" w:rsidP="001F4B88">
      <w:pPr>
        <w:ind w:left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920B1">
        <w:rPr>
          <w:rFonts w:ascii="Times New Roman" w:eastAsia="Times New Roman" w:hAnsi="Times New Roman" w:cs="Times New Roman"/>
          <w:sz w:val="28"/>
          <w:szCs w:val="28"/>
        </w:rPr>
        <w:t>Исполнение вместе со взрослыми любимых песенок.</w:t>
      </w:r>
    </w:p>
    <w:p w:rsidR="001F4B88" w:rsidRPr="008920B1" w:rsidRDefault="001F4B88" w:rsidP="001F4B88">
      <w:pPr>
        <w:ind w:left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920B1">
        <w:rPr>
          <w:rFonts w:ascii="Times New Roman" w:eastAsia="Times New Roman" w:hAnsi="Times New Roman" w:cs="Times New Roman"/>
          <w:sz w:val="28"/>
          <w:szCs w:val="28"/>
        </w:rPr>
        <w:t>Пение с инструментальным сопровождением и без него (совместно с музыкальным руководителем и самостоятельно).</w:t>
      </w:r>
    </w:p>
    <w:p w:rsidR="001F4B88" w:rsidRPr="008920B1" w:rsidRDefault="001F4B88" w:rsidP="001F4B88">
      <w:pPr>
        <w:spacing w:line="15" w:lineRule="exact"/>
        <w:rPr>
          <w:rFonts w:ascii="Times New Roman" w:hAnsi="Times New Roman" w:cs="Times New Roman"/>
          <w:sz w:val="28"/>
          <w:szCs w:val="28"/>
        </w:rPr>
      </w:pPr>
    </w:p>
    <w:p w:rsidR="001F4B88" w:rsidRDefault="001F4B88" w:rsidP="001F4B88">
      <w:pPr>
        <w:spacing w:line="238" w:lineRule="auto"/>
        <w:ind w:firstLine="56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920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Музыкально-ритмические движения. </w:t>
      </w:r>
    </w:p>
    <w:p w:rsidR="001F4B88" w:rsidRPr="008920B1" w:rsidRDefault="001F4B88" w:rsidP="001F4B88">
      <w:pPr>
        <w:spacing w:line="238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 w:rsidRPr="008920B1">
        <w:rPr>
          <w:rFonts w:ascii="Times New Roman" w:eastAsia="Times New Roman" w:hAnsi="Times New Roman" w:cs="Times New Roman"/>
          <w:sz w:val="28"/>
          <w:szCs w:val="28"/>
        </w:rPr>
        <w:t>Музыкально-ритмические</w:t>
      </w:r>
      <w:r w:rsidRPr="008920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920B1">
        <w:rPr>
          <w:rFonts w:ascii="Times New Roman" w:eastAsia="Times New Roman" w:hAnsi="Times New Roman" w:cs="Times New Roman"/>
          <w:sz w:val="28"/>
          <w:szCs w:val="28"/>
        </w:rPr>
        <w:t>движения в соответствии с характером звучания музыки (бодро, энергично шагать под марш, выполнять плавные движения под колыбельную, под музыку вальса и т.п.)</w:t>
      </w:r>
      <w:r w:rsidRPr="008920B1">
        <w:rPr>
          <w:rFonts w:ascii="Times New Roman" w:eastAsia="Times New Roman" w:hAnsi="Times New Roman" w:cs="Times New Roman"/>
          <w:i/>
          <w:iCs/>
          <w:sz w:val="28"/>
          <w:szCs w:val="28"/>
        </w:rPr>
        <w:t>(интеграция с ло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гопедической работой и образова</w:t>
      </w:r>
      <w:r w:rsidRPr="008920B1">
        <w:rPr>
          <w:rFonts w:ascii="Times New Roman" w:eastAsia="Times New Roman" w:hAnsi="Times New Roman" w:cs="Times New Roman"/>
          <w:i/>
          <w:iCs/>
          <w:sz w:val="28"/>
          <w:szCs w:val="28"/>
        </w:rPr>
        <w:t>тельной областью «Физическое развит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ие» — раздел «Физическая культу</w:t>
      </w:r>
      <w:r w:rsidRPr="008920B1">
        <w:rPr>
          <w:rFonts w:ascii="Times New Roman" w:eastAsia="Times New Roman" w:hAnsi="Times New Roman" w:cs="Times New Roman"/>
          <w:i/>
          <w:iCs/>
          <w:sz w:val="28"/>
          <w:szCs w:val="28"/>
        </w:rPr>
        <w:t>ра»)</w:t>
      </w:r>
      <w:r w:rsidRPr="008920B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F4B88" w:rsidRPr="008920B1" w:rsidRDefault="001F4B88" w:rsidP="001F4B88">
      <w:pPr>
        <w:spacing w:line="17" w:lineRule="exact"/>
        <w:rPr>
          <w:rFonts w:ascii="Times New Roman" w:hAnsi="Times New Roman" w:cs="Times New Roman"/>
          <w:sz w:val="28"/>
          <w:szCs w:val="28"/>
        </w:rPr>
      </w:pPr>
    </w:p>
    <w:p w:rsidR="001F4B88" w:rsidRPr="008920B1" w:rsidRDefault="001F4B88" w:rsidP="001F4B88">
      <w:pPr>
        <w:spacing w:line="235" w:lineRule="auto"/>
        <w:ind w:right="20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8920B1">
        <w:rPr>
          <w:rFonts w:ascii="Times New Roman" w:eastAsia="Times New Roman" w:hAnsi="Times New Roman" w:cs="Times New Roman"/>
          <w:sz w:val="28"/>
          <w:szCs w:val="28"/>
        </w:rPr>
        <w:t>Музыкально-ритмические движения в соответствии с двухчастной формой пьесы, с изменением характера движений.</w:t>
      </w:r>
    </w:p>
    <w:p w:rsidR="001F4B88" w:rsidRPr="008920B1" w:rsidRDefault="001F4B88" w:rsidP="001F4B88">
      <w:pPr>
        <w:spacing w:line="2" w:lineRule="exact"/>
        <w:rPr>
          <w:rFonts w:ascii="Times New Roman" w:hAnsi="Times New Roman" w:cs="Times New Roman"/>
          <w:sz w:val="28"/>
          <w:szCs w:val="28"/>
        </w:rPr>
      </w:pPr>
    </w:p>
    <w:p w:rsidR="001F4B88" w:rsidRPr="008920B1" w:rsidRDefault="001F4B88" w:rsidP="001F4B88">
      <w:pPr>
        <w:ind w:left="560"/>
        <w:rPr>
          <w:rFonts w:ascii="Times New Roman" w:hAnsi="Times New Roman" w:cs="Times New Roman"/>
          <w:sz w:val="28"/>
          <w:szCs w:val="28"/>
        </w:rPr>
      </w:pPr>
      <w:r w:rsidRPr="008920B1">
        <w:rPr>
          <w:rFonts w:ascii="Times New Roman" w:eastAsia="Times New Roman" w:hAnsi="Times New Roman" w:cs="Times New Roman"/>
          <w:sz w:val="28"/>
          <w:szCs w:val="28"/>
        </w:rPr>
        <w:t>Танцевальные движения русских плясок.</w:t>
      </w:r>
    </w:p>
    <w:p w:rsidR="001F4B88" w:rsidRPr="008920B1" w:rsidRDefault="001F4B88" w:rsidP="001F4B88">
      <w:pPr>
        <w:spacing w:line="13" w:lineRule="exact"/>
        <w:rPr>
          <w:rFonts w:ascii="Times New Roman" w:hAnsi="Times New Roman" w:cs="Times New Roman"/>
          <w:sz w:val="28"/>
          <w:szCs w:val="28"/>
        </w:rPr>
      </w:pPr>
    </w:p>
    <w:p w:rsidR="001F4B88" w:rsidRPr="008920B1" w:rsidRDefault="001F4B88" w:rsidP="001F4B88">
      <w:pPr>
        <w:spacing w:line="234" w:lineRule="auto"/>
        <w:ind w:left="560"/>
        <w:rPr>
          <w:rFonts w:ascii="Times New Roman" w:hAnsi="Times New Roman" w:cs="Times New Roman"/>
          <w:sz w:val="28"/>
          <w:szCs w:val="28"/>
        </w:rPr>
      </w:pPr>
      <w:r w:rsidRPr="008920B1">
        <w:rPr>
          <w:rFonts w:ascii="Times New Roman" w:eastAsia="Times New Roman" w:hAnsi="Times New Roman" w:cs="Times New Roman"/>
          <w:sz w:val="28"/>
          <w:szCs w:val="28"/>
        </w:rPr>
        <w:t>Выполнение начала и конца движения в соответствии с музыкой. Разнообразные ритмические движе</w:t>
      </w:r>
      <w:r>
        <w:rPr>
          <w:rFonts w:ascii="Times New Roman" w:eastAsia="Times New Roman" w:hAnsi="Times New Roman" w:cs="Times New Roman"/>
          <w:sz w:val="28"/>
          <w:szCs w:val="28"/>
        </w:rPr>
        <w:t>ния под музыку. Освоение различ</w:t>
      </w:r>
      <w:r w:rsidRPr="008920B1">
        <w:rPr>
          <w:rFonts w:ascii="Times New Roman" w:eastAsia="Times New Roman" w:hAnsi="Times New Roman" w:cs="Times New Roman"/>
          <w:sz w:val="28"/>
          <w:szCs w:val="28"/>
        </w:rPr>
        <w:t>ных видов ходьбы, бега, прыжков под музыку.</w:t>
      </w:r>
    </w:p>
    <w:p w:rsidR="001F4B88" w:rsidRPr="008920B1" w:rsidRDefault="001F4B88" w:rsidP="001F4B88">
      <w:pPr>
        <w:spacing w:line="13" w:lineRule="exact"/>
        <w:rPr>
          <w:rFonts w:ascii="Times New Roman" w:hAnsi="Times New Roman" w:cs="Times New Roman"/>
          <w:sz w:val="28"/>
          <w:szCs w:val="28"/>
        </w:rPr>
      </w:pPr>
    </w:p>
    <w:p w:rsidR="001F4B88" w:rsidRPr="008920B1" w:rsidRDefault="001F4B88" w:rsidP="001F4B88">
      <w:pPr>
        <w:spacing w:line="239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 w:rsidRPr="008920B1">
        <w:rPr>
          <w:rFonts w:ascii="Times New Roman" w:eastAsia="Times New Roman" w:hAnsi="Times New Roman" w:cs="Times New Roman"/>
          <w:sz w:val="28"/>
          <w:szCs w:val="28"/>
        </w:rPr>
        <w:t xml:space="preserve">Упражнения на развитие общей моторики под музыку: ритмические приседания и выпрямления; подпрыгивания на двух ногах; прямой галоп; подскоки на месте с поворотом направо и налево; бег по кругу, взявшись за руки; приставными шагами вперед; приставными шагами вправо и вле-во; на носках; высоко поднимая колени; по кругу, не держась за руки; в разных направлениях; за предметом или с ним; в колонне небольшими группами; по кругу с соблюдением дистанции </w:t>
      </w:r>
      <w:r w:rsidRPr="008920B1">
        <w:rPr>
          <w:rFonts w:ascii="Times New Roman" w:eastAsia="Times New Roman" w:hAnsi="Times New Roman" w:cs="Times New Roman"/>
          <w:i/>
          <w:iCs/>
          <w:sz w:val="28"/>
          <w:szCs w:val="28"/>
        </w:rPr>
        <w:t>(интеграция с логопедиче-ской работой и образовательной областью «Физическое развитие» — раздел «Физическая культура»)</w:t>
      </w:r>
      <w:r w:rsidRPr="008920B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F4B88" w:rsidRPr="008920B1" w:rsidRDefault="001F4B88" w:rsidP="001F4B88">
      <w:pPr>
        <w:spacing w:line="14" w:lineRule="exact"/>
        <w:rPr>
          <w:rFonts w:ascii="Times New Roman" w:hAnsi="Times New Roman" w:cs="Times New Roman"/>
          <w:sz w:val="28"/>
          <w:szCs w:val="28"/>
        </w:rPr>
      </w:pPr>
    </w:p>
    <w:p w:rsidR="001F4B88" w:rsidRPr="008920B1" w:rsidRDefault="001F4B88" w:rsidP="001F4B88">
      <w:pPr>
        <w:spacing w:line="213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 w:rsidRPr="008920B1">
        <w:rPr>
          <w:rFonts w:ascii="Times New Roman" w:eastAsia="Times New Roman" w:hAnsi="Times New Roman" w:cs="Times New Roman"/>
          <w:sz w:val="28"/>
          <w:szCs w:val="28"/>
        </w:rPr>
        <w:t>Музыкально-ритмические движения, отражающие метрическую пуль-сацию (</w:t>
      </w:r>
      <w:r w:rsidRPr="008920B1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8920B1">
        <w:rPr>
          <w:rFonts w:ascii="Times New Roman" w:eastAsia="Times New Roman" w:hAnsi="Times New Roman" w:cs="Times New Roman"/>
          <w:sz w:val="28"/>
          <w:szCs w:val="28"/>
        </w:rPr>
        <w:t>/</w:t>
      </w:r>
      <w:r w:rsidRPr="008920B1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Pr="008920B1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8920B1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4</w:t>
      </w:r>
      <w:r w:rsidRPr="008920B1">
        <w:rPr>
          <w:rFonts w:ascii="Times New Roman" w:eastAsia="Times New Roman" w:hAnsi="Times New Roman" w:cs="Times New Roman"/>
          <w:sz w:val="28"/>
          <w:szCs w:val="28"/>
        </w:rPr>
        <w:t>/</w:t>
      </w:r>
      <w:r w:rsidRPr="008920B1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Pr="008920B1">
        <w:rPr>
          <w:rFonts w:ascii="Times New Roman" w:eastAsia="Times New Roman" w:hAnsi="Times New Roman" w:cs="Times New Roman"/>
          <w:sz w:val="28"/>
          <w:szCs w:val="28"/>
        </w:rPr>
        <w:t>), предполагающее изменение темпа движения.</w:t>
      </w:r>
    </w:p>
    <w:p w:rsidR="001F4B88" w:rsidRPr="008920B1" w:rsidRDefault="001F4B88" w:rsidP="001F4B88">
      <w:pPr>
        <w:spacing w:line="222" w:lineRule="auto"/>
        <w:ind w:left="560"/>
        <w:rPr>
          <w:rFonts w:ascii="Times New Roman" w:hAnsi="Times New Roman" w:cs="Times New Roman"/>
          <w:sz w:val="28"/>
          <w:szCs w:val="28"/>
        </w:rPr>
      </w:pPr>
      <w:r w:rsidRPr="008920B1">
        <w:rPr>
          <w:rFonts w:ascii="Times New Roman" w:eastAsia="Times New Roman" w:hAnsi="Times New Roman" w:cs="Times New Roman"/>
          <w:sz w:val="28"/>
          <w:szCs w:val="28"/>
        </w:rPr>
        <w:t>Танцевальные движения, хороводные игры.</w:t>
      </w:r>
    </w:p>
    <w:p w:rsidR="001F4B88" w:rsidRPr="008920B1" w:rsidRDefault="001F4B88" w:rsidP="001F4B88">
      <w:pPr>
        <w:spacing w:line="14" w:lineRule="exact"/>
        <w:rPr>
          <w:rFonts w:ascii="Times New Roman" w:hAnsi="Times New Roman" w:cs="Times New Roman"/>
          <w:sz w:val="28"/>
          <w:szCs w:val="28"/>
        </w:rPr>
      </w:pPr>
    </w:p>
    <w:p w:rsidR="001F4B88" w:rsidRPr="008920B1" w:rsidRDefault="001F4B88" w:rsidP="001F4B88">
      <w:pPr>
        <w:spacing w:line="238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 w:rsidRPr="008920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Игра на музыкальных инструментах. </w:t>
      </w:r>
      <w:r w:rsidRPr="008920B1">
        <w:rPr>
          <w:rFonts w:ascii="Times New Roman" w:eastAsia="Times New Roman" w:hAnsi="Times New Roman" w:cs="Times New Roman"/>
          <w:sz w:val="28"/>
          <w:szCs w:val="28"/>
        </w:rPr>
        <w:t>Знакомство с музыкальными</w:t>
      </w:r>
      <w:r w:rsidRPr="008920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920B1">
        <w:rPr>
          <w:rFonts w:ascii="Times New Roman" w:eastAsia="Times New Roman" w:hAnsi="Times New Roman" w:cs="Times New Roman"/>
          <w:sz w:val="28"/>
          <w:szCs w:val="28"/>
        </w:rPr>
        <w:t>инструментами: триола, трещотки, ма</w:t>
      </w:r>
      <w:r>
        <w:rPr>
          <w:rFonts w:ascii="Times New Roman" w:eastAsia="Times New Roman" w:hAnsi="Times New Roman" w:cs="Times New Roman"/>
          <w:sz w:val="28"/>
          <w:szCs w:val="28"/>
        </w:rPr>
        <w:t>ракасы, румба, духовые музыкаль</w:t>
      </w:r>
      <w:r w:rsidRPr="008920B1">
        <w:rPr>
          <w:rFonts w:ascii="Times New Roman" w:eastAsia="Times New Roman" w:hAnsi="Times New Roman" w:cs="Times New Roman"/>
          <w:sz w:val="28"/>
          <w:szCs w:val="28"/>
        </w:rPr>
        <w:t>ные инструменты</w:t>
      </w:r>
      <w:r w:rsidRPr="008920B1">
        <w:rPr>
          <w:rFonts w:ascii="Times New Roman" w:eastAsia="Times New Roman" w:hAnsi="Times New Roman" w:cs="Times New Roman"/>
          <w:i/>
          <w:iCs/>
          <w:sz w:val="28"/>
          <w:szCs w:val="28"/>
        </w:rPr>
        <w:t>(интеграция с образовательной областью</w:t>
      </w:r>
      <w:r w:rsidRPr="008920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20B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«Социально-коммуникативное развитие» — разделы «Представления о мире людей и рукотворных материалах», «Труд»). </w:t>
      </w:r>
      <w:r w:rsidRPr="008920B1">
        <w:rPr>
          <w:rFonts w:ascii="Times New Roman" w:eastAsia="Times New Roman" w:hAnsi="Times New Roman" w:cs="Times New Roman"/>
          <w:sz w:val="28"/>
          <w:szCs w:val="28"/>
        </w:rPr>
        <w:t>Музицирования с целью различения</w:t>
      </w:r>
      <w:r w:rsidRPr="008920B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8920B1">
        <w:rPr>
          <w:rFonts w:ascii="Times New Roman" w:eastAsia="Times New Roman" w:hAnsi="Times New Roman" w:cs="Times New Roman"/>
          <w:sz w:val="28"/>
          <w:szCs w:val="28"/>
        </w:rPr>
        <w:t>музыкальных инструментов по тембру.</w:t>
      </w:r>
    </w:p>
    <w:p w:rsidR="001F4B88" w:rsidRPr="008920B1" w:rsidRDefault="001F4B88" w:rsidP="001F4B88">
      <w:pPr>
        <w:spacing w:line="17" w:lineRule="exact"/>
        <w:rPr>
          <w:rFonts w:ascii="Times New Roman" w:hAnsi="Times New Roman" w:cs="Times New Roman"/>
          <w:sz w:val="28"/>
          <w:szCs w:val="28"/>
        </w:rPr>
      </w:pPr>
    </w:p>
    <w:p w:rsidR="001F4B88" w:rsidRPr="008920B1" w:rsidRDefault="001F4B88" w:rsidP="001F4B88">
      <w:pPr>
        <w:spacing w:line="238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 w:rsidRPr="008920B1">
        <w:rPr>
          <w:rFonts w:ascii="Times New Roman" w:eastAsia="Times New Roman" w:hAnsi="Times New Roman" w:cs="Times New Roman"/>
          <w:sz w:val="28"/>
          <w:szCs w:val="28"/>
        </w:rPr>
        <w:t>Музицирования на различных муз</w:t>
      </w:r>
      <w:r>
        <w:rPr>
          <w:rFonts w:ascii="Times New Roman" w:eastAsia="Times New Roman" w:hAnsi="Times New Roman" w:cs="Times New Roman"/>
          <w:sz w:val="28"/>
          <w:szCs w:val="28"/>
        </w:rPr>
        <w:t>ыкальных инструментах: на пиани</w:t>
      </w:r>
      <w:r w:rsidRPr="008920B1">
        <w:rPr>
          <w:rFonts w:ascii="Times New Roman" w:eastAsia="Times New Roman" w:hAnsi="Times New Roman" w:cs="Times New Roman"/>
          <w:sz w:val="28"/>
          <w:szCs w:val="28"/>
        </w:rPr>
        <w:t>но, барабане, металлофоне, дудочке, три</w:t>
      </w:r>
      <w:r>
        <w:rPr>
          <w:rFonts w:ascii="Times New Roman" w:eastAsia="Times New Roman" w:hAnsi="Times New Roman" w:cs="Times New Roman"/>
          <w:sz w:val="28"/>
          <w:szCs w:val="28"/>
        </w:rPr>
        <w:t>оле, треугольнике, маракасе. Ис</w:t>
      </w:r>
      <w:r w:rsidRPr="008920B1">
        <w:rPr>
          <w:rFonts w:ascii="Times New Roman" w:eastAsia="Times New Roman" w:hAnsi="Times New Roman" w:cs="Times New Roman"/>
          <w:sz w:val="28"/>
          <w:szCs w:val="28"/>
        </w:rPr>
        <w:t>пользование для музицирования подручн</w:t>
      </w:r>
      <w:r>
        <w:rPr>
          <w:rFonts w:ascii="Times New Roman" w:eastAsia="Times New Roman" w:hAnsi="Times New Roman" w:cs="Times New Roman"/>
          <w:sz w:val="28"/>
          <w:szCs w:val="28"/>
        </w:rPr>
        <w:t>ых средств: ложек, горшков, тре</w:t>
      </w:r>
      <w:r w:rsidRPr="008920B1">
        <w:rPr>
          <w:rFonts w:ascii="Times New Roman" w:eastAsia="Times New Roman" w:hAnsi="Times New Roman" w:cs="Times New Roman"/>
          <w:sz w:val="28"/>
          <w:szCs w:val="28"/>
        </w:rPr>
        <w:t>щоток, погремушек, закрытых баноче</w:t>
      </w:r>
      <w:r>
        <w:rPr>
          <w:rFonts w:ascii="Times New Roman" w:eastAsia="Times New Roman" w:hAnsi="Times New Roman" w:cs="Times New Roman"/>
          <w:sz w:val="28"/>
          <w:szCs w:val="28"/>
        </w:rPr>
        <w:t>к с сыпучими материалами (напри</w:t>
      </w:r>
      <w:r w:rsidRPr="008920B1">
        <w:rPr>
          <w:rFonts w:ascii="Times New Roman" w:eastAsia="Times New Roman" w:hAnsi="Times New Roman" w:cs="Times New Roman"/>
          <w:sz w:val="28"/>
          <w:szCs w:val="28"/>
        </w:rPr>
        <w:t>мер, с крупой, песком), колокольчиков и др. (Занятия проводят</w:t>
      </w:r>
      <w:r>
        <w:rPr>
          <w:rFonts w:ascii="Times New Roman" w:eastAsia="Times New Roman" w:hAnsi="Times New Roman" w:cs="Times New Roman"/>
          <w:sz w:val="28"/>
          <w:szCs w:val="28"/>
        </w:rPr>
        <w:t>ся при ак</w:t>
      </w:r>
      <w:r w:rsidRPr="008920B1">
        <w:rPr>
          <w:rFonts w:ascii="Times New Roman" w:eastAsia="Times New Roman" w:hAnsi="Times New Roman" w:cs="Times New Roman"/>
          <w:sz w:val="28"/>
          <w:szCs w:val="28"/>
        </w:rPr>
        <w:t>тивной музыкальной импровизации взрослого.)</w:t>
      </w:r>
    </w:p>
    <w:p w:rsidR="001F4B88" w:rsidRPr="008920B1" w:rsidRDefault="001F4B88" w:rsidP="001F4B88">
      <w:pPr>
        <w:spacing w:line="3" w:lineRule="exact"/>
        <w:rPr>
          <w:rFonts w:ascii="Times New Roman" w:hAnsi="Times New Roman" w:cs="Times New Roman"/>
          <w:sz w:val="28"/>
          <w:szCs w:val="28"/>
        </w:rPr>
      </w:pPr>
    </w:p>
    <w:p w:rsidR="001F4B88" w:rsidRPr="008920B1" w:rsidRDefault="001F4B88" w:rsidP="001F4B88">
      <w:pPr>
        <w:rPr>
          <w:rFonts w:ascii="Times New Roman" w:hAnsi="Times New Roman" w:cs="Times New Roman"/>
          <w:sz w:val="28"/>
          <w:szCs w:val="28"/>
        </w:rPr>
      </w:pPr>
      <w:r w:rsidRPr="008920B1">
        <w:rPr>
          <w:rFonts w:ascii="Times New Roman" w:eastAsia="Times New Roman" w:hAnsi="Times New Roman" w:cs="Times New Roman"/>
          <w:sz w:val="28"/>
          <w:szCs w:val="28"/>
        </w:rPr>
        <w:t>Подыгрывание на музыкальных инструментах мелодии, исполняемой</w:t>
      </w:r>
      <w:r w:rsidRPr="00830E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20B1">
        <w:rPr>
          <w:rFonts w:ascii="Times New Roman" w:eastAsia="Times New Roman" w:hAnsi="Times New Roman" w:cs="Times New Roman"/>
          <w:sz w:val="28"/>
          <w:szCs w:val="28"/>
        </w:rPr>
        <w:t>музыкальным руководителем.</w:t>
      </w:r>
    </w:p>
    <w:p w:rsidR="001F4B88" w:rsidRPr="008920B1" w:rsidRDefault="001F4B88" w:rsidP="001F4B88">
      <w:pPr>
        <w:spacing w:line="16" w:lineRule="exact"/>
        <w:rPr>
          <w:rFonts w:ascii="Times New Roman" w:hAnsi="Times New Roman" w:cs="Times New Roman"/>
          <w:sz w:val="28"/>
          <w:szCs w:val="28"/>
        </w:rPr>
      </w:pPr>
    </w:p>
    <w:p w:rsidR="001F4B88" w:rsidRPr="008920B1" w:rsidRDefault="001F4B88" w:rsidP="001F4B88">
      <w:pPr>
        <w:spacing w:line="234" w:lineRule="auto"/>
        <w:ind w:right="20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8920B1">
        <w:rPr>
          <w:rFonts w:ascii="Times New Roman" w:eastAsia="Times New Roman" w:hAnsi="Times New Roman" w:cs="Times New Roman"/>
          <w:sz w:val="28"/>
          <w:szCs w:val="28"/>
        </w:rPr>
        <w:t>Самостоятельная импровизация детей на музыкальных инструментах с подыгрыванием музыкальным руководителем.</w:t>
      </w:r>
    </w:p>
    <w:p w:rsidR="001F4B88" w:rsidRPr="008920B1" w:rsidRDefault="001F4B88" w:rsidP="001F4B88">
      <w:pPr>
        <w:spacing w:line="15" w:lineRule="exact"/>
        <w:rPr>
          <w:rFonts w:ascii="Times New Roman" w:hAnsi="Times New Roman" w:cs="Times New Roman"/>
          <w:sz w:val="28"/>
          <w:szCs w:val="28"/>
        </w:rPr>
      </w:pPr>
    </w:p>
    <w:p w:rsidR="001F4B88" w:rsidRPr="008920B1" w:rsidRDefault="001F4B88" w:rsidP="001F4B88">
      <w:pPr>
        <w:spacing w:line="234" w:lineRule="auto"/>
        <w:ind w:right="20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8920B1">
        <w:rPr>
          <w:rFonts w:ascii="Times New Roman" w:eastAsia="Times New Roman" w:hAnsi="Times New Roman" w:cs="Times New Roman"/>
          <w:sz w:val="28"/>
          <w:szCs w:val="28"/>
        </w:rPr>
        <w:t>Сопровождение на музыкальных инструментах песен современных композиторов (Р. Паулса, А. Петрова, В. Шаинского, Г. Струве и др.).</w:t>
      </w:r>
    </w:p>
    <w:p w:rsidR="001F4B88" w:rsidRDefault="001F4B88" w:rsidP="001F4B88">
      <w:pPr>
        <w:shd w:val="clear" w:color="auto" w:fill="FFFFFF"/>
        <w:spacing w:after="0" w:line="240" w:lineRule="auto"/>
        <w:ind w:firstLine="27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4B88" w:rsidRPr="008920B1" w:rsidRDefault="001F4B88" w:rsidP="001F4B88">
      <w:pPr>
        <w:shd w:val="clear" w:color="auto" w:fill="FFFFFF"/>
        <w:spacing w:after="0" w:line="240" w:lineRule="auto"/>
        <w:ind w:firstLine="27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4B88" w:rsidRPr="008920B1" w:rsidRDefault="001F4B88" w:rsidP="001F4B88">
      <w:pPr>
        <w:shd w:val="clear" w:color="auto" w:fill="FFFFFF"/>
        <w:spacing w:after="0" w:line="240" w:lineRule="auto"/>
        <w:ind w:firstLine="27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4B88" w:rsidRPr="008920B1" w:rsidRDefault="001F4B88" w:rsidP="001F4B88">
      <w:pPr>
        <w:shd w:val="clear" w:color="auto" w:fill="FFFFFF"/>
        <w:spacing w:after="0" w:line="240" w:lineRule="auto"/>
        <w:ind w:firstLine="27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0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2.2 Описание вариативных форм, способов, методов и средств реализации Программы.</w:t>
      </w:r>
    </w:p>
    <w:p w:rsidR="001F4B88" w:rsidRPr="008920B1" w:rsidRDefault="001F4B88" w:rsidP="001F4B88">
      <w:pPr>
        <w:shd w:val="clear" w:color="auto" w:fill="FFFFFF"/>
        <w:spacing w:after="0" w:line="240" w:lineRule="auto"/>
        <w:ind w:firstLine="27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Важнейшим условием реализации программы является создание развивающей и эмоционально комфортной для ребенка образовательной среды. Пребывание в детском саду должно доставлять ребенку радость, а образовательные ситуации должны быть увлекательными. Содержание образовательных процессов осуществляется с учетом основных видов деятельности. Решение программных образовательных задач предусматривается не только в рамках непосредственно образовательной деятельности, но и в ходе режимных моментов — как в совместной деятельности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взрослого и детей</w:t>
      </w:r>
      <w:r w:rsidRPr="00892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так и в самостоятельной деятельности дошкольников.</w:t>
      </w:r>
    </w:p>
    <w:p w:rsidR="001F4B88" w:rsidRPr="008920B1" w:rsidRDefault="001F4B88" w:rsidP="001F4B88">
      <w:pPr>
        <w:shd w:val="clear" w:color="auto" w:fill="FFFFFF"/>
        <w:spacing w:after="0" w:line="240" w:lineRule="auto"/>
        <w:ind w:firstLine="27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Вариативность форм образовательной деятельности.</w:t>
      </w:r>
    </w:p>
    <w:tbl>
      <w:tblPr>
        <w:tblW w:w="10066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28"/>
        <w:gridCol w:w="5038"/>
      </w:tblGrid>
      <w:tr w:rsidR="001F4B88" w:rsidRPr="008920B1" w:rsidTr="00666507">
        <w:trPr>
          <w:trHeight w:val="266"/>
        </w:trPr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4B88" w:rsidRPr="008920B1" w:rsidRDefault="001F4B88" w:rsidP="00666507">
            <w:pPr>
              <w:spacing w:after="0" w:line="0" w:lineRule="atLeast"/>
              <w:ind w:firstLine="27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2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Виды деятельности</w:t>
            </w:r>
          </w:p>
        </w:tc>
        <w:tc>
          <w:tcPr>
            <w:tcW w:w="5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4B88" w:rsidRPr="008920B1" w:rsidRDefault="001F4B88" w:rsidP="00666507">
            <w:pPr>
              <w:spacing w:after="0" w:line="0" w:lineRule="atLeast"/>
              <w:ind w:firstLine="27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20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Возможные формы работы.</w:t>
            </w:r>
          </w:p>
        </w:tc>
      </w:tr>
      <w:tr w:rsidR="001F4B88" w:rsidRPr="008920B1" w:rsidTr="00666507">
        <w:trPr>
          <w:trHeight w:val="548"/>
        </w:trPr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4B88" w:rsidRPr="008920B1" w:rsidRDefault="001F4B88" w:rsidP="00666507">
            <w:pPr>
              <w:spacing w:after="0" w:line="0" w:lineRule="atLeast"/>
              <w:ind w:firstLine="27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20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Игровая</w:t>
            </w:r>
          </w:p>
        </w:tc>
        <w:tc>
          <w:tcPr>
            <w:tcW w:w="5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4B88" w:rsidRPr="008920B1" w:rsidRDefault="001F4B88" w:rsidP="00666507">
            <w:pPr>
              <w:spacing w:after="0" w:line="0" w:lineRule="atLeast"/>
              <w:ind w:firstLine="27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20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Сюжетные игры, игры с правилами, дидактические игры.</w:t>
            </w:r>
          </w:p>
        </w:tc>
      </w:tr>
      <w:tr w:rsidR="001F4B88" w:rsidRPr="008920B1" w:rsidTr="00666507">
        <w:trPr>
          <w:trHeight w:val="829"/>
        </w:trPr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4B88" w:rsidRPr="008920B1" w:rsidRDefault="001F4B88" w:rsidP="00666507">
            <w:pPr>
              <w:spacing w:after="0" w:line="0" w:lineRule="atLeast"/>
              <w:ind w:firstLine="27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20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Коммуникативная</w:t>
            </w:r>
          </w:p>
        </w:tc>
        <w:tc>
          <w:tcPr>
            <w:tcW w:w="5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4B88" w:rsidRPr="008920B1" w:rsidRDefault="001F4B88" w:rsidP="00666507">
            <w:pPr>
              <w:spacing w:after="0" w:line="0" w:lineRule="atLeast"/>
              <w:ind w:firstLine="27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20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Беседы, ситуативный разговор, отгадывание загадок, сюжетные игры, игры с правилами, коммуникативные танцы.</w:t>
            </w:r>
          </w:p>
        </w:tc>
      </w:tr>
      <w:tr w:rsidR="001F4B88" w:rsidRPr="008920B1" w:rsidTr="00666507">
        <w:trPr>
          <w:trHeight w:val="548"/>
        </w:trPr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4B88" w:rsidRPr="008920B1" w:rsidRDefault="001F4B88" w:rsidP="00666507">
            <w:pPr>
              <w:spacing w:after="0" w:line="0" w:lineRule="atLeast"/>
              <w:ind w:firstLine="27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20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Продуктивная</w:t>
            </w:r>
          </w:p>
        </w:tc>
        <w:tc>
          <w:tcPr>
            <w:tcW w:w="5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4B88" w:rsidRPr="008920B1" w:rsidRDefault="001F4B88" w:rsidP="00666507">
            <w:pPr>
              <w:spacing w:after="0" w:line="0" w:lineRule="atLeast"/>
              <w:ind w:firstLine="27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20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Мастерская по изготовлению муз.инструментов, реализация проектов, изготовление атрибутов</w:t>
            </w:r>
          </w:p>
        </w:tc>
      </w:tr>
      <w:tr w:rsidR="001F4B88" w:rsidRPr="008920B1" w:rsidTr="00666507">
        <w:trPr>
          <w:trHeight w:val="814"/>
        </w:trPr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4B88" w:rsidRPr="008920B1" w:rsidRDefault="001F4B88" w:rsidP="00666507">
            <w:pPr>
              <w:spacing w:after="0" w:line="0" w:lineRule="atLeast"/>
              <w:ind w:firstLine="27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20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Музыкально-художественная.</w:t>
            </w:r>
          </w:p>
        </w:tc>
        <w:tc>
          <w:tcPr>
            <w:tcW w:w="5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4B88" w:rsidRPr="008920B1" w:rsidRDefault="001F4B88" w:rsidP="00666507">
            <w:pPr>
              <w:spacing w:after="0" w:line="0" w:lineRule="atLeast"/>
              <w:ind w:firstLine="27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20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Импровизация, муз. дидактические игры, слушание, подвижные игры с сопровождением, имитационные движения, разучивание.</w:t>
            </w:r>
          </w:p>
        </w:tc>
      </w:tr>
      <w:tr w:rsidR="001F4B88" w:rsidRPr="008920B1" w:rsidTr="00666507">
        <w:trPr>
          <w:trHeight w:val="548"/>
        </w:trPr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4B88" w:rsidRPr="008920B1" w:rsidRDefault="001F4B88" w:rsidP="00666507">
            <w:pPr>
              <w:spacing w:after="0" w:line="0" w:lineRule="atLeast"/>
              <w:ind w:firstLine="27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20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Двигательная.</w:t>
            </w:r>
          </w:p>
        </w:tc>
        <w:tc>
          <w:tcPr>
            <w:tcW w:w="5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4B88" w:rsidRPr="008920B1" w:rsidRDefault="001F4B88" w:rsidP="00666507">
            <w:pPr>
              <w:spacing w:after="0" w:line="0" w:lineRule="atLeast"/>
              <w:ind w:firstLine="27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20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Подвижные игры с правилами, игровые упражнения, танцевальные движения.</w:t>
            </w:r>
          </w:p>
        </w:tc>
      </w:tr>
      <w:tr w:rsidR="001F4B88" w:rsidRPr="008920B1" w:rsidTr="00666507">
        <w:trPr>
          <w:trHeight w:val="548"/>
        </w:trPr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4B88" w:rsidRPr="008920B1" w:rsidRDefault="001F4B88" w:rsidP="00666507">
            <w:pPr>
              <w:spacing w:after="0" w:line="0" w:lineRule="atLeast"/>
              <w:ind w:firstLine="27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20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Восприятие худ. литературы.</w:t>
            </w:r>
          </w:p>
        </w:tc>
        <w:tc>
          <w:tcPr>
            <w:tcW w:w="5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4B88" w:rsidRPr="008920B1" w:rsidRDefault="001F4B88" w:rsidP="00666507">
            <w:pPr>
              <w:spacing w:after="0" w:line="0" w:lineRule="atLeast"/>
              <w:ind w:firstLine="27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20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Чтение, разучивание, театрализация, обсуждение, постановка проблемной ситуации.</w:t>
            </w:r>
          </w:p>
        </w:tc>
      </w:tr>
      <w:tr w:rsidR="001F4B88" w:rsidRPr="008920B1" w:rsidTr="00666507">
        <w:trPr>
          <w:trHeight w:val="15"/>
        </w:trPr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4B88" w:rsidRPr="008920B1" w:rsidRDefault="001F4B88" w:rsidP="00666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5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4B88" w:rsidRPr="008920B1" w:rsidRDefault="001F4B88" w:rsidP="00666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</w:tbl>
    <w:p w:rsidR="001F4B88" w:rsidRPr="008920B1" w:rsidRDefault="001F4B88" w:rsidP="001F4B88">
      <w:pPr>
        <w:shd w:val="clear" w:color="auto" w:fill="FFFFFF"/>
        <w:spacing w:after="0" w:line="240" w:lineRule="auto"/>
        <w:ind w:firstLine="8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0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2.3. Описание образовательной деятельности разных видов и культурных практик.</w:t>
      </w:r>
    </w:p>
    <w:p w:rsidR="001F4B88" w:rsidRPr="008920B1" w:rsidRDefault="001F4B88" w:rsidP="001F4B88">
      <w:pPr>
        <w:shd w:val="clear" w:color="auto" w:fill="FFFFFF"/>
        <w:spacing w:after="0" w:line="240" w:lineRule="auto"/>
        <w:ind w:firstLine="8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образовательного процесса в ДОУ строится с учетом национально-культурных, демографических, климатических особенностей. В процессе организации различных видов детской деятельности дети получают информацию о климатических особенностях северного региона, об особенностях растительного и животного мира, знакомятся с традициями и обычаями коренных народов севера, историей родного края.</w:t>
      </w:r>
    </w:p>
    <w:p w:rsidR="001F4B88" w:rsidRPr="008920B1" w:rsidRDefault="001F4B88" w:rsidP="001F4B88">
      <w:pPr>
        <w:shd w:val="clear" w:color="auto" w:fill="FFFFFF"/>
        <w:spacing w:after="0" w:line="240" w:lineRule="auto"/>
        <w:ind w:firstLine="27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Содержательный аспект образовательной деятельности, отражающий специфику национально-культурных, демографических, климатических особенностей северного региона, который находит свое отражение в Образовательной программе ДОУ, обеспечивается следующими методическими пособиями:</w:t>
      </w:r>
    </w:p>
    <w:p w:rsidR="001F4B88" w:rsidRPr="008920B1" w:rsidRDefault="001F4B88" w:rsidP="001F4B88">
      <w:pPr>
        <w:shd w:val="clear" w:color="auto" w:fill="FFFFFF"/>
        <w:spacing w:after="0" w:line="240" w:lineRule="auto"/>
        <w:ind w:firstLine="27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«Литература  Югры  и  Кондинского  края» авторы: Л.В. Василюк и Н.В. Набатова.,"Сохранение и развитие народных традиций народов севера в воспитании дошкольников ХМАО" В.С. Мактупова.</w:t>
      </w:r>
    </w:p>
    <w:p w:rsidR="001F4B88" w:rsidRPr="008920B1" w:rsidRDefault="001F4B88" w:rsidP="001F4B88">
      <w:pPr>
        <w:shd w:val="clear" w:color="auto" w:fill="FFFFFF"/>
        <w:spacing w:after="0" w:line="240" w:lineRule="auto"/>
        <w:ind w:firstLine="27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основе изучения социального заказа родителей в ДОУ организована работа по реализации образовательной деятельности с использованием авторских парциальных программ «Ритмическая мозаика » А.И. Бурениной по следующим направлениям: физическое,  художественно-эстетическое и музыкально-ритмическое развитие.  Программы "Тутти" автор Т.Э. Тютюнникова. А,И. Бурениена.</w:t>
      </w:r>
    </w:p>
    <w:p w:rsidR="001F4B88" w:rsidRPr="008920B1" w:rsidRDefault="001F4B88" w:rsidP="001F4B88">
      <w:pPr>
        <w:shd w:val="clear" w:color="auto" w:fill="FFFFFF"/>
        <w:spacing w:after="0" w:line="240" w:lineRule="auto"/>
        <w:ind w:firstLine="27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Образовательный процесс осуществляется на русском языке. В связи с тем, что на региональном и муниципальном уровнях нет нормативных документов, регламентирующих деятельность ДОУ с учетом климатических условий, в учреждении разработан режим пребывания детей с учетом холодного и теплого времени года.</w:t>
      </w:r>
    </w:p>
    <w:p w:rsidR="001F4B88" w:rsidRPr="008920B1" w:rsidRDefault="001F4B88" w:rsidP="001F4B88">
      <w:pPr>
        <w:shd w:val="clear" w:color="auto" w:fill="FFFFFF"/>
        <w:spacing w:after="0" w:line="240" w:lineRule="auto"/>
        <w:ind w:firstLine="27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Группы общеразвивающей и комбинированной направленности сформированы по возрастному принципу. Особенности реализации образовательного процесса находят свое отражение в выборе модели соотношения основной и вариативной части образовательной программы.</w:t>
      </w:r>
    </w:p>
    <w:p w:rsidR="001F4B88" w:rsidRPr="008920B1" w:rsidRDefault="001F4B88" w:rsidP="001F4B88">
      <w:pPr>
        <w:shd w:val="clear" w:color="auto" w:fill="FFFFFF"/>
        <w:spacing w:after="0" w:line="240" w:lineRule="auto"/>
        <w:ind w:firstLine="27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группах общеразвивающей направленности используется обязательная часть и часть, формируемая участниками образовательного процесса, отражающая деятельность образовательного учреждения с приоритетным осуществлением деятельности для детей старшего дошкольного возраста, направленной на  обеспечение равных стартовых возможностей для обучения детей в образовательных учреждениях, реализующих ООП.</w:t>
      </w:r>
    </w:p>
    <w:p w:rsidR="001F4B88" w:rsidRPr="008920B1" w:rsidRDefault="001F4B88" w:rsidP="001F4B88">
      <w:pPr>
        <w:shd w:val="clear" w:color="auto" w:fill="FFFFFF"/>
        <w:spacing w:after="0" w:line="240" w:lineRule="auto"/>
        <w:ind w:firstLine="27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группах комбинированной направленности используется модель, включающая обязательную часть для детей с ТНР. Часть программы, формируемая участниками образовательного процесса, ориентирована на обеспечение равных стартовых возможностей для обучения детей в общеобразовательных учреждениях.</w:t>
      </w:r>
    </w:p>
    <w:p w:rsidR="001F4B88" w:rsidRPr="008920B1" w:rsidRDefault="001F4B88" w:rsidP="001F4B88">
      <w:pPr>
        <w:shd w:val="clear" w:color="auto" w:fill="FFFFFF"/>
        <w:spacing w:after="0" w:line="240" w:lineRule="auto"/>
        <w:ind w:firstLine="27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части программы, формируемой участниками образовательного процесса, в группах общеразвивающей и комбинированной направленности введено содержание с учетом региональных особенностей. Дети получают информацию об особенностях природы, истории и культуры родного края.</w:t>
      </w:r>
    </w:p>
    <w:p w:rsidR="001F4B88" w:rsidRPr="008920B1" w:rsidRDefault="001F4B88" w:rsidP="001F4B88">
      <w:pPr>
        <w:shd w:val="clear" w:color="auto" w:fill="FFFFFF"/>
        <w:spacing w:after="0" w:line="240" w:lineRule="auto"/>
        <w:ind w:firstLine="8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4B88" w:rsidRPr="008920B1" w:rsidRDefault="001F4B88" w:rsidP="001F4B88">
      <w:pPr>
        <w:shd w:val="clear" w:color="auto" w:fill="FFFFFF"/>
        <w:spacing w:after="0" w:line="240" w:lineRule="auto"/>
        <w:ind w:firstLine="27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0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2.4. Способы и направления поддержки детской инициативы</w:t>
      </w:r>
    </w:p>
    <w:p w:rsidR="001F4B88" w:rsidRPr="008920B1" w:rsidRDefault="001F4B88" w:rsidP="001F4B88">
      <w:pPr>
        <w:shd w:val="clear" w:color="auto" w:fill="FFFFFF"/>
        <w:spacing w:after="0" w:line="240" w:lineRule="auto"/>
        <w:ind w:firstLine="27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Совместные проекты детей, родителей и педагогов; организация детской исследовательской деятельности детей.</w:t>
      </w:r>
    </w:p>
    <w:p w:rsidR="001F4B88" w:rsidRDefault="001F4B88" w:rsidP="001F4B88">
      <w:pPr>
        <w:shd w:val="clear" w:color="auto" w:fill="FFFFFF"/>
        <w:spacing w:after="0" w:line="240" w:lineRule="auto"/>
        <w:ind w:firstLine="85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920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1F4B88" w:rsidRDefault="001F4B88" w:rsidP="001F4B88">
      <w:pPr>
        <w:shd w:val="clear" w:color="auto" w:fill="FFFFFF"/>
        <w:spacing w:after="0" w:line="240" w:lineRule="auto"/>
        <w:ind w:firstLine="85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F4B88" w:rsidRDefault="001F4B88" w:rsidP="001F4B88">
      <w:pPr>
        <w:shd w:val="clear" w:color="auto" w:fill="FFFFFF"/>
        <w:spacing w:after="0" w:line="240" w:lineRule="auto"/>
        <w:ind w:firstLine="85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F4B88" w:rsidRDefault="001F4B88" w:rsidP="001F4B88">
      <w:pPr>
        <w:shd w:val="clear" w:color="auto" w:fill="FFFFFF"/>
        <w:spacing w:after="0" w:line="240" w:lineRule="auto"/>
        <w:ind w:firstLine="85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F4B88" w:rsidRDefault="001F4B88" w:rsidP="001F4B88">
      <w:pPr>
        <w:shd w:val="clear" w:color="auto" w:fill="FFFFFF"/>
        <w:spacing w:after="0" w:line="240" w:lineRule="auto"/>
        <w:ind w:firstLine="85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F4B88" w:rsidRDefault="001F4B88" w:rsidP="001F4B88">
      <w:pPr>
        <w:shd w:val="clear" w:color="auto" w:fill="FFFFFF"/>
        <w:spacing w:after="0" w:line="240" w:lineRule="auto"/>
        <w:ind w:firstLine="85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F4B88" w:rsidRDefault="001F4B88" w:rsidP="001F4B88">
      <w:pPr>
        <w:shd w:val="clear" w:color="auto" w:fill="FFFFFF"/>
        <w:spacing w:after="0" w:line="240" w:lineRule="auto"/>
        <w:ind w:firstLine="85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F4B88" w:rsidRDefault="001F4B88" w:rsidP="001F4B88">
      <w:pPr>
        <w:shd w:val="clear" w:color="auto" w:fill="FFFFFF"/>
        <w:spacing w:after="0" w:line="240" w:lineRule="auto"/>
        <w:ind w:firstLine="85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F4B88" w:rsidRDefault="001F4B88" w:rsidP="001F4B88">
      <w:pPr>
        <w:shd w:val="clear" w:color="auto" w:fill="FFFFFF"/>
        <w:spacing w:after="0" w:line="240" w:lineRule="auto"/>
        <w:ind w:firstLine="85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F4B88" w:rsidRDefault="001F4B88" w:rsidP="001F4B88">
      <w:pPr>
        <w:shd w:val="clear" w:color="auto" w:fill="FFFFFF"/>
        <w:spacing w:after="0" w:line="240" w:lineRule="auto"/>
        <w:ind w:firstLine="85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F4B88" w:rsidRDefault="001F4B88" w:rsidP="001F4B88">
      <w:pPr>
        <w:shd w:val="clear" w:color="auto" w:fill="FFFFFF"/>
        <w:spacing w:after="0" w:line="240" w:lineRule="auto"/>
        <w:ind w:firstLine="85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F4B88" w:rsidRDefault="001F4B88" w:rsidP="001F4B88">
      <w:pPr>
        <w:shd w:val="clear" w:color="auto" w:fill="FFFFFF"/>
        <w:spacing w:after="0" w:line="240" w:lineRule="auto"/>
        <w:ind w:firstLine="85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F4B88" w:rsidRDefault="001F4B88" w:rsidP="001F4B88">
      <w:pPr>
        <w:shd w:val="clear" w:color="auto" w:fill="FFFFFF"/>
        <w:spacing w:after="0" w:line="240" w:lineRule="auto"/>
        <w:ind w:firstLine="85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F4B88" w:rsidRDefault="001F4B88" w:rsidP="001F4B88">
      <w:pPr>
        <w:shd w:val="clear" w:color="auto" w:fill="FFFFFF"/>
        <w:spacing w:after="0" w:line="240" w:lineRule="auto"/>
        <w:ind w:firstLine="85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F4B88" w:rsidRDefault="001F4B88" w:rsidP="001F4B88">
      <w:pPr>
        <w:shd w:val="clear" w:color="auto" w:fill="FFFFFF"/>
        <w:spacing w:after="0" w:line="240" w:lineRule="auto"/>
        <w:ind w:firstLine="85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F4B88" w:rsidRDefault="001F4B88" w:rsidP="001F4B88">
      <w:pPr>
        <w:shd w:val="clear" w:color="auto" w:fill="FFFFFF"/>
        <w:spacing w:after="0" w:line="240" w:lineRule="auto"/>
        <w:ind w:firstLine="85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F4B88" w:rsidRDefault="001F4B88" w:rsidP="001F4B88">
      <w:pPr>
        <w:shd w:val="clear" w:color="auto" w:fill="FFFFFF"/>
        <w:spacing w:after="0" w:line="240" w:lineRule="auto"/>
        <w:ind w:firstLine="85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F4B88" w:rsidRDefault="001F4B88" w:rsidP="001F4B88">
      <w:pPr>
        <w:shd w:val="clear" w:color="auto" w:fill="FFFFFF"/>
        <w:spacing w:after="0" w:line="240" w:lineRule="auto"/>
        <w:ind w:firstLine="85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F4B88" w:rsidRDefault="001F4B88" w:rsidP="001F4B88">
      <w:pPr>
        <w:shd w:val="clear" w:color="auto" w:fill="FFFFFF"/>
        <w:spacing w:after="0" w:line="240" w:lineRule="auto"/>
        <w:ind w:firstLine="85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F4B88" w:rsidRDefault="001F4B88" w:rsidP="001F4B88">
      <w:pPr>
        <w:shd w:val="clear" w:color="auto" w:fill="FFFFFF"/>
        <w:spacing w:after="0" w:line="240" w:lineRule="auto"/>
        <w:ind w:firstLine="85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F4B88" w:rsidRDefault="001F4B88" w:rsidP="001F4B88">
      <w:pPr>
        <w:shd w:val="clear" w:color="auto" w:fill="FFFFFF"/>
        <w:spacing w:after="0" w:line="240" w:lineRule="auto"/>
        <w:ind w:firstLine="85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F4B88" w:rsidRDefault="001F4B88" w:rsidP="001F4B88">
      <w:pPr>
        <w:shd w:val="clear" w:color="auto" w:fill="FFFFFF"/>
        <w:spacing w:after="0" w:line="240" w:lineRule="auto"/>
        <w:ind w:firstLine="85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F4B88" w:rsidRDefault="001F4B88" w:rsidP="001F4B88">
      <w:pPr>
        <w:shd w:val="clear" w:color="auto" w:fill="FFFFFF"/>
        <w:spacing w:after="0" w:line="240" w:lineRule="auto"/>
        <w:ind w:firstLine="85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F4B88" w:rsidRDefault="001F4B88" w:rsidP="001F4B88">
      <w:pPr>
        <w:shd w:val="clear" w:color="auto" w:fill="FFFFFF"/>
        <w:spacing w:after="0" w:line="240" w:lineRule="auto"/>
        <w:ind w:firstLine="85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F4B88" w:rsidRDefault="001F4B88" w:rsidP="001F4B88">
      <w:pPr>
        <w:shd w:val="clear" w:color="auto" w:fill="FFFFFF"/>
        <w:spacing w:after="0" w:line="240" w:lineRule="auto"/>
        <w:ind w:firstLine="85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F4B88" w:rsidRDefault="001F4B88" w:rsidP="001F4B88">
      <w:pPr>
        <w:shd w:val="clear" w:color="auto" w:fill="FFFFFF"/>
        <w:spacing w:after="0" w:line="240" w:lineRule="auto"/>
        <w:ind w:firstLine="85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F4B88" w:rsidRDefault="001F4B88" w:rsidP="001F4B88">
      <w:pPr>
        <w:shd w:val="clear" w:color="auto" w:fill="FFFFFF"/>
        <w:spacing w:after="0" w:line="240" w:lineRule="auto"/>
        <w:ind w:firstLine="85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F4B88" w:rsidRDefault="001F4B88" w:rsidP="001F4B88">
      <w:pPr>
        <w:shd w:val="clear" w:color="auto" w:fill="FFFFFF"/>
        <w:spacing w:after="0" w:line="240" w:lineRule="auto"/>
        <w:ind w:firstLine="85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F4B88" w:rsidRDefault="001F4B88" w:rsidP="001F4B88">
      <w:pPr>
        <w:shd w:val="clear" w:color="auto" w:fill="FFFFFF"/>
        <w:spacing w:after="0" w:line="240" w:lineRule="auto"/>
        <w:ind w:firstLine="85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F4B88" w:rsidRDefault="001F4B88" w:rsidP="001F4B88">
      <w:pPr>
        <w:shd w:val="clear" w:color="auto" w:fill="FFFFFF"/>
        <w:spacing w:after="0" w:line="240" w:lineRule="auto"/>
        <w:ind w:firstLine="85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F4B88" w:rsidRDefault="001F4B88" w:rsidP="001F4B88">
      <w:pPr>
        <w:shd w:val="clear" w:color="auto" w:fill="FFFFFF"/>
        <w:spacing w:after="0" w:line="240" w:lineRule="auto"/>
        <w:ind w:firstLine="85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F4B88" w:rsidRDefault="001F4B88" w:rsidP="001F4B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</w:pPr>
      <w:r w:rsidRPr="00C9362D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>3.Организационный раздел.</w:t>
      </w:r>
    </w:p>
    <w:p w:rsidR="001F4B88" w:rsidRPr="00C9362D" w:rsidRDefault="001F4B88" w:rsidP="001F4B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</w:p>
    <w:p w:rsidR="001F4B88" w:rsidRPr="008920B1" w:rsidRDefault="001F4B88" w:rsidP="001F4B88">
      <w:pPr>
        <w:shd w:val="clear" w:color="auto" w:fill="FFFFFF"/>
        <w:spacing w:after="0" w:line="240" w:lineRule="auto"/>
        <w:ind w:firstLine="8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3.1</w:t>
      </w:r>
      <w:r w:rsidRPr="008920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Сетка групповых и индивидуальных занятий.</w:t>
      </w:r>
    </w:p>
    <w:tbl>
      <w:tblPr>
        <w:tblW w:w="1070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8"/>
        <w:gridCol w:w="2065"/>
        <w:gridCol w:w="2218"/>
        <w:gridCol w:w="2124"/>
        <w:gridCol w:w="2084"/>
      </w:tblGrid>
      <w:tr w:rsidR="001F4B88" w:rsidRPr="008920B1" w:rsidTr="00666507">
        <w:trPr>
          <w:trHeight w:val="266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4B88" w:rsidRPr="008920B1" w:rsidRDefault="001F4B88" w:rsidP="006665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20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2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4B88" w:rsidRPr="008920B1" w:rsidRDefault="001F4B88" w:rsidP="006665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20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4B88" w:rsidRPr="008920B1" w:rsidRDefault="001F4B88" w:rsidP="006665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20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4B88" w:rsidRPr="008920B1" w:rsidRDefault="001F4B88" w:rsidP="006665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20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4B88" w:rsidRPr="008920B1" w:rsidRDefault="001F4B88" w:rsidP="006665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20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Пятница.</w:t>
            </w:r>
          </w:p>
        </w:tc>
      </w:tr>
      <w:tr w:rsidR="001F4B88" w:rsidRPr="008920B1" w:rsidTr="00666507">
        <w:trPr>
          <w:trHeight w:val="531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4B88" w:rsidRPr="008920B1" w:rsidRDefault="001F4B88" w:rsidP="006665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4B88" w:rsidRPr="008920B1" w:rsidRDefault="001F4B88" w:rsidP="006665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4B88" w:rsidRPr="008920B1" w:rsidRDefault="001F4B88" w:rsidP="006665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4B88" w:rsidRPr="008920B1" w:rsidRDefault="001F4B88" w:rsidP="006665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4B88" w:rsidRPr="008920B1" w:rsidRDefault="001F4B88" w:rsidP="006665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1F4B88" w:rsidRPr="008920B1" w:rsidRDefault="001F4B88" w:rsidP="001F4B88">
      <w:pPr>
        <w:shd w:val="clear" w:color="auto" w:fill="FFFFFF"/>
        <w:spacing w:after="0" w:line="240" w:lineRule="auto"/>
        <w:ind w:firstLine="27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 детей с традициями игры на народных инструментах.</w:t>
      </w:r>
    </w:p>
    <w:p w:rsidR="001F4B88" w:rsidRPr="008920B1" w:rsidRDefault="001F4B88" w:rsidP="001F4B88">
      <w:pPr>
        <w:shd w:val="clear" w:color="auto" w:fill="FFFFFF"/>
        <w:spacing w:after="0" w:line="240" w:lineRule="auto"/>
        <w:ind w:firstLine="27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Обогащение словарного запаса ребёнка</w:t>
      </w:r>
    </w:p>
    <w:p w:rsidR="001F4B88" w:rsidRPr="008920B1" w:rsidRDefault="001F4B88" w:rsidP="001F4B88">
      <w:pPr>
        <w:shd w:val="clear" w:color="auto" w:fill="FFFFFF"/>
        <w:spacing w:after="0" w:line="240" w:lineRule="auto"/>
        <w:ind w:firstLine="27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4B88" w:rsidRPr="008920B1" w:rsidRDefault="001F4B88" w:rsidP="001F4B88">
      <w:pPr>
        <w:shd w:val="clear" w:color="auto" w:fill="FFFFFF"/>
        <w:spacing w:after="0" w:line="240" w:lineRule="auto"/>
        <w:ind w:firstLine="27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3.2 </w:t>
      </w:r>
      <w:r w:rsidRPr="008920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Перспективный план проведения праздничных утренников и музыкальных вечеров досуга</w:t>
      </w:r>
      <w:r w:rsidRPr="00C936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920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музыкального развития воспитанников пятого года жизни с  ТНР:</w:t>
      </w:r>
    </w:p>
    <w:p w:rsidR="001F4B88" w:rsidRPr="008920B1" w:rsidRDefault="001F4B88" w:rsidP="001F4B88">
      <w:pPr>
        <w:shd w:val="clear" w:color="auto" w:fill="FFFFFF"/>
        <w:spacing w:after="0" w:line="240" w:lineRule="auto"/>
        <w:ind w:firstLine="27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праздников и развлечений в ДОУ  формирует у воспитанников положительные  эмоций.</w:t>
      </w:r>
    </w:p>
    <w:p w:rsidR="001F4B88" w:rsidRPr="008920B1" w:rsidRDefault="001F4B88" w:rsidP="001F4B88">
      <w:pPr>
        <w:shd w:val="clear" w:color="auto" w:fill="FFFFFF"/>
        <w:spacing w:after="0" w:line="240" w:lineRule="auto"/>
        <w:ind w:firstLine="27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</w:t>
      </w:r>
    </w:p>
    <w:p w:rsidR="001F4B88" w:rsidRPr="008920B1" w:rsidRDefault="001F4B88" w:rsidP="001F4B88">
      <w:pPr>
        <w:shd w:val="clear" w:color="auto" w:fill="FFFFFF"/>
        <w:spacing w:after="0" w:line="240" w:lineRule="auto"/>
        <w:ind w:firstLine="27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мотивации к  музыкальной деятельности через пение, движение, игру, творчество и музицирование.</w:t>
      </w:r>
    </w:p>
    <w:p w:rsidR="001F4B88" w:rsidRPr="008920B1" w:rsidRDefault="001F4B88" w:rsidP="001F4B88">
      <w:pPr>
        <w:shd w:val="clear" w:color="auto" w:fill="FFFFFF"/>
        <w:spacing w:after="0" w:line="240" w:lineRule="auto"/>
        <w:ind w:firstLine="27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 детей мотивации к творчеству через театрализацию.</w:t>
      </w:r>
    </w:p>
    <w:p w:rsidR="001F4B88" w:rsidRPr="008920B1" w:rsidRDefault="001F4B88" w:rsidP="001F4B88">
      <w:pPr>
        <w:shd w:val="clear" w:color="auto" w:fill="FFFFFF"/>
        <w:spacing w:after="0" w:line="240" w:lineRule="auto"/>
        <w:ind w:firstLine="27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мотивации к музыкальной деятельности через знакомство с художественно-выразительными особенностями народных инструментов.</w:t>
      </w:r>
    </w:p>
    <w:p w:rsidR="001F4B88" w:rsidRPr="008920B1" w:rsidRDefault="001F4B88" w:rsidP="001F4B88">
      <w:pPr>
        <w:shd w:val="clear" w:color="auto" w:fill="FFFFFF"/>
        <w:spacing w:after="0" w:line="240" w:lineRule="auto"/>
        <w:ind w:firstLine="27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детей с особенностями русских традиций и народных праздничных гуляний.</w:t>
      </w:r>
    </w:p>
    <w:p w:rsidR="001F4B88" w:rsidRDefault="001F4B88" w:rsidP="001F4B88">
      <w:pPr>
        <w:shd w:val="clear" w:color="auto" w:fill="FFFFFF"/>
        <w:spacing w:after="0" w:line="240" w:lineRule="auto"/>
        <w:ind w:firstLine="85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F4B88" w:rsidRPr="008920B1" w:rsidRDefault="001F4B88" w:rsidP="001F4B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-Вызывать и поддерживать интерес к музыке, развивать музыкально – эстетические потребности, начало вкуса. Побуждать к оценке музыки (эмоциональной, словесной).</w:t>
      </w:r>
    </w:p>
    <w:p w:rsidR="001F4B88" w:rsidRPr="008920B1" w:rsidRDefault="001F4B88" w:rsidP="001F4B88">
      <w:pPr>
        <w:shd w:val="clear" w:color="auto" w:fill="FFFFFF"/>
        <w:spacing w:after="0" w:line="240" w:lineRule="auto"/>
        <w:ind w:firstLine="27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Учить внимательно, слушать музыкальное произведение, чувствуя его характер.</w:t>
      </w:r>
    </w:p>
    <w:p w:rsidR="001F4B88" w:rsidRPr="008920B1" w:rsidRDefault="001F4B88" w:rsidP="001F4B88">
      <w:pPr>
        <w:shd w:val="clear" w:color="auto" w:fill="FFFFFF"/>
        <w:spacing w:after="0" w:line="240" w:lineRule="auto"/>
        <w:ind w:firstLine="27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-Петь протяжно, подвижно, чётко произносить слова. Чисто интонировать мелодию песни, вместе начинать и заканчивать пение.</w:t>
      </w:r>
    </w:p>
    <w:p w:rsidR="001F4B88" w:rsidRPr="008920B1" w:rsidRDefault="001F4B88" w:rsidP="001F4B88">
      <w:pPr>
        <w:shd w:val="clear" w:color="auto" w:fill="FFFFFF"/>
        <w:spacing w:after="0" w:line="240" w:lineRule="auto"/>
        <w:ind w:firstLine="27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-Выполнять движения отвечающие характеру музыки, самостоятельно меняя их в соответствии с двух частной формой музыкального произведения.</w:t>
      </w:r>
    </w:p>
    <w:p w:rsidR="001F4B88" w:rsidRPr="008920B1" w:rsidRDefault="001F4B88" w:rsidP="001F4B88">
      <w:pPr>
        <w:shd w:val="clear" w:color="auto" w:fill="FFFFFF"/>
        <w:spacing w:after="0" w:line="240" w:lineRule="auto"/>
        <w:ind w:firstLine="27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-Выполнять танцевальные движения: пружинку, поскоки, движения парами по кругу, кружиться по одному и парах, притопы и пере топы, выставление каблучка, носочка.</w:t>
      </w:r>
    </w:p>
    <w:p w:rsidR="001F4B88" w:rsidRPr="008920B1" w:rsidRDefault="001F4B88" w:rsidP="001F4B88">
      <w:pPr>
        <w:shd w:val="clear" w:color="auto" w:fill="FFFFFF"/>
        <w:spacing w:after="0" w:line="240" w:lineRule="auto"/>
        <w:ind w:firstLine="27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-Воспитывать интерес к музицированию.</w:t>
      </w:r>
    </w:p>
    <w:p w:rsidR="001F4B88" w:rsidRPr="008920B1" w:rsidRDefault="001F4B88" w:rsidP="001F4B88">
      <w:pPr>
        <w:shd w:val="clear" w:color="auto" w:fill="FFFFFF"/>
        <w:spacing w:after="0" w:line="240" w:lineRule="auto"/>
        <w:ind w:firstLine="27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-Уметь играть на металлофоне на одном или двух звуках, играть в шумовом оркестре на различных инструментах (деревянные ложки, бубны, треугольники, трещотки, коробочки и т.д.).</w:t>
      </w:r>
    </w:p>
    <w:p w:rsidR="001F4B88" w:rsidRDefault="001F4B88" w:rsidP="001F4B88">
      <w:pPr>
        <w:shd w:val="clear" w:color="auto" w:fill="FFFFFF"/>
        <w:spacing w:after="0" w:line="240" w:lineRule="auto"/>
        <w:ind w:firstLine="27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-Развивать творческую активность детей, уметь инсценировать совместно с воспитателем песни, игровые образы.</w:t>
      </w:r>
    </w:p>
    <w:p w:rsidR="001F4B88" w:rsidRDefault="001F4B88" w:rsidP="001F4B88">
      <w:pPr>
        <w:shd w:val="clear" w:color="auto" w:fill="FFFFFF"/>
        <w:spacing w:after="0" w:line="240" w:lineRule="auto"/>
        <w:ind w:firstLine="27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4B88" w:rsidRPr="008920B1" w:rsidRDefault="001F4B88" w:rsidP="001F4B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0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Перспективный план проведения праздничных утренников и музыкальных вечеров досуга</w:t>
      </w:r>
      <w:r w:rsidRPr="00892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920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средней группе.</w:t>
      </w:r>
    </w:p>
    <w:p w:rsidR="001F4B88" w:rsidRPr="008920B1" w:rsidRDefault="001F4B88" w:rsidP="001F4B88">
      <w:pPr>
        <w:shd w:val="clear" w:color="auto" w:fill="FFFFFF"/>
        <w:spacing w:after="0" w:line="240" w:lineRule="auto"/>
        <w:ind w:firstLine="27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916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4"/>
        <w:gridCol w:w="3090"/>
        <w:gridCol w:w="3940"/>
        <w:gridCol w:w="2452"/>
      </w:tblGrid>
      <w:tr w:rsidR="001F4B88" w:rsidRPr="008920B1" w:rsidTr="00666507">
        <w:trPr>
          <w:trHeight w:val="632"/>
        </w:trPr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4B88" w:rsidRPr="008920B1" w:rsidRDefault="001F4B88" w:rsidP="00666507">
            <w:pPr>
              <w:spacing w:after="0" w:line="240" w:lineRule="auto"/>
              <w:ind w:firstLine="8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4B88" w:rsidRPr="008920B1" w:rsidRDefault="001F4B88" w:rsidP="00666507">
            <w:pPr>
              <w:spacing w:after="0" w:line="240" w:lineRule="auto"/>
              <w:ind w:firstLine="8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2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Месяц  проведения</w:t>
            </w:r>
          </w:p>
        </w:tc>
        <w:tc>
          <w:tcPr>
            <w:tcW w:w="3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4B88" w:rsidRPr="008920B1" w:rsidRDefault="001F4B88" w:rsidP="00666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2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2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4B88" w:rsidRPr="008920B1" w:rsidRDefault="001F4B88" w:rsidP="00666507">
            <w:pPr>
              <w:spacing w:after="0" w:line="240" w:lineRule="auto"/>
              <w:ind w:firstLine="8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2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  <w:p w:rsidR="001F4B88" w:rsidRPr="008920B1" w:rsidRDefault="001F4B88" w:rsidP="00666507">
            <w:pPr>
              <w:spacing w:after="0" w:line="240" w:lineRule="auto"/>
              <w:ind w:firstLine="8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2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 проведение</w:t>
            </w:r>
          </w:p>
        </w:tc>
      </w:tr>
      <w:tr w:rsidR="001F4B88" w:rsidRPr="008920B1" w:rsidTr="00666507">
        <w:trPr>
          <w:trHeight w:val="563"/>
        </w:trPr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4B88" w:rsidRPr="008920B1" w:rsidRDefault="001F4B88" w:rsidP="006665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20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4B88" w:rsidRPr="008920B1" w:rsidRDefault="001F4B88" w:rsidP="006665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20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3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4B88" w:rsidRPr="008920B1" w:rsidRDefault="001F4B88" w:rsidP="00666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20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1.Досуг«Здравствуй,    детский сад!»</w:t>
            </w:r>
          </w:p>
          <w:p w:rsidR="001F4B88" w:rsidRPr="008920B1" w:rsidRDefault="001F4B88" w:rsidP="006665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20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2.Развлечение"Мой дом - моя Родина"</w:t>
            </w:r>
          </w:p>
        </w:tc>
        <w:tc>
          <w:tcPr>
            <w:tcW w:w="2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4B88" w:rsidRPr="008920B1" w:rsidRDefault="001F4B88" w:rsidP="00666507">
            <w:pPr>
              <w:spacing w:after="0" w:line="0" w:lineRule="atLeast"/>
              <w:ind w:firstLine="8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20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Воспит.муз.рук.</w:t>
            </w:r>
          </w:p>
        </w:tc>
      </w:tr>
      <w:tr w:rsidR="001F4B88" w:rsidRPr="008920B1" w:rsidTr="00666507">
        <w:trPr>
          <w:trHeight w:val="548"/>
        </w:trPr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4B88" w:rsidRPr="008920B1" w:rsidRDefault="001F4B88" w:rsidP="006665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2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4B88" w:rsidRPr="008920B1" w:rsidRDefault="001F4B88" w:rsidP="006665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20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3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4B88" w:rsidRPr="008920B1" w:rsidRDefault="001F4B88" w:rsidP="00666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20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Досуг «На осенней полянке»</w:t>
            </w:r>
          </w:p>
          <w:p w:rsidR="001F4B88" w:rsidRPr="008920B1" w:rsidRDefault="001F4B88" w:rsidP="006665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20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Осенний утренник</w:t>
            </w:r>
          </w:p>
        </w:tc>
        <w:tc>
          <w:tcPr>
            <w:tcW w:w="2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4B88" w:rsidRPr="008920B1" w:rsidRDefault="001F4B88" w:rsidP="00666507">
            <w:pPr>
              <w:spacing w:after="0" w:line="240" w:lineRule="auto"/>
              <w:ind w:firstLine="8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20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Воспит. Муз.рук</w:t>
            </w:r>
          </w:p>
          <w:p w:rsidR="001F4B88" w:rsidRPr="008920B1" w:rsidRDefault="001F4B88" w:rsidP="00666507">
            <w:pPr>
              <w:spacing w:after="0" w:line="0" w:lineRule="atLeast"/>
              <w:ind w:firstLine="8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20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Воспит.Муз.рук.</w:t>
            </w:r>
          </w:p>
        </w:tc>
      </w:tr>
      <w:tr w:rsidR="001F4B88" w:rsidRPr="008920B1" w:rsidTr="00666507">
        <w:trPr>
          <w:trHeight w:val="548"/>
        </w:trPr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4B88" w:rsidRPr="008920B1" w:rsidRDefault="001F4B88" w:rsidP="006665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2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4B88" w:rsidRPr="008920B1" w:rsidRDefault="001F4B88" w:rsidP="006665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20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3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4B88" w:rsidRPr="008920B1" w:rsidRDefault="001F4B88" w:rsidP="00666507">
            <w:pPr>
              <w:spacing w:after="0" w:line="0" w:lineRule="atLeast"/>
              <w:ind w:firstLine="27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20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Развлечение мамочка моя</w:t>
            </w:r>
          </w:p>
        </w:tc>
        <w:tc>
          <w:tcPr>
            <w:tcW w:w="2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4B88" w:rsidRPr="008920B1" w:rsidRDefault="001F4B88" w:rsidP="00666507">
            <w:pPr>
              <w:spacing w:after="0" w:line="240" w:lineRule="auto"/>
              <w:ind w:firstLine="8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20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Муз.рук. воспит.</w:t>
            </w:r>
          </w:p>
          <w:p w:rsidR="001F4B88" w:rsidRPr="008920B1" w:rsidRDefault="001F4B88" w:rsidP="00666507">
            <w:pPr>
              <w:spacing w:after="0" w:line="0" w:lineRule="atLeast"/>
              <w:ind w:firstLine="8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20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Воспит.Муз.рук</w:t>
            </w:r>
          </w:p>
        </w:tc>
      </w:tr>
      <w:tr w:rsidR="001F4B88" w:rsidRPr="008920B1" w:rsidTr="00666507">
        <w:trPr>
          <w:trHeight w:val="829"/>
        </w:trPr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4B88" w:rsidRPr="008920B1" w:rsidRDefault="001F4B88" w:rsidP="006665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2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4B88" w:rsidRPr="008920B1" w:rsidRDefault="001F4B88" w:rsidP="006665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20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3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4B88" w:rsidRPr="008920B1" w:rsidRDefault="001F4B88" w:rsidP="00666507">
            <w:pPr>
              <w:spacing w:after="0" w:line="240" w:lineRule="auto"/>
              <w:ind w:firstLine="27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20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Досуг «Зимние забавы»</w:t>
            </w:r>
          </w:p>
          <w:p w:rsidR="001F4B88" w:rsidRPr="008920B1" w:rsidRDefault="001F4B88" w:rsidP="00666507">
            <w:pPr>
              <w:spacing w:after="0" w:line="0" w:lineRule="atLeast"/>
              <w:ind w:firstLine="27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20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Праздничный утренник Новый год</w:t>
            </w:r>
          </w:p>
        </w:tc>
        <w:tc>
          <w:tcPr>
            <w:tcW w:w="2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4B88" w:rsidRPr="008920B1" w:rsidRDefault="001F4B88" w:rsidP="00666507">
            <w:pPr>
              <w:spacing w:after="0" w:line="240" w:lineRule="auto"/>
              <w:ind w:firstLine="8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20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Воспит.муз.рук.</w:t>
            </w:r>
          </w:p>
          <w:p w:rsidR="001F4B88" w:rsidRPr="008920B1" w:rsidRDefault="001F4B88" w:rsidP="00666507">
            <w:pPr>
              <w:spacing w:after="0" w:line="0" w:lineRule="atLeast"/>
              <w:ind w:firstLine="8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20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Муз.рук.</w:t>
            </w:r>
          </w:p>
        </w:tc>
      </w:tr>
      <w:tr w:rsidR="001F4B88" w:rsidRPr="008920B1" w:rsidTr="00666507">
        <w:trPr>
          <w:trHeight w:val="829"/>
        </w:trPr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4B88" w:rsidRPr="008920B1" w:rsidRDefault="001F4B88" w:rsidP="006665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2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4B88" w:rsidRPr="008920B1" w:rsidRDefault="001F4B88" w:rsidP="006665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20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3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4B88" w:rsidRPr="008920B1" w:rsidRDefault="001F4B88" w:rsidP="00666507">
            <w:pPr>
              <w:spacing w:after="0" w:line="240" w:lineRule="auto"/>
              <w:ind w:firstLine="27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20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«Зимняя сказка» - вечер развл.(прощание с елкой)</w:t>
            </w:r>
          </w:p>
          <w:p w:rsidR="001F4B88" w:rsidRPr="008920B1" w:rsidRDefault="001F4B88" w:rsidP="00666507">
            <w:pPr>
              <w:spacing w:after="0" w:line="0" w:lineRule="atLeast"/>
              <w:ind w:firstLine="27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20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Развлечение «Вежливая сказка»</w:t>
            </w:r>
          </w:p>
        </w:tc>
        <w:tc>
          <w:tcPr>
            <w:tcW w:w="2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4B88" w:rsidRPr="008920B1" w:rsidRDefault="001F4B88" w:rsidP="00666507">
            <w:pPr>
              <w:spacing w:after="0" w:line="240" w:lineRule="auto"/>
              <w:ind w:firstLine="8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20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Муз.рук.Воспит.</w:t>
            </w:r>
          </w:p>
          <w:p w:rsidR="001F4B88" w:rsidRPr="008920B1" w:rsidRDefault="001F4B88" w:rsidP="00666507">
            <w:pPr>
              <w:spacing w:after="0" w:line="0" w:lineRule="atLeast"/>
              <w:ind w:firstLine="8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20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Муз.рук.</w:t>
            </w:r>
          </w:p>
        </w:tc>
      </w:tr>
      <w:tr w:rsidR="001F4B88" w:rsidRPr="008920B1" w:rsidTr="00666507">
        <w:trPr>
          <w:trHeight w:val="281"/>
        </w:trPr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4B88" w:rsidRPr="008920B1" w:rsidRDefault="001F4B88" w:rsidP="006665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2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4B88" w:rsidRPr="008920B1" w:rsidRDefault="001F4B88" w:rsidP="006665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20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3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4B88" w:rsidRPr="008920B1" w:rsidRDefault="001F4B88" w:rsidP="006665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20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Папин день развлечение</w:t>
            </w:r>
          </w:p>
        </w:tc>
        <w:tc>
          <w:tcPr>
            <w:tcW w:w="2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4B88" w:rsidRPr="008920B1" w:rsidRDefault="001F4B88" w:rsidP="00666507">
            <w:pPr>
              <w:spacing w:after="0" w:line="0" w:lineRule="atLeast"/>
              <w:ind w:firstLine="8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20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Муз.рук.Воспит.</w:t>
            </w:r>
          </w:p>
        </w:tc>
      </w:tr>
      <w:tr w:rsidR="001F4B88" w:rsidRPr="008920B1" w:rsidTr="00666507">
        <w:trPr>
          <w:trHeight w:val="1096"/>
        </w:trPr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4B88" w:rsidRPr="008920B1" w:rsidRDefault="001F4B88" w:rsidP="006665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2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4B88" w:rsidRPr="008920B1" w:rsidRDefault="001F4B88" w:rsidP="006665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20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3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4B88" w:rsidRPr="008920B1" w:rsidRDefault="001F4B88" w:rsidP="00666507">
            <w:pPr>
              <w:spacing w:after="0" w:line="0" w:lineRule="atLeast"/>
              <w:ind w:firstLine="27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20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Праздничные утренники «Мамин день»</w:t>
            </w:r>
          </w:p>
        </w:tc>
        <w:tc>
          <w:tcPr>
            <w:tcW w:w="2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4B88" w:rsidRPr="008920B1" w:rsidRDefault="001F4B88" w:rsidP="00666507">
            <w:pPr>
              <w:spacing w:after="0" w:line="240" w:lineRule="auto"/>
              <w:ind w:firstLine="8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20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  <w:p w:rsidR="001F4B88" w:rsidRPr="008920B1" w:rsidRDefault="001F4B88" w:rsidP="00666507">
            <w:pPr>
              <w:spacing w:after="0" w:line="0" w:lineRule="atLeast"/>
              <w:ind w:firstLine="8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20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Муз.рук.воспит.</w:t>
            </w:r>
          </w:p>
        </w:tc>
      </w:tr>
      <w:tr w:rsidR="001F4B88" w:rsidRPr="008920B1" w:rsidTr="00666507">
        <w:trPr>
          <w:trHeight w:val="815"/>
        </w:trPr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4B88" w:rsidRPr="008920B1" w:rsidRDefault="001F4B88" w:rsidP="006665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2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4B88" w:rsidRPr="008920B1" w:rsidRDefault="001F4B88" w:rsidP="006665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20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3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4B88" w:rsidRPr="008920B1" w:rsidRDefault="001F4B88" w:rsidP="00666507">
            <w:pPr>
              <w:spacing w:after="0" w:line="240" w:lineRule="auto"/>
              <w:ind w:firstLine="27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20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Досуг «Весенние приметы»</w:t>
            </w:r>
          </w:p>
          <w:p w:rsidR="001F4B88" w:rsidRPr="008920B1" w:rsidRDefault="001F4B88" w:rsidP="00666507">
            <w:pPr>
              <w:spacing w:after="0" w:line="0" w:lineRule="atLeast"/>
              <w:ind w:firstLine="27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20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«Веселый светофор» - досуг по правилам дорожного движения</w:t>
            </w:r>
          </w:p>
        </w:tc>
        <w:tc>
          <w:tcPr>
            <w:tcW w:w="2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4B88" w:rsidRPr="008920B1" w:rsidRDefault="001F4B88" w:rsidP="00666507">
            <w:pPr>
              <w:spacing w:after="0" w:line="0" w:lineRule="atLeast"/>
              <w:ind w:firstLine="27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20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Воспит.муз.рук</w:t>
            </w:r>
          </w:p>
        </w:tc>
      </w:tr>
      <w:tr w:rsidR="001F4B88" w:rsidRPr="008920B1" w:rsidTr="00666507">
        <w:trPr>
          <w:trHeight w:val="573"/>
        </w:trPr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4B88" w:rsidRPr="008920B1" w:rsidRDefault="001F4B88" w:rsidP="00666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3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4B88" w:rsidRPr="008920B1" w:rsidRDefault="001F4B88" w:rsidP="00666507">
            <w:pPr>
              <w:spacing w:after="0" w:line="240" w:lineRule="auto"/>
              <w:ind w:left="108" w:firstLine="8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20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3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4B88" w:rsidRPr="008920B1" w:rsidRDefault="001F4B88" w:rsidP="00666507">
            <w:pPr>
              <w:spacing w:after="0" w:line="240" w:lineRule="auto"/>
              <w:ind w:firstLine="27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20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«Весенняя прогулка по городу» - развлечение</w:t>
            </w:r>
          </w:p>
        </w:tc>
        <w:tc>
          <w:tcPr>
            <w:tcW w:w="2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4B88" w:rsidRPr="008920B1" w:rsidRDefault="001F4B88" w:rsidP="00666507">
            <w:pPr>
              <w:spacing w:after="0" w:line="240" w:lineRule="auto"/>
              <w:ind w:firstLine="8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20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Воспит.Муз.рук</w:t>
            </w:r>
          </w:p>
          <w:p w:rsidR="001F4B88" w:rsidRPr="008920B1" w:rsidRDefault="001F4B88" w:rsidP="00666507">
            <w:pPr>
              <w:spacing w:after="0" w:line="240" w:lineRule="auto"/>
              <w:ind w:firstLine="8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20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Муз.рук.воспит.</w:t>
            </w:r>
          </w:p>
        </w:tc>
      </w:tr>
    </w:tbl>
    <w:p w:rsidR="001F4B88" w:rsidRPr="008920B1" w:rsidRDefault="001F4B88" w:rsidP="001F4B88">
      <w:pPr>
        <w:shd w:val="clear" w:color="auto" w:fill="FFFFFF"/>
        <w:spacing w:after="0" w:line="240" w:lineRule="auto"/>
        <w:ind w:firstLine="27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0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Ожидаемый результат усвоения программы:</w:t>
      </w:r>
    </w:p>
    <w:p w:rsidR="001F4B88" w:rsidRPr="008920B1" w:rsidRDefault="001F4B88" w:rsidP="001F4B88">
      <w:pPr>
        <w:shd w:val="clear" w:color="auto" w:fill="FFFFFF"/>
        <w:spacing w:after="0" w:line="240" w:lineRule="auto"/>
        <w:ind w:firstLine="27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концу года дети должны уметь:</w:t>
      </w:r>
    </w:p>
    <w:p w:rsidR="001F4B88" w:rsidRPr="008920B1" w:rsidRDefault="001F4B88" w:rsidP="001F4B88">
      <w:pPr>
        <w:shd w:val="clear" w:color="auto" w:fill="FFFFFF"/>
        <w:spacing w:after="0" w:line="240" w:lineRule="auto"/>
        <w:ind w:firstLine="27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0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Музыкально-ритмические  движения:</w:t>
      </w:r>
      <w:r w:rsidRPr="00892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уметь выполнять знакомые движения под незнакомую музыку, тем самым проявляя творчество.</w:t>
      </w:r>
    </w:p>
    <w:p w:rsidR="001F4B88" w:rsidRPr="008920B1" w:rsidRDefault="001F4B88" w:rsidP="001F4B88">
      <w:pPr>
        <w:shd w:val="clear" w:color="auto" w:fill="FFFFFF"/>
        <w:spacing w:after="0" w:line="240" w:lineRule="auto"/>
        <w:ind w:firstLine="27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0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Развитие чувства ритма, </w:t>
      </w:r>
      <w:r w:rsidRPr="00892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музицирование: уметь пропеть простейший ритмический рисунок .</w:t>
      </w:r>
    </w:p>
    <w:p w:rsidR="001F4B88" w:rsidRPr="008920B1" w:rsidRDefault="001F4B88" w:rsidP="001F4B88">
      <w:pPr>
        <w:shd w:val="clear" w:color="auto" w:fill="FFFFFF"/>
        <w:spacing w:after="0" w:line="240" w:lineRule="auto"/>
        <w:ind w:firstLine="27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0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Слушание:</w:t>
      </w:r>
      <w:r w:rsidRPr="00892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уметь различать двухчастную форму, уметь определять простыми словами характер произведения.</w:t>
      </w:r>
    </w:p>
    <w:p w:rsidR="001F4B88" w:rsidRPr="008920B1" w:rsidRDefault="001F4B88" w:rsidP="001F4B88">
      <w:pPr>
        <w:shd w:val="clear" w:color="auto" w:fill="FFFFFF"/>
        <w:spacing w:after="0" w:line="240" w:lineRule="auto"/>
        <w:ind w:firstLine="27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0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Распевание, пение:</w:t>
      </w:r>
      <w:r w:rsidRPr="00892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узнавать песню по вступлению, по  мелодии, сыгранной или спетой без слов, уметь начинать и заканчивать пение с музыкой, аккомпанировать себе на музыкальных инструментах.</w:t>
      </w:r>
    </w:p>
    <w:p w:rsidR="001F4B88" w:rsidRDefault="001F4B88" w:rsidP="001F4B88">
      <w:pPr>
        <w:shd w:val="clear" w:color="auto" w:fill="FFFFFF"/>
        <w:spacing w:after="0" w:line="240" w:lineRule="auto"/>
        <w:ind w:firstLine="27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0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Пляски, игры, хороводы</w:t>
      </w:r>
      <w:r w:rsidRPr="00892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дети должны хорошо усвоить простейшие танцевальные движения и уметь самостоятельно их выполнять в творческих плясках, уметь выразить в движении образы героев игр и хороводов. Начинать и заканчивать движение с началом и окончанием музыки.</w:t>
      </w:r>
    </w:p>
    <w:p w:rsidR="001F4B88" w:rsidRPr="008920B1" w:rsidRDefault="001F4B88" w:rsidP="001F4B88">
      <w:pPr>
        <w:shd w:val="clear" w:color="auto" w:fill="FFFFFF"/>
        <w:spacing w:after="0" w:line="240" w:lineRule="auto"/>
        <w:ind w:firstLine="27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4B88" w:rsidRDefault="001F4B88" w:rsidP="001F4B88">
      <w:pPr>
        <w:shd w:val="clear" w:color="auto" w:fill="FFFFFF"/>
        <w:spacing w:after="0" w:line="240" w:lineRule="auto"/>
        <w:ind w:firstLine="27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3.4</w:t>
      </w:r>
      <w:r w:rsidRPr="008920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Особенности взаимодействия педагога  с семьями воспитанников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1F4B88" w:rsidRPr="008920B1" w:rsidRDefault="001F4B88" w:rsidP="001F4B88">
      <w:pPr>
        <w:shd w:val="clear" w:color="auto" w:fill="FFFFFF"/>
        <w:spacing w:after="0" w:line="240" w:lineRule="auto"/>
        <w:ind w:firstLine="27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4B88" w:rsidRPr="008920B1" w:rsidRDefault="001F4B88" w:rsidP="001F4B88">
      <w:pPr>
        <w:shd w:val="clear" w:color="auto" w:fill="FFFFFF"/>
        <w:spacing w:after="0" w:line="240" w:lineRule="auto"/>
        <w:ind w:firstLine="27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Взаимодействие с семьями детей строятся на основе сотрудничества и направлено на осуществление полноценного развития ребенка, создание равных условий образования детей не зависимо от достатка семьи, места проживания, языковой и культурной среды и на выполнение функции сплочения общественного и семейного дошкольного образования. ФГОС ДО ориентирует родителей на участие в реализации программы, для создания своевременного развития ребенка. Родители являются участниками всех проектов, независимо от того какая деятельность в них доминирует.</w:t>
      </w:r>
    </w:p>
    <w:p w:rsidR="001F4B88" w:rsidRPr="008920B1" w:rsidRDefault="001F4B88" w:rsidP="001F4B88">
      <w:pPr>
        <w:shd w:val="clear" w:color="auto" w:fill="FFFFFF"/>
        <w:spacing w:after="0" w:line="240" w:lineRule="auto"/>
        <w:ind w:firstLine="8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0B1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Основными формами взаимодействия с родителями воспитанников по реализации образовательных областей являются:</w:t>
      </w:r>
    </w:p>
    <w:p w:rsidR="001F4B88" w:rsidRPr="008920B1" w:rsidRDefault="001F4B88" w:rsidP="001F4B88">
      <w:pPr>
        <w:shd w:val="clear" w:color="auto" w:fill="FFFFFF"/>
        <w:spacing w:after="0" w:line="240" w:lineRule="auto"/>
        <w:ind w:firstLine="27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-Совместная организация выставок произведений искусства (декоративно-прикладного) с целью обогащения художественно-эстетических представлений детей.</w:t>
      </w:r>
    </w:p>
    <w:p w:rsidR="001F4B88" w:rsidRPr="008920B1" w:rsidRDefault="001F4B88" w:rsidP="001F4B88">
      <w:pPr>
        <w:shd w:val="clear" w:color="auto" w:fill="FFFFFF"/>
        <w:spacing w:after="0" w:line="240" w:lineRule="auto"/>
        <w:ind w:firstLine="27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-Организация и проведение конкурсов и выставок детского творчества.</w:t>
      </w:r>
    </w:p>
    <w:p w:rsidR="001F4B88" w:rsidRPr="008920B1" w:rsidRDefault="001F4B88" w:rsidP="001F4B88">
      <w:pPr>
        <w:shd w:val="clear" w:color="auto" w:fill="FFFFFF"/>
        <w:spacing w:after="0" w:line="240" w:lineRule="auto"/>
        <w:ind w:firstLine="27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-Анкетирование родителей с целью изучения их представлений об эстетическом воспитании детей.</w:t>
      </w:r>
    </w:p>
    <w:p w:rsidR="001F4B88" w:rsidRPr="008920B1" w:rsidRDefault="001F4B88" w:rsidP="001F4B88">
      <w:pPr>
        <w:shd w:val="clear" w:color="auto" w:fill="FFFFFF"/>
        <w:spacing w:after="0" w:line="240" w:lineRule="auto"/>
        <w:ind w:firstLine="27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-Организация тематических консультаций, папок-передвижек, раскладушек по разным направлениям художественно-эстетического воспитания ребёнка.</w:t>
      </w:r>
    </w:p>
    <w:p w:rsidR="001F4B88" w:rsidRPr="008920B1" w:rsidRDefault="001F4B88" w:rsidP="001F4B88">
      <w:pPr>
        <w:shd w:val="clear" w:color="auto" w:fill="FFFFFF"/>
        <w:spacing w:after="0" w:line="240" w:lineRule="auto"/>
        <w:ind w:firstLine="27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-Участие родителей и детей в театрализованной деятельности: совместная постановка спектаклей, создание условий, организация декораций и костюмов.</w:t>
      </w:r>
    </w:p>
    <w:p w:rsidR="001F4B88" w:rsidRPr="008920B1" w:rsidRDefault="001F4B88" w:rsidP="001F4B88">
      <w:pPr>
        <w:shd w:val="clear" w:color="auto" w:fill="FFFFFF"/>
        <w:spacing w:after="0" w:line="240" w:lineRule="auto"/>
        <w:ind w:firstLine="27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-Проведение музыкальных праздников, досугов с привлечением родителей.</w:t>
      </w:r>
    </w:p>
    <w:p w:rsidR="001F4B88" w:rsidRPr="008920B1" w:rsidRDefault="001F4B88" w:rsidP="001F4B88">
      <w:pPr>
        <w:shd w:val="clear" w:color="auto" w:fill="FFFFFF"/>
        <w:spacing w:after="0" w:line="240" w:lineRule="auto"/>
        <w:ind w:firstLine="27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-Организация совместных посиделок.</w:t>
      </w:r>
    </w:p>
    <w:p w:rsidR="001F4B88" w:rsidRDefault="001F4B88" w:rsidP="001F4B88">
      <w:pPr>
        <w:shd w:val="clear" w:color="auto" w:fill="FFFFFF"/>
        <w:spacing w:after="0" w:line="240" w:lineRule="auto"/>
        <w:ind w:firstLine="27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-Совместное издание литературно-художественного  журнала (книжки-малышки, плакаты).</w:t>
      </w:r>
    </w:p>
    <w:p w:rsidR="001F4B88" w:rsidRDefault="001F4B88" w:rsidP="001F4B88">
      <w:pPr>
        <w:shd w:val="clear" w:color="auto" w:fill="FFFFFF"/>
        <w:spacing w:after="0" w:line="240" w:lineRule="auto"/>
        <w:ind w:firstLine="27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4B88" w:rsidRDefault="001F4B88" w:rsidP="001F4B88">
      <w:pPr>
        <w:shd w:val="clear" w:color="auto" w:fill="FFFFFF"/>
        <w:spacing w:after="0" w:line="240" w:lineRule="auto"/>
        <w:ind w:firstLine="27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4B88" w:rsidRPr="008920B1" w:rsidRDefault="001F4B88" w:rsidP="001F4B88">
      <w:pPr>
        <w:shd w:val="clear" w:color="auto" w:fill="FFFFFF"/>
        <w:spacing w:after="0" w:line="240" w:lineRule="auto"/>
        <w:ind w:firstLine="27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4B88" w:rsidRPr="008920B1" w:rsidRDefault="001F4B88" w:rsidP="001F4B88">
      <w:pPr>
        <w:shd w:val="clear" w:color="auto" w:fill="FFFFFF"/>
        <w:spacing w:after="0" w:line="240" w:lineRule="auto"/>
        <w:ind w:firstLine="27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920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Циклограмма взаимодействия с родителями</w:t>
      </w:r>
    </w:p>
    <w:tbl>
      <w:tblPr>
        <w:tblW w:w="9297" w:type="dxa"/>
        <w:tblInd w:w="-24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1"/>
        <w:gridCol w:w="2730"/>
        <w:gridCol w:w="1706"/>
      </w:tblGrid>
      <w:tr w:rsidR="001F4B88" w:rsidRPr="008920B1" w:rsidTr="00666507">
        <w:trPr>
          <w:trHeight w:val="596"/>
        </w:trPr>
        <w:tc>
          <w:tcPr>
            <w:tcW w:w="4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4B88" w:rsidRPr="008920B1" w:rsidRDefault="001F4B88" w:rsidP="00666507">
            <w:pPr>
              <w:spacing w:after="0" w:line="240" w:lineRule="auto"/>
              <w:ind w:left="25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2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2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4B88" w:rsidRPr="008920B1" w:rsidRDefault="001F4B88" w:rsidP="00666507">
            <w:pPr>
              <w:spacing w:after="0" w:line="240" w:lineRule="auto"/>
              <w:ind w:left="5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2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Формы работы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4B88" w:rsidRPr="008920B1" w:rsidRDefault="001F4B88" w:rsidP="00666507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2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Дата</w:t>
            </w:r>
          </w:p>
        </w:tc>
      </w:tr>
      <w:tr w:rsidR="001F4B88" w:rsidRPr="008920B1" w:rsidTr="00666507">
        <w:trPr>
          <w:trHeight w:val="5817"/>
        </w:trPr>
        <w:tc>
          <w:tcPr>
            <w:tcW w:w="4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4B88" w:rsidRPr="008920B1" w:rsidRDefault="001F4B88" w:rsidP="00666507">
            <w:pPr>
              <w:numPr>
                <w:ilvl w:val="0"/>
                <w:numId w:val="8"/>
              </w:numPr>
              <w:spacing w:after="0" w:line="240" w:lineRule="auto"/>
              <w:ind w:firstLine="27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20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Музыкальное развитие детей и «Что должны знать и уметь дети разных возрастов».</w:t>
            </w:r>
          </w:p>
          <w:p w:rsidR="001F4B88" w:rsidRPr="008920B1" w:rsidRDefault="001F4B88" w:rsidP="00666507">
            <w:pPr>
              <w:spacing w:after="0" w:line="240" w:lineRule="auto"/>
              <w:ind w:left="720" w:firstLine="27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20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Анкетирование родителей.</w:t>
            </w:r>
          </w:p>
          <w:p w:rsidR="001F4B88" w:rsidRPr="008920B1" w:rsidRDefault="001F4B88" w:rsidP="00666507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20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Использование технологии аудиального развития детей и родителей для сохранения и совершенствования творческого потенциала воспитанников</w:t>
            </w:r>
          </w:p>
          <w:p w:rsidR="001F4B88" w:rsidRPr="008920B1" w:rsidRDefault="001F4B88" w:rsidP="00666507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20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Принципы программы  «Музыкальные шедевры», воплощение их в семье.</w:t>
            </w:r>
          </w:p>
          <w:p w:rsidR="001F4B88" w:rsidRPr="008920B1" w:rsidRDefault="001F4B88" w:rsidP="00666507">
            <w:pPr>
              <w:spacing w:after="0" w:line="240" w:lineRule="auto"/>
              <w:ind w:firstLine="27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20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«Что такое музыкальность?» и «Какую музыку должен</w:t>
            </w:r>
          </w:p>
          <w:p w:rsidR="001F4B88" w:rsidRPr="008920B1" w:rsidRDefault="001F4B88" w:rsidP="00666507">
            <w:pPr>
              <w:spacing w:after="0" w:line="240" w:lineRule="auto"/>
              <w:ind w:firstLine="27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20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слушать ваш ребёнок»</w:t>
            </w:r>
          </w:p>
          <w:p w:rsidR="001F4B88" w:rsidRPr="008920B1" w:rsidRDefault="001F4B88" w:rsidP="00666507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20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«Когда зажигаются свечи».</w:t>
            </w:r>
          </w:p>
          <w:p w:rsidR="001F4B88" w:rsidRPr="008920B1" w:rsidRDefault="001F4B88" w:rsidP="00666507">
            <w:pPr>
              <w:spacing w:after="0" w:line="240" w:lineRule="auto"/>
              <w:ind w:firstLine="27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20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провести зимний праздник в семье.</w:t>
            </w:r>
          </w:p>
          <w:p w:rsidR="001F4B88" w:rsidRPr="008920B1" w:rsidRDefault="001F4B88" w:rsidP="00666507">
            <w:pPr>
              <w:spacing w:after="0" w:line="240" w:lineRule="auto"/>
              <w:ind w:firstLine="27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20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музыкальных досугов дома, в семье.</w:t>
            </w:r>
          </w:p>
          <w:p w:rsidR="001F4B88" w:rsidRPr="008920B1" w:rsidRDefault="001F4B88" w:rsidP="00666507">
            <w:pPr>
              <w:spacing w:after="0" w:line="240" w:lineRule="auto"/>
              <w:ind w:firstLine="27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4B88" w:rsidRPr="008920B1" w:rsidRDefault="001F4B88" w:rsidP="00666507">
            <w:pPr>
              <w:spacing w:after="0" w:line="240" w:lineRule="auto"/>
              <w:ind w:firstLine="27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20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Родительские собрания в группах. Консультации для родителей. Анкета для родителей.</w:t>
            </w:r>
          </w:p>
          <w:p w:rsidR="001F4B88" w:rsidRPr="008920B1" w:rsidRDefault="001F4B88" w:rsidP="00666507">
            <w:pPr>
              <w:spacing w:after="0" w:line="240" w:lineRule="auto"/>
              <w:ind w:firstLine="27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20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Папка -раскладушка</w:t>
            </w:r>
          </w:p>
          <w:p w:rsidR="001F4B88" w:rsidRPr="008920B1" w:rsidRDefault="001F4B88" w:rsidP="00666507">
            <w:pPr>
              <w:spacing w:after="0" w:line="240" w:lineRule="auto"/>
              <w:ind w:firstLine="27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20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Круглый стол</w:t>
            </w:r>
          </w:p>
          <w:p w:rsidR="001F4B88" w:rsidRPr="008920B1" w:rsidRDefault="001F4B88" w:rsidP="00666507">
            <w:pPr>
              <w:spacing w:after="0" w:line="240" w:lineRule="auto"/>
              <w:ind w:firstLine="27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20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</w:t>
            </w:r>
          </w:p>
          <w:p w:rsidR="001F4B88" w:rsidRPr="008920B1" w:rsidRDefault="001F4B88" w:rsidP="00666507">
            <w:pPr>
              <w:spacing w:after="0" w:line="240" w:lineRule="auto"/>
              <w:ind w:firstLine="27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20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Папка - раскладушка</w:t>
            </w:r>
          </w:p>
          <w:p w:rsidR="001F4B88" w:rsidRPr="008920B1" w:rsidRDefault="001F4B88" w:rsidP="00666507">
            <w:pPr>
              <w:spacing w:after="0" w:line="240" w:lineRule="auto"/>
              <w:ind w:firstLine="27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20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Консультации</w:t>
            </w:r>
          </w:p>
          <w:p w:rsidR="001F4B88" w:rsidRPr="008920B1" w:rsidRDefault="001F4B88" w:rsidP="00666507">
            <w:pPr>
              <w:spacing w:after="0" w:line="240" w:lineRule="auto"/>
              <w:ind w:firstLine="27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20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Папка - раскладушка</w:t>
            </w:r>
          </w:p>
          <w:p w:rsidR="001F4B88" w:rsidRPr="008920B1" w:rsidRDefault="001F4B88" w:rsidP="00666507">
            <w:pPr>
              <w:spacing w:after="0" w:line="240" w:lineRule="auto"/>
              <w:ind w:firstLine="27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20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«Родительский день»</w:t>
            </w:r>
          </w:p>
          <w:p w:rsidR="001F4B88" w:rsidRPr="008920B1" w:rsidRDefault="001F4B88" w:rsidP="00666507">
            <w:pPr>
              <w:spacing w:after="0" w:line="240" w:lineRule="auto"/>
              <w:ind w:firstLine="27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20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Папка - раскладушка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4B88" w:rsidRPr="008920B1" w:rsidRDefault="001F4B88" w:rsidP="00666507">
            <w:pPr>
              <w:spacing w:after="0" w:line="240" w:lineRule="auto"/>
              <w:ind w:firstLine="27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20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  <w:p w:rsidR="001F4B88" w:rsidRPr="008920B1" w:rsidRDefault="001F4B88" w:rsidP="00666507">
            <w:pPr>
              <w:spacing w:after="0" w:line="240" w:lineRule="auto"/>
              <w:ind w:firstLine="27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20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  <w:p w:rsidR="001F4B88" w:rsidRPr="008920B1" w:rsidRDefault="001F4B88" w:rsidP="00666507">
            <w:pPr>
              <w:spacing w:after="0" w:line="240" w:lineRule="auto"/>
              <w:ind w:firstLine="27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20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  <w:p w:rsidR="001F4B88" w:rsidRPr="008920B1" w:rsidRDefault="001F4B88" w:rsidP="00666507">
            <w:pPr>
              <w:spacing w:after="0" w:line="240" w:lineRule="auto"/>
              <w:ind w:firstLine="27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20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</w:tr>
      <w:tr w:rsidR="001F4B88" w:rsidRPr="008920B1" w:rsidTr="00666507">
        <w:trPr>
          <w:trHeight w:val="5817"/>
        </w:trPr>
        <w:tc>
          <w:tcPr>
            <w:tcW w:w="4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4B88" w:rsidRPr="008920B1" w:rsidRDefault="001F4B88" w:rsidP="00666507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20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гости к музыке!» Правила поведения при встрече с</w:t>
            </w:r>
          </w:p>
          <w:p w:rsidR="001F4B88" w:rsidRPr="008920B1" w:rsidRDefault="001F4B88" w:rsidP="00666507">
            <w:pPr>
              <w:tabs>
                <w:tab w:val="num" w:pos="720"/>
              </w:tabs>
              <w:spacing w:after="0" w:line="240" w:lineRule="auto"/>
              <w:ind w:left="720" w:firstLine="27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20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музыкой.</w:t>
            </w:r>
          </w:p>
          <w:p w:rsidR="001F4B88" w:rsidRPr="008920B1" w:rsidRDefault="001F4B88" w:rsidP="00666507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20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Пение - как вид деятельности</w:t>
            </w:r>
          </w:p>
          <w:p w:rsidR="001F4B88" w:rsidRPr="008920B1" w:rsidRDefault="001F4B88" w:rsidP="00666507">
            <w:pPr>
              <w:tabs>
                <w:tab w:val="num" w:pos="720"/>
              </w:tabs>
              <w:spacing w:after="0" w:line="240" w:lineRule="auto"/>
              <w:ind w:left="720" w:firstLine="27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20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Советы тем, кто хочет научиться петь.</w:t>
            </w:r>
          </w:p>
          <w:p w:rsidR="001F4B88" w:rsidRPr="008920B1" w:rsidRDefault="001F4B88" w:rsidP="00666507">
            <w:pPr>
              <w:tabs>
                <w:tab w:val="num" w:pos="720"/>
              </w:tabs>
              <w:spacing w:after="0" w:line="240" w:lineRule="auto"/>
              <w:ind w:left="720" w:firstLine="27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20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такое петь чисто. Охрана детского голоса.</w:t>
            </w:r>
          </w:p>
          <w:p w:rsidR="001F4B88" w:rsidRPr="008920B1" w:rsidRDefault="001F4B88" w:rsidP="00666507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20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«День открытых дверей».</w:t>
            </w:r>
          </w:p>
          <w:p w:rsidR="001F4B88" w:rsidRPr="008920B1" w:rsidRDefault="001F4B88" w:rsidP="00666507">
            <w:pPr>
              <w:tabs>
                <w:tab w:val="num" w:pos="720"/>
              </w:tabs>
              <w:spacing w:after="0" w:line="240" w:lineRule="auto"/>
              <w:ind w:left="720" w:firstLine="27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20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Практические занятия для родителей по ознакомлению с методами и приёмами музыкального развития детей.</w:t>
            </w:r>
          </w:p>
          <w:p w:rsidR="001F4B88" w:rsidRPr="008920B1" w:rsidRDefault="001F4B88" w:rsidP="00666507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20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Театральная неделя для родителей.</w:t>
            </w:r>
          </w:p>
          <w:p w:rsidR="001F4B88" w:rsidRPr="008920B1" w:rsidRDefault="001F4B88" w:rsidP="00666507">
            <w:pPr>
              <w:tabs>
                <w:tab w:val="num" w:pos="720"/>
              </w:tabs>
              <w:spacing w:after="0" w:line="240" w:lineRule="auto"/>
              <w:ind w:left="720" w:firstLine="27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20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устроить домашний театр</w:t>
            </w:r>
          </w:p>
          <w:p w:rsidR="001F4B88" w:rsidRPr="008920B1" w:rsidRDefault="001F4B88" w:rsidP="00666507">
            <w:pPr>
              <w:tabs>
                <w:tab w:val="num" w:pos="720"/>
              </w:tabs>
              <w:spacing w:after="0" w:line="240" w:lineRule="auto"/>
              <w:ind w:left="720" w:firstLine="27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20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«Как играть в сказку»</w:t>
            </w:r>
          </w:p>
          <w:p w:rsidR="001F4B88" w:rsidRPr="008920B1" w:rsidRDefault="001F4B88" w:rsidP="00666507">
            <w:pPr>
              <w:tabs>
                <w:tab w:val="num" w:pos="720"/>
              </w:tabs>
              <w:spacing w:after="0" w:line="240" w:lineRule="auto"/>
              <w:ind w:left="720" w:firstLine="27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20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смотреть и оценивать спектакль.</w:t>
            </w:r>
          </w:p>
          <w:p w:rsidR="001F4B88" w:rsidRPr="008920B1" w:rsidRDefault="001F4B88" w:rsidP="00666507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20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«Что должны знать и уметь дети разных возрастов». Итоги музыкального развития детей за год.</w:t>
            </w:r>
          </w:p>
          <w:p w:rsidR="001F4B88" w:rsidRPr="008920B1" w:rsidRDefault="001F4B88" w:rsidP="00666507">
            <w:pPr>
              <w:tabs>
                <w:tab w:val="num" w:pos="720"/>
              </w:tabs>
              <w:spacing w:after="0" w:line="240" w:lineRule="auto"/>
              <w:ind w:left="720" w:firstLine="27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20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 родителей одарённых детей.</w:t>
            </w:r>
          </w:p>
        </w:tc>
        <w:tc>
          <w:tcPr>
            <w:tcW w:w="2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4B88" w:rsidRPr="008920B1" w:rsidRDefault="001F4B88" w:rsidP="00666507">
            <w:pPr>
              <w:spacing w:after="0" w:line="240" w:lineRule="auto"/>
              <w:ind w:firstLine="27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20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Папка - раскладушка</w:t>
            </w:r>
          </w:p>
          <w:p w:rsidR="001F4B88" w:rsidRPr="008920B1" w:rsidRDefault="001F4B88" w:rsidP="00666507">
            <w:pPr>
              <w:spacing w:after="0" w:line="240" w:lineRule="auto"/>
              <w:ind w:firstLine="27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20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Папка - раскладушка Консультации</w:t>
            </w:r>
          </w:p>
          <w:p w:rsidR="001F4B88" w:rsidRPr="008920B1" w:rsidRDefault="001F4B88" w:rsidP="00666507">
            <w:pPr>
              <w:spacing w:after="0" w:line="240" w:lineRule="auto"/>
              <w:ind w:firstLine="27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20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Консультации</w:t>
            </w:r>
          </w:p>
          <w:p w:rsidR="001F4B88" w:rsidRPr="008920B1" w:rsidRDefault="001F4B88" w:rsidP="00666507">
            <w:pPr>
              <w:spacing w:after="0" w:line="240" w:lineRule="auto"/>
              <w:ind w:firstLine="27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20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Папка - раскладушка</w:t>
            </w:r>
          </w:p>
          <w:p w:rsidR="001F4B88" w:rsidRPr="008920B1" w:rsidRDefault="001F4B88" w:rsidP="00666507">
            <w:pPr>
              <w:spacing w:after="0" w:line="240" w:lineRule="auto"/>
              <w:ind w:firstLine="27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20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«Семейные вечера»</w:t>
            </w:r>
          </w:p>
          <w:p w:rsidR="001F4B88" w:rsidRPr="008920B1" w:rsidRDefault="001F4B88" w:rsidP="00666507">
            <w:pPr>
              <w:spacing w:after="0" w:line="240" w:lineRule="auto"/>
              <w:ind w:firstLine="27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20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Родительские собрания</w:t>
            </w:r>
          </w:p>
          <w:p w:rsidR="001F4B88" w:rsidRPr="008920B1" w:rsidRDefault="001F4B88" w:rsidP="00666507">
            <w:pPr>
              <w:spacing w:after="0" w:line="240" w:lineRule="auto"/>
              <w:ind w:firstLine="27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20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Индивидуальные консультации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F4B88" w:rsidRPr="008920B1" w:rsidRDefault="001F4B88" w:rsidP="00666507">
            <w:pPr>
              <w:spacing w:after="0" w:line="240" w:lineRule="auto"/>
              <w:ind w:firstLine="27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20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  <w:p w:rsidR="001F4B88" w:rsidRPr="008920B1" w:rsidRDefault="001F4B88" w:rsidP="00666507">
            <w:pPr>
              <w:spacing w:after="0" w:line="240" w:lineRule="auto"/>
              <w:ind w:firstLine="27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20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  <w:p w:rsidR="001F4B88" w:rsidRPr="008920B1" w:rsidRDefault="001F4B88" w:rsidP="00666507">
            <w:pPr>
              <w:spacing w:after="0" w:line="240" w:lineRule="auto"/>
              <w:ind w:firstLine="27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20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  <w:p w:rsidR="001F4B88" w:rsidRPr="008920B1" w:rsidRDefault="001F4B88" w:rsidP="00666507">
            <w:pPr>
              <w:spacing w:after="0" w:line="240" w:lineRule="auto"/>
              <w:ind w:firstLine="27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20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  <w:p w:rsidR="001F4B88" w:rsidRPr="008920B1" w:rsidRDefault="001F4B88" w:rsidP="00666507">
            <w:pPr>
              <w:spacing w:after="0" w:line="240" w:lineRule="auto"/>
              <w:ind w:firstLine="27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20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</w:tr>
    </w:tbl>
    <w:p w:rsidR="001F4B88" w:rsidRPr="008920B1" w:rsidRDefault="001F4B88" w:rsidP="001F4B88">
      <w:pPr>
        <w:spacing w:line="200" w:lineRule="exact"/>
        <w:rPr>
          <w:rFonts w:ascii="Times New Roman" w:hAnsi="Times New Roman" w:cs="Times New Roman"/>
          <w:sz w:val="28"/>
          <w:szCs w:val="28"/>
        </w:rPr>
      </w:pPr>
    </w:p>
    <w:p w:rsidR="001F4B88" w:rsidRPr="008920B1" w:rsidRDefault="001F4B88" w:rsidP="001F4B88">
      <w:pPr>
        <w:spacing w:line="200" w:lineRule="exact"/>
        <w:rPr>
          <w:rFonts w:ascii="Times New Roman" w:hAnsi="Times New Roman" w:cs="Times New Roman"/>
          <w:sz w:val="28"/>
          <w:szCs w:val="28"/>
        </w:rPr>
      </w:pPr>
    </w:p>
    <w:p w:rsidR="001F4B88" w:rsidRPr="008920B1" w:rsidRDefault="001F4B88" w:rsidP="001F4B88">
      <w:pPr>
        <w:shd w:val="clear" w:color="auto" w:fill="FFFFFF"/>
        <w:spacing w:after="0" w:line="240" w:lineRule="auto"/>
        <w:ind w:firstLine="27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3.5</w:t>
      </w:r>
      <w:r w:rsidRPr="008920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Особенности организации развивающей  предметно- пространственной среды.</w:t>
      </w:r>
    </w:p>
    <w:tbl>
      <w:tblPr>
        <w:tblpPr w:leftFromText="180" w:rightFromText="180" w:vertAnchor="text" w:horzAnchor="margin" w:tblpXSpec="center" w:tblpY="794"/>
        <w:tblW w:w="1093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5"/>
        <w:gridCol w:w="5530"/>
      </w:tblGrid>
      <w:tr w:rsidR="001F4B88" w:rsidRPr="008920B1" w:rsidTr="001F4B88">
        <w:trPr>
          <w:trHeight w:val="1329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4B88" w:rsidRPr="008920B1" w:rsidRDefault="001F4B88" w:rsidP="001F4B88">
            <w:pPr>
              <w:spacing w:after="0" w:line="0" w:lineRule="atLeast"/>
              <w:ind w:firstLine="27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20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 музыкальной  деятельности</w:t>
            </w:r>
          </w:p>
        </w:tc>
        <w:tc>
          <w:tcPr>
            <w:tcW w:w="5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4B88" w:rsidRPr="008920B1" w:rsidRDefault="001F4B88" w:rsidP="001F4B88">
            <w:pPr>
              <w:spacing w:after="0" w:line="0" w:lineRule="atLeast"/>
              <w:ind w:firstLine="27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20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Учебно-методический комплекс.</w:t>
            </w:r>
          </w:p>
        </w:tc>
      </w:tr>
      <w:tr w:rsidR="001F4B88" w:rsidRPr="008920B1" w:rsidTr="001F4B88">
        <w:trPr>
          <w:trHeight w:val="1329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4B88" w:rsidRPr="008920B1" w:rsidRDefault="001F4B88" w:rsidP="001F4B88">
            <w:pPr>
              <w:spacing w:after="0" w:line="0" w:lineRule="atLeast"/>
              <w:ind w:firstLine="27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20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Восприятие:</w:t>
            </w:r>
          </w:p>
        </w:tc>
        <w:tc>
          <w:tcPr>
            <w:tcW w:w="5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4B88" w:rsidRPr="008920B1" w:rsidRDefault="001F4B88" w:rsidP="001F4B88">
            <w:pPr>
              <w:spacing w:after="0" w:line="240" w:lineRule="auto"/>
              <w:ind w:firstLine="27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20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О.П. Радынова «Музыкальные шедевры». Авторская программа и методические рекомендации. – М., 1999.</w:t>
            </w:r>
          </w:p>
          <w:p w:rsidR="001F4B88" w:rsidRPr="008920B1" w:rsidRDefault="001F4B88" w:rsidP="001F4B88">
            <w:pPr>
              <w:spacing w:after="0" w:line="240" w:lineRule="auto"/>
              <w:ind w:firstLine="27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20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О.П. Радынова. Конспекты занятий и развлечений в 12 частях (2-х томах). – М., 2000.</w:t>
            </w:r>
          </w:p>
          <w:p w:rsidR="001F4B88" w:rsidRPr="008920B1" w:rsidRDefault="001F4B88" w:rsidP="001F4B88">
            <w:pPr>
              <w:spacing w:after="0" w:line="240" w:lineRule="auto"/>
              <w:ind w:firstLine="27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20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О.П. Радынова «Мы слушаем музыку» комплект из 7 аудиокассет.</w:t>
            </w:r>
          </w:p>
          <w:p w:rsidR="001F4B88" w:rsidRPr="008920B1" w:rsidRDefault="001F4B88" w:rsidP="001F4B88">
            <w:pPr>
              <w:spacing w:after="0" w:line="240" w:lineRule="auto"/>
              <w:ind w:firstLine="27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20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Портреты русских и зарубежных композиторов</w:t>
            </w:r>
          </w:p>
          <w:p w:rsidR="001F4B88" w:rsidRPr="008920B1" w:rsidRDefault="001F4B88" w:rsidP="001F4B88">
            <w:pPr>
              <w:spacing w:after="0" w:line="240" w:lineRule="auto"/>
              <w:ind w:firstLine="27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20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Наглядно - иллюстративный материал:</w:t>
            </w:r>
          </w:p>
          <w:p w:rsidR="001F4B88" w:rsidRPr="008920B1" w:rsidRDefault="001F4B88" w:rsidP="001F4B88">
            <w:pPr>
              <w:spacing w:after="0" w:line="240" w:lineRule="auto"/>
              <w:ind w:firstLine="27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20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сюжетные картины;</w:t>
            </w:r>
          </w:p>
          <w:p w:rsidR="001F4B88" w:rsidRPr="008920B1" w:rsidRDefault="001F4B88" w:rsidP="001F4B88">
            <w:pPr>
              <w:spacing w:after="0" w:line="240" w:lineRule="auto"/>
              <w:ind w:firstLine="27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20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пейзажи (времена года);</w:t>
            </w:r>
          </w:p>
          <w:p w:rsidR="001F4B88" w:rsidRPr="008920B1" w:rsidRDefault="001F4B88" w:rsidP="001F4B88">
            <w:pPr>
              <w:spacing w:after="0" w:line="0" w:lineRule="atLeast"/>
              <w:ind w:firstLine="27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20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комплект «Мир в картинках. Музыкальные инструменты» («Мозаика-синтез»).</w:t>
            </w:r>
          </w:p>
        </w:tc>
      </w:tr>
      <w:tr w:rsidR="001F4B88" w:rsidRPr="008920B1" w:rsidTr="001F4B88">
        <w:trPr>
          <w:trHeight w:val="1329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4B88" w:rsidRPr="008920B1" w:rsidRDefault="001F4B88" w:rsidP="001F4B88">
            <w:pPr>
              <w:spacing w:after="0" w:line="0" w:lineRule="atLeast"/>
              <w:ind w:firstLine="27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20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Пение: музыкально-слуховые  представления (наглядность)</w:t>
            </w:r>
          </w:p>
        </w:tc>
        <w:tc>
          <w:tcPr>
            <w:tcW w:w="5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4B88" w:rsidRPr="008920B1" w:rsidRDefault="001F4B88" w:rsidP="001F4B88">
            <w:pPr>
              <w:spacing w:after="0" w:line="240" w:lineRule="auto"/>
              <w:ind w:firstLine="27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20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«Птица и птенчики»; «Мишка и мышка»;«Чудесный мешочек»; «Курица и цыплята»;«Петушок большой и маленький»; «Угадай-ка»; «Кто как идет?» «Музыкальное лото «До, ре, ми»; «Лестница»; «Угадай колокольчик»; «Три</w:t>
            </w:r>
          </w:p>
          <w:p w:rsidR="001F4B88" w:rsidRPr="008920B1" w:rsidRDefault="001F4B88" w:rsidP="001F4B88">
            <w:pPr>
              <w:spacing w:after="0" w:line="240" w:lineRule="auto"/>
              <w:ind w:firstLine="27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20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поросенка»; «На чем играю?»; «Громкая и тихая музыка»; «Узнай какой</w:t>
            </w:r>
          </w:p>
          <w:p w:rsidR="001F4B88" w:rsidRPr="008920B1" w:rsidRDefault="001F4B88" w:rsidP="001F4B88">
            <w:pPr>
              <w:spacing w:after="0" w:line="0" w:lineRule="atLeast"/>
              <w:ind w:firstLine="27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20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инструмент»</w:t>
            </w:r>
          </w:p>
        </w:tc>
      </w:tr>
      <w:tr w:rsidR="001F4B88" w:rsidRPr="008920B1" w:rsidTr="001F4B88">
        <w:trPr>
          <w:trHeight w:val="1329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4B88" w:rsidRPr="008920B1" w:rsidRDefault="001F4B88" w:rsidP="001F4B88">
            <w:pPr>
              <w:spacing w:after="0" w:line="0" w:lineRule="atLeast"/>
              <w:ind w:firstLine="27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20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ладовое чувство</w:t>
            </w:r>
          </w:p>
        </w:tc>
        <w:tc>
          <w:tcPr>
            <w:tcW w:w="5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4B88" w:rsidRPr="008920B1" w:rsidRDefault="001F4B88" w:rsidP="001F4B88">
            <w:pPr>
              <w:spacing w:after="0" w:line="0" w:lineRule="atLeast"/>
              <w:ind w:firstLine="27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20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«Колпачки»; «Солнышко и тучка»; «Грустно-весело»</w:t>
            </w:r>
          </w:p>
        </w:tc>
      </w:tr>
      <w:tr w:rsidR="001F4B88" w:rsidRPr="008920B1" w:rsidTr="001F4B88">
        <w:trPr>
          <w:trHeight w:val="1329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4B88" w:rsidRPr="008920B1" w:rsidRDefault="001F4B88" w:rsidP="001F4B88">
            <w:pPr>
              <w:spacing w:after="0" w:line="0" w:lineRule="atLeast"/>
              <w:ind w:firstLine="27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20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чувство ритма</w:t>
            </w:r>
          </w:p>
        </w:tc>
        <w:tc>
          <w:tcPr>
            <w:tcW w:w="5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4B88" w:rsidRPr="008920B1" w:rsidRDefault="001F4B88" w:rsidP="001F4B88">
            <w:pPr>
              <w:spacing w:after="0" w:line="0" w:lineRule="atLeast"/>
              <w:ind w:firstLine="27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20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«Прогулка»; «Что делают дети»; «Зайцы»  «Ритмическое эхо»; «Наше путешествие ; «Определи по ритму»</w:t>
            </w:r>
          </w:p>
        </w:tc>
      </w:tr>
      <w:tr w:rsidR="001F4B88" w:rsidRPr="008920B1" w:rsidTr="001F4B88">
        <w:trPr>
          <w:trHeight w:val="1329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4B88" w:rsidRPr="008920B1" w:rsidRDefault="001F4B88" w:rsidP="001F4B88">
            <w:pPr>
              <w:spacing w:after="0" w:line="0" w:lineRule="atLeast"/>
              <w:ind w:firstLine="27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20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3. Музыкально-ритмические движения</w:t>
            </w:r>
          </w:p>
        </w:tc>
        <w:tc>
          <w:tcPr>
            <w:tcW w:w="5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4B88" w:rsidRPr="008920B1" w:rsidRDefault="001F4B88" w:rsidP="001F4B88">
            <w:pPr>
              <w:spacing w:after="0" w:line="240" w:lineRule="auto"/>
              <w:ind w:firstLine="27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20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Усова О.В. Методическое пособие «Театр танца» (приложение к программе О.В. Усовой.«Развитие личности ребенка</w:t>
            </w:r>
          </w:p>
          <w:p w:rsidR="001F4B88" w:rsidRPr="008920B1" w:rsidRDefault="001F4B88" w:rsidP="001F4B88">
            <w:pPr>
              <w:spacing w:after="0" w:line="240" w:lineRule="auto"/>
              <w:ind w:firstLine="27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20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средствами хореографии»), 2000.</w:t>
            </w:r>
          </w:p>
          <w:p w:rsidR="001F4B88" w:rsidRPr="008920B1" w:rsidRDefault="001F4B88" w:rsidP="001F4B88">
            <w:pPr>
              <w:spacing w:after="0" w:line="0" w:lineRule="atLeast"/>
              <w:ind w:firstLine="27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20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Усова О.В. «Театр танца» комплект из 6 дисков.</w:t>
            </w:r>
          </w:p>
        </w:tc>
      </w:tr>
      <w:tr w:rsidR="001F4B88" w:rsidRPr="008920B1" w:rsidTr="001F4B88">
        <w:trPr>
          <w:trHeight w:val="1329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4B88" w:rsidRPr="008920B1" w:rsidRDefault="001F4B88" w:rsidP="001F4B88">
            <w:pPr>
              <w:spacing w:after="0" w:line="0" w:lineRule="atLeast"/>
              <w:ind w:firstLine="27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20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Перечень парциальных программ и технологий</w:t>
            </w:r>
          </w:p>
        </w:tc>
        <w:tc>
          <w:tcPr>
            <w:tcW w:w="5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4B88" w:rsidRPr="008920B1" w:rsidRDefault="001F4B88" w:rsidP="001F4B88">
            <w:pPr>
              <w:spacing w:after="0" w:line="240" w:lineRule="auto"/>
              <w:ind w:firstLine="27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20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«Камертон» программа музыкального образования детей раннего и дошкольного возраста / Э. П. Костина. – 2-е изд. – М.:</w:t>
            </w:r>
          </w:p>
          <w:p w:rsidR="001F4B88" w:rsidRPr="008920B1" w:rsidRDefault="001F4B88" w:rsidP="001F4B88">
            <w:pPr>
              <w:spacing w:after="0" w:line="240" w:lineRule="auto"/>
              <w:ind w:firstLine="27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20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Просвещение, 2006.</w:t>
            </w:r>
          </w:p>
          <w:p w:rsidR="001F4B88" w:rsidRPr="008920B1" w:rsidRDefault="001F4B88" w:rsidP="001F4B88">
            <w:pPr>
              <w:spacing w:after="0" w:line="240" w:lineRule="auto"/>
              <w:ind w:firstLine="27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20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Каплунова И., Новоскольцева И. Праздник каждый день. Программа музыкального воспитания детей дошкольного возраста</w:t>
            </w:r>
          </w:p>
          <w:p w:rsidR="001F4B88" w:rsidRPr="008920B1" w:rsidRDefault="001F4B88" w:rsidP="001F4B88">
            <w:pPr>
              <w:spacing w:after="0" w:line="240" w:lineRule="auto"/>
              <w:ind w:firstLine="27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20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«Ладушки», младшая группа. СПб.: Изд-во «Композитор», 1999.</w:t>
            </w:r>
          </w:p>
          <w:p w:rsidR="001F4B88" w:rsidRPr="008920B1" w:rsidRDefault="001F4B88" w:rsidP="001F4B88">
            <w:pPr>
              <w:spacing w:after="0" w:line="240" w:lineRule="auto"/>
              <w:ind w:firstLine="27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20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Куцакова Л.В., Мерзлякова С. И. Воспитание ребенка – дошкольника: развитого, образованного, самостоятельного,</w:t>
            </w:r>
          </w:p>
          <w:p w:rsidR="001F4B88" w:rsidRPr="008920B1" w:rsidRDefault="001F4B88" w:rsidP="001F4B88">
            <w:pPr>
              <w:spacing w:after="0" w:line="240" w:lineRule="auto"/>
              <w:ind w:firstLine="27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20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инициативного, неповторимого, культурного, активно-творческого: / Музыка и музыкальная деятельность / В мире прекрасного:</w:t>
            </w:r>
          </w:p>
          <w:p w:rsidR="001F4B88" w:rsidRPr="008920B1" w:rsidRDefault="001F4B88" w:rsidP="001F4B88">
            <w:pPr>
              <w:spacing w:after="0" w:line="240" w:lineRule="auto"/>
              <w:ind w:firstLine="27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20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Програм.-метод. пособие. – М.: ВЛАДОС, 2004. – («Росинка»).</w:t>
            </w:r>
          </w:p>
          <w:p w:rsidR="001F4B88" w:rsidRPr="008920B1" w:rsidRDefault="001F4B88" w:rsidP="001F4B88">
            <w:pPr>
              <w:spacing w:after="0" w:line="240" w:lineRule="auto"/>
              <w:ind w:firstLine="27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20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Мерзлякова С.И. «Волшебный мир театра». Программа развития сценического творчества детей средствами театрализованных</w:t>
            </w:r>
          </w:p>
          <w:p w:rsidR="001F4B88" w:rsidRPr="008920B1" w:rsidRDefault="001F4B88" w:rsidP="001F4B88">
            <w:pPr>
              <w:spacing w:after="0" w:line="240" w:lineRule="auto"/>
              <w:ind w:firstLine="27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20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 и игровых представлений». – М.: «Владос», 1999.</w:t>
            </w:r>
          </w:p>
          <w:p w:rsidR="001F4B88" w:rsidRPr="008920B1" w:rsidRDefault="001F4B88" w:rsidP="001F4B88">
            <w:pPr>
              <w:spacing w:after="0" w:line="240" w:lineRule="auto"/>
              <w:ind w:firstLine="27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20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Меркулова Л.Р. «Оркестр в детском саду». Программа формирования эмоционального сопереживания и осознания музыки</w:t>
            </w:r>
          </w:p>
          <w:p w:rsidR="001F4B88" w:rsidRPr="008920B1" w:rsidRDefault="001F4B88" w:rsidP="001F4B88">
            <w:pPr>
              <w:spacing w:after="0" w:line="240" w:lineRule="auto"/>
              <w:ind w:firstLine="27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20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через музицирование. – М., 1999.</w:t>
            </w:r>
          </w:p>
          <w:p w:rsidR="001F4B88" w:rsidRPr="008920B1" w:rsidRDefault="001F4B88" w:rsidP="001F4B88">
            <w:pPr>
              <w:spacing w:after="0" w:line="240" w:lineRule="auto"/>
              <w:ind w:firstLine="27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20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 Петрова В.А. «Малыш». Программа развития музыкальности у детей раннего возраста (третий год жизни). – М.: «Виоланта»,</w:t>
            </w:r>
          </w:p>
          <w:p w:rsidR="001F4B88" w:rsidRPr="008920B1" w:rsidRDefault="001F4B88" w:rsidP="001F4B88">
            <w:pPr>
              <w:spacing w:after="0" w:line="240" w:lineRule="auto"/>
              <w:ind w:firstLine="27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20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1998.</w:t>
            </w:r>
          </w:p>
          <w:p w:rsidR="001F4B88" w:rsidRPr="008920B1" w:rsidRDefault="001F4B88" w:rsidP="001F4B88">
            <w:pPr>
              <w:spacing w:after="0" w:line="240" w:lineRule="auto"/>
              <w:ind w:firstLine="27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20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 Радынова О.П. «Музыкальные шедевры». Авторская программа и методические рекомендации. – М.: «Издательство ГНОМ и</w:t>
            </w:r>
          </w:p>
          <w:p w:rsidR="001F4B88" w:rsidRPr="008920B1" w:rsidRDefault="001F4B88" w:rsidP="001F4B88">
            <w:pPr>
              <w:spacing w:after="0" w:line="240" w:lineRule="auto"/>
              <w:ind w:firstLine="27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20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Д», 2000. – (Музыка для дошкольников и младших школьников.)</w:t>
            </w:r>
          </w:p>
          <w:p w:rsidR="001F4B88" w:rsidRPr="008920B1" w:rsidRDefault="001F4B88" w:rsidP="001F4B88">
            <w:pPr>
              <w:spacing w:after="0" w:line="240" w:lineRule="auto"/>
              <w:ind w:firstLine="27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20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 Сауко Т.Н., Буренина А.И. «Топ-хлоп, малыши»: программа музыкально-ритмического воспитания детей 2-3 лет. – СПб., 2001.</w:t>
            </w:r>
          </w:p>
          <w:p w:rsidR="001F4B88" w:rsidRPr="008920B1" w:rsidRDefault="001F4B88" w:rsidP="001F4B88">
            <w:pPr>
              <w:spacing w:after="0" w:line="240" w:lineRule="auto"/>
              <w:ind w:firstLine="27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20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театрального искусства. – М.: МИПКРО, 1995.</w:t>
            </w:r>
          </w:p>
          <w:p w:rsidR="001F4B88" w:rsidRPr="008920B1" w:rsidRDefault="001F4B88" w:rsidP="001F4B88">
            <w:pPr>
              <w:spacing w:after="0" w:line="240" w:lineRule="auto"/>
              <w:ind w:firstLine="27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20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 Тарасова К.В. , Нестеренко Т.В. , Рубан Т.Г. «Гармония». Программа развития музыкальности у детей. – М.: Центр «Гармония»,</w:t>
            </w:r>
          </w:p>
          <w:p w:rsidR="001F4B88" w:rsidRPr="008920B1" w:rsidRDefault="001F4B88" w:rsidP="001F4B88">
            <w:pPr>
              <w:spacing w:after="0" w:line="240" w:lineRule="auto"/>
              <w:ind w:firstLine="27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20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1993.</w:t>
            </w:r>
          </w:p>
          <w:p w:rsidR="001F4B88" w:rsidRPr="008920B1" w:rsidRDefault="001F4B88" w:rsidP="001F4B88">
            <w:pPr>
              <w:spacing w:after="0" w:line="240" w:lineRule="auto"/>
              <w:ind w:firstLine="27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20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 Трубникова М.А. «Играем в оркестре по слуху». – М.: Центр «Гармония», 1994.</w:t>
            </w:r>
          </w:p>
          <w:p w:rsidR="001F4B88" w:rsidRPr="008920B1" w:rsidRDefault="001F4B88" w:rsidP="001F4B88">
            <w:pPr>
              <w:spacing w:after="0" w:line="0" w:lineRule="atLeast"/>
              <w:ind w:firstLine="27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F4B88" w:rsidRPr="008920B1" w:rsidTr="001F4B88">
        <w:trPr>
          <w:trHeight w:val="1329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4B88" w:rsidRPr="008920B1" w:rsidRDefault="001F4B88" w:rsidP="001F4B88">
            <w:pPr>
              <w:spacing w:after="0" w:line="0" w:lineRule="atLeast"/>
              <w:ind w:firstLine="27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20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Перечень пособий</w:t>
            </w:r>
          </w:p>
        </w:tc>
        <w:tc>
          <w:tcPr>
            <w:tcW w:w="5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4B88" w:rsidRPr="008920B1" w:rsidRDefault="001F4B88" w:rsidP="001F4B88">
            <w:pPr>
              <w:spacing w:after="0" w:line="240" w:lineRule="auto"/>
              <w:ind w:firstLine="27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20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Ветлугина Н.А. Музыкальное воспитание в детском саду. – М.: Просвещение, 1981. – 240 с., нот. – (Б-ка воспитателя дет.сада).</w:t>
            </w:r>
          </w:p>
          <w:p w:rsidR="001F4B88" w:rsidRPr="008920B1" w:rsidRDefault="001F4B88" w:rsidP="001F4B88">
            <w:pPr>
              <w:spacing w:after="0" w:line="240" w:lineRule="auto"/>
              <w:ind w:firstLine="27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20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Коренева Т.Ф., «Музыкально-ритмические движения для детей дошкольного и младшего школьного возраста» в 2частях. – Учеб.-метод. пособие. (Воспитание и дополнительное образование детей). – (Б-ка музыкального руководителя и педагога музыки). - М.:</w:t>
            </w:r>
          </w:p>
          <w:p w:rsidR="001F4B88" w:rsidRPr="008920B1" w:rsidRDefault="001F4B88" w:rsidP="001F4B88">
            <w:pPr>
              <w:spacing w:after="0" w:line="240" w:lineRule="auto"/>
              <w:ind w:firstLine="27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20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Гуманит. изд.центр «ВЛАДОС», 2001. – ч.1. – 112с.: ноты.</w:t>
            </w:r>
          </w:p>
          <w:p w:rsidR="001F4B88" w:rsidRPr="008920B1" w:rsidRDefault="001F4B88" w:rsidP="001F4B88">
            <w:pPr>
              <w:spacing w:after="0" w:line="240" w:lineRule="auto"/>
              <w:ind w:firstLine="27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20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Петрова В.А. Музыка-малышам. – М.: Мозаика-Синтез, 2001.</w:t>
            </w:r>
          </w:p>
          <w:p w:rsidR="001F4B88" w:rsidRPr="008920B1" w:rsidRDefault="001F4B88" w:rsidP="001F4B88">
            <w:pPr>
              <w:spacing w:after="0" w:line="240" w:lineRule="auto"/>
              <w:ind w:firstLine="27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20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Петрова В.А., Мы танцуем и поем. – М.: Карапуз, 2003.</w:t>
            </w:r>
          </w:p>
          <w:p w:rsidR="001F4B88" w:rsidRPr="008920B1" w:rsidRDefault="001F4B88" w:rsidP="001F4B88">
            <w:pPr>
              <w:spacing w:after="0" w:line="240" w:lineRule="auto"/>
              <w:ind w:firstLine="27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20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Фольклор – музыка – театр: Программы и конспекты занятий для педагогов дополнительного образования, работающих с дошкольниками: Программ.-метод. пособие / под ред. С. И. Мерзляковой. – М.: Гуманит. Изд. центр ВЛАДОС, 2003г. – 216 с.: ил. (Воспитание и доп. образование детей)</w:t>
            </w:r>
          </w:p>
          <w:p w:rsidR="001F4B88" w:rsidRPr="008920B1" w:rsidRDefault="001F4B88" w:rsidP="001F4B88">
            <w:pPr>
              <w:spacing w:after="0" w:line="240" w:lineRule="auto"/>
              <w:ind w:firstLine="27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20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6. Т.Ф. Коренева «Музыкально - ритмические движения для детей дошкольного и младшего школьного возраста» в 2частях. Учеб.-метод. Пособие.  (Воспитание и дополнительное </w:t>
            </w:r>
            <w:r w:rsidRPr="008920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образование детей). (Б-ка музыкального руководителя и педагога музыки). М.: Гуманит. изд. центр «ВЛАДОС», 2001. – ч 1. – 112с.: ноты.</w:t>
            </w:r>
          </w:p>
          <w:p w:rsidR="001F4B88" w:rsidRPr="008920B1" w:rsidRDefault="001F4B88" w:rsidP="001F4B88">
            <w:pPr>
              <w:spacing w:after="0" w:line="240" w:lineRule="auto"/>
              <w:ind w:firstLine="27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20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Методическое обеспечение программы В.А. Петровой «Малыш»:</w:t>
            </w:r>
          </w:p>
          <w:p w:rsidR="001F4B88" w:rsidRPr="008920B1" w:rsidRDefault="001F4B88" w:rsidP="001F4B88">
            <w:pPr>
              <w:spacing w:after="0" w:line="240" w:lineRule="auto"/>
              <w:ind w:firstLine="27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20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.А . Петрова МУЗЫКа -МАЛЫШАМ. – М.: Мозаика-Синтез, 2001.</w:t>
            </w:r>
          </w:p>
          <w:p w:rsidR="001F4B88" w:rsidRPr="008920B1" w:rsidRDefault="001F4B88" w:rsidP="001F4B88">
            <w:pPr>
              <w:spacing w:after="0" w:line="240" w:lineRule="auto"/>
              <w:ind w:firstLine="27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20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.А . Петрова «Мы танцуем и поем ». – М.: «Карапуз», 1998.</w:t>
            </w:r>
          </w:p>
          <w:p w:rsidR="001F4B88" w:rsidRPr="008920B1" w:rsidRDefault="001F4B88" w:rsidP="001F4B88">
            <w:pPr>
              <w:spacing w:after="0" w:line="240" w:lineRule="auto"/>
              <w:ind w:firstLine="27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20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Пособия для педагогов</w:t>
            </w:r>
          </w:p>
          <w:p w:rsidR="001F4B88" w:rsidRPr="008920B1" w:rsidRDefault="001F4B88" w:rsidP="001F4B88">
            <w:pPr>
              <w:spacing w:after="0" w:line="240" w:lineRule="auto"/>
              <w:ind w:firstLine="27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20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Методическое обеспечение программы О.П. Радыновой «Музыкальные шедевры»:</w:t>
            </w:r>
          </w:p>
          <w:p w:rsidR="001F4B88" w:rsidRPr="008920B1" w:rsidRDefault="001F4B88" w:rsidP="001F4B88">
            <w:pPr>
              <w:spacing w:after="0" w:line="240" w:lineRule="auto"/>
              <w:ind w:firstLine="27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20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.П . Р а д ы н о в а «Музыкальное  развитие  детей » в 2 частях. – М.: «Владос», 1997.</w:t>
            </w:r>
          </w:p>
          <w:p w:rsidR="001F4B88" w:rsidRPr="008920B1" w:rsidRDefault="001F4B88" w:rsidP="001F4B88">
            <w:pPr>
              <w:spacing w:after="0" w:line="240" w:lineRule="auto"/>
              <w:ind w:firstLine="27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20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«Мы слушаем музыку». Учебное пособие. Комплект из 6 аудиокассет с методическими рекомендациями (сост. О. П. Радынова). –</w:t>
            </w:r>
          </w:p>
          <w:p w:rsidR="001F4B88" w:rsidRPr="008920B1" w:rsidRDefault="001F4B88" w:rsidP="001F4B88">
            <w:pPr>
              <w:spacing w:after="0" w:line="240" w:lineRule="auto"/>
              <w:ind w:firstLine="27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20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М.: 1997.</w:t>
            </w:r>
          </w:p>
          <w:p w:rsidR="001F4B88" w:rsidRPr="008920B1" w:rsidRDefault="001F4B88" w:rsidP="001F4B88">
            <w:pPr>
              <w:spacing w:after="0" w:line="240" w:lineRule="auto"/>
              <w:ind w:firstLine="27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20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Методическое обеспечение программы К.В. Тарасовой «Синтез»:</w:t>
            </w:r>
          </w:p>
          <w:p w:rsidR="001F4B88" w:rsidRPr="008920B1" w:rsidRDefault="001F4B88" w:rsidP="001F4B88">
            <w:pPr>
              <w:spacing w:after="0" w:line="240" w:lineRule="auto"/>
              <w:ind w:firstLine="27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20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«Хрестоматия музыкального репертуара». Пятый год жизни. – М.: Центр «Гармония», 1993.</w:t>
            </w:r>
          </w:p>
          <w:p w:rsidR="001F4B88" w:rsidRPr="008920B1" w:rsidRDefault="001F4B88" w:rsidP="001F4B88">
            <w:pPr>
              <w:spacing w:after="0" w:line="240" w:lineRule="auto"/>
              <w:ind w:firstLine="27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20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«Хрестоматия музкального репертуара ».6 год жизни. – М.: «Виоланта», 1998.</w:t>
            </w:r>
          </w:p>
          <w:p w:rsidR="001F4B88" w:rsidRPr="008920B1" w:rsidRDefault="001F4B88" w:rsidP="001F4B88">
            <w:pPr>
              <w:spacing w:after="0" w:line="240" w:lineRule="auto"/>
              <w:ind w:firstLine="27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20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Пособия для педагогов</w:t>
            </w:r>
          </w:p>
          <w:p w:rsidR="001F4B88" w:rsidRPr="008920B1" w:rsidRDefault="001F4B88" w:rsidP="001F4B88">
            <w:pPr>
              <w:spacing w:after="0" w:line="240" w:lineRule="auto"/>
              <w:ind w:firstLine="27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20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Тютюнникова Т.Э., «Элементарное музицирование с дошкольниками».</w:t>
            </w:r>
          </w:p>
          <w:p w:rsidR="001F4B88" w:rsidRPr="008920B1" w:rsidRDefault="001F4B88" w:rsidP="001F4B88">
            <w:pPr>
              <w:spacing w:after="0" w:line="240" w:lineRule="auto"/>
              <w:ind w:firstLine="27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20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Методическое обеспечение технологии Т.Э. Тютюнниковой «Элементарное музицирование»:</w:t>
            </w:r>
          </w:p>
          <w:p w:rsidR="001F4B88" w:rsidRPr="008920B1" w:rsidRDefault="001F4B88" w:rsidP="001F4B88">
            <w:pPr>
              <w:spacing w:after="0" w:line="240" w:lineRule="auto"/>
              <w:ind w:firstLine="27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20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л е к с е е в а Л .Н . , Т ю т ю н н и к о в а Т .Э .</w:t>
            </w:r>
          </w:p>
          <w:p w:rsidR="001F4B88" w:rsidRPr="008920B1" w:rsidRDefault="001F4B88" w:rsidP="001F4B88">
            <w:pPr>
              <w:spacing w:after="0" w:line="240" w:lineRule="auto"/>
              <w:ind w:firstLine="27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20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«Музыка ». Учебно -наглядное пособие «Музыка». – М.: АСТ, 1998.</w:t>
            </w:r>
          </w:p>
          <w:p w:rsidR="001F4B88" w:rsidRPr="008920B1" w:rsidRDefault="001F4B88" w:rsidP="001F4B88">
            <w:pPr>
              <w:spacing w:after="0" w:line="0" w:lineRule="atLeast"/>
              <w:ind w:firstLine="27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20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Методическое обеспечение технологии Е.Железновой</w:t>
            </w:r>
          </w:p>
        </w:tc>
      </w:tr>
    </w:tbl>
    <w:p w:rsidR="001F4B88" w:rsidRPr="008920B1" w:rsidRDefault="001F4B88" w:rsidP="001F4B88">
      <w:pPr>
        <w:shd w:val="clear" w:color="auto" w:fill="FFFFFF"/>
        <w:spacing w:after="0" w:line="240" w:lineRule="auto"/>
        <w:ind w:firstLine="27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Развивающая предметно-пространственная среда</w:t>
      </w:r>
      <w:r w:rsidRPr="008920B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892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часть образовательной среды, представленная специально организованным пространством (помещениями, участком и т.п.), материалами, оборудованием и инвентарем для развития детей дошкольного возраста в соответствии с особенностями каждого возрастного этапа, охраны и укрепления их здоровья, учёта особенностей и коррекции недостатков их развития.</w:t>
      </w:r>
    </w:p>
    <w:p w:rsidR="001F4B88" w:rsidRPr="008920B1" w:rsidRDefault="001F4B88" w:rsidP="001F4B88">
      <w:pPr>
        <w:shd w:val="clear" w:color="auto" w:fill="FFFFFF"/>
        <w:spacing w:after="0" w:line="240" w:lineRule="auto"/>
        <w:ind w:firstLine="27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Предметно - пространственная среда музыкального зала обеспечивает возможность общения детей  и  взрослых во время совместной деятельности, не препятствует двигательной активности, как всей группы, так и малых групп.</w:t>
      </w:r>
    </w:p>
    <w:p w:rsidR="001F4B88" w:rsidRPr="008920B1" w:rsidRDefault="001F4B88" w:rsidP="001F4B88">
      <w:pPr>
        <w:shd w:val="clear" w:color="auto" w:fill="FFFFFF"/>
        <w:spacing w:after="0" w:line="240" w:lineRule="auto"/>
        <w:ind w:firstLine="27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Оснащена средствами обучения (в том числе техническими), соответствующими материалами, в том числе, расходными игровым, спортивным, оздоровительным оборудованием, инвентарём (в соответствии со спецификой Программы).</w:t>
      </w:r>
    </w:p>
    <w:p w:rsidR="001F4B88" w:rsidRDefault="001F4B88" w:rsidP="001F4B88">
      <w:pPr>
        <w:shd w:val="clear" w:color="auto" w:fill="FFFFFF"/>
        <w:spacing w:after="0" w:line="240" w:lineRule="auto"/>
        <w:ind w:firstLine="27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Развивающая предметно-пространственная среда трансформируется в зависимости от времени и года и предстоящих событий, полифункциональна ,  доступна и безопасна.</w:t>
      </w:r>
      <w:r w:rsidRPr="008920B1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> </w:t>
      </w:r>
      <w:r w:rsidRPr="00892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Соответствует возрастным возможностям детей и содержанию Программы.</w:t>
      </w:r>
    </w:p>
    <w:p w:rsidR="001F4B88" w:rsidRPr="008920B1" w:rsidRDefault="001F4B88" w:rsidP="001F4B88">
      <w:pPr>
        <w:shd w:val="clear" w:color="auto" w:fill="FFFFFF"/>
        <w:spacing w:after="0" w:line="240" w:lineRule="auto"/>
        <w:ind w:firstLine="27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4B88" w:rsidRDefault="001F4B88" w:rsidP="001F4B88">
      <w:pPr>
        <w:shd w:val="clear" w:color="auto" w:fill="FFFFFF"/>
        <w:spacing w:after="0" w:line="240" w:lineRule="auto"/>
        <w:ind w:firstLine="27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920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3.6.Описание материально- технического обеспечения  Программы.</w:t>
      </w:r>
    </w:p>
    <w:p w:rsidR="001F4B88" w:rsidRPr="008920B1" w:rsidRDefault="001F4B88" w:rsidP="001F4B8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F4B88" w:rsidRPr="008920B1" w:rsidRDefault="001F4B88" w:rsidP="001F4B88">
      <w:pPr>
        <w:tabs>
          <w:tab w:val="left" w:pos="1127"/>
        </w:tabs>
        <w:spacing w:after="0" w:line="235" w:lineRule="auto"/>
        <w:ind w:left="545" w:right="20"/>
        <w:rPr>
          <w:rFonts w:ascii="Times New Roman" w:eastAsia="Wingdings" w:hAnsi="Times New Roman" w:cs="Times New Roman"/>
          <w:sz w:val="28"/>
          <w:szCs w:val="28"/>
        </w:rPr>
      </w:pPr>
      <w:r w:rsidRPr="008920B1">
        <w:rPr>
          <w:rFonts w:ascii="Times New Roman" w:eastAsia="Times New Roman" w:hAnsi="Times New Roman" w:cs="Times New Roman"/>
          <w:sz w:val="28"/>
          <w:szCs w:val="28"/>
        </w:rPr>
        <w:t>-Аудиокассеты и компакт-диски с записью различных мелодий, природных и театральных шумов и др.</w:t>
      </w:r>
    </w:p>
    <w:p w:rsidR="001F4B88" w:rsidRPr="008920B1" w:rsidRDefault="001F4B88" w:rsidP="001F4B88">
      <w:pPr>
        <w:tabs>
          <w:tab w:val="left" w:pos="1120"/>
        </w:tabs>
        <w:spacing w:after="0" w:line="240" w:lineRule="auto"/>
        <w:ind w:left="1120"/>
        <w:rPr>
          <w:rFonts w:ascii="Times New Roman" w:eastAsia="Wingdings" w:hAnsi="Times New Roman" w:cs="Times New Roman"/>
          <w:sz w:val="28"/>
          <w:szCs w:val="28"/>
        </w:rPr>
      </w:pPr>
      <w:r w:rsidRPr="008920B1">
        <w:rPr>
          <w:rFonts w:ascii="Times New Roman" w:eastAsia="Times New Roman" w:hAnsi="Times New Roman" w:cs="Times New Roman"/>
          <w:sz w:val="28"/>
          <w:szCs w:val="28"/>
        </w:rPr>
        <w:t>-Бум с изменяющимися направлениями и высотой (</w:t>
      </w:r>
      <w:r w:rsidRPr="008920B1">
        <w:rPr>
          <w:rFonts w:ascii="Times New Roman" w:eastAsia="Times New Roman" w:hAnsi="Times New Roman" w:cs="Times New Roman"/>
          <w:b/>
          <w:bCs/>
          <w:sz w:val="28"/>
          <w:szCs w:val="28"/>
        </w:rPr>
        <w:t>***</w:t>
      </w:r>
      <w:r w:rsidRPr="008920B1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1F4B88" w:rsidRPr="008920B1" w:rsidRDefault="001F4B88" w:rsidP="001F4B88">
      <w:pPr>
        <w:tabs>
          <w:tab w:val="left" w:pos="1080"/>
        </w:tabs>
        <w:spacing w:after="0" w:line="235" w:lineRule="auto"/>
        <w:ind w:left="565" w:right="20"/>
        <w:rPr>
          <w:rFonts w:ascii="Times New Roman" w:eastAsia="Wingdings" w:hAnsi="Times New Roman" w:cs="Times New Roman"/>
          <w:sz w:val="28"/>
          <w:szCs w:val="28"/>
        </w:rPr>
      </w:pPr>
      <w:r w:rsidRPr="008920B1">
        <w:rPr>
          <w:rFonts w:ascii="Times New Roman" w:eastAsia="Times New Roman" w:hAnsi="Times New Roman" w:cs="Times New Roman"/>
          <w:sz w:val="28"/>
          <w:szCs w:val="28"/>
        </w:rPr>
        <w:t>-Дидактический литературный материал: тексты чистоговорок, стихотворных диалогов (</w:t>
      </w:r>
      <w:r w:rsidRPr="008920B1">
        <w:rPr>
          <w:rFonts w:ascii="Times New Roman" w:eastAsia="Times New Roman" w:hAnsi="Times New Roman" w:cs="Times New Roman"/>
          <w:b/>
          <w:bCs/>
          <w:sz w:val="28"/>
          <w:szCs w:val="28"/>
        </w:rPr>
        <w:t>**</w:t>
      </w:r>
      <w:r w:rsidRPr="008920B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8920B1">
        <w:rPr>
          <w:rFonts w:ascii="Times New Roman" w:eastAsia="Times New Roman" w:hAnsi="Times New Roman" w:cs="Times New Roman"/>
          <w:b/>
          <w:bCs/>
          <w:sz w:val="28"/>
          <w:szCs w:val="28"/>
        </w:rPr>
        <w:t>***</w:t>
      </w:r>
      <w:r w:rsidRPr="008920B1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1F4B88" w:rsidRPr="008920B1" w:rsidRDefault="001F4B88" w:rsidP="001F4B88">
      <w:pPr>
        <w:spacing w:line="15" w:lineRule="exact"/>
        <w:rPr>
          <w:rFonts w:ascii="Times New Roman" w:eastAsia="Wingdings" w:hAnsi="Times New Roman" w:cs="Times New Roman"/>
          <w:sz w:val="28"/>
          <w:szCs w:val="28"/>
        </w:rPr>
      </w:pPr>
    </w:p>
    <w:p w:rsidR="001F4B88" w:rsidRPr="008920B1" w:rsidRDefault="001F4B88" w:rsidP="001F4B88">
      <w:pPr>
        <w:tabs>
          <w:tab w:val="left" w:pos="1140"/>
        </w:tabs>
        <w:spacing w:after="0" w:line="237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8920B1">
        <w:rPr>
          <w:rFonts w:ascii="Times New Roman" w:eastAsia="Times New Roman" w:hAnsi="Times New Roman" w:cs="Times New Roman"/>
          <w:sz w:val="28"/>
          <w:szCs w:val="28"/>
        </w:rPr>
        <w:t xml:space="preserve">-Игрушки, изображающие сказочных героев: Лесовичка, Домово-го, Деда Мороза, Снеговика, Красную Шапочку, доктора Айболита, кроко-дила Гену, Львенка, Лунтика, кузнечика Кузю, Карлсона, Телепузика, Че-репашку, Смешариков, рыбку Неро и др. </w:t>
      </w:r>
      <w:r w:rsidRPr="008920B1">
        <w:rPr>
          <w:rFonts w:ascii="Times New Roman" w:eastAsia="Times New Roman" w:hAnsi="Times New Roman" w:cs="Times New Roman"/>
          <w:i/>
          <w:iCs/>
          <w:sz w:val="28"/>
          <w:szCs w:val="28"/>
        </w:rPr>
        <w:t>(см.</w:t>
      </w:r>
      <w:r w:rsidRPr="008920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20B1">
        <w:rPr>
          <w:rFonts w:ascii="Times New Roman" w:eastAsia="Times New Roman" w:hAnsi="Times New Roman" w:cs="Times New Roman"/>
          <w:i/>
          <w:iCs/>
          <w:sz w:val="28"/>
          <w:szCs w:val="28"/>
        </w:rPr>
        <w:t>содержание по ступеням</w:t>
      </w:r>
      <w:r w:rsidRPr="008920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20B1">
        <w:rPr>
          <w:rFonts w:ascii="Times New Roman" w:eastAsia="Times New Roman" w:hAnsi="Times New Roman" w:cs="Times New Roman"/>
          <w:i/>
          <w:iCs/>
          <w:sz w:val="28"/>
          <w:szCs w:val="28"/>
        </w:rPr>
        <w:t>обучения).</w:t>
      </w:r>
    </w:p>
    <w:p w:rsidR="001F4B88" w:rsidRPr="008920B1" w:rsidRDefault="001F4B88" w:rsidP="001F4B88">
      <w:pPr>
        <w:tabs>
          <w:tab w:val="left" w:pos="1140"/>
        </w:tabs>
        <w:spacing w:after="0" w:line="237" w:lineRule="auto"/>
        <w:jc w:val="both"/>
        <w:rPr>
          <w:rFonts w:ascii="Times New Roman" w:eastAsia="Wingdings" w:hAnsi="Times New Roman" w:cs="Times New Roman"/>
          <w:sz w:val="28"/>
          <w:szCs w:val="28"/>
        </w:rPr>
      </w:pPr>
    </w:p>
    <w:p w:rsidR="001F4B88" w:rsidRPr="008920B1" w:rsidRDefault="001F4B88" w:rsidP="001F4B88">
      <w:pPr>
        <w:tabs>
          <w:tab w:val="left" w:pos="1140"/>
        </w:tabs>
        <w:spacing w:after="0" w:line="237" w:lineRule="auto"/>
        <w:jc w:val="both"/>
        <w:rPr>
          <w:rFonts w:ascii="Times New Roman" w:eastAsia="Wingdings" w:hAnsi="Times New Roman" w:cs="Times New Roman"/>
          <w:sz w:val="28"/>
          <w:szCs w:val="28"/>
        </w:rPr>
      </w:pPr>
      <w:r w:rsidRPr="008920B1">
        <w:rPr>
          <w:rFonts w:ascii="Times New Roman" w:eastAsia="Times New Roman" w:hAnsi="Times New Roman" w:cs="Times New Roman"/>
          <w:sz w:val="28"/>
          <w:szCs w:val="28"/>
        </w:rPr>
        <w:t>-Игрушки (образные: кошка, собака, мышка, петушок и др.; зву-</w:t>
      </w:r>
    </w:p>
    <w:p w:rsidR="001F4B88" w:rsidRPr="008920B1" w:rsidRDefault="001F4B88" w:rsidP="001F4B88">
      <w:pPr>
        <w:rPr>
          <w:rFonts w:ascii="Times New Roman" w:eastAsia="Wingdings" w:hAnsi="Times New Roman" w:cs="Times New Roman"/>
          <w:sz w:val="28"/>
          <w:szCs w:val="28"/>
        </w:rPr>
      </w:pPr>
      <w:r w:rsidRPr="008920B1">
        <w:rPr>
          <w:rFonts w:ascii="Times New Roman" w:eastAsia="Times New Roman" w:hAnsi="Times New Roman" w:cs="Times New Roman"/>
          <w:sz w:val="28"/>
          <w:szCs w:val="28"/>
        </w:rPr>
        <w:t>чащие: погремушки, неваляшка и др.) (*, **)</w:t>
      </w:r>
    </w:p>
    <w:p w:rsidR="001F4B88" w:rsidRPr="008920B1" w:rsidRDefault="001F4B88" w:rsidP="001F4B88">
      <w:pPr>
        <w:tabs>
          <w:tab w:val="left" w:pos="1147"/>
        </w:tabs>
        <w:spacing w:after="0" w:line="234" w:lineRule="auto"/>
        <w:rPr>
          <w:rFonts w:ascii="Times New Roman" w:eastAsia="Wingdings" w:hAnsi="Times New Roman" w:cs="Times New Roman"/>
          <w:sz w:val="28"/>
          <w:szCs w:val="28"/>
        </w:rPr>
      </w:pPr>
      <w:r w:rsidRPr="008920B1">
        <w:rPr>
          <w:rFonts w:ascii="Times New Roman" w:eastAsia="Times New Roman" w:hAnsi="Times New Roman" w:cs="Times New Roman"/>
          <w:sz w:val="28"/>
          <w:szCs w:val="28"/>
        </w:rPr>
        <w:t>-Иллюстративный материал к музыкальной деятельности: фото-графии, репродукции, портреты композиторов и др. (</w:t>
      </w:r>
      <w:r w:rsidRPr="008920B1">
        <w:rPr>
          <w:rFonts w:ascii="Times New Roman" w:eastAsia="Times New Roman" w:hAnsi="Times New Roman" w:cs="Times New Roman"/>
          <w:b/>
          <w:bCs/>
          <w:sz w:val="28"/>
          <w:szCs w:val="28"/>
        </w:rPr>
        <w:t>***</w:t>
      </w:r>
      <w:r w:rsidRPr="008920B1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1F4B88" w:rsidRPr="008920B1" w:rsidRDefault="001F4B88" w:rsidP="001F4B88">
      <w:pPr>
        <w:spacing w:line="15" w:lineRule="exact"/>
        <w:rPr>
          <w:rFonts w:ascii="Times New Roman" w:eastAsia="Wingdings" w:hAnsi="Times New Roman" w:cs="Times New Roman"/>
          <w:sz w:val="28"/>
          <w:szCs w:val="28"/>
        </w:rPr>
      </w:pPr>
    </w:p>
    <w:p w:rsidR="001F4B88" w:rsidRPr="008920B1" w:rsidRDefault="001F4B88" w:rsidP="001F4B88">
      <w:pPr>
        <w:tabs>
          <w:tab w:val="left" w:pos="1140"/>
        </w:tabs>
        <w:spacing w:after="0" w:line="240" w:lineRule="auto"/>
        <w:ind w:left="1140"/>
        <w:rPr>
          <w:rFonts w:ascii="Times New Roman" w:eastAsia="Wingdings" w:hAnsi="Times New Roman" w:cs="Times New Roman"/>
          <w:sz w:val="28"/>
          <w:szCs w:val="28"/>
        </w:rPr>
      </w:pPr>
      <w:r w:rsidRPr="008920B1">
        <w:rPr>
          <w:rFonts w:ascii="Times New Roman" w:eastAsia="Times New Roman" w:hAnsi="Times New Roman" w:cs="Times New Roman"/>
          <w:sz w:val="28"/>
          <w:szCs w:val="28"/>
        </w:rPr>
        <w:t>-Картины художников: пейзажи, натюрморты, сюжетные картины</w:t>
      </w:r>
    </w:p>
    <w:p w:rsidR="001F4B88" w:rsidRPr="008920B1" w:rsidRDefault="001F4B88" w:rsidP="001F4B88">
      <w:pPr>
        <w:tabs>
          <w:tab w:val="left" w:pos="1147"/>
        </w:tabs>
        <w:spacing w:after="0" w:line="234" w:lineRule="auto"/>
        <w:ind w:left="565"/>
        <w:rPr>
          <w:rFonts w:ascii="Times New Roman" w:eastAsia="Wingdings" w:hAnsi="Times New Roman" w:cs="Times New Roman"/>
          <w:sz w:val="28"/>
          <w:szCs w:val="28"/>
        </w:rPr>
      </w:pPr>
      <w:r w:rsidRPr="008920B1">
        <w:rPr>
          <w:rFonts w:ascii="Times New Roman" w:eastAsia="Times New Roman" w:hAnsi="Times New Roman" w:cs="Times New Roman"/>
          <w:sz w:val="28"/>
          <w:szCs w:val="28"/>
        </w:rPr>
        <w:t>-Карточки с чистоговорками, стихотворными диалогами: «Гуси-гуси», Тили-бом! Тили-бом», «Идет коза рогатая». «Сорока-ворона» (</w:t>
      </w:r>
      <w:r w:rsidRPr="008920B1">
        <w:rPr>
          <w:rFonts w:ascii="Times New Roman" w:eastAsia="Times New Roman" w:hAnsi="Times New Roman" w:cs="Times New Roman"/>
          <w:b/>
          <w:bCs/>
          <w:sz w:val="28"/>
          <w:szCs w:val="28"/>
        </w:rPr>
        <w:t>*</w:t>
      </w:r>
      <w:r w:rsidRPr="008920B1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1F4B88" w:rsidRPr="008920B1" w:rsidRDefault="001F4B88" w:rsidP="001F4B88">
      <w:pPr>
        <w:tabs>
          <w:tab w:val="left" w:pos="1148"/>
        </w:tabs>
        <w:spacing w:after="0" w:line="238" w:lineRule="auto"/>
        <w:ind w:left="566"/>
        <w:jc w:val="both"/>
        <w:rPr>
          <w:rFonts w:ascii="Times New Roman" w:eastAsia="Wingdings" w:hAnsi="Times New Roman" w:cs="Times New Roman"/>
          <w:sz w:val="28"/>
          <w:szCs w:val="28"/>
        </w:rPr>
      </w:pPr>
      <w:r w:rsidRPr="008920B1">
        <w:rPr>
          <w:rFonts w:ascii="Times New Roman" w:eastAsia="Times New Roman" w:hAnsi="Times New Roman" w:cs="Times New Roman"/>
          <w:sz w:val="28"/>
          <w:szCs w:val="28"/>
        </w:rPr>
        <w:t>-Магнитофон с аудиокассетами и CD-дисками с записями различ-ных мелодий и детских песен (маршевых, танцевальных мелодий, напри-мер, «Конь», муз. Е. Тиличеевой, «Цыплята», муз. А. Филипенко, «Дож-дик», муз. В. Калиникова, «Зайчик», муз. Л. Лядовой, «Марш», муз. М. Журбина и т. п.), природных и театральных шумов, компакт-дисками с те-матическими наборами мелодий (например, набор компакт-дисков «Ма-лыш в лесу», «Малыш и птички», «Малыш у моря», «Малыш у реки» и</w:t>
      </w:r>
    </w:p>
    <w:p w:rsidR="001F4B88" w:rsidRPr="008920B1" w:rsidRDefault="001F4B88" w:rsidP="001F4B88">
      <w:pPr>
        <w:tabs>
          <w:tab w:val="left" w:pos="1147"/>
        </w:tabs>
        <w:spacing w:after="0" w:line="236" w:lineRule="auto"/>
        <w:ind w:left="565"/>
        <w:jc w:val="both"/>
        <w:rPr>
          <w:rFonts w:ascii="Times New Roman" w:eastAsia="Wingdings" w:hAnsi="Times New Roman" w:cs="Times New Roman"/>
          <w:sz w:val="28"/>
          <w:szCs w:val="28"/>
        </w:rPr>
      </w:pPr>
      <w:r w:rsidRPr="008920B1">
        <w:rPr>
          <w:rFonts w:ascii="Times New Roman" w:eastAsia="Times New Roman" w:hAnsi="Times New Roman" w:cs="Times New Roman"/>
          <w:sz w:val="28"/>
          <w:szCs w:val="28"/>
        </w:rPr>
        <w:t xml:space="preserve">-Музыкально-дидактические игры на обогащение слухового сен-сорного опыта детей, на определение характера музыки, на развитие зву-ковысотного слуха, музыкально-слуховой памяти, тембрового слуха, чувства ритма </w:t>
      </w:r>
      <w:r w:rsidRPr="008920B1">
        <w:rPr>
          <w:rFonts w:ascii="Times New Roman" w:eastAsia="Times New Roman" w:hAnsi="Times New Roman" w:cs="Times New Roman"/>
          <w:i/>
          <w:iCs/>
          <w:sz w:val="28"/>
          <w:szCs w:val="28"/>
        </w:rPr>
        <w:t>(см.</w:t>
      </w:r>
      <w:r w:rsidRPr="008920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20B1">
        <w:rPr>
          <w:rFonts w:ascii="Times New Roman" w:eastAsia="Times New Roman" w:hAnsi="Times New Roman" w:cs="Times New Roman"/>
          <w:i/>
          <w:iCs/>
          <w:sz w:val="28"/>
          <w:szCs w:val="28"/>
        </w:rPr>
        <w:t>содержание по ступеням обучения).</w:t>
      </w:r>
    </w:p>
    <w:p w:rsidR="001F4B88" w:rsidRPr="008920B1" w:rsidRDefault="001F4B88" w:rsidP="001F4B88">
      <w:pPr>
        <w:spacing w:line="13" w:lineRule="exact"/>
        <w:rPr>
          <w:rFonts w:ascii="Times New Roman" w:eastAsia="Wingdings" w:hAnsi="Times New Roman" w:cs="Times New Roman"/>
          <w:sz w:val="28"/>
          <w:szCs w:val="28"/>
        </w:rPr>
      </w:pPr>
    </w:p>
    <w:p w:rsidR="001F4B88" w:rsidRPr="008920B1" w:rsidRDefault="001F4B88" w:rsidP="001F4B88">
      <w:pPr>
        <w:tabs>
          <w:tab w:val="left" w:pos="1147"/>
        </w:tabs>
        <w:spacing w:after="0" w:line="236" w:lineRule="auto"/>
        <w:ind w:left="565" w:right="20"/>
        <w:jc w:val="both"/>
        <w:rPr>
          <w:rFonts w:ascii="Times New Roman" w:eastAsia="Wingdings" w:hAnsi="Times New Roman" w:cs="Times New Roman"/>
          <w:sz w:val="28"/>
          <w:szCs w:val="28"/>
        </w:rPr>
      </w:pPr>
      <w:r w:rsidRPr="008920B1">
        <w:rPr>
          <w:rFonts w:ascii="Times New Roman" w:eastAsia="Times New Roman" w:hAnsi="Times New Roman" w:cs="Times New Roman"/>
          <w:sz w:val="28"/>
          <w:szCs w:val="28"/>
        </w:rPr>
        <w:lastRenderedPageBreak/>
        <w:t>-Музыкальные игрушки:губная гармошка, погремушки, бубен, гусли, гитара, дудочка, барабан, колокольчик, свистульки, деревянные ложки, металлофони др.</w:t>
      </w:r>
      <w:r w:rsidRPr="008920B1">
        <w:rPr>
          <w:rFonts w:ascii="Times New Roman" w:eastAsia="Times New Roman" w:hAnsi="Times New Roman" w:cs="Times New Roman"/>
          <w:i/>
          <w:iCs/>
          <w:sz w:val="28"/>
          <w:szCs w:val="28"/>
        </w:rPr>
        <w:t>(см.</w:t>
      </w:r>
      <w:r w:rsidRPr="008920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20B1">
        <w:rPr>
          <w:rFonts w:ascii="Times New Roman" w:eastAsia="Times New Roman" w:hAnsi="Times New Roman" w:cs="Times New Roman"/>
          <w:i/>
          <w:iCs/>
          <w:sz w:val="28"/>
          <w:szCs w:val="28"/>
        </w:rPr>
        <w:t>содержание по ступеням обучения).</w:t>
      </w:r>
    </w:p>
    <w:p w:rsidR="001F4B88" w:rsidRPr="008920B1" w:rsidRDefault="001F4B88" w:rsidP="001F4B88">
      <w:pPr>
        <w:spacing w:line="14" w:lineRule="exact"/>
        <w:rPr>
          <w:rFonts w:ascii="Times New Roman" w:eastAsia="Wingdings" w:hAnsi="Times New Roman" w:cs="Times New Roman"/>
          <w:sz w:val="28"/>
          <w:szCs w:val="28"/>
        </w:rPr>
      </w:pPr>
    </w:p>
    <w:p w:rsidR="001F4B88" w:rsidRPr="008920B1" w:rsidRDefault="001F4B88" w:rsidP="001F4B88">
      <w:pPr>
        <w:tabs>
          <w:tab w:val="left" w:pos="1147"/>
        </w:tabs>
        <w:spacing w:after="0" w:line="234" w:lineRule="auto"/>
        <w:ind w:left="565"/>
        <w:jc w:val="both"/>
        <w:rPr>
          <w:rFonts w:ascii="Times New Roman" w:eastAsia="Wingdings" w:hAnsi="Times New Roman" w:cs="Times New Roman"/>
          <w:sz w:val="28"/>
          <w:szCs w:val="28"/>
        </w:rPr>
      </w:pPr>
      <w:r w:rsidRPr="008920B1">
        <w:rPr>
          <w:rFonts w:ascii="Times New Roman" w:eastAsia="Times New Roman" w:hAnsi="Times New Roman" w:cs="Times New Roman"/>
          <w:sz w:val="28"/>
          <w:szCs w:val="28"/>
        </w:rPr>
        <w:t xml:space="preserve">-Музыкальные инструменты К. Орфа (губная гармошка, свирель, бревна музыкальные, бутылочки музыкальные, трещотки и др.) </w:t>
      </w:r>
      <w:r w:rsidRPr="008920B1">
        <w:rPr>
          <w:rFonts w:ascii="Times New Roman" w:eastAsia="Times New Roman" w:hAnsi="Times New Roman" w:cs="Times New Roman"/>
          <w:i/>
          <w:iCs/>
          <w:sz w:val="28"/>
          <w:szCs w:val="28"/>
        </w:rPr>
        <w:t>(см.</w:t>
      </w:r>
      <w:r w:rsidRPr="008920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20B1">
        <w:rPr>
          <w:rFonts w:ascii="Times New Roman" w:eastAsia="Times New Roman" w:hAnsi="Times New Roman" w:cs="Times New Roman"/>
          <w:i/>
          <w:iCs/>
          <w:sz w:val="28"/>
          <w:szCs w:val="28"/>
        </w:rPr>
        <w:t>со-</w:t>
      </w:r>
    </w:p>
    <w:p w:rsidR="001F4B88" w:rsidRPr="008920B1" w:rsidRDefault="001F4B88" w:rsidP="001F4B88">
      <w:pPr>
        <w:spacing w:line="4" w:lineRule="exact"/>
        <w:rPr>
          <w:rFonts w:ascii="Times New Roman" w:eastAsia="Wingdings" w:hAnsi="Times New Roman" w:cs="Times New Roman"/>
          <w:sz w:val="28"/>
          <w:szCs w:val="28"/>
        </w:rPr>
      </w:pPr>
    </w:p>
    <w:p w:rsidR="001F4B88" w:rsidRPr="008920B1" w:rsidRDefault="001F4B88" w:rsidP="001F4B88">
      <w:pPr>
        <w:rPr>
          <w:rFonts w:ascii="Times New Roman" w:eastAsia="Wingdings" w:hAnsi="Times New Roman" w:cs="Times New Roman"/>
          <w:sz w:val="28"/>
          <w:szCs w:val="28"/>
        </w:rPr>
      </w:pPr>
      <w:r w:rsidRPr="008920B1">
        <w:rPr>
          <w:rFonts w:ascii="Times New Roman" w:eastAsia="Times New Roman" w:hAnsi="Times New Roman" w:cs="Times New Roman"/>
          <w:i/>
          <w:iCs/>
          <w:sz w:val="28"/>
          <w:szCs w:val="28"/>
        </w:rPr>
        <w:t>держание по ступеням обучения).</w:t>
      </w:r>
    </w:p>
    <w:p w:rsidR="001F4B88" w:rsidRPr="008920B1" w:rsidRDefault="001F4B88" w:rsidP="001F4B88">
      <w:pPr>
        <w:spacing w:line="13" w:lineRule="exact"/>
        <w:rPr>
          <w:rFonts w:ascii="Times New Roman" w:eastAsia="Wingdings" w:hAnsi="Times New Roman" w:cs="Times New Roman"/>
          <w:sz w:val="28"/>
          <w:szCs w:val="28"/>
        </w:rPr>
      </w:pPr>
    </w:p>
    <w:p w:rsidR="001F4B88" w:rsidRPr="008920B1" w:rsidRDefault="001F4B88" w:rsidP="001F4B88">
      <w:pPr>
        <w:tabs>
          <w:tab w:val="left" w:pos="1147"/>
        </w:tabs>
        <w:spacing w:after="0" w:line="234" w:lineRule="auto"/>
        <w:ind w:left="565"/>
        <w:jc w:val="both"/>
        <w:rPr>
          <w:rFonts w:ascii="Times New Roman" w:eastAsia="Wingdings" w:hAnsi="Times New Roman" w:cs="Times New Roman"/>
          <w:sz w:val="28"/>
          <w:szCs w:val="28"/>
        </w:rPr>
      </w:pPr>
      <w:r w:rsidRPr="008920B1">
        <w:rPr>
          <w:rFonts w:ascii="Times New Roman" w:eastAsia="Times New Roman" w:hAnsi="Times New Roman" w:cs="Times New Roman"/>
          <w:sz w:val="28"/>
          <w:szCs w:val="28"/>
        </w:rPr>
        <w:t>-Музыкальные инструменты: триола, трещотки, маракасы, румба, аккордеон, кастаньеты, цитры, гусли, свирели, электронные инструменты</w:t>
      </w:r>
    </w:p>
    <w:p w:rsidR="001F4B88" w:rsidRPr="008920B1" w:rsidRDefault="001F4B88" w:rsidP="001F4B88">
      <w:pPr>
        <w:rPr>
          <w:rFonts w:ascii="Times New Roman" w:hAnsi="Times New Roman" w:cs="Times New Roman"/>
          <w:sz w:val="28"/>
          <w:szCs w:val="28"/>
        </w:rPr>
      </w:pPr>
    </w:p>
    <w:p w:rsidR="001F4B88" w:rsidRPr="008920B1" w:rsidRDefault="001F4B88" w:rsidP="001F4B88">
      <w:pPr>
        <w:spacing w:after="0" w:line="0" w:lineRule="atLeast"/>
        <w:ind w:right="20"/>
        <w:rPr>
          <w:rFonts w:ascii="Times New Roman" w:hAnsi="Times New Roman" w:cs="Times New Roman"/>
          <w:sz w:val="28"/>
          <w:szCs w:val="28"/>
        </w:rPr>
        <w:sectPr w:rsidR="001F4B88" w:rsidRPr="008920B1" w:rsidSect="00830E66">
          <w:headerReference w:type="default" r:id="rId7"/>
          <w:footerReference w:type="default" r:id="rId8"/>
          <w:pgSz w:w="11900" w:h="16838"/>
          <w:pgMar w:top="1125" w:right="1406" w:bottom="380" w:left="851" w:header="0" w:footer="0" w:gutter="0"/>
          <w:cols w:space="720" w:equalWidth="0">
            <w:col w:w="9649"/>
          </w:cols>
        </w:sectPr>
      </w:pPr>
    </w:p>
    <w:p w:rsidR="008907E2" w:rsidRDefault="008907E2"/>
    <w:sectPr w:rsidR="008907E2" w:rsidSect="008907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2E42" w:rsidRDefault="00DF2E42" w:rsidP="00DF2E42">
      <w:pPr>
        <w:spacing w:after="0" w:line="240" w:lineRule="auto"/>
      </w:pPr>
      <w:r>
        <w:separator/>
      </w:r>
    </w:p>
  </w:endnote>
  <w:endnote w:type="continuationSeparator" w:id="0">
    <w:p w:rsidR="00DF2E42" w:rsidRDefault="00DF2E42" w:rsidP="00DF2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70269"/>
      <w:docPartObj>
        <w:docPartGallery w:val="Page Numbers (Bottom of Page)"/>
        <w:docPartUnique/>
      </w:docPartObj>
    </w:sdtPr>
    <w:sdtEndPr/>
    <w:sdtContent>
      <w:p w:rsidR="008920B1" w:rsidRDefault="00DF2E42">
        <w:pPr>
          <w:pStyle w:val="a6"/>
          <w:jc w:val="right"/>
        </w:pPr>
        <w:r>
          <w:fldChar w:fldCharType="begin"/>
        </w:r>
        <w:r w:rsidR="00DE73D2">
          <w:instrText xml:space="preserve"> PAGE   \* MERGEFORMAT </w:instrText>
        </w:r>
        <w:r>
          <w:fldChar w:fldCharType="separate"/>
        </w:r>
        <w:r w:rsidR="00DC0D99">
          <w:rPr>
            <w:noProof/>
          </w:rPr>
          <w:t>2</w:t>
        </w:r>
        <w:r>
          <w:fldChar w:fldCharType="end"/>
        </w:r>
      </w:p>
    </w:sdtContent>
  </w:sdt>
  <w:p w:rsidR="008920B1" w:rsidRDefault="00DC0D9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2E42" w:rsidRDefault="00DF2E42" w:rsidP="00DF2E42">
      <w:pPr>
        <w:spacing w:after="0" w:line="240" w:lineRule="auto"/>
      </w:pPr>
      <w:r>
        <w:separator/>
      </w:r>
    </w:p>
  </w:footnote>
  <w:footnote w:type="continuationSeparator" w:id="0">
    <w:p w:rsidR="00DF2E42" w:rsidRDefault="00DF2E42" w:rsidP="00DF2E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CAD" w:rsidRDefault="00440CAD" w:rsidP="00440CAD">
    <w:pPr>
      <w:pStyle w:val="a4"/>
      <w:jc w:val="center"/>
    </w:pPr>
    <w:r>
      <w:t>МУНИЦИПАЛЬНОЕ ДОШКОЛЬНОЕ ОБРАЗОВАТЕЛЬНОЕ УЧРЕЖДЕНИЕ</w:t>
    </w:r>
  </w:p>
  <w:p w:rsidR="00440CAD" w:rsidRDefault="00440CAD" w:rsidP="00440CAD">
    <w:pPr>
      <w:pStyle w:val="a4"/>
      <w:jc w:val="center"/>
    </w:pPr>
    <w:r>
      <w:t>ВОЛЬСКОГО МУНИЦИПАЛЬНОГО РАОЙНА</w:t>
    </w:r>
  </w:p>
  <w:p w:rsidR="00440CAD" w:rsidRDefault="00440CAD" w:rsidP="00440CAD">
    <w:pPr>
      <w:pStyle w:val="a4"/>
      <w:jc w:val="center"/>
    </w:pPr>
    <w:r>
      <w:t>« ДЕТСКИЙ САД № 4 «КОЛОКОЛЬЧИК» КОМБИНИРОВАННОГО ВИДА</w:t>
    </w:r>
  </w:p>
  <w:p w:rsidR="00440CAD" w:rsidRDefault="00440CAD" w:rsidP="00440CAD">
    <w:pPr>
      <w:pStyle w:val="a4"/>
      <w:jc w:val="center"/>
    </w:pPr>
    <w:r>
      <w:t>Г. ВОЛЬСКА САРАТОВСКОЙ ОБЛАСТИ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902"/>
    <w:multiLevelType w:val="hybridMultilevel"/>
    <w:tmpl w:val="010472FC"/>
    <w:lvl w:ilvl="0" w:tplc="C9345136">
      <w:start w:val="1"/>
      <w:numFmt w:val="bullet"/>
      <w:lvlText w:val=""/>
      <w:lvlJc w:val="left"/>
    </w:lvl>
    <w:lvl w:ilvl="1" w:tplc="FE06C924">
      <w:numFmt w:val="decimal"/>
      <w:lvlText w:val=""/>
      <w:lvlJc w:val="left"/>
    </w:lvl>
    <w:lvl w:ilvl="2" w:tplc="F482AC82">
      <w:numFmt w:val="decimal"/>
      <w:lvlText w:val=""/>
      <w:lvlJc w:val="left"/>
    </w:lvl>
    <w:lvl w:ilvl="3" w:tplc="8DDA4EDE">
      <w:numFmt w:val="decimal"/>
      <w:lvlText w:val=""/>
      <w:lvlJc w:val="left"/>
    </w:lvl>
    <w:lvl w:ilvl="4" w:tplc="31444E36">
      <w:numFmt w:val="decimal"/>
      <w:lvlText w:val=""/>
      <w:lvlJc w:val="left"/>
    </w:lvl>
    <w:lvl w:ilvl="5" w:tplc="BC78CF8A">
      <w:numFmt w:val="decimal"/>
      <w:lvlText w:val=""/>
      <w:lvlJc w:val="left"/>
    </w:lvl>
    <w:lvl w:ilvl="6" w:tplc="5606BDE2">
      <w:numFmt w:val="decimal"/>
      <w:lvlText w:val=""/>
      <w:lvlJc w:val="left"/>
    </w:lvl>
    <w:lvl w:ilvl="7" w:tplc="20C4849C">
      <w:numFmt w:val="decimal"/>
      <w:lvlText w:val=""/>
      <w:lvlJc w:val="left"/>
    </w:lvl>
    <w:lvl w:ilvl="8" w:tplc="EA3ED03C">
      <w:numFmt w:val="decimal"/>
      <w:lvlText w:val=""/>
      <w:lvlJc w:val="left"/>
    </w:lvl>
  </w:abstractNum>
  <w:abstractNum w:abstractNumId="1">
    <w:nsid w:val="00001238"/>
    <w:multiLevelType w:val="hybridMultilevel"/>
    <w:tmpl w:val="B044A05C"/>
    <w:lvl w:ilvl="0" w:tplc="5BD8F10C">
      <w:start w:val="1"/>
      <w:numFmt w:val="bullet"/>
      <w:lvlText w:val="в"/>
      <w:lvlJc w:val="left"/>
    </w:lvl>
    <w:lvl w:ilvl="1" w:tplc="E2B28674">
      <w:numFmt w:val="decimal"/>
      <w:lvlText w:val=""/>
      <w:lvlJc w:val="left"/>
    </w:lvl>
    <w:lvl w:ilvl="2" w:tplc="9D6A7E7C">
      <w:numFmt w:val="decimal"/>
      <w:lvlText w:val=""/>
      <w:lvlJc w:val="left"/>
    </w:lvl>
    <w:lvl w:ilvl="3" w:tplc="D3B8C4F0">
      <w:numFmt w:val="decimal"/>
      <w:lvlText w:val=""/>
      <w:lvlJc w:val="left"/>
    </w:lvl>
    <w:lvl w:ilvl="4" w:tplc="C0C62744">
      <w:numFmt w:val="decimal"/>
      <w:lvlText w:val=""/>
      <w:lvlJc w:val="left"/>
    </w:lvl>
    <w:lvl w:ilvl="5" w:tplc="DE969A98">
      <w:numFmt w:val="decimal"/>
      <w:lvlText w:val=""/>
      <w:lvlJc w:val="left"/>
    </w:lvl>
    <w:lvl w:ilvl="6" w:tplc="4F4CADCA">
      <w:numFmt w:val="decimal"/>
      <w:lvlText w:val=""/>
      <w:lvlJc w:val="left"/>
    </w:lvl>
    <w:lvl w:ilvl="7" w:tplc="CD6C4206">
      <w:numFmt w:val="decimal"/>
      <w:lvlText w:val=""/>
      <w:lvlJc w:val="left"/>
    </w:lvl>
    <w:lvl w:ilvl="8" w:tplc="4CF6009A">
      <w:numFmt w:val="decimal"/>
      <w:lvlText w:val=""/>
      <w:lvlJc w:val="left"/>
    </w:lvl>
  </w:abstractNum>
  <w:abstractNum w:abstractNumId="2">
    <w:nsid w:val="00003699"/>
    <w:multiLevelType w:val="hybridMultilevel"/>
    <w:tmpl w:val="8268359C"/>
    <w:lvl w:ilvl="0" w:tplc="2026CB5C">
      <w:start w:val="1"/>
      <w:numFmt w:val="bullet"/>
      <w:lvlText w:val=""/>
      <w:lvlJc w:val="left"/>
    </w:lvl>
    <w:lvl w:ilvl="1" w:tplc="12E648A0">
      <w:numFmt w:val="decimal"/>
      <w:lvlText w:val=""/>
      <w:lvlJc w:val="left"/>
    </w:lvl>
    <w:lvl w:ilvl="2" w:tplc="99F24A4A">
      <w:numFmt w:val="decimal"/>
      <w:lvlText w:val=""/>
      <w:lvlJc w:val="left"/>
    </w:lvl>
    <w:lvl w:ilvl="3" w:tplc="48708010">
      <w:numFmt w:val="decimal"/>
      <w:lvlText w:val=""/>
      <w:lvlJc w:val="left"/>
    </w:lvl>
    <w:lvl w:ilvl="4" w:tplc="76F620BE">
      <w:numFmt w:val="decimal"/>
      <w:lvlText w:val=""/>
      <w:lvlJc w:val="left"/>
    </w:lvl>
    <w:lvl w:ilvl="5" w:tplc="6FBA9922">
      <w:numFmt w:val="decimal"/>
      <w:lvlText w:val=""/>
      <w:lvlJc w:val="left"/>
    </w:lvl>
    <w:lvl w:ilvl="6" w:tplc="48A8B082">
      <w:numFmt w:val="decimal"/>
      <w:lvlText w:val=""/>
      <w:lvlJc w:val="left"/>
    </w:lvl>
    <w:lvl w:ilvl="7" w:tplc="092E7BD0">
      <w:numFmt w:val="decimal"/>
      <w:lvlText w:val=""/>
      <w:lvlJc w:val="left"/>
    </w:lvl>
    <w:lvl w:ilvl="8" w:tplc="6CE4C8BA">
      <w:numFmt w:val="decimal"/>
      <w:lvlText w:val=""/>
      <w:lvlJc w:val="left"/>
    </w:lvl>
  </w:abstractNum>
  <w:abstractNum w:abstractNumId="3">
    <w:nsid w:val="00004080"/>
    <w:multiLevelType w:val="hybridMultilevel"/>
    <w:tmpl w:val="9BEA0F14"/>
    <w:lvl w:ilvl="0" w:tplc="D9F6569C">
      <w:start w:val="1"/>
      <w:numFmt w:val="bullet"/>
      <w:lvlText w:val=""/>
      <w:lvlJc w:val="left"/>
    </w:lvl>
    <w:lvl w:ilvl="1" w:tplc="F2D4736C">
      <w:numFmt w:val="decimal"/>
      <w:lvlText w:val=""/>
      <w:lvlJc w:val="left"/>
    </w:lvl>
    <w:lvl w:ilvl="2" w:tplc="79A2BE46">
      <w:numFmt w:val="decimal"/>
      <w:lvlText w:val=""/>
      <w:lvlJc w:val="left"/>
    </w:lvl>
    <w:lvl w:ilvl="3" w:tplc="FE70B336">
      <w:numFmt w:val="decimal"/>
      <w:lvlText w:val=""/>
      <w:lvlJc w:val="left"/>
    </w:lvl>
    <w:lvl w:ilvl="4" w:tplc="CF78B212">
      <w:numFmt w:val="decimal"/>
      <w:lvlText w:val=""/>
      <w:lvlJc w:val="left"/>
    </w:lvl>
    <w:lvl w:ilvl="5" w:tplc="084E0E5E">
      <w:numFmt w:val="decimal"/>
      <w:lvlText w:val=""/>
      <w:lvlJc w:val="left"/>
    </w:lvl>
    <w:lvl w:ilvl="6" w:tplc="724C67FC">
      <w:numFmt w:val="decimal"/>
      <w:lvlText w:val=""/>
      <w:lvlJc w:val="left"/>
    </w:lvl>
    <w:lvl w:ilvl="7" w:tplc="BDD89088">
      <w:numFmt w:val="decimal"/>
      <w:lvlText w:val=""/>
      <w:lvlJc w:val="left"/>
    </w:lvl>
    <w:lvl w:ilvl="8" w:tplc="2580E8B4">
      <w:numFmt w:val="decimal"/>
      <w:lvlText w:val=""/>
      <w:lvlJc w:val="left"/>
    </w:lvl>
  </w:abstractNum>
  <w:abstractNum w:abstractNumId="4">
    <w:nsid w:val="0000428B"/>
    <w:multiLevelType w:val="hybridMultilevel"/>
    <w:tmpl w:val="21983564"/>
    <w:lvl w:ilvl="0" w:tplc="B848469A">
      <w:start w:val="1"/>
      <w:numFmt w:val="bullet"/>
      <w:lvlText w:val="С"/>
      <w:lvlJc w:val="left"/>
    </w:lvl>
    <w:lvl w:ilvl="1" w:tplc="EC80AE84">
      <w:numFmt w:val="decimal"/>
      <w:lvlText w:val=""/>
      <w:lvlJc w:val="left"/>
    </w:lvl>
    <w:lvl w:ilvl="2" w:tplc="ADDC6A3E">
      <w:numFmt w:val="decimal"/>
      <w:lvlText w:val=""/>
      <w:lvlJc w:val="left"/>
    </w:lvl>
    <w:lvl w:ilvl="3" w:tplc="6D189DB0">
      <w:numFmt w:val="decimal"/>
      <w:lvlText w:val=""/>
      <w:lvlJc w:val="left"/>
    </w:lvl>
    <w:lvl w:ilvl="4" w:tplc="01C4F48A">
      <w:numFmt w:val="decimal"/>
      <w:lvlText w:val=""/>
      <w:lvlJc w:val="left"/>
    </w:lvl>
    <w:lvl w:ilvl="5" w:tplc="079067BC">
      <w:numFmt w:val="decimal"/>
      <w:lvlText w:val=""/>
      <w:lvlJc w:val="left"/>
    </w:lvl>
    <w:lvl w:ilvl="6" w:tplc="2B54951A">
      <w:numFmt w:val="decimal"/>
      <w:lvlText w:val=""/>
      <w:lvlJc w:val="left"/>
    </w:lvl>
    <w:lvl w:ilvl="7" w:tplc="95C2A88C">
      <w:numFmt w:val="decimal"/>
      <w:lvlText w:val=""/>
      <w:lvlJc w:val="left"/>
    </w:lvl>
    <w:lvl w:ilvl="8" w:tplc="805CF164">
      <w:numFmt w:val="decimal"/>
      <w:lvlText w:val=""/>
      <w:lvlJc w:val="left"/>
    </w:lvl>
  </w:abstractNum>
  <w:abstractNum w:abstractNumId="5">
    <w:nsid w:val="00004509"/>
    <w:multiLevelType w:val="hybridMultilevel"/>
    <w:tmpl w:val="FD0AF80C"/>
    <w:lvl w:ilvl="0" w:tplc="712061F8">
      <w:start w:val="1"/>
      <w:numFmt w:val="bullet"/>
      <w:lvlText w:val="\emdash "/>
      <w:lvlJc w:val="left"/>
    </w:lvl>
    <w:lvl w:ilvl="1" w:tplc="D89A4BDA">
      <w:numFmt w:val="decimal"/>
      <w:lvlText w:val=""/>
      <w:lvlJc w:val="left"/>
    </w:lvl>
    <w:lvl w:ilvl="2" w:tplc="53A8A700">
      <w:numFmt w:val="decimal"/>
      <w:lvlText w:val=""/>
      <w:lvlJc w:val="left"/>
    </w:lvl>
    <w:lvl w:ilvl="3" w:tplc="55B80E94">
      <w:numFmt w:val="decimal"/>
      <w:lvlText w:val=""/>
      <w:lvlJc w:val="left"/>
    </w:lvl>
    <w:lvl w:ilvl="4" w:tplc="99DAC0E8">
      <w:numFmt w:val="decimal"/>
      <w:lvlText w:val=""/>
      <w:lvlJc w:val="left"/>
    </w:lvl>
    <w:lvl w:ilvl="5" w:tplc="2A5C51E8">
      <w:numFmt w:val="decimal"/>
      <w:lvlText w:val=""/>
      <w:lvlJc w:val="left"/>
    </w:lvl>
    <w:lvl w:ilvl="6" w:tplc="B830B336">
      <w:numFmt w:val="decimal"/>
      <w:lvlText w:val=""/>
      <w:lvlJc w:val="left"/>
    </w:lvl>
    <w:lvl w:ilvl="7" w:tplc="B7C46A4C">
      <w:numFmt w:val="decimal"/>
      <w:lvlText w:val=""/>
      <w:lvlJc w:val="left"/>
    </w:lvl>
    <w:lvl w:ilvl="8" w:tplc="3BEAF16E">
      <w:numFmt w:val="decimal"/>
      <w:lvlText w:val=""/>
      <w:lvlJc w:val="left"/>
    </w:lvl>
  </w:abstractNum>
  <w:abstractNum w:abstractNumId="6">
    <w:nsid w:val="00006BFC"/>
    <w:multiLevelType w:val="hybridMultilevel"/>
    <w:tmpl w:val="ED4CFCD2"/>
    <w:lvl w:ilvl="0" w:tplc="A6769406">
      <w:start w:val="1"/>
      <w:numFmt w:val="bullet"/>
      <w:lvlText w:val=""/>
      <w:lvlJc w:val="left"/>
    </w:lvl>
    <w:lvl w:ilvl="1" w:tplc="18CA70FE">
      <w:numFmt w:val="decimal"/>
      <w:lvlText w:val=""/>
      <w:lvlJc w:val="left"/>
    </w:lvl>
    <w:lvl w:ilvl="2" w:tplc="54BC3182">
      <w:numFmt w:val="decimal"/>
      <w:lvlText w:val=""/>
      <w:lvlJc w:val="left"/>
    </w:lvl>
    <w:lvl w:ilvl="3" w:tplc="8FB82F38">
      <w:numFmt w:val="decimal"/>
      <w:lvlText w:val=""/>
      <w:lvlJc w:val="left"/>
    </w:lvl>
    <w:lvl w:ilvl="4" w:tplc="D9DEB3AE">
      <w:numFmt w:val="decimal"/>
      <w:lvlText w:val=""/>
      <w:lvlJc w:val="left"/>
    </w:lvl>
    <w:lvl w:ilvl="5" w:tplc="885A4C62">
      <w:numFmt w:val="decimal"/>
      <w:lvlText w:val=""/>
      <w:lvlJc w:val="left"/>
    </w:lvl>
    <w:lvl w:ilvl="6" w:tplc="C944F0F4">
      <w:numFmt w:val="decimal"/>
      <w:lvlText w:val=""/>
      <w:lvlJc w:val="left"/>
    </w:lvl>
    <w:lvl w:ilvl="7" w:tplc="56AC6FA4">
      <w:numFmt w:val="decimal"/>
      <w:lvlText w:val=""/>
      <w:lvlJc w:val="left"/>
    </w:lvl>
    <w:lvl w:ilvl="8" w:tplc="89DAED14">
      <w:numFmt w:val="decimal"/>
      <w:lvlText w:val=""/>
      <w:lvlJc w:val="left"/>
    </w:lvl>
  </w:abstractNum>
  <w:abstractNum w:abstractNumId="7">
    <w:nsid w:val="00007F96"/>
    <w:multiLevelType w:val="hybridMultilevel"/>
    <w:tmpl w:val="8A64C1BE"/>
    <w:lvl w:ilvl="0" w:tplc="4AA299AC">
      <w:start w:val="1"/>
      <w:numFmt w:val="decimal"/>
      <w:lvlText w:val="%1."/>
      <w:lvlJc w:val="left"/>
    </w:lvl>
    <w:lvl w:ilvl="1" w:tplc="04A45622">
      <w:numFmt w:val="decimal"/>
      <w:lvlText w:val=""/>
      <w:lvlJc w:val="left"/>
    </w:lvl>
    <w:lvl w:ilvl="2" w:tplc="F274FB4A">
      <w:numFmt w:val="decimal"/>
      <w:lvlText w:val=""/>
      <w:lvlJc w:val="left"/>
    </w:lvl>
    <w:lvl w:ilvl="3" w:tplc="D30AAFD6">
      <w:numFmt w:val="decimal"/>
      <w:lvlText w:val=""/>
      <w:lvlJc w:val="left"/>
    </w:lvl>
    <w:lvl w:ilvl="4" w:tplc="4C386854">
      <w:numFmt w:val="decimal"/>
      <w:lvlText w:val=""/>
      <w:lvlJc w:val="left"/>
    </w:lvl>
    <w:lvl w:ilvl="5" w:tplc="B8CCF234">
      <w:numFmt w:val="decimal"/>
      <w:lvlText w:val=""/>
      <w:lvlJc w:val="left"/>
    </w:lvl>
    <w:lvl w:ilvl="6" w:tplc="3C3C49E2">
      <w:numFmt w:val="decimal"/>
      <w:lvlText w:val=""/>
      <w:lvlJc w:val="left"/>
    </w:lvl>
    <w:lvl w:ilvl="7" w:tplc="BBA09ECA">
      <w:numFmt w:val="decimal"/>
      <w:lvlText w:val=""/>
      <w:lvlJc w:val="left"/>
    </w:lvl>
    <w:lvl w:ilvl="8" w:tplc="120A508A">
      <w:numFmt w:val="decimal"/>
      <w:lvlText w:val=""/>
      <w:lvlJc w:val="left"/>
    </w:lvl>
  </w:abstractNum>
  <w:abstractNum w:abstractNumId="8">
    <w:nsid w:val="04D52166"/>
    <w:multiLevelType w:val="multilevel"/>
    <w:tmpl w:val="D8EA4A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68A7926"/>
    <w:multiLevelType w:val="multilevel"/>
    <w:tmpl w:val="E950376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8026CFD"/>
    <w:multiLevelType w:val="multilevel"/>
    <w:tmpl w:val="F0F20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9233CC7"/>
    <w:multiLevelType w:val="multilevel"/>
    <w:tmpl w:val="B02C03B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C2A0140"/>
    <w:multiLevelType w:val="multilevel"/>
    <w:tmpl w:val="687CDD5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D0C420D"/>
    <w:multiLevelType w:val="multilevel"/>
    <w:tmpl w:val="51D83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DE6533F"/>
    <w:multiLevelType w:val="multilevel"/>
    <w:tmpl w:val="CECAD05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5034509"/>
    <w:multiLevelType w:val="multilevel"/>
    <w:tmpl w:val="5900DF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0EB164C"/>
    <w:multiLevelType w:val="multilevel"/>
    <w:tmpl w:val="3AB0E5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8480ADB"/>
    <w:multiLevelType w:val="multilevel"/>
    <w:tmpl w:val="6C7C5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F0F26B7"/>
    <w:multiLevelType w:val="multilevel"/>
    <w:tmpl w:val="E6E22B9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13"/>
  </w:num>
  <w:num w:numId="3">
    <w:abstractNumId w:val="2"/>
  </w:num>
  <w:num w:numId="4">
    <w:abstractNumId w:val="0"/>
  </w:num>
  <w:num w:numId="5">
    <w:abstractNumId w:val="3"/>
  </w:num>
  <w:num w:numId="6">
    <w:abstractNumId w:val="7"/>
  </w:num>
  <w:num w:numId="7">
    <w:abstractNumId w:val="6"/>
  </w:num>
  <w:num w:numId="8">
    <w:abstractNumId w:val="10"/>
  </w:num>
  <w:num w:numId="9">
    <w:abstractNumId w:val="16"/>
  </w:num>
  <w:num w:numId="10">
    <w:abstractNumId w:val="8"/>
  </w:num>
  <w:num w:numId="11">
    <w:abstractNumId w:val="15"/>
  </w:num>
  <w:num w:numId="12">
    <w:abstractNumId w:val="18"/>
  </w:num>
  <w:num w:numId="13">
    <w:abstractNumId w:val="14"/>
  </w:num>
  <w:num w:numId="14">
    <w:abstractNumId w:val="12"/>
  </w:num>
  <w:num w:numId="15">
    <w:abstractNumId w:val="11"/>
  </w:num>
  <w:num w:numId="16">
    <w:abstractNumId w:val="9"/>
  </w:num>
  <w:num w:numId="17">
    <w:abstractNumId w:val="4"/>
  </w:num>
  <w:num w:numId="18">
    <w:abstractNumId w:val="5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4B88"/>
    <w:rsid w:val="001F4B88"/>
    <w:rsid w:val="00440CAD"/>
    <w:rsid w:val="00664555"/>
    <w:rsid w:val="008907E2"/>
    <w:rsid w:val="00DC0D99"/>
    <w:rsid w:val="00DE73D2"/>
    <w:rsid w:val="00DF2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A5C452E-8458-49C8-9E03-2B1907724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B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1F4B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1F4B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F4B88"/>
  </w:style>
  <w:style w:type="paragraph" w:styleId="a6">
    <w:name w:val="footer"/>
    <w:basedOn w:val="a"/>
    <w:link w:val="a7"/>
    <w:uiPriority w:val="99"/>
    <w:unhideWhenUsed/>
    <w:rsid w:val="001F4B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F4B88"/>
  </w:style>
  <w:style w:type="character" w:styleId="a8">
    <w:name w:val="Hyperlink"/>
    <w:basedOn w:val="a0"/>
    <w:uiPriority w:val="99"/>
    <w:unhideWhenUsed/>
    <w:rsid w:val="001F4B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28</Pages>
  <Words>7502</Words>
  <Characters>42764</Characters>
  <Application>Microsoft Office Word</Application>
  <DocSecurity>0</DocSecurity>
  <Lines>356</Lines>
  <Paragraphs>100</Paragraphs>
  <ScaleCrop>false</ScaleCrop>
  <Company>Reanimator Extreme Edition</Company>
  <LinksUpToDate>false</LinksUpToDate>
  <CharactersWithSpaces>50166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Tatyana</cp:lastModifiedBy>
  <cp:revision>6</cp:revision>
  <dcterms:created xsi:type="dcterms:W3CDTF">2018-11-11T11:21:00Z</dcterms:created>
  <dcterms:modified xsi:type="dcterms:W3CDTF">2018-11-22T08:51:00Z</dcterms:modified>
</cp:coreProperties>
</file>