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B" w:rsidRPr="00120AFE" w:rsidRDefault="00AC636B" w:rsidP="00AC63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 xml:space="preserve">Дата: </w:t>
      </w:r>
      <w:r w:rsidR="001D5593"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19.01.2019</w:t>
      </w:r>
    </w:p>
    <w:p w:rsidR="00AC636B" w:rsidRPr="00120AFE" w:rsidRDefault="00AC636B" w:rsidP="00AC63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Урок: математика</w:t>
      </w:r>
    </w:p>
    <w:p w:rsidR="003050CD" w:rsidRPr="00120AFE" w:rsidRDefault="00AC636B" w:rsidP="00AC636B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 xml:space="preserve">Тема: </w:t>
      </w:r>
      <w:r w:rsidR="003050CD" w:rsidRPr="00120AFE">
        <w:rPr>
          <w:rFonts w:ascii="Times New Roman" w:hAnsi="Times New Roman" w:cs="Times New Roman"/>
          <w:b/>
          <w:bCs/>
          <w:caps/>
          <w:sz w:val="34"/>
          <w:szCs w:val="34"/>
        </w:rPr>
        <w:t>разряд сотен и названия «круглых» сотен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Цели</w:t>
      </w:r>
      <w:r w:rsidRPr="00120AFE">
        <w:rPr>
          <w:rFonts w:ascii="Times New Roman" w:hAnsi="Times New Roman" w:cs="Times New Roman"/>
          <w:b/>
          <w:bCs/>
          <w:sz w:val="34"/>
          <w:szCs w:val="34"/>
        </w:rPr>
        <w:t xml:space="preserve">: </w:t>
      </w:r>
      <w:r w:rsidRPr="00120AFE">
        <w:rPr>
          <w:rFonts w:ascii="Times New Roman" w:hAnsi="Times New Roman" w:cs="Times New Roman"/>
          <w:sz w:val="34"/>
          <w:szCs w:val="34"/>
        </w:rPr>
        <w:t>учить считать десятками; повторить разряды двузначных чисел; ввести понятие «разряд сотен»; учить складывать и вычитать «круглые» сотни; развивать умение рассуждать и анализировать.</w:t>
      </w:r>
    </w:p>
    <w:p w:rsidR="003050CD" w:rsidRPr="00120AFE" w:rsidRDefault="003050CD" w:rsidP="00AC636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Ход урока</w:t>
      </w:r>
    </w:p>
    <w:p w:rsidR="003050CD" w:rsidRPr="00120AFE" w:rsidRDefault="003050CD" w:rsidP="00373B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Организационный момент.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i/>
          <w:sz w:val="34"/>
          <w:szCs w:val="34"/>
          <w:u w:val="single"/>
        </w:rPr>
      </w:pPr>
      <w:r w:rsidRPr="00120AFE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Слайд 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Прозвенел звонок,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Начинается урок.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Вы за парты дружно сели,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На меня все посмотрели.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Математика нас ждет,</w:t>
      </w:r>
    </w:p>
    <w:p w:rsidR="00373B77" w:rsidRPr="00120AFE" w:rsidRDefault="00373B77" w:rsidP="00373B77">
      <w:pPr>
        <w:pStyle w:val="a5"/>
        <w:ind w:left="1146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sz w:val="34"/>
          <w:szCs w:val="34"/>
        </w:rPr>
        <w:t>Начинается урок.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II. Устный счет.</w:t>
      </w:r>
    </w:p>
    <w:p w:rsidR="00373B77" w:rsidRPr="00120AFE" w:rsidRDefault="00373B77" w:rsidP="00373B77">
      <w:pPr>
        <w:jc w:val="both"/>
        <w:rPr>
          <w:rFonts w:ascii="Times New Roman" w:hAnsi="Times New Roman" w:cs="Times New Roman"/>
          <w:b/>
          <w:i/>
          <w:sz w:val="34"/>
          <w:szCs w:val="34"/>
          <w:u w:val="single"/>
        </w:rPr>
      </w:pPr>
      <w:r w:rsidRPr="00120AFE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Слайд </w:t>
      </w:r>
      <w:r w:rsidRPr="00120AFE">
        <w:rPr>
          <w:rFonts w:ascii="Times New Roman" w:hAnsi="Times New Roman" w:cs="Times New Roman"/>
          <w:sz w:val="34"/>
          <w:szCs w:val="34"/>
        </w:rPr>
        <w:t>1.Масса ящика с грушами равна 8 кг. Чему равна масса пяти таких ящиков с грушами?</w:t>
      </w:r>
      <w:proofErr w:type="gramStart"/>
      <w:r w:rsidRPr="00120AFE">
        <w:rPr>
          <w:rFonts w:ascii="Times New Roman" w:hAnsi="Times New Roman" w:cs="Times New Roman"/>
          <w:b/>
          <w:sz w:val="34"/>
          <w:szCs w:val="34"/>
        </w:rPr>
        <w:t xml:space="preserve">( </w:t>
      </w:r>
      <w:proofErr w:type="gramEnd"/>
      <w:r w:rsidRPr="00120AFE">
        <w:rPr>
          <w:rFonts w:ascii="Times New Roman" w:hAnsi="Times New Roman" w:cs="Times New Roman"/>
          <w:b/>
          <w:sz w:val="34"/>
          <w:szCs w:val="34"/>
        </w:rPr>
        <w:t>40, разобрать как нашли)</w:t>
      </w:r>
    </w:p>
    <w:p w:rsidR="00373B77" w:rsidRPr="00120AFE" w:rsidRDefault="00373B77" w:rsidP="00373B77">
      <w:pPr>
        <w:pStyle w:val="ParagraphStyle"/>
        <w:spacing w:line="225" w:lineRule="auto"/>
        <w:ind w:right="-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2. Вставьте пропущенный множитель.</w:t>
      </w:r>
    </w:p>
    <w:p w:rsidR="00373B77" w:rsidRPr="00120AFE" w:rsidRDefault="00373B77" w:rsidP="00373B77">
      <w:pPr>
        <w:pStyle w:val="ParagraphStyle"/>
        <w:tabs>
          <w:tab w:val="left" w:pos="1560"/>
          <w:tab w:val="left" w:pos="3075"/>
        </w:tabs>
        <w:spacing w:line="225" w:lineRule="auto"/>
        <w:ind w:left="675" w:right="-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 xml:space="preserve">  =36 </w:t>
      </w:r>
      <w:r w:rsidRPr="00120AFE">
        <w:rPr>
          <w:rFonts w:ascii="Times New Roman" w:hAnsi="Times New Roman" w:cs="Times New Roman"/>
          <w:sz w:val="34"/>
          <w:szCs w:val="34"/>
        </w:rPr>
        <w:tab/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>  = 63</w:t>
      </w:r>
    </w:p>
    <w:p w:rsidR="00373B77" w:rsidRPr="00120AFE" w:rsidRDefault="00373B77" w:rsidP="00373B77">
      <w:pPr>
        <w:pStyle w:val="ParagraphStyle"/>
        <w:tabs>
          <w:tab w:val="left" w:pos="1560"/>
          <w:tab w:val="left" w:pos="3075"/>
        </w:tabs>
        <w:spacing w:line="225" w:lineRule="auto"/>
        <w:ind w:left="675" w:right="-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> =45</w:t>
      </w:r>
      <w:r w:rsidRPr="00120AFE">
        <w:rPr>
          <w:rFonts w:ascii="Times New Roman" w:hAnsi="Times New Roman" w:cs="Times New Roman"/>
          <w:sz w:val="34"/>
          <w:szCs w:val="34"/>
        </w:rPr>
        <w:tab/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>  = 18</w:t>
      </w:r>
    </w:p>
    <w:p w:rsidR="00373B77" w:rsidRPr="00120AFE" w:rsidRDefault="00373B77" w:rsidP="00373B77">
      <w:pPr>
        <w:pStyle w:val="ParagraphStyle"/>
        <w:tabs>
          <w:tab w:val="left" w:pos="1560"/>
          <w:tab w:val="left" w:pos="3075"/>
        </w:tabs>
        <w:spacing w:line="225" w:lineRule="auto"/>
        <w:ind w:left="675" w:right="-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> = 54</w:t>
      </w:r>
      <w:r w:rsidRPr="00120AFE">
        <w:rPr>
          <w:rFonts w:ascii="Times New Roman" w:hAnsi="Times New Roman" w:cs="Times New Roman"/>
          <w:sz w:val="34"/>
          <w:szCs w:val="34"/>
        </w:rPr>
        <w:tab/>
        <w:t xml:space="preserve">9 ∙  </w:t>
      </w:r>
      <w:r w:rsidRPr="00120AFE">
        <w:rPr>
          <w:rFonts w:ascii="Times New Roman" w:hAnsi="Times New Roman" w:cs="Times New Roman"/>
          <w:sz w:val="34"/>
          <w:szCs w:val="34"/>
        </w:rPr>
        <w:t> = 72</w:t>
      </w:r>
    </w:p>
    <w:p w:rsidR="00373B77" w:rsidRPr="00120AFE" w:rsidRDefault="00373B77" w:rsidP="00373B77">
      <w:pPr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3. </w:t>
      </w:r>
      <w:proofErr w:type="gramStart"/>
      <w:r w:rsidRPr="00120AFE">
        <w:rPr>
          <w:rFonts w:ascii="Times New Roman" w:hAnsi="Times New Roman" w:cs="Times New Roman"/>
          <w:sz w:val="34"/>
          <w:szCs w:val="34"/>
        </w:rPr>
        <w:t>Назовите</w:t>
      </w:r>
      <w:proofErr w:type="gramEnd"/>
      <w:r w:rsidRPr="00120AFE">
        <w:rPr>
          <w:rFonts w:ascii="Times New Roman" w:hAnsi="Times New Roman" w:cs="Times New Roman"/>
          <w:sz w:val="34"/>
          <w:szCs w:val="34"/>
        </w:rPr>
        <w:t xml:space="preserve"> какие числа у нас здесь есть? Теперь назовите все круглые числа в порядке возрастания.</w:t>
      </w:r>
    </w:p>
    <w:p w:rsidR="00373B77" w:rsidRPr="00120AFE" w:rsidRDefault="00373B77" w:rsidP="00373B77">
      <w:pPr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15, 300, 44, 10, 55, 40, 100, 90(</w:t>
      </w:r>
      <w:r w:rsidRPr="00120AFE">
        <w:rPr>
          <w:rFonts w:ascii="Times New Roman" w:hAnsi="Times New Roman" w:cs="Times New Roman"/>
          <w:b/>
          <w:sz w:val="34"/>
          <w:szCs w:val="34"/>
        </w:rPr>
        <w:t>10, 40, 90, 100, 300</w:t>
      </w:r>
      <w:r w:rsidRPr="00120AFE">
        <w:rPr>
          <w:rFonts w:ascii="Times New Roman" w:hAnsi="Times New Roman" w:cs="Times New Roman"/>
          <w:sz w:val="34"/>
          <w:szCs w:val="34"/>
        </w:rPr>
        <w:t xml:space="preserve">) </w:t>
      </w:r>
    </w:p>
    <w:p w:rsidR="003050CD" w:rsidRPr="00120AFE" w:rsidRDefault="00373B77" w:rsidP="00373B7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Сколько десятков в каждом числе?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III. Сообщение темы урока.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Прочитайте выражения.</w:t>
      </w:r>
    </w:p>
    <w:tbl>
      <w:tblPr>
        <w:tblW w:w="6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9"/>
        <w:gridCol w:w="186"/>
        <w:gridCol w:w="2965"/>
      </w:tblGrid>
      <w:tr w:rsidR="003050CD" w:rsidRPr="00120AFE" w:rsidTr="009B253B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5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+ 3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7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– 3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</w:tr>
      <w:tr w:rsidR="003050CD" w:rsidRPr="00120AFE" w:rsidTr="009B253B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4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+ 5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  <w:u w:val="single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  <w:u w:val="single"/>
              </w:rPr>
              <w:t>8 сот. – 5 сот.</w:t>
            </w:r>
          </w:p>
        </w:tc>
      </w:tr>
      <w:tr w:rsidR="003050CD" w:rsidRPr="00120AFE" w:rsidTr="009B253B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7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+ 2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9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– 6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</w:tr>
      <w:tr w:rsidR="003050CD" w:rsidRPr="00120AFE" w:rsidTr="009B253B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  <w:u w:val="single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  <w:u w:val="single"/>
              </w:rPr>
              <w:t>3 сот. + 2 сот.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5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 xml:space="preserve">. – 4 </w:t>
            </w:r>
            <w:proofErr w:type="spellStart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</w:t>
            </w:r>
            <w:proofErr w:type="spellEnd"/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</w:tc>
      </w:tr>
    </w:tbl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В каждом столбике найдите «лишнее» выражение.</w:t>
      </w:r>
    </w:p>
    <w:p w:rsidR="00373B77" w:rsidRPr="00120AFE" w:rsidRDefault="00373B77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- </w:t>
      </w:r>
      <w:proofErr w:type="gramStart"/>
      <w:r w:rsidRPr="00120AFE">
        <w:rPr>
          <w:rFonts w:ascii="Times New Roman" w:hAnsi="Times New Roman" w:cs="Times New Roman"/>
          <w:sz w:val="34"/>
          <w:szCs w:val="34"/>
        </w:rPr>
        <w:t>Предположите</w:t>
      </w:r>
      <w:proofErr w:type="gramEnd"/>
      <w:r w:rsidRPr="00120AFE">
        <w:rPr>
          <w:rFonts w:ascii="Times New Roman" w:hAnsi="Times New Roman" w:cs="Times New Roman"/>
          <w:sz w:val="34"/>
          <w:szCs w:val="34"/>
        </w:rPr>
        <w:t xml:space="preserve"> какая тема урока будет? Чем мы будем заниматься? 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Сегодня на уроке научимся выполнять сложение и вычитание вида 3 сот. + 2 сот</w:t>
      </w:r>
      <w:proofErr w:type="gramStart"/>
      <w:r w:rsidRPr="00120AFE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Pr="00120AFE">
        <w:rPr>
          <w:rFonts w:ascii="Times New Roman" w:hAnsi="Times New Roman" w:cs="Times New Roman"/>
          <w:sz w:val="34"/>
          <w:szCs w:val="34"/>
        </w:rPr>
        <w:t xml:space="preserve"> </w:t>
      </w:r>
      <w:proofErr w:type="gramStart"/>
      <w:r w:rsidRPr="00120AFE">
        <w:rPr>
          <w:rFonts w:ascii="Times New Roman" w:hAnsi="Times New Roman" w:cs="Times New Roman"/>
          <w:sz w:val="34"/>
          <w:szCs w:val="34"/>
        </w:rPr>
        <w:t>и</w:t>
      </w:r>
      <w:proofErr w:type="gramEnd"/>
      <w:r w:rsidRPr="00120AFE">
        <w:rPr>
          <w:rFonts w:ascii="Times New Roman" w:hAnsi="Times New Roman" w:cs="Times New Roman"/>
          <w:sz w:val="34"/>
          <w:szCs w:val="34"/>
        </w:rPr>
        <w:t xml:space="preserve"> 8 сот. – 5 сот.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 xml:space="preserve">IV. Работа по теме урока. </w:t>
      </w:r>
      <w:r w:rsidR="00373B77" w:rsidRPr="00120AFE">
        <w:rPr>
          <w:rFonts w:ascii="Times New Roman" w:hAnsi="Times New Roman" w:cs="Times New Roman"/>
          <w:b/>
          <w:sz w:val="34"/>
          <w:szCs w:val="34"/>
        </w:rPr>
        <w:t>Разряд сотен и названия «круглых сотен».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120AFE" w:rsidRPr="00120AFE" w:rsidRDefault="00120AFE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3050CD" w:rsidRPr="00120AFE" w:rsidRDefault="003050CD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i/>
          <w:noProof/>
          <w:sz w:val="34"/>
          <w:szCs w:val="34"/>
        </w:rPr>
        <w:drawing>
          <wp:inline distT="0" distB="0" distL="0" distR="0" wp14:anchorId="3CB9F8D1" wp14:editId="458B32E8">
            <wp:extent cx="542290" cy="499745"/>
            <wp:effectExtent l="19050" t="0" r="0" b="0"/>
            <wp:docPr id="8" name="Рисунок 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Физкультминутка</w:t>
      </w:r>
    </w:p>
    <w:p w:rsidR="00373B77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Вы, наверное, устали?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Ну, тогда все дружно встали,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Ножками потопали,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Ручками похлопали,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Покружились, повертелись.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И за парты все уселись.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Глазки крепко закрываем,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Дружно до пяти считаем.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Открываем, поморгаем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pacing w:val="45"/>
          <w:sz w:val="34"/>
          <w:szCs w:val="34"/>
        </w:rPr>
        <w:t>И работать продолжаем.</w:t>
      </w:r>
    </w:p>
    <w:p w:rsidR="00120AFE" w:rsidRPr="00120AFE" w:rsidRDefault="00120AFE" w:rsidP="00AC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34"/>
          <w:szCs w:val="34"/>
        </w:rPr>
      </w:pP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V. Поупражняемся в вычислениях.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1. </w:t>
      </w:r>
      <w:r w:rsidRPr="00120AFE">
        <w:rPr>
          <w:rFonts w:ascii="Times New Roman" w:hAnsi="Times New Roman" w:cs="Times New Roman"/>
          <w:spacing w:val="45"/>
          <w:sz w:val="34"/>
          <w:szCs w:val="34"/>
        </w:rPr>
        <w:t>Задание</w:t>
      </w:r>
      <w:r w:rsidRPr="00120AFE">
        <w:rPr>
          <w:rFonts w:ascii="Times New Roman" w:hAnsi="Times New Roman" w:cs="Times New Roman"/>
          <w:sz w:val="34"/>
          <w:szCs w:val="34"/>
        </w:rPr>
        <w:t xml:space="preserve"> 1.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Сколько цифр в записи числа 10?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(Это двузначное число.)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 Назовите разряды и соответствующие им цифры в записи числа 10.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 xml:space="preserve">(1 </w:t>
      </w:r>
      <w:proofErr w:type="spellStart"/>
      <w:r w:rsidRPr="00120AFE">
        <w:rPr>
          <w:rFonts w:ascii="Times New Roman" w:hAnsi="Times New Roman" w:cs="Times New Roman"/>
          <w:i/>
          <w:iCs/>
          <w:sz w:val="34"/>
          <w:szCs w:val="34"/>
        </w:rPr>
        <w:t>дес</w:t>
      </w:r>
      <w:proofErr w:type="spellEnd"/>
      <w:r w:rsidRPr="00120AFE">
        <w:rPr>
          <w:rFonts w:ascii="Times New Roman" w:hAnsi="Times New Roman" w:cs="Times New Roman"/>
          <w:i/>
          <w:iCs/>
          <w:sz w:val="34"/>
          <w:szCs w:val="34"/>
        </w:rPr>
        <w:t>. 0 ед.)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Сколько цифр в записи числа 100?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(Это трехзначное число.)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 Какие цифры находятся в разряде единиц; разряде десятков; разряде сотен?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6"/>
        <w:gridCol w:w="1611"/>
        <w:gridCol w:w="1813"/>
      </w:tblGrid>
      <w:tr w:rsidR="003050CD" w:rsidRPr="00120AFE" w:rsidTr="009B253B">
        <w:trPr>
          <w:tblCellSpacing w:w="0" w:type="dxa"/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Сотни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Десятки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Единицы</w:t>
            </w:r>
          </w:p>
        </w:tc>
      </w:tr>
      <w:tr w:rsidR="003050CD" w:rsidRPr="00120AFE" w:rsidTr="009B253B">
        <w:tblPrEx>
          <w:tblCellSpacing w:w="-8" w:type="dxa"/>
        </w:tblPrEx>
        <w:trPr>
          <w:tblCellSpacing w:w="-8" w:type="dxa"/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CD" w:rsidRPr="00120AFE" w:rsidRDefault="003050CD" w:rsidP="00AC636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20AFE">
              <w:rPr>
                <w:rFonts w:ascii="Times New Roman" w:hAnsi="Times New Roman" w:cs="Times New Roman"/>
                <w:sz w:val="34"/>
                <w:szCs w:val="34"/>
              </w:rPr>
              <w:t>0</w:t>
            </w:r>
          </w:p>
        </w:tc>
      </w:tr>
    </w:tbl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Сколько сотен в числе 100?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(1 сотня.)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Сколько еще в этом числе десятков и единиц?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2. </w:t>
      </w:r>
      <w:r w:rsidRPr="00120AFE">
        <w:rPr>
          <w:rFonts w:ascii="Times New Roman" w:hAnsi="Times New Roman" w:cs="Times New Roman"/>
          <w:spacing w:val="45"/>
          <w:sz w:val="34"/>
          <w:szCs w:val="34"/>
        </w:rPr>
        <w:t>Задание</w:t>
      </w:r>
      <w:r w:rsidRPr="00120AFE">
        <w:rPr>
          <w:rFonts w:ascii="Times New Roman" w:hAnsi="Times New Roman" w:cs="Times New Roman"/>
          <w:sz w:val="34"/>
          <w:szCs w:val="34"/>
        </w:rPr>
        <w:t xml:space="preserve"> 2.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Запишите число 100 в виде суммы, каждое слагаемое которой равно 10.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100 = 10 + 10 + 10 + 10 + 10 + 10 + 10 + 10 + 10 + 10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Запишите число 100 в виде произведения, первый множитель которого равен 10.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100 = 10 · 10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 Сосчитайте, на сколько клеточек разбит данный квадрат.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(10 рядов по 10 клеточек, всего 100 клеток.)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 Миша нарисовал и закрасил полностью 2 таких квадрата и записал: 2 сот. = 200.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Маша нарисовала и закрасила полностью 5 таких квадратов. Сколько клеточек закрасила Маша?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(5 сот.)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Сколько всего клеточек закрасили Миша и Маша? Сотни складываются так же, как и единицы.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2 сот. + 5 сот. = 7 сот.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На сколько клеточек Маша закрасила больше, чем Миша? Сотни вычитаются так же, как и единицы.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5 сот. – 2 сот. = 3 сот.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3. </w:t>
      </w:r>
      <w:r w:rsidRPr="00120AFE">
        <w:rPr>
          <w:rFonts w:ascii="Times New Roman" w:hAnsi="Times New Roman" w:cs="Times New Roman"/>
          <w:spacing w:val="45"/>
          <w:sz w:val="34"/>
          <w:szCs w:val="34"/>
        </w:rPr>
        <w:t>Задание</w:t>
      </w:r>
      <w:r w:rsidRPr="00120AFE">
        <w:rPr>
          <w:rFonts w:ascii="Times New Roman" w:hAnsi="Times New Roman" w:cs="Times New Roman"/>
          <w:sz w:val="34"/>
          <w:szCs w:val="34"/>
        </w:rPr>
        <w:t xml:space="preserve"> 3.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Рассмотрите таблицу (учебник, с. 10). Числа из этой таблицы называют «круглыми» сотнями. Как вы думаете, почему?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Что общего в записи этих чисел?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(Вторая часть – сотни.)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 xml:space="preserve">– Чем эти записи отличаются? </w:t>
      </w:r>
      <w:r w:rsidRPr="00120AFE">
        <w:rPr>
          <w:rFonts w:ascii="Times New Roman" w:hAnsi="Times New Roman" w:cs="Times New Roman"/>
          <w:i/>
          <w:iCs/>
          <w:sz w:val="34"/>
          <w:szCs w:val="34"/>
        </w:rPr>
        <w:t>(Первой частью.)</w:t>
      </w:r>
    </w:p>
    <w:p w:rsidR="00373B77" w:rsidRPr="00120AFE" w:rsidRDefault="00A85FB3" w:rsidP="00373B77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 w:cs="Times New Roman"/>
          <w:b/>
          <w:i/>
          <w:iCs/>
          <w:sz w:val="34"/>
          <w:szCs w:val="34"/>
        </w:rPr>
      </w:pPr>
      <w:r w:rsidRPr="00120AFE">
        <w:rPr>
          <w:rFonts w:ascii="Times New Roman" w:hAnsi="Times New Roman" w:cs="Times New Roman"/>
          <w:b/>
          <w:i/>
          <w:iCs/>
          <w:sz w:val="34"/>
          <w:szCs w:val="34"/>
        </w:rPr>
        <w:t>РАБОТА ПО ТЕТРАДИ.</w:t>
      </w:r>
    </w:p>
    <w:p w:rsidR="00A85FB3" w:rsidRPr="00120AFE" w:rsidRDefault="00A85FB3" w:rsidP="00373B77">
      <w:pPr>
        <w:autoSpaceDE w:val="0"/>
        <w:autoSpaceDN w:val="0"/>
        <w:adjustRightInd w:val="0"/>
        <w:spacing w:after="0" w:line="252" w:lineRule="auto"/>
        <w:ind w:left="426"/>
        <w:jc w:val="both"/>
        <w:rPr>
          <w:rFonts w:ascii="Times New Roman" w:hAnsi="Times New Roman" w:cs="Times New Roman"/>
          <w:b/>
          <w:i/>
          <w:iCs/>
          <w:sz w:val="34"/>
          <w:szCs w:val="34"/>
        </w:rPr>
      </w:pP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VI. Итог урока.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Что нового узнали на уроке?</w:t>
      </w:r>
    </w:p>
    <w:p w:rsidR="003050CD" w:rsidRPr="00120AFE" w:rsidRDefault="003050CD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sz w:val="34"/>
          <w:szCs w:val="34"/>
        </w:rPr>
        <w:t>– Как складываются и вычитаются «круглые» сотни?</w:t>
      </w:r>
    </w:p>
    <w:p w:rsidR="00A85FB3" w:rsidRPr="00120AFE" w:rsidRDefault="00A85FB3" w:rsidP="00AC63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</w:p>
    <w:p w:rsidR="00745155" w:rsidRPr="00120AFE" w:rsidRDefault="003050CD" w:rsidP="00120A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4"/>
          <w:szCs w:val="34"/>
        </w:rPr>
      </w:pPr>
      <w:r w:rsidRPr="00120AFE">
        <w:rPr>
          <w:rFonts w:ascii="Times New Roman" w:hAnsi="Times New Roman" w:cs="Times New Roman"/>
          <w:b/>
          <w:bCs/>
          <w:sz w:val="34"/>
          <w:szCs w:val="34"/>
        </w:rPr>
        <w:t>Домашнее задание:</w:t>
      </w:r>
      <w:r w:rsidRPr="00120AFE">
        <w:rPr>
          <w:rFonts w:ascii="Times New Roman" w:hAnsi="Times New Roman" w:cs="Times New Roman"/>
          <w:sz w:val="34"/>
          <w:szCs w:val="34"/>
        </w:rPr>
        <w:t xml:space="preserve"> выучить таблицу (учебник, с. 10).</w:t>
      </w:r>
      <w:r w:rsidR="00A85FB3" w:rsidRPr="00120AFE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A85FB3" w:rsidRPr="00120AFE">
        <w:rPr>
          <w:rFonts w:ascii="Times New Roman" w:hAnsi="Times New Roman" w:cs="Times New Roman"/>
          <w:sz w:val="34"/>
          <w:szCs w:val="34"/>
        </w:rPr>
        <w:t>Р.т</w:t>
      </w:r>
      <w:proofErr w:type="spellEnd"/>
      <w:r w:rsidR="00A85FB3" w:rsidRPr="00120AFE">
        <w:rPr>
          <w:rFonts w:ascii="Times New Roman" w:hAnsi="Times New Roman" w:cs="Times New Roman"/>
          <w:sz w:val="34"/>
          <w:szCs w:val="34"/>
        </w:rPr>
        <w:t xml:space="preserve">. </w:t>
      </w:r>
      <w:bookmarkStart w:id="0" w:name="_GoBack"/>
      <w:bookmarkEnd w:id="0"/>
    </w:p>
    <w:sectPr w:rsidR="00745155" w:rsidRPr="00120AFE" w:rsidSect="0062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686E"/>
    <w:multiLevelType w:val="hybridMultilevel"/>
    <w:tmpl w:val="EC2E5F8A"/>
    <w:lvl w:ilvl="0" w:tplc="114614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0CD"/>
    <w:rsid w:val="00120AFE"/>
    <w:rsid w:val="001D5593"/>
    <w:rsid w:val="003050CD"/>
    <w:rsid w:val="00373B77"/>
    <w:rsid w:val="00627DCA"/>
    <w:rsid w:val="00745155"/>
    <w:rsid w:val="00A85FB3"/>
    <w:rsid w:val="00A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B77"/>
    <w:pPr>
      <w:ind w:left="720"/>
      <w:contextualSpacing/>
    </w:pPr>
  </w:style>
  <w:style w:type="paragraph" w:customStyle="1" w:styleId="ParagraphStyle">
    <w:name w:val="Paragraph Style"/>
    <w:rsid w:val="00373B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6">
    <w:name w:val="Table Grid"/>
    <w:basedOn w:val="a1"/>
    <w:uiPriority w:val="59"/>
    <w:rsid w:val="00373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73B77"/>
  </w:style>
  <w:style w:type="paragraph" w:customStyle="1" w:styleId="c4">
    <w:name w:val="c4"/>
    <w:basedOn w:val="a"/>
    <w:rsid w:val="0037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3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2018-02-04T15:41:00Z</cp:lastPrinted>
  <dcterms:created xsi:type="dcterms:W3CDTF">2018-02-03T16:50:00Z</dcterms:created>
  <dcterms:modified xsi:type="dcterms:W3CDTF">2019-01-17T06:31:00Z</dcterms:modified>
</cp:coreProperties>
</file>