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36B" w:rsidRPr="00120AFE" w:rsidRDefault="00AC636B" w:rsidP="00AC636B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pacing w:val="45"/>
          <w:sz w:val="34"/>
          <w:szCs w:val="34"/>
        </w:rPr>
      </w:pPr>
      <w:r w:rsidRPr="00120AFE">
        <w:rPr>
          <w:rFonts w:ascii="Times New Roman" w:hAnsi="Times New Roman" w:cs="Times New Roman"/>
          <w:b/>
          <w:bCs/>
          <w:spacing w:val="45"/>
          <w:sz w:val="34"/>
          <w:szCs w:val="34"/>
        </w:rPr>
        <w:t xml:space="preserve">Дата: </w:t>
      </w:r>
      <w:r w:rsidR="001D5593" w:rsidRPr="00120AFE">
        <w:rPr>
          <w:rFonts w:ascii="Times New Roman" w:hAnsi="Times New Roman" w:cs="Times New Roman"/>
          <w:b/>
          <w:bCs/>
          <w:spacing w:val="45"/>
          <w:sz w:val="34"/>
          <w:szCs w:val="34"/>
        </w:rPr>
        <w:t>19.01.2019</w:t>
      </w:r>
    </w:p>
    <w:p w:rsidR="00AC636B" w:rsidRPr="00120AFE" w:rsidRDefault="00AC636B" w:rsidP="00AC636B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spacing w:val="45"/>
          <w:sz w:val="34"/>
          <w:szCs w:val="34"/>
        </w:rPr>
      </w:pPr>
      <w:r w:rsidRPr="00120AFE">
        <w:rPr>
          <w:rFonts w:ascii="Times New Roman" w:hAnsi="Times New Roman" w:cs="Times New Roman"/>
          <w:b/>
          <w:bCs/>
          <w:spacing w:val="45"/>
          <w:sz w:val="34"/>
          <w:szCs w:val="34"/>
        </w:rPr>
        <w:t>Урок: математика</w:t>
      </w:r>
    </w:p>
    <w:p w:rsidR="003050CD" w:rsidRPr="00120AFE" w:rsidRDefault="00AC636B" w:rsidP="00AC636B">
      <w:pPr>
        <w:autoSpaceDE w:val="0"/>
        <w:autoSpaceDN w:val="0"/>
        <w:adjustRightInd w:val="0"/>
        <w:spacing w:after="0" w:line="252" w:lineRule="auto"/>
        <w:rPr>
          <w:rFonts w:ascii="Times New Roman" w:hAnsi="Times New Roman" w:cs="Times New Roman"/>
          <w:b/>
          <w:bCs/>
          <w:caps/>
          <w:sz w:val="34"/>
          <w:szCs w:val="34"/>
        </w:rPr>
      </w:pPr>
      <w:r w:rsidRPr="00120AFE">
        <w:rPr>
          <w:rFonts w:ascii="Times New Roman" w:hAnsi="Times New Roman" w:cs="Times New Roman"/>
          <w:b/>
          <w:bCs/>
          <w:spacing w:val="45"/>
          <w:sz w:val="34"/>
          <w:szCs w:val="34"/>
        </w:rPr>
        <w:t xml:space="preserve">Тема: </w:t>
      </w:r>
      <w:r w:rsidR="003050CD" w:rsidRPr="00120AFE">
        <w:rPr>
          <w:rFonts w:ascii="Times New Roman" w:hAnsi="Times New Roman" w:cs="Times New Roman"/>
          <w:b/>
          <w:bCs/>
          <w:caps/>
          <w:sz w:val="34"/>
          <w:szCs w:val="34"/>
        </w:rPr>
        <w:t>разряд сотен и названия «круглых» сотен</w:t>
      </w:r>
    </w:p>
    <w:p w:rsidR="003050CD" w:rsidRPr="00120AFE" w:rsidRDefault="003050CD" w:rsidP="00AC636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4"/>
          <w:szCs w:val="34"/>
        </w:rPr>
      </w:pPr>
      <w:r w:rsidRPr="00120AFE">
        <w:rPr>
          <w:rFonts w:ascii="Times New Roman" w:hAnsi="Times New Roman" w:cs="Times New Roman"/>
          <w:b/>
          <w:bCs/>
          <w:spacing w:val="45"/>
          <w:sz w:val="34"/>
          <w:szCs w:val="34"/>
        </w:rPr>
        <w:t>Цели</w:t>
      </w:r>
      <w:r w:rsidRPr="00120AFE">
        <w:rPr>
          <w:rFonts w:ascii="Times New Roman" w:hAnsi="Times New Roman" w:cs="Times New Roman"/>
          <w:b/>
          <w:bCs/>
          <w:sz w:val="34"/>
          <w:szCs w:val="34"/>
        </w:rPr>
        <w:t xml:space="preserve">: </w:t>
      </w:r>
      <w:r w:rsidRPr="00120AFE">
        <w:rPr>
          <w:rFonts w:ascii="Times New Roman" w:hAnsi="Times New Roman" w:cs="Times New Roman"/>
          <w:sz w:val="34"/>
          <w:szCs w:val="34"/>
        </w:rPr>
        <w:t>учить считать десятками; повторить разряды двузначных чисел; ввести понятие «разряд сотен»; учить складывать и вычитать «круглые» сотни; развивать умение рассуждать и анализировать.</w:t>
      </w:r>
    </w:p>
    <w:p w:rsidR="003050CD" w:rsidRPr="00120AFE" w:rsidRDefault="003050CD" w:rsidP="00AC636B">
      <w:pPr>
        <w:keepNext/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b/>
          <w:bCs/>
          <w:spacing w:val="45"/>
          <w:sz w:val="34"/>
          <w:szCs w:val="34"/>
        </w:rPr>
      </w:pPr>
      <w:r w:rsidRPr="00120AFE">
        <w:rPr>
          <w:rFonts w:ascii="Times New Roman" w:hAnsi="Times New Roman" w:cs="Times New Roman"/>
          <w:b/>
          <w:bCs/>
          <w:spacing w:val="45"/>
          <w:sz w:val="34"/>
          <w:szCs w:val="34"/>
        </w:rPr>
        <w:t>Ход урока</w:t>
      </w:r>
    </w:p>
    <w:p w:rsidR="003050CD" w:rsidRPr="00120AFE" w:rsidRDefault="003050CD" w:rsidP="00373B77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52" w:lineRule="auto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120AFE">
        <w:rPr>
          <w:rFonts w:ascii="Times New Roman" w:hAnsi="Times New Roman" w:cs="Times New Roman"/>
          <w:b/>
          <w:bCs/>
          <w:sz w:val="34"/>
          <w:szCs w:val="34"/>
        </w:rPr>
        <w:t>Организационный момент.</w:t>
      </w:r>
    </w:p>
    <w:p w:rsidR="00373B77" w:rsidRPr="00120AFE" w:rsidRDefault="00373B77" w:rsidP="00373B77">
      <w:pPr>
        <w:pStyle w:val="a5"/>
        <w:ind w:left="1146"/>
        <w:jc w:val="both"/>
        <w:rPr>
          <w:rFonts w:ascii="Times New Roman" w:hAnsi="Times New Roman" w:cs="Times New Roman"/>
          <w:b/>
          <w:i/>
          <w:sz w:val="34"/>
          <w:szCs w:val="34"/>
          <w:u w:val="single"/>
        </w:rPr>
      </w:pPr>
      <w:r w:rsidRPr="00120AFE">
        <w:rPr>
          <w:rFonts w:ascii="Times New Roman" w:hAnsi="Times New Roman" w:cs="Times New Roman"/>
          <w:b/>
          <w:i/>
          <w:sz w:val="34"/>
          <w:szCs w:val="34"/>
          <w:u w:val="single"/>
        </w:rPr>
        <w:t xml:space="preserve">Слайд </w:t>
      </w:r>
    </w:p>
    <w:p w:rsidR="00373B77" w:rsidRPr="00120AFE" w:rsidRDefault="00373B77" w:rsidP="00373B77">
      <w:pPr>
        <w:pStyle w:val="a5"/>
        <w:ind w:left="1146"/>
        <w:jc w:val="both"/>
        <w:rPr>
          <w:rFonts w:ascii="Times New Roman" w:hAnsi="Times New Roman" w:cs="Times New Roman"/>
          <w:b/>
          <w:sz w:val="34"/>
          <w:szCs w:val="34"/>
        </w:rPr>
      </w:pPr>
      <w:r w:rsidRPr="00120AFE">
        <w:rPr>
          <w:rFonts w:ascii="Times New Roman" w:hAnsi="Times New Roman" w:cs="Times New Roman"/>
          <w:b/>
          <w:sz w:val="34"/>
          <w:szCs w:val="34"/>
        </w:rPr>
        <w:t>Прозвенел звонок,</w:t>
      </w:r>
    </w:p>
    <w:p w:rsidR="00373B77" w:rsidRPr="00120AFE" w:rsidRDefault="00373B77" w:rsidP="00373B77">
      <w:pPr>
        <w:pStyle w:val="a5"/>
        <w:ind w:left="1146"/>
        <w:jc w:val="both"/>
        <w:rPr>
          <w:rFonts w:ascii="Times New Roman" w:hAnsi="Times New Roman" w:cs="Times New Roman"/>
          <w:b/>
          <w:sz w:val="34"/>
          <w:szCs w:val="34"/>
        </w:rPr>
      </w:pPr>
      <w:r w:rsidRPr="00120AFE">
        <w:rPr>
          <w:rFonts w:ascii="Times New Roman" w:hAnsi="Times New Roman" w:cs="Times New Roman"/>
          <w:b/>
          <w:sz w:val="34"/>
          <w:szCs w:val="34"/>
        </w:rPr>
        <w:t>Начинается урок.</w:t>
      </w:r>
    </w:p>
    <w:p w:rsidR="00373B77" w:rsidRPr="00120AFE" w:rsidRDefault="00373B77" w:rsidP="00373B77">
      <w:pPr>
        <w:pStyle w:val="a5"/>
        <w:ind w:left="1146"/>
        <w:jc w:val="both"/>
        <w:rPr>
          <w:rFonts w:ascii="Times New Roman" w:hAnsi="Times New Roman" w:cs="Times New Roman"/>
          <w:b/>
          <w:sz w:val="34"/>
          <w:szCs w:val="34"/>
        </w:rPr>
      </w:pPr>
      <w:r w:rsidRPr="00120AFE">
        <w:rPr>
          <w:rFonts w:ascii="Times New Roman" w:hAnsi="Times New Roman" w:cs="Times New Roman"/>
          <w:b/>
          <w:sz w:val="34"/>
          <w:szCs w:val="34"/>
        </w:rPr>
        <w:t>Вы за парты дружно сели,</w:t>
      </w:r>
    </w:p>
    <w:p w:rsidR="00373B77" w:rsidRPr="00120AFE" w:rsidRDefault="00373B77" w:rsidP="00373B77">
      <w:pPr>
        <w:pStyle w:val="a5"/>
        <w:ind w:left="1146"/>
        <w:jc w:val="both"/>
        <w:rPr>
          <w:rFonts w:ascii="Times New Roman" w:hAnsi="Times New Roman" w:cs="Times New Roman"/>
          <w:b/>
          <w:sz w:val="34"/>
          <w:szCs w:val="34"/>
        </w:rPr>
      </w:pPr>
      <w:r w:rsidRPr="00120AFE">
        <w:rPr>
          <w:rFonts w:ascii="Times New Roman" w:hAnsi="Times New Roman" w:cs="Times New Roman"/>
          <w:b/>
          <w:sz w:val="34"/>
          <w:szCs w:val="34"/>
        </w:rPr>
        <w:t>На меня все посмотрели.</w:t>
      </w:r>
    </w:p>
    <w:p w:rsidR="00373B77" w:rsidRPr="00120AFE" w:rsidRDefault="00373B77" w:rsidP="00373B77">
      <w:pPr>
        <w:pStyle w:val="a5"/>
        <w:ind w:left="1146"/>
        <w:jc w:val="both"/>
        <w:rPr>
          <w:rFonts w:ascii="Times New Roman" w:hAnsi="Times New Roman" w:cs="Times New Roman"/>
          <w:b/>
          <w:sz w:val="34"/>
          <w:szCs w:val="34"/>
        </w:rPr>
      </w:pPr>
      <w:r w:rsidRPr="00120AFE">
        <w:rPr>
          <w:rFonts w:ascii="Times New Roman" w:hAnsi="Times New Roman" w:cs="Times New Roman"/>
          <w:b/>
          <w:sz w:val="34"/>
          <w:szCs w:val="34"/>
        </w:rPr>
        <w:t>Математика нас ждет,</w:t>
      </w:r>
    </w:p>
    <w:p w:rsidR="00373B77" w:rsidRPr="00120AFE" w:rsidRDefault="00373B77" w:rsidP="00373B77">
      <w:pPr>
        <w:pStyle w:val="a5"/>
        <w:ind w:left="1146"/>
        <w:jc w:val="both"/>
        <w:rPr>
          <w:rFonts w:ascii="Times New Roman" w:hAnsi="Times New Roman" w:cs="Times New Roman"/>
          <w:b/>
          <w:sz w:val="34"/>
          <w:szCs w:val="34"/>
        </w:rPr>
      </w:pPr>
      <w:r w:rsidRPr="00120AFE">
        <w:rPr>
          <w:rFonts w:ascii="Times New Roman" w:hAnsi="Times New Roman" w:cs="Times New Roman"/>
          <w:b/>
          <w:sz w:val="34"/>
          <w:szCs w:val="34"/>
        </w:rPr>
        <w:t>Начинается урок.</w:t>
      </w:r>
    </w:p>
    <w:p w:rsidR="003050CD" w:rsidRPr="00120AFE" w:rsidRDefault="003050CD" w:rsidP="00AC636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120AFE">
        <w:rPr>
          <w:rFonts w:ascii="Times New Roman" w:hAnsi="Times New Roman" w:cs="Times New Roman"/>
          <w:b/>
          <w:bCs/>
          <w:sz w:val="34"/>
          <w:szCs w:val="34"/>
        </w:rPr>
        <w:t>II. Устный счет.</w:t>
      </w:r>
    </w:p>
    <w:p w:rsidR="00373B77" w:rsidRPr="00120AFE" w:rsidRDefault="00373B77" w:rsidP="00373B77">
      <w:pPr>
        <w:jc w:val="both"/>
        <w:rPr>
          <w:rFonts w:ascii="Times New Roman" w:hAnsi="Times New Roman" w:cs="Times New Roman"/>
          <w:b/>
          <w:i/>
          <w:sz w:val="34"/>
          <w:szCs w:val="34"/>
          <w:u w:val="single"/>
        </w:rPr>
      </w:pPr>
      <w:r w:rsidRPr="00120AFE">
        <w:rPr>
          <w:rFonts w:ascii="Times New Roman" w:hAnsi="Times New Roman" w:cs="Times New Roman"/>
          <w:b/>
          <w:i/>
          <w:sz w:val="34"/>
          <w:szCs w:val="34"/>
          <w:u w:val="single"/>
        </w:rPr>
        <w:t xml:space="preserve">Слайд </w:t>
      </w:r>
      <w:r w:rsidRPr="00120AFE">
        <w:rPr>
          <w:rFonts w:ascii="Times New Roman" w:hAnsi="Times New Roman" w:cs="Times New Roman"/>
          <w:sz w:val="34"/>
          <w:szCs w:val="34"/>
        </w:rPr>
        <w:t>1.Масса ящика с грушами равна 8 кг. Чему равна масса пяти таких ящиков с грушами?</w:t>
      </w:r>
      <w:proofErr w:type="gramStart"/>
      <w:r w:rsidRPr="00120AFE">
        <w:rPr>
          <w:rFonts w:ascii="Times New Roman" w:hAnsi="Times New Roman" w:cs="Times New Roman"/>
          <w:b/>
          <w:sz w:val="34"/>
          <w:szCs w:val="34"/>
        </w:rPr>
        <w:t xml:space="preserve">( </w:t>
      </w:r>
      <w:proofErr w:type="gramEnd"/>
      <w:r w:rsidRPr="00120AFE">
        <w:rPr>
          <w:rFonts w:ascii="Times New Roman" w:hAnsi="Times New Roman" w:cs="Times New Roman"/>
          <w:b/>
          <w:sz w:val="34"/>
          <w:szCs w:val="34"/>
        </w:rPr>
        <w:t>40, разобрать как нашли)</w:t>
      </w:r>
    </w:p>
    <w:p w:rsidR="00373B77" w:rsidRPr="00120AFE" w:rsidRDefault="00373B77" w:rsidP="00373B77">
      <w:pPr>
        <w:pStyle w:val="ParagraphStyle"/>
        <w:spacing w:line="225" w:lineRule="auto"/>
        <w:ind w:right="-60"/>
        <w:jc w:val="both"/>
        <w:rPr>
          <w:rFonts w:ascii="Times New Roman" w:hAnsi="Times New Roman" w:cs="Times New Roman"/>
          <w:sz w:val="34"/>
          <w:szCs w:val="34"/>
        </w:rPr>
      </w:pPr>
      <w:r w:rsidRPr="00120AFE">
        <w:rPr>
          <w:rFonts w:ascii="Times New Roman" w:hAnsi="Times New Roman" w:cs="Times New Roman"/>
          <w:sz w:val="34"/>
          <w:szCs w:val="34"/>
        </w:rPr>
        <w:t>2. Вставьте пропущенный множитель.</w:t>
      </w:r>
    </w:p>
    <w:p w:rsidR="00373B77" w:rsidRPr="00120AFE" w:rsidRDefault="00373B77" w:rsidP="00373B77">
      <w:pPr>
        <w:pStyle w:val="ParagraphStyle"/>
        <w:tabs>
          <w:tab w:val="left" w:pos="1560"/>
          <w:tab w:val="left" w:pos="3075"/>
        </w:tabs>
        <w:spacing w:line="225" w:lineRule="auto"/>
        <w:ind w:left="675" w:right="-60"/>
        <w:jc w:val="both"/>
        <w:rPr>
          <w:rFonts w:ascii="Times New Roman" w:hAnsi="Times New Roman" w:cs="Times New Roman"/>
          <w:sz w:val="34"/>
          <w:szCs w:val="34"/>
        </w:rPr>
      </w:pPr>
      <w:r w:rsidRPr="00120AFE">
        <w:rPr>
          <w:rFonts w:ascii="Times New Roman" w:hAnsi="Times New Roman" w:cs="Times New Roman"/>
          <w:sz w:val="34"/>
          <w:szCs w:val="34"/>
        </w:rPr>
        <w:t xml:space="preserve">9 ∙  </w:t>
      </w:r>
      <w:r w:rsidRPr="00120AFE">
        <w:rPr>
          <w:rFonts w:ascii="Times New Roman" w:hAnsi="Times New Roman" w:cs="Times New Roman"/>
          <w:sz w:val="34"/>
          <w:szCs w:val="34"/>
        </w:rPr>
        <w:t xml:space="preserve">  =36 </w:t>
      </w:r>
      <w:r w:rsidRPr="00120AFE">
        <w:rPr>
          <w:rFonts w:ascii="Times New Roman" w:hAnsi="Times New Roman" w:cs="Times New Roman"/>
          <w:sz w:val="34"/>
          <w:szCs w:val="34"/>
        </w:rPr>
        <w:tab/>
        <w:t xml:space="preserve">9 ∙  </w:t>
      </w:r>
      <w:r w:rsidRPr="00120AFE">
        <w:rPr>
          <w:rFonts w:ascii="Times New Roman" w:hAnsi="Times New Roman" w:cs="Times New Roman"/>
          <w:sz w:val="34"/>
          <w:szCs w:val="34"/>
        </w:rPr>
        <w:t>  = 63</w:t>
      </w:r>
    </w:p>
    <w:p w:rsidR="00373B77" w:rsidRPr="00120AFE" w:rsidRDefault="00373B77" w:rsidP="00373B77">
      <w:pPr>
        <w:pStyle w:val="ParagraphStyle"/>
        <w:tabs>
          <w:tab w:val="left" w:pos="1560"/>
          <w:tab w:val="left" w:pos="3075"/>
        </w:tabs>
        <w:spacing w:line="225" w:lineRule="auto"/>
        <w:ind w:left="675" w:right="-60"/>
        <w:jc w:val="both"/>
        <w:rPr>
          <w:rFonts w:ascii="Times New Roman" w:hAnsi="Times New Roman" w:cs="Times New Roman"/>
          <w:sz w:val="34"/>
          <w:szCs w:val="34"/>
        </w:rPr>
      </w:pPr>
      <w:r w:rsidRPr="00120AFE">
        <w:rPr>
          <w:rFonts w:ascii="Times New Roman" w:hAnsi="Times New Roman" w:cs="Times New Roman"/>
          <w:sz w:val="34"/>
          <w:szCs w:val="34"/>
        </w:rPr>
        <w:t xml:space="preserve">9 ∙  </w:t>
      </w:r>
      <w:r w:rsidRPr="00120AFE">
        <w:rPr>
          <w:rFonts w:ascii="Times New Roman" w:hAnsi="Times New Roman" w:cs="Times New Roman"/>
          <w:sz w:val="34"/>
          <w:szCs w:val="34"/>
        </w:rPr>
        <w:t> =45</w:t>
      </w:r>
      <w:r w:rsidRPr="00120AFE">
        <w:rPr>
          <w:rFonts w:ascii="Times New Roman" w:hAnsi="Times New Roman" w:cs="Times New Roman"/>
          <w:sz w:val="34"/>
          <w:szCs w:val="34"/>
        </w:rPr>
        <w:tab/>
        <w:t xml:space="preserve">9 ∙  </w:t>
      </w:r>
      <w:r w:rsidRPr="00120AFE">
        <w:rPr>
          <w:rFonts w:ascii="Times New Roman" w:hAnsi="Times New Roman" w:cs="Times New Roman"/>
          <w:sz w:val="34"/>
          <w:szCs w:val="34"/>
        </w:rPr>
        <w:t>  = 18</w:t>
      </w:r>
    </w:p>
    <w:p w:rsidR="00373B77" w:rsidRPr="00120AFE" w:rsidRDefault="00373B77" w:rsidP="00373B77">
      <w:pPr>
        <w:pStyle w:val="ParagraphStyle"/>
        <w:tabs>
          <w:tab w:val="left" w:pos="1560"/>
          <w:tab w:val="left" w:pos="3075"/>
        </w:tabs>
        <w:spacing w:line="225" w:lineRule="auto"/>
        <w:ind w:left="675" w:right="-60"/>
        <w:jc w:val="both"/>
        <w:rPr>
          <w:rFonts w:ascii="Times New Roman" w:hAnsi="Times New Roman" w:cs="Times New Roman"/>
          <w:sz w:val="34"/>
          <w:szCs w:val="34"/>
        </w:rPr>
      </w:pPr>
      <w:r w:rsidRPr="00120AFE">
        <w:rPr>
          <w:rFonts w:ascii="Times New Roman" w:hAnsi="Times New Roman" w:cs="Times New Roman"/>
          <w:sz w:val="34"/>
          <w:szCs w:val="34"/>
        </w:rPr>
        <w:t xml:space="preserve">9 ∙  </w:t>
      </w:r>
      <w:r w:rsidRPr="00120AFE">
        <w:rPr>
          <w:rFonts w:ascii="Times New Roman" w:hAnsi="Times New Roman" w:cs="Times New Roman"/>
          <w:sz w:val="34"/>
          <w:szCs w:val="34"/>
        </w:rPr>
        <w:t> = 54</w:t>
      </w:r>
      <w:r w:rsidRPr="00120AFE">
        <w:rPr>
          <w:rFonts w:ascii="Times New Roman" w:hAnsi="Times New Roman" w:cs="Times New Roman"/>
          <w:sz w:val="34"/>
          <w:szCs w:val="34"/>
        </w:rPr>
        <w:tab/>
        <w:t xml:space="preserve">9 ∙  </w:t>
      </w:r>
      <w:r w:rsidRPr="00120AFE">
        <w:rPr>
          <w:rFonts w:ascii="Times New Roman" w:hAnsi="Times New Roman" w:cs="Times New Roman"/>
          <w:sz w:val="34"/>
          <w:szCs w:val="34"/>
        </w:rPr>
        <w:t> = 72</w:t>
      </w:r>
    </w:p>
    <w:p w:rsidR="00373B77" w:rsidRPr="00120AFE" w:rsidRDefault="00373B77" w:rsidP="00373B77">
      <w:pPr>
        <w:jc w:val="both"/>
        <w:rPr>
          <w:rFonts w:ascii="Times New Roman" w:hAnsi="Times New Roman" w:cs="Times New Roman"/>
          <w:sz w:val="34"/>
          <w:szCs w:val="34"/>
        </w:rPr>
      </w:pPr>
      <w:r w:rsidRPr="00120AFE">
        <w:rPr>
          <w:rFonts w:ascii="Times New Roman" w:hAnsi="Times New Roman" w:cs="Times New Roman"/>
          <w:sz w:val="34"/>
          <w:szCs w:val="34"/>
        </w:rPr>
        <w:t xml:space="preserve">3. </w:t>
      </w:r>
      <w:proofErr w:type="gramStart"/>
      <w:r w:rsidRPr="00120AFE">
        <w:rPr>
          <w:rFonts w:ascii="Times New Roman" w:hAnsi="Times New Roman" w:cs="Times New Roman"/>
          <w:sz w:val="34"/>
          <w:szCs w:val="34"/>
        </w:rPr>
        <w:t>Назовите</w:t>
      </w:r>
      <w:proofErr w:type="gramEnd"/>
      <w:r w:rsidRPr="00120AFE">
        <w:rPr>
          <w:rFonts w:ascii="Times New Roman" w:hAnsi="Times New Roman" w:cs="Times New Roman"/>
          <w:sz w:val="34"/>
          <w:szCs w:val="34"/>
        </w:rPr>
        <w:t xml:space="preserve"> какие числа у нас здесь есть? Теперь назовите все круглые числа в порядке возрастания.</w:t>
      </w:r>
    </w:p>
    <w:p w:rsidR="00373B77" w:rsidRPr="00120AFE" w:rsidRDefault="00373B77" w:rsidP="00373B77">
      <w:pPr>
        <w:jc w:val="both"/>
        <w:rPr>
          <w:rFonts w:ascii="Times New Roman" w:hAnsi="Times New Roman" w:cs="Times New Roman"/>
          <w:sz w:val="34"/>
          <w:szCs w:val="34"/>
        </w:rPr>
      </w:pPr>
      <w:r w:rsidRPr="00120AFE">
        <w:rPr>
          <w:rFonts w:ascii="Times New Roman" w:hAnsi="Times New Roman" w:cs="Times New Roman"/>
          <w:sz w:val="34"/>
          <w:szCs w:val="34"/>
        </w:rPr>
        <w:t>15, 300, 44, 10, 55, 40, 100, 90(</w:t>
      </w:r>
      <w:r w:rsidRPr="00120AFE">
        <w:rPr>
          <w:rFonts w:ascii="Times New Roman" w:hAnsi="Times New Roman" w:cs="Times New Roman"/>
          <w:b/>
          <w:sz w:val="34"/>
          <w:szCs w:val="34"/>
        </w:rPr>
        <w:t>10, 40, 90, 100, 300</w:t>
      </w:r>
      <w:r w:rsidRPr="00120AFE">
        <w:rPr>
          <w:rFonts w:ascii="Times New Roman" w:hAnsi="Times New Roman" w:cs="Times New Roman"/>
          <w:sz w:val="34"/>
          <w:szCs w:val="34"/>
        </w:rPr>
        <w:t xml:space="preserve">) </w:t>
      </w:r>
    </w:p>
    <w:p w:rsidR="003050CD" w:rsidRPr="00120AFE" w:rsidRDefault="00373B77" w:rsidP="00373B77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4"/>
          <w:szCs w:val="34"/>
        </w:rPr>
      </w:pPr>
      <w:r w:rsidRPr="00120AFE">
        <w:rPr>
          <w:rFonts w:ascii="Times New Roman" w:hAnsi="Times New Roman" w:cs="Times New Roman"/>
          <w:sz w:val="34"/>
          <w:szCs w:val="34"/>
        </w:rPr>
        <w:t>Сколько десятков в каждом числе?</w:t>
      </w:r>
    </w:p>
    <w:p w:rsidR="003050CD" w:rsidRPr="00120AFE" w:rsidRDefault="003050CD" w:rsidP="00AC636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120AFE">
        <w:rPr>
          <w:rFonts w:ascii="Times New Roman" w:hAnsi="Times New Roman" w:cs="Times New Roman"/>
          <w:b/>
          <w:bCs/>
          <w:sz w:val="34"/>
          <w:szCs w:val="34"/>
        </w:rPr>
        <w:t>III. Сообщение темы урока.</w:t>
      </w:r>
    </w:p>
    <w:p w:rsidR="003050CD" w:rsidRPr="00120AFE" w:rsidRDefault="003050CD" w:rsidP="00AC636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4"/>
          <w:szCs w:val="34"/>
        </w:rPr>
      </w:pPr>
      <w:r w:rsidRPr="00120AFE">
        <w:rPr>
          <w:rFonts w:ascii="Times New Roman" w:hAnsi="Times New Roman" w:cs="Times New Roman"/>
          <w:sz w:val="34"/>
          <w:szCs w:val="34"/>
        </w:rPr>
        <w:t>– Прочитайте выражения.</w:t>
      </w:r>
    </w:p>
    <w:tbl>
      <w:tblPr>
        <w:tblW w:w="6000" w:type="dxa"/>
        <w:jc w:val="center"/>
        <w:tblCellSpacing w:w="-8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849"/>
        <w:gridCol w:w="186"/>
        <w:gridCol w:w="2965"/>
      </w:tblGrid>
      <w:tr w:rsidR="003050CD" w:rsidRPr="00120AFE" w:rsidTr="009B253B">
        <w:trPr>
          <w:tblCellSpacing w:w="-8" w:type="dxa"/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3050CD" w:rsidRPr="00120AFE" w:rsidRDefault="003050CD" w:rsidP="00AC636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 w:rsidRPr="00120AFE">
              <w:rPr>
                <w:rFonts w:ascii="Times New Roman" w:hAnsi="Times New Roman" w:cs="Times New Roman"/>
                <w:sz w:val="34"/>
                <w:szCs w:val="34"/>
              </w:rPr>
              <w:t xml:space="preserve">5 </w:t>
            </w:r>
            <w:proofErr w:type="spellStart"/>
            <w:r w:rsidRPr="00120AFE">
              <w:rPr>
                <w:rFonts w:ascii="Times New Roman" w:hAnsi="Times New Roman" w:cs="Times New Roman"/>
                <w:sz w:val="34"/>
                <w:szCs w:val="34"/>
              </w:rPr>
              <w:t>дес</w:t>
            </w:r>
            <w:proofErr w:type="spellEnd"/>
            <w:r w:rsidRPr="00120AFE">
              <w:rPr>
                <w:rFonts w:ascii="Times New Roman" w:hAnsi="Times New Roman" w:cs="Times New Roman"/>
                <w:sz w:val="34"/>
                <w:szCs w:val="34"/>
              </w:rPr>
              <w:t xml:space="preserve">. + 3 </w:t>
            </w:r>
            <w:proofErr w:type="spellStart"/>
            <w:r w:rsidRPr="00120AFE">
              <w:rPr>
                <w:rFonts w:ascii="Times New Roman" w:hAnsi="Times New Roman" w:cs="Times New Roman"/>
                <w:sz w:val="34"/>
                <w:szCs w:val="34"/>
              </w:rPr>
              <w:t>дес</w:t>
            </w:r>
            <w:proofErr w:type="spellEnd"/>
            <w:r w:rsidRPr="00120AFE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3050CD" w:rsidRPr="00120AFE" w:rsidRDefault="003050CD" w:rsidP="00AC636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3050CD" w:rsidRPr="00120AFE" w:rsidRDefault="003050CD" w:rsidP="00AC636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 w:rsidRPr="00120AFE">
              <w:rPr>
                <w:rFonts w:ascii="Times New Roman" w:hAnsi="Times New Roman" w:cs="Times New Roman"/>
                <w:sz w:val="34"/>
                <w:szCs w:val="34"/>
              </w:rPr>
              <w:t xml:space="preserve">7 </w:t>
            </w:r>
            <w:proofErr w:type="spellStart"/>
            <w:r w:rsidRPr="00120AFE">
              <w:rPr>
                <w:rFonts w:ascii="Times New Roman" w:hAnsi="Times New Roman" w:cs="Times New Roman"/>
                <w:sz w:val="34"/>
                <w:szCs w:val="34"/>
              </w:rPr>
              <w:t>дес</w:t>
            </w:r>
            <w:proofErr w:type="spellEnd"/>
            <w:r w:rsidRPr="00120AFE">
              <w:rPr>
                <w:rFonts w:ascii="Times New Roman" w:hAnsi="Times New Roman" w:cs="Times New Roman"/>
                <w:sz w:val="34"/>
                <w:szCs w:val="34"/>
              </w:rPr>
              <w:t xml:space="preserve">. – 3 </w:t>
            </w:r>
            <w:proofErr w:type="spellStart"/>
            <w:r w:rsidRPr="00120AFE">
              <w:rPr>
                <w:rFonts w:ascii="Times New Roman" w:hAnsi="Times New Roman" w:cs="Times New Roman"/>
                <w:sz w:val="34"/>
                <w:szCs w:val="34"/>
              </w:rPr>
              <w:t>дес</w:t>
            </w:r>
            <w:proofErr w:type="spellEnd"/>
            <w:r w:rsidRPr="00120AFE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</w:tr>
      <w:tr w:rsidR="003050CD" w:rsidRPr="00120AFE" w:rsidTr="009B253B">
        <w:trPr>
          <w:tblCellSpacing w:w="-8" w:type="dxa"/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3050CD" w:rsidRPr="00120AFE" w:rsidRDefault="003050CD" w:rsidP="00AC636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 w:rsidRPr="00120AFE">
              <w:rPr>
                <w:rFonts w:ascii="Times New Roman" w:hAnsi="Times New Roman" w:cs="Times New Roman"/>
                <w:sz w:val="34"/>
                <w:szCs w:val="34"/>
              </w:rPr>
              <w:t xml:space="preserve">4 </w:t>
            </w:r>
            <w:proofErr w:type="spellStart"/>
            <w:r w:rsidRPr="00120AFE">
              <w:rPr>
                <w:rFonts w:ascii="Times New Roman" w:hAnsi="Times New Roman" w:cs="Times New Roman"/>
                <w:sz w:val="34"/>
                <w:szCs w:val="34"/>
              </w:rPr>
              <w:t>дес</w:t>
            </w:r>
            <w:proofErr w:type="spellEnd"/>
            <w:r w:rsidRPr="00120AFE">
              <w:rPr>
                <w:rFonts w:ascii="Times New Roman" w:hAnsi="Times New Roman" w:cs="Times New Roman"/>
                <w:sz w:val="34"/>
                <w:szCs w:val="34"/>
              </w:rPr>
              <w:t xml:space="preserve">. + 5 </w:t>
            </w:r>
            <w:proofErr w:type="spellStart"/>
            <w:r w:rsidRPr="00120AFE">
              <w:rPr>
                <w:rFonts w:ascii="Times New Roman" w:hAnsi="Times New Roman" w:cs="Times New Roman"/>
                <w:sz w:val="34"/>
                <w:szCs w:val="34"/>
              </w:rPr>
              <w:t>дес</w:t>
            </w:r>
            <w:proofErr w:type="spellEnd"/>
            <w:r w:rsidRPr="00120AFE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3050CD" w:rsidRPr="00120AFE" w:rsidRDefault="003050CD" w:rsidP="00AC636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3050CD" w:rsidRPr="00120AFE" w:rsidRDefault="003050CD" w:rsidP="00AC636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34"/>
                <w:szCs w:val="34"/>
                <w:u w:val="single"/>
              </w:rPr>
            </w:pPr>
            <w:r w:rsidRPr="00120AFE">
              <w:rPr>
                <w:rFonts w:ascii="Times New Roman" w:hAnsi="Times New Roman" w:cs="Times New Roman"/>
                <w:sz w:val="34"/>
                <w:szCs w:val="34"/>
                <w:u w:val="single"/>
              </w:rPr>
              <w:t>8 сот. – 5 сот.</w:t>
            </w:r>
          </w:p>
        </w:tc>
      </w:tr>
      <w:tr w:rsidR="003050CD" w:rsidRPr="00120AFE" w:rsidTr="009B253B">
        <w:trPr>
          <w:tblCellSpacing w:w="-8" w:type="dxa"/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3050CD" w:rsidRPr="00120AFE" w:rsidRDefault="003050CD" w:rsidP="00AC636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 w:rsidRPr="00120AFE">
              <w:rPr>
                <w:rFonts w:ascii="Times New Roman" w:hAnsi="Times New Roman" w:cs="Times New Roman"/>
                <w:sz w:val="34"/>
                <w:szCs w:val="34"/>
              </w:rPr>
              <w:lastRenderedPageBreak/>
              <w:t xml:space="preserve">7 </w:t>
            </w:r>
            <w:proofErr w:type="spellStart"/>
            <w:r w:rsidRPr="00120AFE">
              <w:rPr>
                <w:rFonts w:ascii="Times New Roman" w:hAnsi="Times New Roman" w:cs="Times New Roman"/>
                <w:sz w:val="34"/>
                <w:szCs w:val="34"/>
              </w:rPr>
              <w:t>дес</w:t>
            </w:r>
            <w:proofErr w:type="spellEnd"/>
            <w:r w:rsidRPr="00120AFE">
              <w:rPr>
                <w:rFonts w:ascii="Times New Roman" w:hAnsi="Times New Roman" w:cs="Times New Roman"/>
                <w:sz w:val="34"/>
                <w:szCs w:val="34"/>
              </w:rPr>
              <w:t xml:space="preserve">. + 2 </w:t>
            </w:r>
            <w:proofErr w:type="spellStart"/>
            <w:r w:rsidRPr="00120AFE">
              <w:rPr>
                <w:rFonts w:ascii="Times New Roman" w:hAnsi="Times New Roman" w:cs="Times New Roman"/>
                <w:sz w:val="34"/>
                <w:szCs w:val="34"/>
              </w:rPr>
              <w:t>дес</w:t>
            </w:r>
            <w:proofErr w:type="spellEnd"/>
            <w:r w:rsidRPr="00120AFE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3050CD" w:rsidRPr="00120AFE" w:rsidRDefault="003050CD" w:rsidP="00AC636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3050CD" w:rsidRPr="00120AFE" w:rsidRDefault="003050CD" w:rsidP="00AC636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 w:rsidRPr="00120AFE">
              <w:rPr>
                <w:rFonts w:ascii="Times New Roman" w:hAnsi="Times New Roman" w:cs="Times New Roman"/>
                <w:sz w:val="34"/>
                <w:szCs w:val="34"/>
              </w:rPr>
              <w:t xml:space="preserve">9 </w:t>
            </w:r>
            <w:proofErr w:type="spellStart"/>
            <w:r w:rsidRPr="00120AFE">
              <w:rPr>
                <w:rFonts w:ascii="Times New Roman" w:hAnsi="Times New Roman" w:cs="Times New Roman"/>
                <w:sz w:val="34"/>
                <w:szCs w:val="34"/>
              </w:rPr>
              <w:t>дес</w:t>
            </w:r>
            <w:proofErr w:type="spellEnd"/>
            <w:r w:rsidRPr="00120AFE">
              <w:rPr>
                <w:rFonts w:ascii="Times New Roman" w:hAnsi="Times New Roman" w:cs="Times New Roman"/>
                <w:sz w:val="34"/>
                <w:szCs w:val="34"/>
              </w:rPr>
              <w:t xml:space="preserve">. – 6 </w:t>
            </w:r>
            <w:proofErr w:type="spellStart"/>
            <w:r w:rsidRPr="00120AFE">
              <w:rPr>
                <w:rFonts w:ascii="Times New Roman" w:hAnsi="Times New Roman" w:cs="Times New Roman"/>
                <w:sz w:val="34"/>
                <w:szCs w:val="34"/>
              </w:rPr>
              <w:t>дес</w:t>
            </w:r>
            <w:proofErr w:type="spellEnd"/>
            <w:r w:rsidRPr="00120AFE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</w:tr>
      <w:tr w:rsidR="003050CD" w:rsidRPr="00120AFE" w:rsidTr="009B253B">
        <w:trPr>
          <w:tblCellSpacing w:w="-8" w:type="dxa"/>
          <w:jc w:val="center"/>
        </w:trPr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:rsidR="003050CD" w:rsidRPr="00120AFE" w:rsidRDefault="003050CD" w:rsidP="00AC636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34"/>
                <w:szCs w:val="34"/>
                <w:u w:val="single"/>
              </w:rPr>
            </w:pPr>
            <w:r w:rsidRPr="00120AFE">
              <w:rPr>
                <w:rFonts w:ascii="Times New Roman" w:hAnsi="Times New Roman" w:cs="Times New Roman"/>
                <w:sz w:val="34"/>
                <w:szCs w:val="34"/>
                <w:u w:val="single"/>
              </w:rPr>
              <w:t>3 сот. + 2 сот.</w:t>
            </w: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</w:tcPr>
          <w:p w:rsidR="003050CD" w:rsidRPr="00120AFE" w:rsidRDefault="003050CD" w:rsidP="00AC636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</w:p>
        </w:tc>
        <w:tc>
          <w:tcPr>
            <w:tcW w:w="2894" w:type="dxa"/>
            <w:tcBorders>
              <w:top w:val="nil"/>
              <w:left w:val="nil"/>
              <w:bottom w:val="nil"/>
              <w:right w:val="nil"/>
            </w:tcBorders>
          </w:tcPr>
          <w:p w:rsidR="003050CD" w:rsidRPr="00120AFE" w:rsidRDefault="003050CD" w:rsidP="00AC636B">
            <w:pPr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hAnsi="Times New Roman" w:cs="Times New Roman"/>
                <w:sz w:val="34"/>
                <w:szCs w:val="34"/>
              </w:rPr>
            </w:pPr>
            <w:r w:rsidRPr="00120AFE">
              <w:rPr>
                <w:rFonts w:ascii="Times New Roman" w:hAnsi="Times New Roman" w:cs="Times New Roman"/>
                <w:sz w:val="34"/>
                <w:szCs w:val="34"/>
              </w:rPr>
              <w:t xml:space="preserve">5 </w:t>
            </w:r>
            <w:proofErr w:type="spellStart"/>
            <w:r w:rsidRPr="00120AFE">
              <w:rPr>
                <w:rFonts w:ascii="Times New Roman" w:hAnsi="Times New Roman" w:cs="Times New Roman"/>
                <w:sz w:val="34"/>
                <w:szCs w:val="34"/>
              </w:rPr>
              <w:t>дес</w:t>
            </w:r>
            <w:proofErr w:type="spellEnd"/>
            <w:r w:rsidRPr="00120AFE">
              <w:rPr>
                <w:rFonts w:ascii="Times New Roman" w:hAnsi="Times New Roman" w:cs="Times New Roman"/>
                <w:sz w:val="34"/>
                <w:szCs w:val="34"/>
              </w:rPr>
              <w:t xml:space="preserve">. – 4 </w:t>
            </w:r>
            <w:proofErr w:type="spellStart"/>
            <w:r w:rsidRPr="00120AFE">
              <w:rPr>
                <w:rFonts w:ascii="Times New Roman" w:hAnsi="Times New Roman" w:cs="Times New Roman"/>
                <w:sz w:val="34"/>
                <w:szCs w:val="34"/>
              </w:rPr>
              <w:t>дес</w:t>
            </w:r>
            <w:proofErr w:type="spellEnd"/>
            <w:r w:rsidRPr="00120AFE">
              <w:rPr>
                <w:rFonts w:ascii="Times New Roman" w:hAnsi="Times New Roman" w:cs="Times New Roman"/>
                <w:sz w:val="34"/>
                <w:szCs w:val="34"/>
              </w:rPr>
              <w:t>.</w:t>
            </w:r>
          </w:p>
        </w:tc>
      </w:tr>
    </w:tbl>
    <w:p w:rsidR="003050CD" w:rsidRPr="00120AFE" w:rsidRDefault="003050CD" w:rsidP="00AC636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4"/>
          <w:szCs w:val="34"/>
        </w:rPr>
      </w:pPr>
      <w:r w:rsidRPr="00120AFE">
        <w:rPr>
          <w:rFonts w:ascii="Times New Roman" w:hAnsi="Times New Roman" w:cs="Times New Roman"/>
          <w:sz w:val="34"/>
          <w:szCs w:val="34"/>
        </w:rPr>
        <w:t>– В каждом столбике найдите «лишнее» выражение.</w:t>
      </w:r>
    </w:p>
    <w:p w:rsidR="00373B77" w:rsidRPr="00120AFE" w:rsidRDefault="00373B77" w:rsidP="00AC636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4"/>
          <w:szCs w:val="34"/>
        </w:rPr>
      </w:pPr>
      <w:r w:rsidRPr="00120AFE">
        <w:rPr>
          <w:rFonts w:ascii="Times New Roman" w:hAnsi="Times New Roman" w:cs="Times New Roman"/>
          <w:sz w:val="34"/>
          <w:szCs w:val="34"/>
        </w:rPr>
        <w:t xml:space="preserve">- </w:t>
      </w:r>
      <w:proofErr w:type="gramStart"/>
      <w:r w:rsidRPr="00120AFE">
        <w:rPr>
          <w:rFonts w:ascii="Times New Roman" w:hAnsi="Times New Roman" w:cs="Times New Roman"/>
          <w:sz w:val="34"/>
          <w:szCs w:val="34"/>
        </w:rPr>
        <w:t>Предположите</w:t>
      </w:r>
      <w:proofErr w:type="gramEnd"/>
      <w:r w:rsidRPr="00120AFE">
        <w:rPr>
          <w:rFonts w:ascii="Times New Roman" w:hAnsi="Times New Roman" w:cs="Times New Roman"/>
          <w:sz w:val="34"/>
          <w:szCs w:val="34"/>
        </w:rPr>
        <w:t xml:space="preserve"> какая тема урока будет? Чем мы будем заниматься? </w:t>
      </w:r>
    </w:p>
    <w:p w:rsidR="003050CD" w:rsidRPr="00120AFE" w:rsidRDefault="003050CD" w:rsidP="00AC636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4"/>
          <w:szCs w:val="34"/>
        </w:rPr>
      </w:pPr>
      <w:r w:rsidRPr="00120AFE">
        <w:rPr>
          <w:rFonts w:ascii="Times New Roman" w:hAnsi="Times New Roman" w:cs="Times New Roman"/>
          <w:sz w:val="34"/>
          <w:szCs w:val="34"/>
        </w:rPr>
        <w:t>– Сегодня на уроке научимся выполнять сложение и вычитание вида 3 сот. + 2 сот</w:t>
      </w:r>
      <w:proofErr w:type="gramStart"/>
      <w:r w:rsidRPr="00120AFE">
        <w:rPr>
          <w:rFonts w:ascii="Times New Roman" w:hAnsi="Times New Roman" w:cs="Times New Roman"/>
          <w:sz w:val="34"/>
          <w:szCs w:val="34"/>
        </w:rPr>
        <w:t>.</w:t>
      </w:r>
      <w:proofErr w:type="gramEnd"/>
      <w:r w:rsidRPr="00120AFE">
        <w:rPr>
          <w:rFonts w:ascii="Times New Roman" w:hAnsi="Times New Roman" w:cs="Times New Roman"/>
          <w:sz w:val="34"/>
          <w:szCs w:val="34"/>
        </w:rPr>
        <w:t xml:space="preserve"> </w:t>
      </w:r>
      <w:proofErr w:type="gramStart"/>
      <w:r w:rsidRPr="00120AFE">
        <w:rPr>
          <w:rFonts w:ascii="Times New Roman" w:hAnsi="Times New Roman" w:cs="Times New Roman"/>
          <w:sz w:val="34"/>
          <w:szCs w:val="34"/>
        </w:rPr>
        <w:t>и</w:t>
      </w:r>
      <w:proofErr w:type="gramEnd"/>
      <w:r w:rsidRPr="00120AFE">
        <w:rPr>
          <w:rFonts w:ascii="Times New Roman" w:hAnsi="Times New Roman" w:cs="Times New Roman"/>
          <w:sz w:val="34"/>
          <w:szCs w:val="34"/>
        </w:rPr>
        <w:t xml:space="preserve"> 8 сот. – 5 сот.</w:t>
      </w:r>
    </w:p>
    <w:p w:rsidR="003050CD" w:rsidRPr="00120AFE" w:rsidRDefault="003050CD" w:rsidP="00AC636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sz w:val="34"/>
          <w:szCs w:val="34"/>
        </w:rPr>
      </w:pPr>
      <w:r w:rsidRPr="00120AFE">
        <w:rPr>
          <w:rFonts w:ascii="Times New Roman" w:hAnsi="Times New Roman" w:cs="Times New Roman"/>
          <w:b/>
          <w:bCs/>
          <w:sz w:val="34"/>
          <w:szCs w:val="34"/>
        </w:rPr>
        <w:t xml:space="preserve">IV. Работа по теме урока. </w:t>
      </w:r>
      <w:r w:rsidR="00373B77" w:rsidRPr="00120AFE">
        <w:rPr>
          <w:rFonts w:ascii="Times New Roman" w:hAnsi="Times New Roman" w:cs="Times New Roman"/>
          <w:b/>
          <w:sz w:val="34"/>
          <w:szCs w:val="34"/>
        </w:rPr>
        <w:t>Разряд сотен и названия «круглых сотен».</w:t>
      </w:r>
    </w:p>
    <w:p w:rsidR="00120AFE" w:rsidRPr="00120AFE" w:rsidRDefault="00120AFE" w:rsidP="00AC636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sz w:val="34"/>
          <w:szCs w:val="34"/>
        </w:rPr>
      </w:pPr>
    </w:p>
    <w:p w:rsidR="00120AFE" w:rsidRPr="00120AFE" w:rsidRDefault="00120AFE" w:rsidP="00AC636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34"/>
          <w:szCs w:val="34"/>
        </w:rPr>
      </w:pPr>
    </w:p>
    <w:p w:rsidR="003050CD" w:rsidRPr="00120AFE" w:rsidRDefault="003050CD" w:rsidP="00AC6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34"/>
          <w:szCs w:val="34"/>
        </w:rPr>
      </w:pPr>
      <w:r w:rsidRPr="00120AFE">
        <w:rPr>
          <w:rFonts w:ascii="Times New Roman" w:hAnsi="Times New Roman" w:cs="Times New Roman"/>
          <w:i/>
          <w:noProof/>
          <w:sz w:val="34"/>
          <w:szCs w:val="34"/>
        </w:rPr>
        <w:drawing>
          <wp:inline distT="0" distB="0" distL="0" distR="0" wp14:anchorId="3CB9F8D1" wp14:editId="458B32E8">
            <wp:extent cx="542290" cy="499745"/>
            <wp:effectExtent l="19050" t="0" r="0" b="0"/>
            <wp:docPr id="8" name="Рисунок 28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4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20AFE">
        <w:rPr>
          <w:rFonts w:ascii="Times New Roman" w:hAnsi="Times New Roman" w:cs="Times New Roman"/>
          <w:b/>
          <w:bCs/>
          <w:spacing w:val="45"/>
          <w:sz w:val="34"/>
          <w:szCs w:val="34"/>
        </w:rPr>
        <w:t>Физкультминутка</w:t>
      </w:r>
    </w:p>
    <w:p w:rsidR="00373B77" w:rsidRPr="00120AFE" w:rsidRDefault="00120AFE" w:rsidP="00AC6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34"/>
          <w:szCs w:val="34"/>
        </w:rPr>
      </w:pPr>
      <w:r w:rsidRPr="00120AFE">
        <w:rPr>
          <w:rFonts w:ascii="Times New Roman" w:hAnsi="Times New Roman" w:cs="Times New Roman"/>
          <w:b/>
          <w:bCs/>
          <w:spacing w:val="45"/>
          <w:sz w:val="34"/>
          <w:szCs w:val="34"/>
        </w:rPr>
        <w:t>Вы, наверное, устали?</w:t>
      </w:r>
    </w:p>
    <w:p w:rsidR="00120AFE" w:rsidRPr="00120AFE" w:rsidRDefault="00120AFE" w:rsidP="00AC6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34"/>
          <w:szCs w:val="34"/>
        </w:rPr>
      </w:pPr>
      <w:r w:rsidRPr="00120AFE">
        <w:rPr>
          <w:rFonts w:ascii="Times New Roman" w:hAnsi="Times New Roman" w:cs="Times New Roman"/>
          <w:b/>
          <w:bCs/>
          <w:spacing w:val="45"/>
          <w:sz w:val="34"/>
          <w:szCs w:val="34"/>
        </w:rPr>
        <w:t>Ну, тогда все дружно встали,</w:t>
      </w:r>
    </w:p>
    <w:p w:rsidR="00120AFE" w:rsidRPr="00120AFE" w:rsidRDefault="00120AFE" w:rsidP="00AC6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34"/>
          <w:szCs w:val="34"/>
        </w:rPr>
      </w:pPr>
      <w:r w:rsidRPr="00120AFE">
        <w:rPr>
          <w:rFonts w:ascii="Times New Roman" w:hAnsi="Times New Roman" w:cs="Times New Roman"/>
          <w:b/>
          <w:bCs/>
          <w:spacing w:val="45"/>
          <w:sz w:val="34"/>
          <w:szCs w:val="34"/>
        </w:rPr>
        <w:t>Ножками потопали,</w:t>
      </w:r>
    </w:p>
    <w:p w:rsidR="00120AFE" w:rsidRPr="00120AFE" w:rsidRDefault="00120AFE" w:rsidP="00AC6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34"/>
          <w:szCs w:val="34"/>
        </w:rPr>
      </w:pPr>
      <w:r w:rsidRPr="00120AFE">
        <w:rPr>
          <w:rFonts w:ascii="Times New Roman" w:hAnsi="Times New Roman" w:cs="Times New Roman"/>
          <w:b/>
          <w:bCs/>
          <w:spacing w:val="45"/>
          <w:sz w:val="34"/>
          <w:szCs w:val="34"/>
        </w:rPr>
        <w:t>Ручками похлопали,</w:t>
      </w:r>
    </w:p>
    <w:p w:rsidR="00120AFE" w:rsidRPr="00120AFE" w:rsidRDefault="00120AFE" w:rsidP="00AC6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34"/>
          <w:szCs w:val="34"/>
        </w:rPr>
      </w:pPr>
      <w:r w:rsidRPr="00120AFE">
        <w:rPr>
          <w:rFonts w:ascii="Times New Roman" w:hAnsi="Times New Roman" w:cs="Times New Roman"/>
          <w:b/>
          <w:bCs/>
          <w:spacing w:val="45"/>
          <w:sz w:val="34"/>
          <w:szCs w:val="34"/>
        </w:rPr>
        <w:t>Покружились, повертелись.</w:t>
      </w:r>
    </w:p>
    <w:p w:rsidR="00120AFE" w:rsidRPr="00120AFE" w:rsidRDefault="00120AFE" w:rsidP="00AC6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34"/>
          <w:szCs w:val="34"/>
        </w:rPr>
      </w:pPr>
      <w:r w:rsidRPr="00120AFE">
        <w:rPr>
          <w:rFonts w:ascii="Times New Roman" w:hAnsi="Times New Roman" w:cs="Times New Roman"/>
          <w:b/>
          <w:bCs/>
          <w:spacing w:val="45"/>
          <w:sz w:val="34"/>
          <w:szCs w:val="34"/>
        </w:rPr>
        <w:t>И за парты все уселись.</w:t>
      </w:r>
    </w:p>
    <w:p w:rsidR="00120AFE" w:rsidRPr="00120AFE" w:rsidRDefault="00120AFE" w:rsidP="00AC6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34"/>
          <w:szCs w:val="34"/>
        </w:rPr>
      </w:pPr>
      <w:r w:rsidRPr="00120AFE">
        <w:rPr>
          <w:rFonts w:ascii="Times New Roman" w:hAnsi="Times New Roman" w:cs="Times New Roman"/>
          <w:b/>
          <w:bCs/>
          <w:spacing w:val="45"/>
          <w:sz w:val="34"/>
          <w:szCs w:val="34"/>
        </w:rPr>
        <w:t>Глазки крепко закрываем,</w:t>
      </w:r>
    </w:p>
    <w:p w:rsidR="00120AFE" w:rsidRPr="00120AFE" w:rsidRDefault="00120AFE" w:rsidP="00AC6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34"/>
          <w:szCs w:val="34"/>
        </w:rPr>
      </w:pPr>
      <w:r w:rsidRPr="00120AFE">
        <w:rPr>
          <w:rFonts w:ascii="Times New Roman" w:hAnsi="Times New Roman" w:cs="Times New Roman"/>
          <w:b/>
          <w:bCs/>
          <w:spacing w:val="45"/>
          <w:sz w:val="34"/>
          <w:szCs w:val="34"/>
        </w:rPr>
        <w:t>Дружно до пяти считаем.</w:t>
      </w:r>
    </w:p>
    <w:p w:rsidR="00120AFE" w:rsidRPr="00120AFE" w:rsidRDefault="00120AFE" w:rsidP="00AC6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34"/>
          <w:szCs w:val="34"/>
        </w:rPr>
      </w:pPr>
      <w:r w:rsidRPr="00120AFE">
        <w:rPr>
          <w:rFonts w:ascii="Times New Roman" w:hAnsi="Times New Roman" w:cs="Times New Roman"/>
          <w:b/>
          <w:bCs/>
          <w:spacing w:val="45"/>
          <w:sz w:val="34"/>
          <w:szCs w:val="34"/>
        </w:rPr>
        <w:t>Открываем, поморгаем</w:t>
      </w:r>
    </w:p>
    <w:p w:rsidR="00120AFE" w:rsidRPr="00120AFE" w:rsidRDefault="00120AFE" w:rsidP="00AC6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34"/>
          <w:szCs w:val="34"/>
        </w:rPr>
      </w:pPr>
      <w:r w:rsidRPr="00120AFE">
        <w:rPr>
          <w:rFonts w:ascii="Times New Roman" w:hAnsi="Times New Roman" w:cs="Times New Roman"/>
          <w:b/>
          <w:bCs/>
          <w:spacing w:val="45"/>
          <w:sz w:val="34"/>
          <w:szCs w:val="34"/>
        </w:rPr>
        <w:t>И работать продолжаем.</w:t>
      </w:r>
    </w:p>
    <w:p w:rsidR="00120AFE" w:rsidRPr="00120AFE" w:rsidRDefault="00120AFE" w:rsidP="00AC63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45"/>
          <w:sz w:val="34"/>
          <w:szCs w:val="34"/>
        </w:rPr>
      </w:pPr>
    </w:p>
    <w:p w:rsidR="003050CD" w:rsidRPr="00120AFE" w:rsidRDefault="003050CD" w:rsidP="00AC636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120AFE">
        <w:rPr>
          <w:rFonts w:ascii="Times New Roman" w:hAnsi="Times New Roman" w:cs="Times New Roman"/>
          <w:b/>
          <w:bCs/>
          <w:sz w:val="34"/>
          <w:szCs w:val="34"/>
        </w:rPr>
        <w:t>V. Поупражняемся в вычислениях.</w:t>
      </w:r>
    </w:p>
    <w:p w:rsidR="003050CD" w:rsidRPr="00120AFE" w:rsidRDefault="003050CD" w:rsidP="00AC636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4"/>
          <w:szCs w:val="34"/>
        </w:rPr>
      </w:pPr>
      <w:r w:rsidRPr="00120AFE">
        <w:rPr>
          <w:rFonts w:ascii="Times New Roman" w:hAnsi="Times New Roman" w:cs="Times New Roman"/>
          <w:sz w:val="34"/>
          <w:szCs w:val="34"/>
        </w:rPr>
        <w:t xml:space="preserve">1. </w:t>
      </w:r>
      <w:r w:rsidRPr="00120AFE">
        <w:rPr>
          <w:rFonts w:ascii="Times New Roman" w:hAnsi="Times New Roman" w:cs="Times New Roman"/>
          <w:spacing w:val="45"/>
          <w:sz w:val="34"/>
          <w:szCs w:val="34"/>
        </w:rPr>
        <w:t>Задание</w:t>
      </w:r>
      <w:r w:rsidRPr="00120AFE">
        <w:rPr>
          <w:rFonts w:ascii="Times New Roman" w:hAnsi="Times New Roman" w:cs="Times New Roman"/>
          <w:sz w:val="34"/>
          <w:szCs w:val="34"/>
        </w:rPr>
        <w:t xml:space="preserve"> 1.</w:t>
      </w:r>
    </w:p>
    <w:p w:rsidR="003050CD" w:rsidRPr="00120AFE" w:rsidRDefault="003050CD" w:rsidP="00AC636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34"/>
          <w:szCs w:val="34"/>
        </w:rPr>
      </w:pPr>
      <w:r w:rsidRPr="00120AFE">
        <w:rPr>
          <w:rFonts w:ascii="Times New Roman" w:hAnsi="Times New Roman" w:cs="Times New Roman"/>
          <w:sz w:val="34"/>
          <w:szCs w:val="34"/>
        </w:rPr>
        <w:t xml:space="preserve">– Сколько цифр в записи числа 10? </w:t>
      </w:r>
      <w:r w:rsidRPr="00120AFE">
        <w:rPr>
          <w:rFonts w:ascii="Times New Roman" w:hAnsi="Times New Roman" w:cs="Times New Roman"/>
          <w:i/>
          <w:iCs/>
          <w:sz w:val="34"/>
          <w:szCs w:val="34"/>
        </w:rPr>
        <w:t>(Это двузначное число.)</w:t>
      </w:r>
    </w:p>
    <w:p w:rsidR="003050CD" w:rsidRPr="00120AFE" w:rsidRDefault="003050CD" w:rsidP="00AC636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34"/>
          <w:szCs w:val="34"/>
        </w:rPr>
      </w:pPr>
      <w:r w:rsidRPr="00120AFE">
        <w:rPr>
          <w:rFonts w:ascii="Times New Roman" w:hAnsi="Times New Roman" w:cs="Times New Roman"/>
          <w:sz w:val="34"/>
          <w:szCs w:val="34"/>
        </w:rPr>
        <w:t xml:space="preserve">– Назовите разряды и соответствующие им цифры в записи числа 10. </w:t>
      </w:r>
      <w:r w:rsidRPr="00120AFE">
        <w:rPr>
          <w:rFonts w:ascii="Times New Roman" w:hAnsi="Times New Roman" w:cs="Times New Roman"/>
          <w:i/>
          <w:iCs/>
          <w:sz w:val="34"/>
          <w:szCs w:val="34"/>
        </w:rPr>
        <w:t xml:space="preserve">(1 </w:t>
      </w:r>
      <w:proofErr w:type="spellStart"/>
      <w:r w:rsidRPr="00120AFE">
        <w:rPr>
          <w:rFonts w:ascii="Times New Roman" w:hAnsi="Times New Roman" w:cs="Times New Roman"/>
          <w:i/>
          <w:iCs/>
          <w:sz w:val="34"/>
          <w:szCs w:val="34"/>
        </w:rPr>
        <w:t>дес</w:t>
      </w:r>
      <w:proofErr w:type="spellEnd"/>
      <w:r w:rsidRPr="00120AFE">
        <w:rPr>
          <w:rFonts w:ascii="Times New Roman" w:hAnsi="Times New Roman" w:cs="Times New Roman"/>
          <w:i/>
          <w:iCs/>
          <w:sz w:val="34"/>
          <w:szCs w:val="34"/>
        </w:rPr>
        <w:t>. 0 ед.)</w:t>
      </w:r>
    </w:p>
    <w:p w:rsidR="003050CD" w:rsidRPr="00120AFE" w:rsidRDefault="003050CD" w:rsidP="00AC636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34"/>
          <w:szCs w:val="34"/>
        </w:rPr>
      </w:pPr>
      <w:r w:rsidRPr="00120AFE">
        <w:rPr>
          <w:rFonts w:ascii="Times New Roman" w:hAnsi="Times New Roman" w:cs="Times New Roman"/>
          <w:sz w:val="34"/>
          <w:szCs w:val="34"/>
        </w:rPr>
        <w:t xml:space="preserve">– Сколько цифр в записи числа 100? </w:t>
      </w:r>
      <w:r w:rsidRPr="00120AFE">
        <w:rPr>
          <w:rFonts w:ascii="Times New Roman" w:hAnsi="Times New Roman" w:cs="Times New Roman"/>
          <w:i/>
          <w:iCs/>
          <w:sz w:val="34"/>
          <w:szCs w:val="34"/>
        </w:rPr>
        <w:t>(Это трехзначное число.)</w:t>
      </w:r>
    </w:p>
    <w:p w:rsidR="003050CD" w:rsidRPr="00120AFE" w:rsidRDefault="003050CD" w:rsidP="00AC636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4"/>
          <w:szCs w:val="34"/>
        </w:rPr>
      </w:pPr>
      <w:r w:rsidRPr="00120AFE">
        <w:rPr>
          <w:rFonts w:ascii="Times New Roman" w:hAnsi="Times New Roman" w:cs="Times New Roman"/>
          <w:sz w:val="34"/>
          <w:szCs w:val="34"/>
        </w:rPr>
        <w:t>– Какие цифры находятся в разряде единиц; разряде десятков; разряде сотен?</w:t>
      </w:r>
    </w:p>
    <w:tbl>
      <w:tblPr>
        <w:tblW w:w="4500" w:type="dxa"/>
        <w:jc w:val="center"/>
        <w:tblCellSpacing w:w="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076"/>
        <w:gridCol w:w="1611"/>
        <w:gridCol w:w="1813"/>
      </w:tblGrid>
      <w:tr w:rsidR="003050CD" w:rsidRPr="00120AFE" w:rsidTr="009B253B">
        <w:trPr>
          <w:tblCellSpacing w:w="0" w:type="dxa"/>
          <w:jc w:val="center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0CD" w:rsidRPr="00120AFE" w:rsidRDefault="003050CD" w:rsidP="00AC636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120AFE">
              <w:rPr>
                <w:rFonts w:ascii="Times New Roman" w:hAnsi="Times New Roman" w:cs="Times New Roman"/>
                <w:sz w:val="34"/>
                <w:szCs w:val="34"/>
              </w:rPr>
              <w:t>Сотни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0CD" w:rsidRPr="00120AFE" w:rsidRDefault="003050CD" w:rsidP="00AC636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120AFE">
              <w:rPr>
                <w:rFonts w:ascii="Times New Roman" w:hAnsi="Times New Roman" w:cs="Times New Roman"/>
                <w:sz w:val="34"/>
                <w:szCs w:val="34"/>
              </w:rPr>
              <w:t>Десятки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0CD" w:rsidRPr="00120AFE" w:rsidRDefault="003050CD" w:rsidP="00AC636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120AFE">
              <w:rPr>
                <w:rFonts w:ascii="Times New Roman" w:hAnsi="Times New Roman" w:cs="Times New Roman"/>
                <w:sz w:val="34"/>
                <w:szCs w:val="34"/>
              </w:rPr>
              <w:t>Единицы</w:t>
            </w:r>
          </w:p>
        </w:tc>
      </w:tr>
      <w:tr w:rsidR="003050CD" w:rsidRPr="00120AFE" w:rsidTr="009B253B">
        <w:tblPrEx>
          <w:tblCellSpacing w:w="-8" w:type="dxa"/>
        </w:tblPrEx>
        <w:trPr>
          <w:tblCellSpacing w:w="-8" w:type="dxa"/>
          <w:jc w:val="center"/>
        </w:trPr>
        <w:tc>
          <w:tcPr>
            <w:tcW w:w="1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0CD" w:rsidRPr="00120AFE" w:rsidRDefault="003050CD" w:rsidP="00AC636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120AFE">
              <w:rPr>
                <w:rFonts w:ascii="Times New Roman" w:hAnsi="Times New Roman" w:cs="Times New Roman"/>
                <w:sz w:val="34"/>
                <w:szCs w:val="34"/>
              </w:rPr>
              <w:lastRenderedPageBreak/>
              <w:t>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0CD" w:rsidRPr="00120AFE" w:rsidRDefault="003050CD" w:rsidP="00AC636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120AFE">
              <w:rPr>
                <w:rFonts w:ascii="Times New Roman" w:hAnsi="Times New Roman" w:cs="Times New Roman"/>
                <w:sz w:val="34"/>
                <w:szCs w:val="34"/>
              </w:rPr>
              <w:t>0</w:t>
            </w:r>
          </w:p>
        </w:tc>
        <w:tc>
          <w:tcPr>
            <w:tcW w:w="17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0CD" w:rsidRPr="00120AFE" w:rsidRDefault="003050CD" w:rsidP="00AC636B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  <w:r w:rsidRPr="00120AFE">
              <w:rPr>
                <w:rFonts w:ascii="Times New Roman" w:hAnsi="Times New Roman" w:cs="Times New Roman"/>
                <w:sz w:val="34"/>
                <w:szCs w:val="34"/>
              </w:rPr>
              <w:t>0</w:t>
            </w:r>
          </w:p>
        </w:tc>
      </w:tr>
    </w:tbl>
    <w:p w:rsidR="003050CD" w:rsidRPr="00120AFE" w:rsidRDefault="003050CD" w:rsidP="00AC636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34"/>
          <w:szCs w:val="34"/>
        </w:rPr>
      </w:pPr>
      <w:r w:rsidRPr="00120AFE">
        <w:rPr>
          <w:rFonts w:ascii="Times New Roman" w:hAnsi="Times New Roman" w:cs="Times New Roman"/>
          <w:sz w:val="34"/>
          <w:szCs w:val="34"/>
        </w:rPr>
        <w:t xml:space="preserve">– Сколько сотен в числе 100? </w:t>
      </w:r>
      <w:r w:rsidRPr="00120AFE">
        <w:rPr>
          <w:rFonts w:ascii="Times New Roman" w:hAnsi="Times New Roman" w:cs="Times New Roman"/>
          <w:i/>
          <w:iCs/>
          <w:sz w:val="34"/>
          <w:szCs w:val="34"/>
        </w:rPr>
        <w:t>(1 сотня.)</w:t>
      </w:r>
    </w:p>
    <w:p w:rsidR="003050CD" w:rsidRPr="00120AFE" w:rsidRDefault="003050CD" w:rsidP="00AC636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4"/>
          <w:szCs w:val="34"/>
        </w:rPr>
      </w:pPr>
      <w:r w:rsidRPr="00120AFE">
        <w:rPr>
          <w:rFonts w:ascii="Times New Roman" w:hAnsi="Times New Roman" w:cs="Times New Roman"/>
          <w:sz w:val="34"/>
          <w:szCs w:val="34"/>
        </w:rPr>
        <w:t>– Сколько еще в этом числе десятков и единиц?</w:t>
      </w:r>
    </w:p>
    <w:p w:rsidR="003050CD" w:rsidRPr="00120AFE" w:rsidRDefault="003050CD" w:rsidP="00AC636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4"/>
          <w:szCs w:val="34"/>
        </w:rPr>
      </w:pPr>
      <w:r w:rsidRPr="00120AFE">
        <w:rPr>
          <w:rFonts w:ascii="Times New Roman" w:hAnsi="Times New Roman" w:cs="Times New Roman"/>
          <w:sz w:val="34"/>
          <w:szCs w:val="34"/>
        </w:rPr>
        <w:t xml:space="preserve">2. </w:t>
      </w:r>
      <w:r w:rsidRPr="00120AFE">
        <w:rPr>
          <w:rFonts w:ascii="Times New Roman" w:hAnsi="Times New Roman" w:cs="Times New Roman"/>
          <w:spacing w:val="45"/>
          <w:sz w:val="34"/>
          <w:szCs w:val="34"/>
        </w:rPr>
        <w:t>Задание</w:t>
      </w:r>
      <w:r w:rsidRPr="00120AFE">
        <w:rPr>
          <w:rFonts w:ascii="Times New Roman" w:hAnsi="Times New Roman" w:cs="Times New Roman"/>
          <w:sz w:val="34"/>
          <w:szCs w:val="34"/>
        </w:rPr>
        <w:t xml:space="preserve"> 2.</w:t>
      </w:r>
    </w:p>
    <w:p w:rsidR="003050CD" w:rsidRPr="00120AFE" w:rsidRDefault="003050CD" w:rsidP="00AC636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4"/>
          <w:szCs w:val="34"/>
        </w:rPr>
      </w:pPr>
      <w:r w:rsidRPr="00120AFE">
        <w:rPr>
          <w:rFonts w:ascii="Times New Roman" w:hAnsi="Times New Roman" w:cs="Times New Roman"/>
          <w:sz w:val="34"/>
          <w:szCs w:val="34"/>
        </w:rPr>
        <w:t>– Запишите число 100 в виде суммы, каждое слагаемое которой равно 10.</w:t>
      </w:r>
    </w:p>
    <w:p w:rsidR="003050CD" w:rsidRPr="00120AFE" w:rsidRDefault="003050CD" w:rsidP="00AC636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120AFE">
        <w:rPr>
          <w:rFonts w:ascii="Times New Roman" w:hAnsi="Times New Roman" w:cs="Times New Roman"/>
          <w:sz w:val="34"/>
          <w:szCs w:val="34"/>
        </w:rPr>
        <w:t>100 = 10 + 10 + 10 + 10 + 10 + 10 + 10 + 10 + 10 + 10</w:t>
      </w:r>
    </w:p>
    <w:p w:rsidR="003050CD" w:rsidRPr="00120AFE" w:rsidRDefault="003050CD" w:rsidP="00AC636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4"/>
          <w:szCs w:val="34"/>
        </w:rPr>
      </w:pPr>
      <w:r w:rsidRPr="00120AFE">
        <w:rPr>
          <w:rFonts w:ascii="Times New Roman" w:hAnsi="Times New Roman" w:cs="Times New Roman"/>
          <w:sz w:val="34"/>
          <w:szCs w:val="34"/>
        </w:rPr>
        <w:t>– Запишите число 100 в виде произведения, первый множитель которого равен 10.</w:t>
      </w:r>
    </w:p>
    <w:p w:rsidR="003050CD" w:rsidRPr="00120AFE" w:rsidRDefault="003050CD" w:rsidP="00AC636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120AFE">
        <w:rPr>
          <w:rFonts w:ascii="Times New Roman" w:hAnsi="Times New Roman" w:cs="Times New Roman"/>
          <w:sz w:val="34"/>
          <w:szCs w:val="34"/>
        </w:rPr>
        <w:t>100 = 10 · 10</w:t>
      </w:r>
    </w:p>
    <w:p w:rsidR="003050CD" w:rsidRPr="00120AFE" w:rsidRDefault="003050CD" w:rsidP="00AC636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34"/>
          <w:szCs w:val="34"/>
        </w:rPr>
      </w:pPr>
      <w:r w:rsidRPr="00120AFE">
        <w:rPr>
          <w:rFonts w:ascii="Times New Roman" w:hAnsi="Times New Roman" w:cs="Times New Roman"/>
          <w:sz w:val="34"/>
          <w:szCs w:val="34"/>
        </w:rPr>
        <w:t xml:space="preserve">– Сосчитайте, на сколько клеточек разбит данный квадрат. </w:t>
      </w:r>
      <w:r w:rsidRPr="00120AFE">
        <w:rPr>
          <w:rFonts w:ascii="Times New Roman" w:hAnsi="Times New Roman" w:cs="Times New Roman"/>
          <w:i/>
          <w:iCs/>
          <w:sz w:val="34"/>
          <w:szCs w:val="34"/>
        </w:rPr>
        <w:t>(10 рядов по 10 клеточек, всего 100 клеток.)</w:t>
      </w:r>
    </w:p>
    <w:p w:rsidR="003050CD" w:rsidRPr="00120AFE" w:rsidRDefault="003050CD" w:rsidP="00AC636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4"/>
          <w:szCs w:val="34"/>
        </w:rPr>
      </w:pPr>
      <w:r w:rsidRPr="00120AFE">
        <w:rPr>
          <w:rFonts w:ascii="Times New Roman" w:hAnsi="Times New Roman" w:cs="Times New Roman"/>
          <w:sz w:val="34"/>
          <w:szCs w:val="34"/>
        </w:rPr>
        <w:t>– Миша нарисовал и закрасил полностью 2 таких квадрата и записал: 2 сот. = 200.</w:t>
      </w:r>
    </w:p>
    <w:p w:rsidR="003050CD" w:rsidRPr="00120AFE" w:rsidRDefault="003050CD" w:rsidP="00AC636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34"/>
          <w:szCs w:val="34"/>
        </w:rPr>
      </w:pPr>
      <w:r w:rsidRPr="00120AFE">
        <w:rPr>
          <w:rFonts w:ascii="Times New Roman" w:hAnsi="Times New Roman" w:cs="Times New Roman"/>
          <w:sz w:val="34"/>
          <w:szCs w:val="34"/>
        </w:rPr>
        <w:t xml:space="preserve">– Маша нарисовала и закрасила полностью 5 таких квадратов. Сколько клеточек закрасила Маша? </w:t>
      </w:r>
      <w:r w:rsidRPr="00120AFE">
        <w:rPr>
          <w:rFonts w:ascii="Times New Roman" w:hAnsi="Times New Roman" w:cs="Times New Roman"/>
          <w:i/>
          <w:iCs/>
          <w:sz w:val="34"/>
          <w:szCs w:val="34"/>
        </w:rPr>
        <w:t>(5 сот.)</w:t>
      </w:r>
    </w:p>
    <w:p w:rsidR="003050CD" w:rsidRPr="00120AFE" w:rsidRDefault="003050CD" w:rsidP="00AC636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4"/>
          <w:szCs w:val="34"/>
        </w:rPr>
      </w:pPr>
      <w:r w:rsidRPr="00120AFE">
        <w:rPr>
          <w:rFonts w:ascii="Times New Roman" w:hAnsi="Times New Roman" w:cs="Times New Roman"/>
          <w:sz w:val="34"/>
          <w:szCs w:val="34"/>
        </w:rPr>
        <w:t>– Сколько всего клеточек закрасили Миша и Маша? Сотни складываются так же, как и единицы.</w:t>
      </w:r>
    </w:p>
    <w:p w:rsidR="003050CD" w:rsidRPr="00120AFE" w:rsidRDefault="003050CD" w:rsidP="00AC636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120AFE">
        <w:rPr>
          <w:rFonts w:ascii="Times New Roman" w:hAnsi="Times New Roman" w:cs="Times New Roman"/>
          <w:sz w:val="34"/>
          <w:szCs w:val="34"/>
        </w:rPr>
        <w:t>2 сот. + 5 сот. = 7 сот.</w:t>
      </w:r>
    </w:p>
    <w:p w:rsidR="003050CD" w:rsidRPr="00120AFE" w:rsidRDefault="003050CD" w:rsidP="00AC636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4"/>
          <w:szCs w:val="34"/>
        </w:rPr>
      </w:pPr>
      <w:r w:rsidRPr="00120AFE">
        <w:rPr>
          <w:rFonts w:ascii="Times New Roman" w:hAnsi="Times New Roman" w:cs="Times New Roman"/>
          <w:sz w:val="34"/>
          <w:szCs w:val="34"/>
        </w:rPr>
        <w:t>– На сколько клеточек Маша закрасила больше, чем Миша? Сотни вычитаются так же, как и единицы.</w:t>
      </w:r>
    </w:p>
    <w:p w:rsidR="003050CD" w:rsidRPr="00120AFE" w:rsidRDefault="003050CD" w:rsidP="00AC636B">
      <w:pPr>
        <w:autoSpaceDE w:val="0"/>
        <w:autoSpaceDN w:val="0"/>
        <w:adjustRightInd w:val="0"/>
        <w:spacing w:after="0" w:line="252" w:lineRule="auto"/>
        <w:jc w:val="center"/>
        <w:rPr>
          <w:rFonts w:ascii="Times New Roman" w:hAnsi="Times New Roman" w:cs="Times New Roman"/>
          <w:sz w:val="34"/>
          <w:szCs w:val="34"/>
        </w:rPr>
      </w:pPr>
      <w:r w:rsidRPr="00120AFE">
        <w:rPr>
          <w:rFonts w:ascii="Times New Roman" w:hAnsi="Times New Roman" w:cs="Times New Roman"/>
          <w:sz w:val="34"/>
          <w:szCs w:val="34"/>
        </w:rPr>
        <w:t>5 сот. – 2 сот. = 3 сот.</w:t>
      </w:r>
    </w:p>
    <w:p w:rsidR="003050CD" w:rsidRPr="00120AFE" w:rsidRDefault="003050CD" w:rsidP="00AC636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4"/>
          <w:szCs w:val="34"/>
        </w:rPr>
      </w:pPr>
      <w:r w:rsidRPr="00120AFE">
        <w:rPr>
          <w:rFonts w:ascii="Times New Roman" w:hAnsi="Times New Roman" w:cs="Times New Roman"/>
          <w:sz w:val="34"/>
          <w:szCs w:val="34"/>
        </w:rPr>
        <w:t xml:space="preserve">3. </w:t>
      </w:r>
      <w:r w:rsidRPr="00120AFE">
        <w:rPr>
          <w:rFonts w:ascii="Times New Roman" w:hAnsi="Times New Roman" w:cs="Times New Roman"/>
          <w:spacing w:val="45"/>
          <w:sz w:val="34"/>
          <w:szCs w:val="34"/>
        </w:rPr>
        <w:t>Задание</w:t>
      </w:r>
      <w:r w:rsidRPr="00120AFE">
        <w:rPr>
          <w:rFonts w:ascii="Times New Roman" w:hAnsi="Times New Roman" w:cs="Times New Roman"/>
          <w:sz w:val="34"/>
          <w:szCs w:val="34"/>
        </w:rPr>
        <w:t xml:space="preserve"> 3.</w:t>
      </w:r>
    </w:p>
    <w:p w:rsidR="003050CD" w:rsidRPr="00120AFE" w:rsidRDefault="003050CD" w:rsidP="00AC636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4"/>
          <w:szCs w:val="34"/>
        </w:rPr>
      </w:pPr>
      <w:r w:rsidRPr="00120AFE">
        <w:rPr>
          <w:rFonts w:ascii="Times New Roman" w:hAnsi="Times New Roman" w:cs="Times New Roman"/>
          <w:sz w:val="34"/>
          <w:szCs w:val="34"/>
        </w:rPr>
        <w:t>– Рассмотрите таблицу (учебник, с. 10). Числа из этой таблицы называют «круглыми» сотнями. Как вы думаете, почему?</w:t>
      </w:r>
    </w:p>
    <w:p w:rsidR="003050CD" w:rsidRPr="00120AFE" w:rsidRDefault="003050CD" w:rsidP="00AC636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34"/>
          <w:szCs w:val="34"/>
        </w:rPr>
      </w:pPr>
      <w:r w:rsidRPr="00120AFE">
        <w:rPr>
          <w:rFonts w:ascii="Times New Roman" w:hAnsi="Times New Roman" w:cs="Times New Roman"/>
          <w:sz w:val="34"/>
          <w:szCs w:val="34"/>
        </w:rPr>
        <w:t xml:space="preserve">– Что общего в записи этих чисел? </w:t>
      </w:r>
      <w:r w:rsidRPr="00120AFE">
        <w:rPr>
          <w:rFonts w:ascii="Times New Roman" w:hAnsi="Times New Roman" w:cs="Times New Roman"/>
          <w:i/>
          <w:iCs/>
          <w:sz w:val="34"/>
          <w:szCs w:val="34"/>
        </w:rPr>
        <w:t>(Вторая часть – сотни.)</w:t>
      </w:r>
    </w:p>
    <w:p w:rsidR="003050CD" w:rsidRPr="00120AFE" w:rsidRDefault="003050CD" w:rsidP="00AC636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i/>
          <w:iCs/>
          <w:sz w:val="34"/>
          <w:szCs w:val="34"/>
        </w:rPr>
      </w:pPr>
      <w:r w:rsidRPr="00120AFE">
        <w:rPr>
          <w:rFonts w:ascii="Times New Roman" w:hAnsi="Times New Roman" w:cs="Times New Roman"/>
          <w:sz w:val="34"/>
          <w:szCs w:val="34"/>
        </w:rPr>
        <w:t xml:space="preserve">– Чем эти записи отличаются? </w:t>
      </w:r>
      <w:r w:rsidRPr="00120AFE">
        <w:rPr>
          <w:rFonts w:ascii="Times New Roman" w:hAnsi="Times New Roman" w:cs="Times New Roman"/>
          <w:i/>
          <w:iCs/>
          <w:sz w:val="34"/>
          <w:szCs w:val="34"/>
        </w:rPr>
        <w:t>(Первой частью.)</w:t>
      </w:r>
    </w:p>
    <w:p w:rsidR="00373B77" w:rsidRPr="00120AFE" w:rsidRDefault="00A85FB3" w:rsidP="00373B77">
      <w:pPr>
        <w:autoSpaceDE w:val="0"/>
        <w:autoSpaceDN w:val="0"/>
        <w:adjustRightInd w:val="0"/>
        <w:spacing w:after="0" w:line="252" w:lineRule="auto"/>
        <w:ind w:left="426"/>
        <w:jc w:val="both"/>
        <w:rPr>
          <w:rFonts w:ascii="Times New Roman" w:hAnsi="Times New Roman" w:cs="Times New Roman"/>
          <w:b/>
          <w:i/>
          <w:iCs/>
          <w:sz w:val="34"/>
          <w:szCs w:val="34"/>
        </w:rPr>
      </w:pPr>
      <w:r w:rsidRPr="00120AFE">
        <w:rPr>
          <w:rFonts w:ascii="Times New Roman" w:hAnsi="Times New Roman" w:cs="Times New Roman"/>
          <w:b/>
          <w:i/>
          <w:iCs/>
          <w:sz w:val="34"/>
          <w:szCs w:val="34"/>
        </w:rPr>
        <w:t>РАБОТА ПО ТЕТРАДИ.</w:t>
      </w:r>
    </w:p>
    <w:p w:rsidR="00A85FB3" w:rsidRPr="00120AFE" w:rsidRDefault="00A85FB3" w:rsidP="00373B77">
      <w:pPr>
        <w:autoSpaceDE w:val="0"/>
        <w:autoSpaceDN w:val="0"/>
        <w:adjustRightInd w:val="0"/>
        <w:spacing w:after="0" w:line="252" w:lineRule="auto"/>
        <w:ind w:left="426"/>
        <w:jc w:val="both"/>
        <w:rPr>
          <w:rFonts w:ascii="Times New Roman" w:hAnsi="Times New Roman" w:cs="Times New Roman"/>
          <w:b/>
          <w:i/>
          <w:iCs/>
          <w:sz w:val="34"/>
          <w:szCs w:val="34"/>
        </w:rPr>
      </w:pPr>
    </w:p>
    <w:p w:rsidR="003050CD" w:rsidRPr="00120AFE" w:rsidRDefault="003050CD" w:rsidP="00AC636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b/>
          <w:bCs/>
          <w:sz w:val="34"/>
          <w:szCs w:val="34"/>
        </w:rPr>
      </w:pPr>
      <w:r w:rsidRPr="00120AFE">
        <w:rPr>
          <w:rFonts w:ascii="Times New Roman" w:hAnsi="Times New Roman" w:cs="Times New Roman"/>
          <w:b/>
          <w:bCs/>
          <w:sz w:val="34"/>
          <w:szCs w:val="34"/>
        </w:rPr>
        <w:t>VI. Итог урока.</w:t>
      </w:r>
    </w:p>
    <w:p w:rsidR="003050CD" w:rsidRPr="00120AFE" w:rsidRDefault="003050CD" w:rsidP="00AC636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4"/>
          <w:szCs w:val="34"/>
        </w:rPr>
      </w:pPr>
      <w:r w:rsidRPr="00120AFE">
        <w:rPr>
          <w:rFonts w:ascii="Times New Roman" w:hAnsi="Times New Roman" w:cs="Times New Roman"/>
          <w:sz w:val="34"/>
          <w:szCs w:val="34"/>
        </w:rPr>
        <w:t>– Что нового узнали на уроке?</w:t>
      </w:r>
    </w:p>
    <w:p w:rsidR="003050CD" w:rsidRPr="00120AFE" w:rsidRDefault="003050CD" w:rsidP="00AC636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4"/>
          <w:szCs w:val="34"/>
        </w:rPr>
      </w:pPr>
      <w:r w:rsidRPr="00120AFE">
        <w:rPr>
          <w:rFonts w:ascii="Times New Roman" w:hAnsi="Times New Roman" w:cs="Times New Roman"/>
          <w:sz w:val="34"/>
          <w:szCs w:val="34"/>
        </w:rPr>
        <w:t>– Как складываются и вычитаются «круглые» сотни?</w:t>
      </w:r>
    </w:p>
    <w:p w:rsidR="00A85FB3" w:rsidRPr="00120AFE" w:rsidRDefault="00A85FB3" w:rsidP="00AC636B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4"/>
          <w:szCs w:val="34"/>
        </w:rPr>
      </w:pPr>
    </w:p>
    <w:p w:rsidR="00745155" w:rsidRPr="00120AFE" w:rsidRDefault="003050CD" w:rsidP="00120AFE">
      <w:pPr>
        <w:autoSpaceDE w:val="0"/>
        <w:autoSpaceDN w:val="0"/>
        <w:adjustRightInd w:val="0"/>
        <w:spacing w:after="0" w:line="252" w:lineRule="auto"/>
        <w:ind w:firstLine="360"/>
        <w:jc w:val="both"/>
        <w:rPr>
          <w:rFonts w:ascii="Times New Roman" w:hAnsi="Times New Roman" w:cs="Times New Roman"/>
          <w:sz w:val="34"/>
          <w:szCs w:val="34"/>
        </w:rPr>
      </w:pPr>
      <w:r w:rsidRPr="00120AFE">
        <w:rPr>
          <w:rFonts w:ascii="Times New Roman" w:hAnsi="Times New Roman" w:cs="Times New Roman"/>
          <w:b/>
          <w:bCs/>
          <w:sz w:val="34"/>
          <w:szCs w:val="34"/>
        </w:rPr>
        <w:t>Домашнее задание:</w:t>
      </w:r>
      <w:r w:rsidRPr="00120AFE">
        <w:rPr>
          <w:rFonts w:ascii="Times New Roman" w:hAnsi="Times New Roman" w:cs="Times New Roman"/>
          <w:sz w:val="34"/>
          <w:szCs w:val="34"/>
        </w:rPr>
        <w:t xml:space="preserve"> выучить таблицу (учебник, с. 10).</w:t>
      </w:r>
      <w:r w:rsidR="00A85FB3" w:rsidRPr="00120AFE">
        <w:rPr>
          <w:rFonts w:ascii="Times New Roman" w:hAnsi="Times New Roman" w:cs="Times New Roman"/>
          <w:sz w:val="34"/>
          <w:szCs w:val="34"/>
        </w:rPr>
        <w:t xml:space="preserve"> </w:t>
      </w:r>
      <w:proofErr w:type="spellStart"/>
      <w:r w:rsidR="00A85FB3" w:rsidRPr="00120AFE">
        <w:rPr>
          <w:rFonts w:ascii="Times New Roman" w:hAnsi="Times New Roman" w:cs="Times New Roman"/>
          <w:sz w:val="34"/>
          <w:szCs w:val="34"/>
        </w:rPr>
        <w:t>Р.т</w:t>
      </w:r>
      <w:proofErr w:type="spellEnd"/>
      <w:r w:rsidR="00A85FB3" w:rsidRPr="00120AFE">
        <w:rPr>
          <w:rFonts w:ascii="Times New Roman" w:hAnsi="Times New Roman" w:cs="Times New Roman"/>
          <w:sz w:val="34"/>
          <w:szCs w:val="34"/>
        </w:rPr>
        <w:t xml:space="preserve">. </w:t>
      </w:r>
      <w:bookmarkStart w:id="0" w:name="_GoBack"/>
      <w:bookmarkEnd w:id="0"/>
    </w:p>
    <w:sectPr w:rsidR="00745155" w:rsidRPr="00120AFE" w:rsidSect="0062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E686E"/>
    <w:multiLevelType w:val="hybridMultilevel"/>
    <w:tmpl w:val="EC2E5F8A"/>
    <w:lvl w:ilvl="0" w:tplc="1146149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50CD"/>
    <w:rsid w:val="00120AFE"/>
    <w:rsid w:val="001D5593"/>
    <w:rsid w:val="003050CD"/>
    <w:rsid w:val="00373B77"/>
    <w:rsid w:val="00627DCA"/>
    <w:rsid w:val="00745155"/>
    <w:rsid w:val="00A85FB3"/>
    <w:rsid w:val="00AC6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D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0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50C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73B77"/>
    <w:pPr>
      <w:ind w:left="720"/>
      <w:contextualSpacing/>
    </w:pPr>
  </w:style>
  <w:style w:type="paragraph" w:customStyle="1" w:styleId="ParagraphStyle">
    <w:name w:val="Paragraph Style"/>
    <w:rsid w:val="00373B77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table" w:styleId="a6">
    <w:name w:val="Table Grid"/>
    <w:basedOn w:val="a1"/>
    <w:uiPriority w:val="59"/>
    <w:rsid w:val="00373B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373B77"/>
  </w:style>
  <w:style w:type="paragraph" w:customStyle="1" w:styleId="c4">
    <w:name w:val="c4"/>
    <w:basedOn w:val="a"/>
    <w:rsid w:val="0037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73B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7</cp:revision>
  <cp:lastPrinted>2018-02-04T15:41:00Z</cp:lastPrinted>
  <dcterms:created xsi:type="dcterms:W3CDTF">2018-02-03T16:50:00Z</dcterms:created>
  <dcterms:modified xsi:type="dcterms:W3CDTF">2019-01-17T06:31:00Z</dcterms:modified>
</cp:coreProperties>
</file>