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51" w:rsidRPr="00794E9E" w:rsidRDefault="00794E9E" w:rsidP="00794E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Хубракова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С.Г., воспитатель, у.Баянгол</w:t>
      </w:r>
    </w:p>
    <w:p w:rsidR="00096F02" w:rsidRPr="00E45F51" w:rsidRDefault="00096F02" w:rsidP="00E4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F51">
        <w:rPr>
          <w:rFonts w:ascii="Times New Roman" w:hAnsi="Times New Roman" w:cs="Times New Roman"/>
          <w:b/>
          <w:sz w:val="24"/>
          <w:szCs w:val="24"/>
        </w:rPr>
        <w:t>Ловкость как физическое качество у детей старшего дошкольного возраста</w:t>
      </w:r>
    </w:p>
    <w:p w:rsidR="00096F02" w:rsidRPr="00096F02" w:rsidRDefault="00096F02" w:rsidP="0009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2">
        <w:rPr>
          <w:rFonts w:ascii="Times New Roman" w:hAnsi="Times New Roman" w:cs="Times New Roman"/>
          <w:sz w:val="24"/>
          <w:szCs w:val="24"/>
        </w:rPr>
        <w:t xml:space="preserve">         С ростом ребенка под воздействием окружающих его взрослых быстро расширяется круг доступных движений. При этом время проявления и дальнейшего совершенствования двигательного умения обусловлено уровнем развития физических качеств, без которых оно не может быть выполнено.</w:t>
      </w:r>
    </w:p>
    <w:p w:rsidR="00096F02" w:rsidRPr="00096F02" w:rsidRDefault="00096F02" w:rsidP="0009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2">
        <w:rPr>
          <w:rFonts w:ascii="Times New Roman" w:hAnsi="Times New Roman" w:cs="Times New Roman"/>
          <w:sz w:val="24"/>
          <w:szCs w:val="24"/>
        </w:rPr>
        <w:t xml:space="preserve">         Вопрос о том, что представляет собой ловкость, является дискуссионным.</w:t>
      </w:r>
    </w:p>
    <w:p w:rsidR="00096F02" w:rsidRPr="00096F02" w:rsidRDefault="00096F02" w:rsidP="0009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2">
        <w:rPr>
          <w:rFonts w:ascii="Times New Roman" w:hAnsi="Times New Roman" w:cs="Times New Roman"/>
          <w:sz w:val="24"/>
          <w:szCs w:val="24"/>
        </w:rPr>
        <w:t xml:space="preserve">         Так Н.А. </w:t>
      </w:r>
      <w:proofErr w:type="spellStart"/>
      <w:r w:rsidRPr="00096F02">
        <w:rPr>
          <w:rFonts w:ascii="Times New Roman" w:hAnsi="Times New Roman" w:cs="Times New Roman"/>
          <w:sz w:val="24"/>
          <w:szCs w:val="24"/>
        </w:rPr>
        <w:t>Ноткина</w:t>
      </w:r>
      <w:proofErr w:type="spellEnd"/>
      <w:r w:rsidRPr="00096F02">
        <w:rPr>
          <w:rFonts w:ascii="Times New Roman" w:hAnsi="Times New Roman" w:cs="Times New Roman"/>
          <w:sz w:val="24"/>
          <w:szCs w:val="24"/>
        </w:rPr>
        <w:t xml:space="preserve"> считает, что ловкость представляет собой способность быстро овладевать новыми движениями, быстро и точно перестраивать свои движения в соответствии с требованиями внезапно меняющейся обстановки.</w:t>
      </w:r>
    </w:p>
    <w:p w:rsidR="00096F02" w:rsidRPr="00096F02" w:rsidRDefault="00096F02" w:rsidP="0009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2">
        <w:rPr>
          <w:rFonts w:ascii="Times New Roman" w:hAnsi="Times New Roman" w:cs="Times New Roman"/>
          <w:sz w:val="24"/>
          <w:szCs w:val="24"/>
        </w:rPr>
        <w:t xml:space="preserve">         И.В.Волков характеризует ловкость как способность быстро и наиболее совершенно решать двигательные задачи, особенно возникающие </w:t>
      </w:r>
      <w:proofErr w:type="spellStart"/>
      <w:r w:rsidRPr="00096F02">
        <w:rPr>
          <w:rFonts w:ascii="Times New Roman" w:hAnsi="Times New Roman" w:cs="Times New Roman"/>
          <w:sz w:val="24"/>
          <w:szCs w:val="24"/>
        </w:rPr>
        <w:t>неожидано</w:t>
      </w:r>
      <w:proofErr w:type="spellEnd"/>
      <w:r w:rsidRPr="00096F02">
        <w:rPr>
          <w:rFonts w:ascii="Times New Roman" w:hAnsi="Times New Roman" w:cs="Times New Roman"/>
          <w:sz w:val="24"/>
          <w:szCs w:val="24"/>
        </w:rPr>
        <w:t>, как высшую ступень способности координировать свои движения [5;256].</w:t>
      </w:r>
    </w:p>
    <w:p w:rsidR="00096F02" w:rsidRPr="00096F02" w:rsidRDefault="00096F02" w:rsidP="0009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2">
        <w:rPr>
          <w:rFonts w:ascii="Times New Roman" w:hAnsi="Times New Roman" w:cs="Times New Roman"/>
          <w:sz w:val="24"/>
          <w:szCs w:val="24"/>
        </w:rPr>
        <w:t xml:space="preserve">         В.Л.Лях дает такое определение: Ловкость – качество управления движениями, обеспечивающее правильное. Быстрое, рациональное решение двигательной задачи [19;57]</w:t>
      </w:r>
    </w:p>
    <w:p w:rsidR="00096F02" w:rsidRPr="00096F02" w:rsidRDefault="00096F02" w:rsidP="0009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2">
        <w:rPr>
          <w:rFonts w:ascii="Times New Roman" w:hAnsi="Times New Roman" w:cs="Times New Roman"/>
          <w:sz w:val="24"/>
          <w:szCs w:val="24"/>
        </w:rPr>
        <w:t xml:space="preserve">         Все перечисленные понятия характеризуют комплексный характер ловкости, которая точнее определяется как координационные способности многообразные и сложные.</w:t>
      </w:r>
    </w:p>
    <w:p w:rsidR="00096F02" w:rsidRPr="00096F02" w:rsidRDefault="00096F02" w:rsidP="0009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2">
        <w:rPr>
          <w:rFonts w:ascii="Times New Roman" w:hAnsi="Times New Roman" w:cs="Times New Roman"/>
          <w:sz w:val="24"/>
          <w:szCs w:val="24"/>
        </w:rPr>
        <w:t xml:space="preserve">         Характерно, что среди специалистов нет единого мнения в том, сколько вообще существует координационных способностей. Наиболее полный их перечень представляет В.Л.Лях, выделяя следующие составляющие:</w:t>
      </w:r>
    </w:p>
    <w:p w:rsidR="00096F02" w:rsidRPr="00096F02" w:rsidRDefault="00096F02" w:rsidP="00096F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2">
        <w:rPr>
          <w:rFonts w:ascii="Times New Roman" w:hAnsi="Times New Roman" w:cs="Times New Roman"/>
          <w:sz w:val="24"/>
          <w:szCs w:val="24"/>
        </w:rPr>
        <w:t>способность к сохранению статического и динамического равновесия, т.е. к сохранению устойчивой позы в различных положениях тела или при выполнении движений;</w:t>
      </w:r>
    </w:p>
    <w:p w:rsidR="00096F02" w:rsidRPr="00096F02" w:rsidRDefault="00096F02" w:rsidP="00096F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2">
        <w:rPr>
          <w:rFonts w:ascii="Times New Roman" w:hAnsi="Times New Roman" w:cs="Times New Roman"/>
          <w:sz w:val="24"/>
          <w:szCs w:val="24"/>
        </w:rPr>
        <w:t>способность к согласованности движений. Т.е. умение, согласованно выполнять различные движения отдельными частями тела;</w:t>
      </w:r>
    </w:p>
    <w:p w:rsidR="00096F02" w:rsidRPr="00096F02" w:rsidRDefault="00096F02" w:rsidP="00096F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2">
        <w:rPr>
          <w:rFonts w:ascii="Times New Roman" w:hAnsi="Times New Roman" w:cs="Times New Roman"/>
          <w:sz w:val="24"/>
          <w:szCs w:val="24"/>
        </w:rPr>
        <w:t>способность к реакции;</w:t>
      </w:r>
    </w:p>
    <w:p w:rsidR="00096F02" w:rsidRPr="00096F02" w:rsidRDefault="00096F02" w:rsidP="00096F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2">
        <w:rPr>
          <w:rFonts w:ascii="Times New Roman" w:hAnsi="Times New Roman" w:cs="Times New Roman"/>
          <w:sz w:val="24"/>
          <w:szCs w:val="24"/>
        </w:rPr>
        <w:t>способность дифференцировать пространственные, временные и силовые параметры движения;</w:t>
      </w:r>
    </w:p>
    <w:p w:rsidR="00096F02" w:rsidRPr="00096F02" w:rsidRDefault="00096F02" w:rsidP="00096F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2">
        <w:rPr>
          <w:rFonts w:ascii="Times New Roman" w:hAnsi="Times New Roman" w:cs="Times New Roman"/>
          <w:sz w:val="24"/>
          <w:szCs w:val="24"/>
        </w:rPr>
        <w:t>способность к ориентированию в пространстве, т.е. умение своевременно изменять положение тела и осуществлять движения в нужном направлении [19; 156]</w:t>
      </w:r>
    </w:p>
    <w:p w:rsidR="00096F02" w:rsidRPr="00096F02" w:rsidRDefault="00096F02" w:rsidP="00096F0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6F02">
        <w:rPr>
          <w:rFonts w:ascii="Times New Roman" w:hAnsi="Times New Roman" w:cs="Times New Roman"/>
          <w:sz w:val="24"/>
          <w:szCs w:val="24"/>
        </w:rPr>
        <w:t xml:space="preserve">Э.Я. </w:t>
      </w:r>
      <w:proofErr w:type="spellStart"/>
      <w:r w:rsidRPr="00096F02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096F02">
        <w:rPr>
          <w:rFonts w:ascii="Times New Roman" w:hAnsi="Times New Roman" w:cs="Times New Roman"/>
          <w:sz w:val="24"/>
          <w:szCs w:val="24"/>
        </w:rPr>
        <w:t xml:space="preserve"> включает в понятие ловкость такие компоненты:</w:t>
      </w:r>
    </w:p>
    <w:p w:rsidR="00096F02" w:rsidRPr="00096F02" w:rsidRDefault="00096F02" w:rsidP="0009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2">
        <w:rPr>
          <w:rFonts w:ascii="Times New Roman" w:hAnsi="Times New Roman" w:cs="Times New Roman"/>
          <w:sz w:val="24"/>
          <w:szCs w:val="24"/>
        </w:rPr>
        <w:t>- быстрота реакции на сигнал;</w:t>
      </w:r>
    </w:p>
    <w:p w:rsidR="00096F02" w:rsidRPr="00096F02" w:rsidRDefault="00096F02" w:rsidP="0009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2">
        <w:rPr>
          <w:rFonts w:ascii="Times New Roman" w:hAnsi="Times New Roman" w:cs="Times New Roman"/>
          <w:sz w:val="24"/>
          <w:szCs w:val="24"/>
        </w:rPr>
        <w:t>- координация движений;</w:t>
      </w:r>
    </w:p>
    <w:p w:rsidR="00096F02" w:rsidRPr="00096F02" w:rsidRDefault="00096F02" w:rsidP="0009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2">
        <w:rPr>
          <w:rFonts w:ascii="Times New Roman" w:hAnsi="Times New Roman" w:cs="Times New Roman"/>
          <w:sz w:val="24"/>
          <w:szCs w:val="24"/>
        </w:rPr>
        <w:t>- быстрота усвоения нового;</w:t>
      </w:r>
    </w:p>
    <w:p w:rsidR="00096F02" w:rsidRPr="00096F02" w:rsidRDefault="00096F02" w:rsidP="0009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2">
        <w:rPr>
          <w:rFonts w:ascii="Times New Roman" w:hAnsi="Times New Roman" w:cs="Times New Roman"/>
          <w:sz w:val="24"/>
          <w:szCs w:val="24"/>
        </w:rPr>
        <w:t>- осознанность выполнения движений и использования двигательного опыта [27;182]</w:t>
      </w:r>
    </w:p>
    <w:p w:rsidR="00096F02" w:rsidRPr="00096F02" w:rsidRDefault="00096F02" w:rsidP="0009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2">
        <w:rPr>
          <w:rFonts w:ascii="Times New Roman" w:hAnsi="Times New Roman" w:cs="Times New Roman"/>
          <w:sz w:val="24"/>
          <w:szCs w:val="24"/>
        </w:rPr>
        <w:t xml:space="preserve">         В.М. </w:t>
      </w:r>
      <w:proofErr w:type="spellStart"/>
      <w:r w:rsidRPr="00096F02">
        <w:rPr>
          <w:rFonts w:ascii="Times New Roman" w:hAnsi="Times New Roman" w:cs="Times New Roman"/>
          <w:sz w:val="24"/>
          <w:szCs w:val="24"/>
        </w:rPr>
        <w:t>Зациорский</w:t>
      </w:r>
      <w:proofErr w:type="spellEnd"/>
      <w:r w:rsidRPr="00096F02">
        <w:rPr>
          <w:rFonts w:ascii="Times New Roman" w:hAnsi="Times New Roman" w:cs="Times New Roman"/>
          <w:sz w:val="24"/>
          <w:szCs w:val="24"/>
        </w:rPr>
        <w:t xml:space="preserve"> выделяет несколько измерителей ловкости:</w:t>
      </w:r>
    </w:p>
    <w:p w:rsidR="00096F02" w:rsidRPr="00096F02" w:rsidRDefault="00096F02" w:rsidP="0009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2">
        <w:rPr>
          <w:rFonts w:ascii="Times New Roman" w:hAnsi="Times New Roman" w:cs="Times New Roman"/>
          <w:sz w:val="24"/>
          <w:szCs w:val="24"/>
        </w:rPr>
        <w:t>- координационная сложность задания, определяемая требованиями к согласованности одновременно или последовательно выполняемых движений;</w:t>
      </w:r>
    </w:p>
    <w:p w:rsidR="00096F02" w:rsidRPr="00096F02" w:rsidRDefault="00096F02" w:rsidP="0009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2">
        <w:rPr>
          <w:rFonts w:ascii="Times New Roman" w:hAnsi="Times New Roman" w:cs="Times New Roman"/>
          <w:sz w:val="24"/>
          <w:szCs w:val="24"/>
        </w:rPr>
        <w:t>- точность выполнения движений, т.е. степень его соответствия пространственным, временным и силовым характеристикам, требованиям двигательной задачи;</w:t>
      </w:r>
    </w:p>
    <w:p w:rsidR="00096F02" w:rsidRPr="00096F02" w:rsidRDefault="00096F02" w:rsidP="0009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2">
        <w:rPr>
          <w:rFonts w:ascii="Times New Roman" w:hAnsi="Times New Roman" w:cs="Times New Roman"/>
          <w:sz w:val="24"/>
          <w:szCs w:val="24"/>
        </w:rPr>
        <w:t>- время выполнения движения.</w:t>
      </w:r>
    </w:p>
    <w:p w:rsidR="00096F02" w:rsidRPr="00096F02" w:rsidRDefault="00096F02" w:rsidP="0009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2">
        <w:rPr>
          <w:rFonts w:ascii="Times New Roman" w:hAnsi="Times New Roman" w:cs="Times New Roman"/>
          <w:sz w:val="24"/>
          <w:szCs w:val="24"/>
        </w:rPr>
        <w:t xml:space="preserve">         Так как ловкость является сложным комплексным качеством, то и в каждом отдельном случае в зависимости от условий выбирают тот или иной из перечисленных измерителей.</w:t>
      </w:r>
    </w:p>
    <w:p w:rsidR="00096F02" w:rsidRPr="00096F02" w:rsidRDefault="00096F02" w:rsidP="0009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2">
        <w:rPr>
          <w:rFonts w:ascii="Times New Roman" w:hAnsi="Times New Roman" w:cs="Times New Roman"/>
          <w:sz w:val="24"/>
          <w:szCs w:val="24"/>
        </w:rPr>
        <w:t xml:space="preserve">         Проявление ловкости – это формы управления движениями, но в высшей форме. Это связано с тем. Что координационные способности в большей мере обусловлены центрально – нервными влияниями, зависят от пластичности корковых нервных процессов, от способности различать темп, амплитуду и направление движения, степень напряжения и расслабления мышц, особенности окружающей обстановки, и в меньшей мере зависят от морфологических и биологических влияний.</w:t>
      </w:r>
    </w:p>
    <w:p w:rsidR="00096F02" w:rsidRPr="00096F02" w:rsidRDefault="00096F02" w:rsidP="0009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2">
        <w:rPr>
          <w:rFonts w:ascii="Times New Roman" w:hAnsi="Times New Roman" w:cs="Times New Roman"/>
          <w:sz w:val="24"/>
          <w:szCs w:val="24"/>
        </w:rPr>
        <w:lastRenderedPageBreak/>
        <w:t xml:space="preserve">         Ловкость необходима при выполнении всех основных движений в подвижных играх. Она соединяет в себе многие качества. Сила мышц, скоростные качества, гибкость представляют собой своеобразный субстрат ловкости. Ее уровень зависит от степени развития других физических качеств, с другой стороны определяет возможности их рационального использования.</w:t>
      </w:r>
    </w:p>
    <w:p w:rsidR="00096F02" w:rsidRPr="00096F02" w:rsidRDefault="00096F02" w:rsidP="0009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2">
        <w:rPr>
          <w:rFonts w:ascii="Times New Roman" w:hAnsi="Times New Roman" w:cs="Times New Roman"/>
          <w:sz w:val="24"/>
          <w:szCs w:val="24"/>
        </w:rPr>
        <w:t xml:space="preserve">           В методической литературе указывается на то, что воспитание ловкости складывается:</w:t>
      </w:r>
    </w:p>
    <w:p w:rsidR="00096F02" w:rsidRPr="00096F02" w:rsidRDefault="00096F02" w:rsidP="00096F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2">
        <w:rPr>
          <w:rFonts w:ascii="Times New Roman" w:hAnsi="Times New Roman" w:cs="Times New Roman"/>
          <w:sz w:val="24"/>
          <w:szCs w:val="24"/>
        </w:rPr>
        <w:t>из воспитания способности осваивать координационно сложные двигательные действия;</w:t>
      </w:r>
    </w:p>
    <w:p w:rsidR="00096F02" w:rsidRPr="00096F02" w:rsidRDefault="00096F02" w:rsidP="00096F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2">
        <w:rPr>
          <w:rFonts w:ascii="Times New Roman" w:hAnsi="Times New Roman" w:cs="Times New Roman"/>
          <w:sz w:val="24"/>
          <w:szCs w:val="24"/>
        </w:rPr>
        <w:t>из воспитания способности перестраивать двигательную деятельность в соответствии с требованиями меняющейся обстановки;</w:t>
      </w:r>
    </w:p>
    <w:p w:rsidR="00096F02" w:rsidRPr="00096F02" w:rsidRDefault="00096F02" w:rsidP="00096F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2">
        <w:rPr>
          <w:rFonts w:ascii="Times New Roman" w:hAnsi="Times New Roman" w:cs="Times New Roman"/>
          <w:sz w:val="24"/>
          <w:szCs w:val="24"/>
        </w:rPr>
        <w:t>в воспитании повышенной точности восприятия своих движений в пространстве и времени.</w:t>
      </w:r>
    </w:p>
    <w:p w:rsidR="00096F02" w:rsidRPr="00096F02" w:rsidRDefault="00096F02" w:rsidP="00096F0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6F02">
        <w:rPr>
          <w:rFonts w:ascii="Times New Roman" w:hAnsi="Times New Roman" w:cs="Times New Roman"/>
          <w:sz w:val="24"/>
          <w:szCs w:val="24"/>
        </w:rPr>
        <w:t>Пути развития ловкости:</w:t>
      </w:r>
    </w:p>
    <w:p w:rsidR="00096F02" w:rsidRPr="00096F02" w:rsidRDefault="00096F02" w:rsidP="00096F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2">
        <w:rPr>
          <w:rFonts w:ascii="Times New Roman" w:hAnsi="Times New Roman" w:cs="Times New Roman"/>
          <w:sz w:val="24"/>
          <w:szCs w:val="24"/>
        </w:rPr>
        <w:t>Ловкость возрастает при овладении новыми разнообразными движениями. При отсутствии новых двигательных ощущений снижается способность к обучению. Поэтому важно включать элемент новизны и в те движения, которыми дети владеют.</w:t>
      </w:r>
    </w:p>
    <w:p w:rsidR="00096F02" w:rsidRPr="00096F02" w:rsidRDefault="00096F02" w:rsidP="00096F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2">
        <w:rPr>
          <w:rFonts w:ascii="Times New Roman" w:hAnsi="Times New Roman" w:cs="Times New Roman"/>
          <w:sz w:val="24"/>
          <w:szCs w:val="24"/>
        </w:rPr>
        <w:t>Необходимо давать усложнения, новые сочетания знакомых движений, изменять привычные условия выполнения движения.</w:t>
      </w:r>
    </w:p>
    <w:p w:rsidR="00096F02" w:rsidRPr="00096F02" w:rsidRDefault="00096F02" w:rsidP="00096F0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6F02">
        <w:rPr>
          <w:rFonts w:ascii="Times New Roman" w:hAnsi="Times New Roman" w:cs="Times New Roman"/>
          <w:sz w:val="24"/>
          <w:szCs w:val="24"/>
        </w:rPr>
        <w:t>При подборе упражнений на развитие ловкости необходимо помнить, что их хорошее выполнение сравнительно быстро вызывает утомление, снижает точность, координацию. Поэтому их проводят не продолжительное время и в начале двигательной деятельности.</w:t>
      </w:r>
    </w:p>
    <w:p w:rsidR="00096F02" w:rsidRPr="00096F02" w:rsidRDefault="00096F02" w:rsidP="0009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2">
        <w:rPr>
          <w:rFonts w:ascii="Times New Roman" w:hAnsi="Times New Roman" w:cs="Times New Roman"/>
          <w:sz w:val="24"/>
          <w:szCs w:val="24"/>
        </w:rPr>
        <w:t xml:space="preserve">         В основе методики развития ловкости лежат следующие положения:</w:t>
      </w:r>
    </w:p>
    <w:p w:rsidR="00096F02" w:rsidRPr="00096F02" w:rsidRDefault="00096F02" w:rsidP="0009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2">
        <w:rPr>
          <w:rFonts w:ascii="Times New Roman" w:hAnsi="Times New Roman" w:cs="Times New Roman"/>
          <w:sz w:val="24"/>
          <w:szCs w:val="24"/>
        </w:rPr>
        <w:t>- применение необычных исходных положений в знакомых упражнениях: бег из исходного положения – сидя, лежа, стоя на коленях и т.д.;</w:t>
      </w:r>
    </w:p>
    <w:p w:rsidR="00096F02" w:rsidRPr="00096F02" w:rsidRDefault="00096F02" w:rsidP="0009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2">
        <w:rPr>
          <w:rFonts w:ascii="Times New Roman" w:hAnsi="Times New Roman" w:cs="Times New Roman"/>
          <w:sz w:val="24"/>
          <w:szCs w:val="24"/>
        </w:rPr>
        <w:t>- изменение скорости и темпа движения, использование разных ритмических сочетаний, различной последовательности элементов;</w:t>
      </w:r>
    </w:p>
    <w:p w:rsidR="00096F02" w:rsidRPr="00096F02" w:rsidRDefault="00096F02" w:rsidP="0009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2">
        <w:rPr>
          <w:rFonts w:ascii="Times New Roman" w:hAnsi="Times New Roman" w:cs="Times New Roman"/>
          <w:sz w:val="24"/>
          <w:szCs w:val="24"/>
        </w:rPr>
        <w:t>- смена способов выполнения упражнений: метание сверху, снизу, сбоку, прыжки на одной или двух ногах. С поворотом;</w:t>
      </w:r>
    </w:p>
    <w:p w:rsidR="00096F02" w:rsidRPr="00096F02" w:rsidRDefault="00096F02" w:rsidP="0009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2">
        <w:rPr>
          <w:rFonts w:ascii="Times New Roman" w:hAnsi="Times New Roman" w:cs="Times New Roman"/>
          <w:sz w:val="24"/>
          <w:szCs w:val="24"/>
        </w:rPr>
        <w:t>- использование в упражнениях предметов, что содействует умению распределять движения в пространстве и во времени, сочетать их с движениями тела, требующими разносторонней координации и тонких мышечных ощущений;</w:t>
      </w:r>
    </w:p>
    <w:p w:rsidR="00096F02" w:rsidRPr="00096F02" w:rsidRDefault="00096F02" w:rsidP="0009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2">
        <w:rPr>
          <w:rFonts w:ascii="Times New Roman" w:hAnsi="Times New Roman" w:cs="Times New Roman"/>
          <w:sz w:val="24"/>
          <w:szCs w:val="24"/>
        </w:rPr>
        <w:t>- выполнение согласованных движений несколькими участниками: приседание, наклоны в парах, поднимать и опускать обруч, веревку, держась за них по 3 -4 человека;</w:t>
      </w:r>
    </w:p>
    <w:p w:rsidR="00096F02" w:rsidRPr="00096F02" w:rsidRDefault="00096F02" w:rsidP="0009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2">
        <w:rPr>
          <w:rFonts w:ascii="Times New Roman" w:hAnsi="Times New Roman" w:cs="Times New Roman"/>
          <w:sz w:val="24"/>
          <w:szCs w:val="24"/>
        </w:rPr>
        <w:t xml:space="preserve">- более сложные сочетания основных движений: бег змейкой, обегая кубики. Доставая в прыжке подвешенный предмет; ходьба по гимнастической скамейке с </w:t>
      </w:r>
      <w:proofErr w:type="spellStart"/>
      <w:r w:rsidRPr="00096F02">
        <w:rPr>
          <w:rFonts w:ascii="Times New Roman" w:hAnsi="Times New Roman" w:cs="Times New Roman"/>
          <w:sz w:val="24"/>
          <w:szCs w:val="24"/>
        </w:rPr>
        <w:t>пролезанием</w:t>
      </w:r>
      <w:proofErr w:type="spellEnd"/>
      <w:r w:rsidRPr="00096F02">
        <w:rPr>
          <w:rFonts w:ascii="Times New Roman" w:hAnsi="Times New Roman" w:cs="Times New Roman"/>
          <w:sz w:val="24"/>
          <w:szCs w:val="24"/>
        </w:rPr>
        <w:t xml:space="preserve"> в обруч и.т.д.</w:t>
      </w:r>
    </w:p>
    <w:p w:rsidR="00096F02" w:rsidRPr="00096F02" w:rsidRDefault="00096F02" w:rsidP="0009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2">
        <w:rPr>
          <w:rFonts w:ascii="Times New Roman" w:hAnsi="Times New Roman" w:cs="Times New Roman"/>
          <w:sz w:val="24"/>
          <w:szCs w:val="24"/>
        </w:rPr>
        <w:t>- использовать упражнения, в которых необходимо сохранять равновесие либо восстанавливать его после потери: бег с остановками по сигналу, вращения, прыжки, приседания, стояние на одной ноге.</w:t>
      </w:r>
    </w:p>
    <w:p w:rsidR="00096F02" w:rsidRPr="00096F02" w:rsidRDefault="00096F02" w:rsidP="0009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2">
        <w:rPr>
          <w:rFonts w:ascii="Times New Roman" w:hAnsi="Times New Roman" w:cs="Times New Roman"/>
          <w:sz w:val="24"/>
          <w:szCs w:val="24"/>
        </w:rPr>
        <w:t xml:space="preserve">1. Для развития способности к реакции используют упражнения с быстро меняющимися заданиями. Броски и ловля мяча в парах </w:t>
      </w:r>
      <w:proofErr w:type="gramStart"/>
      <w:r w:rsidRPr="00096F0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96F02">
        <w:rPr>
          <w:rFonts w:ascii="Times New Roman" w:hAnsi="Times New Roman" w:cs="Times New Roman"/>
          <w:sz w:val="24"/>
          <w:szCs w:val="24"/>
        </w:rPr>
        <w:t>с отскоком и без, с выполнением хлопка перед ловлей).</w:t>
      </w:r>
    </w:p>
    <w:p w:rsidR="00096F02" w:rsidRPr="00096F02" w:rsidRDefault="00096F02" w:rsidP="0009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2">
        <w:rPr>
          <w:rFonts w:ascii="Times New Roman" w:hAnsi="Times New Roman" w:cs="Times New Roman"/>
          <w:sz w:val="24"/>
          <w:szCs w:val="24"/>
        </w:rPr>
        <w:t>2. Для развития дифференцировки пространственных, временных и силовых параметров движения применяют прыжки на заданную длину по зрительным ориентирам, бег и прыжки по разметкам, сделанным на разном расстоянии.</w:t>
      </w:r>
    </w:p>
    <w:p w:rsidR="00096F02" w:rsidRPr="00096F02" w:rsidRDefault="00096F02" w:rsidP="0009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2">
        <w:rPr>
          <w:rFonts w:ascii="Times New Roman" w:hAnsi="Times New Roman" w:cs="Times New Roman"/>
          <w:sz w:val="24"/>
          <w:szCs w:val="24"/>
        </w:rPr>
        <w:t>3. Метание в цель, прокатывание мяча по коридору, челночный бег и т.д. необходимый для развития способности к ориентированию в пространстве.</w:t>
      </w:r>
    </w:p>
    <w:p w:rsidR="00096F02" w:rsidRPr="00096F02" w:rsidRDefault="00096F02" w:rsidP="0009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2">
        <w:rPr>
          <w:rFonts w:ascii="Times New Roman" w:hAnsi="Times New Roman" w:cs="Times New Roman"/>
          <w:sz w:val="24"/>
          <w:szCs w:val="24"/>
        </w:rPr>
        <w:t xml:space="preserve">      Вавилова считала, что ловкость необходима при выполнении всех основных движений, в подвижных играх, спортивных упражнениях. Она соединяет в себе многие </w:t>
      </w:r>
      <w:r w:rsidRPr="00096F02">
        <w:rPr>
          <w:rFonts w:ascii="Times New Roman" w:hAnsi="Times New Roman" w:cs="Times New Roman"/>
          <w:sz w:val="24"/>
          <w:szCs w:val="24"/>
        </w:rPr>
        <w:lastRenderedPageBreak/>
        <w:t xml:space="preserve">двигательные качества. В одном случае сочетается с быстротой, например при </w:t>
      </w:r>
      <w:proofErr w:type="spellStart"/>
      <w:r w:rsidRPr="00096F02">
        <w:rPr>
          <w:rFonts w:ascii="Times New Roman" w:hAnsi="Times New Roman" w:cs="Times New Roman"/>
          <w:sz w:val="24"/>
          <w:szCs w:val="24"/>
        </w:rPr>
        <w:t>обегании</w:t>
      </w:r>
      <w:proofErr w:type="spellEnd"/>
      <w:r w:rsidRPr="00096F02">
        <w:rPr>
          <w:rFonts w:ascii="Times New Roman" w:hAnsi="Times New Roman" w:cs="Times New Roman"/>
          <w:sz w:val="24"/>
          <w:szCs w:val="24"/>
        </w:rPr>
        <w:t xml:space="preserve"> кегель, в другом – с хорошим чувством равновесия при ходьбе с кирпичиками на кирпичик. В ловкости проявляется способность точно оценить и выполнить движение с учетом его пространственных, временных и силовых характеристик.</w:t>
      </w:r>
    </w:p>
    <w:p w:rsidR="00096F02" w:rsidRPr="00096F02" w:rsidRDefault="00096F02" w:rsidP="0009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2">
        <w:rPr>
          <w:rFonts w:ascii="Times New Roman" w:hAnsi="Times New Roman" w:cs="Times New Roman"/>
          <w:sz w:val="24"/>
          <w:szCs w:val="24"/>
        </w:rPr>
        <w:t xml:space="preserve">         Тарасова Т.А. в свою очередь считала, что ловкость развивается при условии пластичности нервных процессов, способности к ощущению восприятию собственных движений и окружающей обстановки.[29;139]</w:t>
      </w:r>
    </w:p>
    <w:p w:rsidR="00096F02" w:rsidRPr="00096F02" w:rsidRDefault="00096F02" w:rsidP="0009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096F02">
        <w:rPr>
          <w:rFonts w:ascii="Times New Roman" w:hAnsi="Times New Roman" w:cs="Times New Roman"/>
          <w:sz w:val="24"/>
          <w:szCs w:val="24"/>
        </w:rPr>
        <w:t>Хухлаева</w:t>
      </w:r>
      <w:proofErr w:type="spellEnd"/>
      <w:r w:rsidRPr="00096F02">
        <w:rPr>
          <w:rFonts w:ascii="Times New Roman" w:hAnsi="Times New Roman" w:cs="Times New Roman"/>
          <w:sz w:val="24"/>
          <w:szCs w:val="24"/>
        </w:rPr>
        <w:t xml:space="preserve"> Д.В. писала о том, что к развитию ловкости приводит систематическое разучивание с детьми новых упражнений. Обучение повышает пластичность нервной системы, улучшает координацию </w:t>
      </w:r>
      <w:proofErr w:type="gramStart"/>
      <w:r w:rsidRPr="00096F02">
        <w:rPr>
          <w:rFonts w:ascii="Times New Roman" w:hAnsi="Times New Roman" w:cs="Times New Roman"/>
          <w:sz w:val="24"/>
          <w:szCs w:val="24"/>
        </w:rPr>
        <w:t>движении</w:t>
      </w:r>
      <w:proofErr w:type="gramEnd"/>
      <w:r w:rsidRPr="00096F02">
        <w:rPr>
          <w:rFonts w:ascii="Times New Roman" w:hAnsi="Times New Roman" w:cs="Times New Roman"/>
          <w:sz w:val="24"/>
          <w:szCs w:val="24"/>
        </w:rPr>
        <w:t xml:space="preserve"> и развивает способность овладевать новыми, более сложными упражнениями.</w:t>
      </w:r>
    </w:p>
    <w:p w:rsidR="00096F02" w:rsidRPr="00096F02" w:rsidRDefault="00096F02" w:rsidP="0009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2">
        <w:rPr>
          <w:rFonts w:ascii="Times New Roman" w:hAnsi="Times New Roman" w:cs="Times New Roman"/>
          <w:sz w:val="24"/>
          <w:szCs w:val="24"/>
        </w:rPr>
        <w:t xml:space="preserve">          Таким образом, развитию ловкости способствует выполнение упражнений в изменяющихся условиях. </w:t>
      </w:r>
      <w:proofErr w:type="gramStart"/>
      <w:r w:rsidRPr="00096F02">
        <w:rPr>
          <w:rFonts w:ascii="Times New Roman" w:hAnsi="Times New Roman" w:cs="Times New Roman"/>
          <w:sz w:val="24"/>
          <w:szCs w:val="24"/>
        </w:rPr>
        <w:t>Так в подвижных играх детям непрерывно переключаться от одних движений к другим, заранее не обусловленными; быстро, без всякого промедления решать сложные двигательные задачи, сообразуясь с действиями своих сверстников.</w:t>
      </w:r>
      <w:proofErr w:type="gramEnd"/>
    </w:p>
    <w:p w:rsidR="00096F02" w:rsidRPr="00096F02" w:rsidRDefault="00096F02" w:rsidP="0009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96F02" w:rsidRPr="00096F02" w:rsidRDefault="00096F02" w:rsidP="0009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F02" w:rsidRPr="00096F02" w:rsidRDefault="00E45F51" w:rsidP="0009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  <w:bookmarkStart w:id="0" w:name="_GoBack"/>
      <w:bookmarkEnd w:id="0"/>
    </w:p>
    <w:p w:rsidR="00096F02" w:rsidRPr="00096F02" w:rsidRDefault="00096F02" w:rsidP="00096F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F02">
        <w:rPr>
          <w:rFonts w:ascii="Times New Roman" w:hAnsi="Times New Roman" w:cs="Times New Roman"/>
          <w:sz w:val="24"/>
          <w:szCs w:val="24"/>
        </w:rPr>
        <w:t>Бальсевич</w:t>
      </w:r>
      <w:proofErr w:type="spellEnd"/>
      <w:r w:rsidRPr="00096F02">
        <w:rPr>
          <w:rFonts w:ascii="Times New Roman" w:hAnsi="Times New Roman" w:cs="Times New Roman"/>
          <w:sz w:val="24"/>
          <w:szCs w:val="24"/>
        </w:rPr>
        <w:t xml:space="preserve"> В.К. физическая культура для всех и для каждого /</w:t>
      </w:r>
      <w:proofErr w:type="spellStart"/>
      <w:r w:rsidRPr="00096F02">
        <w:rPr>
          <w:rFonts w:ascii="Times New Roman" w:hAnsi="Times New Roman" w:cs="Times New Roman"/>
          <w:sz w:val="24"/>
          <w:szCs w:val="24"/>
        </w:rPr>
        <w:t>А.К.Бальсевич</w:t>
      </w:r>
      <w:proofErr w:type="spellEnd"/>
      <w:r w:rsidRPr="00096F02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Pr="00096F02">
        <w:rPr>
          <w:rFonts w:ascii="Times New Roman" w:hAnsi="Times New Roman" w:cs="Times New Roman"/>
          <w:sz w:val="24"/>
          <w:szCs w:val="24"/>
        </w:rPr>
        <w:t>М.:ФиС</w:t>
      </w:r>
      <w:proofErr w:type="spellEnd"/>
      <w:r w:rsidRPr="00096F02">
        <w:rPr>
          <w:rFonts w:ascii="Times New Roman" w:hAnsi="Times New Roman" w:cs="Times New Roman"/>
          <w:sz w:val="24"/>
          <w:szCs w:val="24"/>
        </w:rPr>
        <w:t>, 1988.</w:t>
      </w:r>
    </w:p>
    <w:p w:rsidR="00096F02" w:rsidRPr="00096F02" w:rsidRDefault="00096F02" w:rsidP="00096F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2">
        <w:rPr>
          <w:rFonts w:ascii="Times New Roman" w:hAnsi="Times New Roman" w:cs="Times New Roman"/>
          <w:sz w:val="24"/>
          <w:szCs w:val="24"/>
        </w:rPr>
        <w:t xml:space="preserve">Бауэр О.П. Подвижные игры // Теория и методика физической культуры дошкольников: учебное пособие для студентов / О.П.Бауэр под </w:t>
      </w:r>
      <w:proofErr w:type="spellStart"/>
      <w:proofErr w:type="gramStart"/>
      <w:r w:rsidRPr="00096F02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096F02">
        <w:rPr>
          <w:rFonts w:ascii="Times New Roman" w:hAnsi="Times New Roman" w:cs="Times New Roman"/>
          <w:sz w:val="24"/>
          <w:szCs w:val="24"/>
        </w:rPr>
        <w:t xml:space="preserve"> С.О.Филипповой, Г.Н.Пономарева.- СПб</w:t>
      </w:r>
      <w:proofErr w:type="gramStart"/>
      <w:r w:rsidRPr="00096F0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96F02">
        <w:rPr>
          <w:rFonts w:ascii="Times New Roman" w:hAnsi="Times New Roman" w:cs="Times New Roman"/>
          <w:sz w:val="24"/>
          <w:szCs w:val="24"/>
        </w:rPr>
        <w:t>ВВМ, 2004.-С 331-337.</w:t>
      </w:r>
    </w:p>
    <w:p w:rsidR="00096F02" w:rsidRPr="00096F02" w:rsidRDefault="00096F02" w:rsidP="00096F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F02">
        <w:rPr>
          <w:rFonts w:ascii="Times New Roman" w:hAnsi="Times New Roman" w:cs="Times New Roman"/>
          <w:sz w:val="24"/>
          <w:szCs w:val="24"/>
        </w:rPr>
        <w:t>Викулов</w:t>
      </w:r>
      <w:proofErr w:type="spellEnd"/>
      <w:r w:rsidRPr="00096F02">
        <w:rPr>
          <w:rFonts w:ascii="Times New Roman" w:hAnsi="Times New Roman" w:cs="Times New Roman"/>
          <w:sz w:val="24"/>
          <w:szCs w:val="24"/>
        </w:rPr>
        <w:t xml:space="preserve"> А.Д., Пузанов Ю,В., </w:t>
      </w:r>
      <w:proofErr w:type="spellStart"/>
      <w:r w:rsidRPr="00096F02">
        <w:rPr>
          <w:rFonts w:ascii="Times New Roman" w:hAnsi="Times New Roman" w:cs="Times New Roman"/>
          <w:sz w:val="24"/>
          <w:szCs w:val="24"/>
        </w:rPr>
        <w:t>Мариничев</w:t>
      </w:r>
      <w:proofErr w:type="spellEnd"/>
      <w:r w:rsidRPr="00096F02">
        <w:rPr>
          <w:rFonts w:ascii="Times New Roman" w:hAnsi="Times New Roman" w:cs="Times New Roman"/>
          <w:sz w:val="24"/>
          <w:szCs w:val="24"/>
        </w:rPr>
        <w:t xml:space="preserve"> Н.А. Новые подходы в физическом воспитании детей и подростков / / Состояние и перспективы совершенствования физической культуры системе образования: тез. </w:t>
      </w:r>
      <w:proofErr w:type="spellStart"/>
      <w:r w:rsidRPr="00096F02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096F02">
        <w:rPr>
          <w:rFonts w:ascii="Times New Roman" w:hAnsi="Times New Roman" w:cs="Times New Roman"/>
          <w:sz w:val="24"/>
          <w:szCs w:val="24"/>
        </w:rPr>
        <w:t xml:space="preserve">. регион. </w:t>
      </w:r>
      <w:proofErr w:type="spellStart"/>
      <w:r w:rsidRPr="00096F02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096F02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096F02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09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F02">
        <w:rPr>
          <w:rFonts w:ascii="Times New Roman" w:hAnsi="Times New Roman" w:cs="Times New Roman"/>
          <w:sz w:val="24"/>
          <w:szCs w:val="24"/>
        </w:rPr>
        <w:t>конф</w:t>
      </w:r>
      <w:proofErr w:type="gramStart"/>
      <w:r w:rsidRPr="00096F0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96F02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096F02">
        <w:rPr>
          <w:rFonts w:ascii="Times New Roman" w:hAnsi="Times New Roman" w:cs="Times New Roman"/>
          <w:sz w:val="24"/>
          <w:szCs w:val="24"/>
        </w:rPr>
        <w:t>, 1996.</w:t>
      </w:r>
    </w:p>
    <w:p w:rsidR="00096F02" w:rsidRPr="00096F02" w:rsidRDefault="00096F02" w:rsidP="00096F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F02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096F02">
        <w:rPr>
          <w:rFonts w:ascii="Times New Roman" w:hAnsi="Times New Roman" w:cs="Times New Roman"/>
          <w:sz w:val="24"/>
          <w:szCs w:val="24"/>
        </w:rPr>
        <w:t xml:space="preserve"> М.Я., Литвинов Е.Н. Физическое воспитание дошкольников: вопросы перестройки // </w:t>
      </w:r>
      <w:proofErr w:type="spellStart"/>
      <w:r w:rsidRPr="00096F02">
        <w:rPr>
          <w:rFonts w:ascii="Times New Roman" w:hAnsi="Times New Roman" w:cs="Times New Roman"/>
          <w:sz w:val="24"/>
          <w:szCs w:val="24"/>
        </w:rPr>
        <w:t>М.Я.Виленский</w:t>
      </w:r>
      <w:proofErr w:type="spellEnd"/>
      <w:r w:rsidRPr="00096F02">
        <w:rPr>
          <w:rFonts w:ascii="Times New Roman" w:hAnsi="Times New Roman" w:cs="Times New Roman"/>
          <w:sz w:val="24"/>
          <w:szCs w:val="24"/>
        </w:rPr>
        <w:t>, Е.И. Литвинов // Физкультура в школе, 1999, №2</w:t>
      </w:r>
    </w:p>
    <w:p w:rsidR="00096F02" w:rsidRPr="00096F02" w:rsidRDefault="00096F02" w:rsidP="00096F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2">
        <w:rPr>
          <w:rFonts w:ascii="Times New Roman" w:hAnsi="Times New Roman" w:cs="Times New Roman"/>
          <w:sz w:val="24"/>
          <w:szCs w:val="24"/>
        </w:rPr>
        <w:t>Доронина М.А Роль подвижных игр в развитии детей дошкольного возраста // Дошкольная педагогика.- 2007.№ 4.-С.29-33</w:t>
      </w:r>
    </w:p>
    <w:p w:rsidR="00096F02" w:rsidRPr="00096F02" w:rsidRDefault="00096F02" w:rsidP="00096F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2">
        <w:rPr>
          <w:rFonts w:ascii="Times New Roman" w:hAnsi="Times New Roman" w:cs="Times New Roman"/>
          <w:sz w:val="24"/>
          <w:szCs w:val="24"/>
        </w:rPr>
        <w:t>Емельянова М.Н. Подвижные игры как средство формирования самооценки // Ребенок в детском саду.- 2007.-№ 4 –С.10-14</w:t>
      </w:r>
    </w:p>
    <w:p w:rsidR="00096F02" w:rsidRPr="00096F02" w:rsidRDefault="00096F02" w:rsidP="00096F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2">
        <w:rPr>
          <w:rFonts w:ascii="Times New Roman" w:hAnsi="Times New Roman" w:cs="Times New Roman"/>
          <w:sz w:val="24"/>
          <w:szCs w:val="24"/>
        </w:rPr>
        <w:t xml:space="preserve">Зуев В.Н.,  </w:t>
      </w:r>
      <w:proofErr w:type="spellStart"/>
      <w:r w:rsidRPr="00096F02">
        <w:rPr>
          <w:rFonts w:ascii="Times New Roman" w:hAnsi="Times New Roman" w:cs="Times New Roman"/>
          <w:sz w:val="24"/>
          <w:szCs w:val="24"/>
        </w:rPr>
        <w:t>Койносов</w:t>
      </w:r>
      <w:proofErr w:type="spellEnd"/>
      <w:r w:rsidRPr="00096F02">
        <w:rPr>
          <w:rFonts w:ascii="Times New Roman" w:hAnsi="Times New Roman" w:cs="Times New Roman"/>
          <w:sz w:val="24"/>
          <w:szCs w:val="24"/>
        </w:rPr>
        <w:t xml:space="preserve"> П.Г. Физическая культура в жизни коренных народностей Севера// Состояние и перспективы совершенствования физической культуры в </w:t>
      </w:r>
      <w:proofErr w:type="spellStart"/>
      <w:r w:rsidRPr="00096F02">
        <w:rPr>
          <w:rFonts w:ascii="Times New Roman" w:hAnsi="Times New Roman" w:cs="Times New Roman"/>
          <w:sz w:val="24"/>
          <w:szCs w:val="24"/>
        </w:rPr>
        <w:t>системеобразования</w:t>
      </w:r>
      <w:proofErr w:type="spellEnd"/>
      <w:r w:rsidRPr="00096F02">
        <w:rPr>
          <w:rFonts w:ascii="Times New Roman" w:hAnsi="Times New Roman" w:cs="Times New Roman"/>
          <w:sz w:val="24"/>
          <w:szCs w:val="24"/>
        </w:rPr>
        <w:t xml:space="preserve">: Тез. </w:t>
      </w:r>
      <w:proofErr w:type="spellStart"/>
      <w:r w:rsidRPr="00096F02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096F02">
        <w:rPr>
          <w:rFonts w:ascii="Times New Roman" w:hAnsi="Times New Roman" w:cs="Times New Roman"/>
          <w:sz w:val="24"/>
          <w:szCs w:val="24"/>
        </w:rPr>
        <w:t xml:space="preserve">. регион. </w:t>
      </w:r>
      <w:proofErr w:type="spellStart"/>
      <w:r w:rsidRPr="00096F02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Pr="00096F0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96F0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96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F02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096F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6F0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096F02">
        <w:rPr>
          <w:rFonts w:ascii="Times New Roman" w:hAnsi="Times New Roman" w:cs="Times New Roman"/>
          <w:sz w:val="24"/>
          <w:szCs w:val="24"/>
        </w:rPr>
        <w:t>. Омск, 1996.</w:t>
      </w:r>
    </w:p>
    <w:p w:rsidR="00096F02" w:rsidRPr="00096F02" w:rsidRDefault="00096F02" w:rsidP="00096F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2">
        <w:rPr>
          <w:rFonts w:ascii="Times New Roman" w:hAnsi="Times New Roman" w:cs="Times New Roman"/>
          <w:sz w:val="24"/>
          <w:szCs w:val="24"/>
        </w:rPr>
        <w:t>Кожухова Н. некоторые аспекты физического воспитания дошкольников // Дошкольное воспитание.-2000.-№3.-С.52.</w:t>
      </w:r>
    </w:p>
    <w:p w:rsidR="00096F02" w:rsidRPr="00096F02" w:rsidRDefault="00096F02" w:rsidP="00096F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F02">
        <w:rPr>
          <w:rFonts w:ascii="Times New Roman" w:hAnsi="Times New Roman" w:cs="Times New Roman"/>
          <w:sz w:val="24"/>
          <w:szCs w:val="24"/>
        </w:rPr>
        <w:t>Рунова</w:t>
      </w:r>
      <w:proofErr w:type="spellEnd"/>
      <w:r w:rsidRPr="00096F02">
        <w:rPr>
          <w:rFonts w:ascii="Times New Roman" w:hAnsi="Times New Roman" w:cs="Times New Roman"/>
          <w:sz w:val="24"/>
          <w:szCs w:val="24"/>
        </w:rPr>
        <w:t xml:space="preserve"> М.А  Особенности организации занятий по физической культуре // Дошкольное воспитание.- 2009.-№ 9.- С.42-52.</w:t>
      </w:r>
    </w:p>
    <w:p w:rsidR="00096F02" w:rsidRPr="00096F02" w:rsidRDefault="00096F02" w:rsidP="00096F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F02">
        <w:rPr>
          <w:rFonts w:ascii="Times New Roman" w:hAnsi="Times New Roman" w:cs="Times New Roman"/>
          <w:sz w:val="24"/>
          <w:szCs w:val="24"/>
        </w:rPr>
        <w:t>Рунова</w:t>
      </w:r>
      <w:proofErr w:type="spellEnd"/>
      <w:r w:rsidRPr="00096F02">
        <w:rPr>
          <w:rFonts w:ascii="Times New Roman" w:hAnsi="Times New Roman" w:cs="Times New Roman"/>
          <w:sz w:val="24"/>
          <w:szCs w:val="24"/>
        </w:rPr>
        <w:t xml:space="preserve"> М.А  Двигательная активность ребенка в детском саду 5-7 лет // </w:t>
      </w:r>
      <w:proofErr w:type="gramStart"/>
      <w:r w:rsidRPr="00096F02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096F02">
        <w:rPr>
          <w:rFonts w:ascii="Times New Roman" w:hAnsi="Times New Roman" w:cs="Times New Roman"/>
          <w:sz w:val="24"/>
          <w:szCs w:val="24"/>
        </w:rPr>
        <w:t>.6 Мозаика – синтез, 2009.-212с.</w:t>
      </w:r>
    </w:p>
    <w:p w:rsidR="00096F02" w:rsidRPr="00096F02" w:rsidRDefault="00096F02" w:rsidP="00096F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F02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096F02">
        <w:rPr>
          <w:rFonts w:ascii="Times New Roman" w:hAnsi="Times New Roman" w:cs="Times New Roman"/>
          <w:sz w:val="24"/>
          <w:szCs w:val="24"/>
        </w:rPr>
        <w:t xml:space="preserve"> Э.Я. теория и методика физического воспитания и развития ребенка: </w:t>
      </w:r>
      <w:proofErr w:type="spellStart"/>
      <w:r w:rsidRPr="00096F02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096F0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96F02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096F02">
        <w:rPr>
          <w:rFonts w:ascii="Times New Roman" w:hAnsi="Times New Roman" w:cs="Times New Roman"/>
          <w:sz w:val="24"/>
          <w:szCs w:val="24"/>
        </w:rPr>
        <w:t xml:space="preserve"> // -М.: Воспитание дошкольника, 2006.-368с.</w:t>
      </w:r>
    </w:p>
    <w:p w:rsidR="00096F02" w:rsidRPr="00096F02" w:rsidRDefault="00096F02" w:rsidP="00096F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F02">
        <w:rPr>
          <w:rFonts w:ascii="Times New Roman" w:hAnsi="Times New Roman" w:cs="Times New Roman"/>
          <w:sz w:val="24"/>
          <w:szCs w:val="24"/>
        </w:rPr>
        <w:t>Хухлаева</w:t>
      </w:r>
      <w:proofErr w:type="spellEnd"/>
      <w:r w:rsidRPr="00096F02">
        <w:rPr>
          <w:rFonts w:ascii="Times New Roman" w:hAnsi="Times New Roman" w:cs="Times New Roman"/>
          <w:sz w:val="24"/>
          <w:szCs w:val="24"/>
        </w:rPr>
        <w:t xml:space="preserve"> Д.В. Методика физического воспитания в дошкольных учреждениях // </w:t>
      </w:r>
      <w:proofErr w:type="gramStart"/>
      <w:r w:rsidRPr="00096F02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096F02">
        <w:rPr>
          <w:rFonts w:ascii="Times New Roman" w:hAnsi="Times New Roman" w:cs="Times New Roman"/>
          <w:sz w:val="24"/>
          <w:szCs w:val="24"/>
        </w:rPr>
        <w:t>.: Просвещение, 1984.- 207с.</w:t>
      </w:r>
    </w:p>
    <w:p w:rsidR="00096F02" w:rsidRPr="00096F02" w:rsidRDefault="00096F02" w:rsidP="00096F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F02">
        <w:rPr>
          <w:rFonts w:ascii="Times New Roman" w:hAnsi="Times New Roman" w:cs="Times New Roman"/>
          <w:sz w:val="24"/>
          <w:szCs w:val="24"/>
        </w:rPr>
        <w:t>Шебеко</w:t>
      </w:r>
      <w:proofErr w:type="spellEnd"/>
      <w:r w:rsidRPr="00096F02">
        <w:rPr>
          <w:rFonts w:ascii="Times New Roman" w:hAnsi="Times New Roman" w:cs="Times New Roman"/>
          <w:sz w:val="24"/>
          <w:szCs w:val="24"/>
        </w:rPr>
        <w:t xml:space="preserve"> В.Н. Физическое воспитание дошкольников / </w:t>
      </w:r>
      <w:proofErr w:type="spellStart"/>
      <w:r w:rsidRPr="00096F02">
        <w:rPr>
          <w:rFonts w:ascii="Times New Roman" w:hAnsi="Times New Roman" w:cs="Times New Roman"/>
          <w:sz w:val="24"/>
          <w:szCs w:val="24"/>
        </w:rPr>
        <w:t>В.Н.Шебеко</w:t>
      </w:r>
      <w:proofErr w:type="spellEnd"/>
      <w:r w:rsidRPr="00096F02">
        <w:rPr>
          <w:rFonts w:ascii="Times New Roman" w:hAnsi="Times New Roman" w:cs="Times New Roman"/>
          <w:sz w:val="24"/>
          <w:szCs w:val="24"/>
        </w:rPr>
        <w:t xml:space="preserve"> и др.-М.: Издательский центр «академия», 2008.-176с.</w:t>
      </w:r>
    </w:p>
    <w:p w:rsidR="00417ECF" w:rsidRPr="00096F02" w:rsidRDefault="00417ECF" w:rsidP="0009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7ECF" w:rsidRPr="00096F02" w:rsidSect="00943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2BE7"/>
    <w:multiLevelType w:val="hybridMultilevel"/>
    <w:tmpl w:val="4E220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E439B"/>
    <w:multiLevelType w:val="multilevel"/>
    <w:tmpl w:val="F14445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4784415"/>
    <w:multiLevelType w:val="hybridMultilevel"/>
    <w:tmpl w:val="1DD00D5C"/>
    <w:lvl w:ilvl="0" w:tplc="91E8F0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9672D"/>
    <w:multiLevelType w:val="hybridMultilevel"/>
    <w:tmpl w:val="C1D0E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F5C0C"/>
    <w:multiLevelType w:val="multilevel"/>
    <w:tmpl w:val="5322D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814"/>
    <w:rsid w:val="00000ED2"/>
    <w:rsid w:val="00004E0E"/>
    <w:rsid w:val="00010B4E"/>
    <w:rsid w:val="00010BF7"/>
    <w:rsid w:val="000143A4"/>
    <w:rsid w:val="000176FB"/>
    <w:rsid w:val="00020CAC"/>
    <w:rsid w:val="00022B7A"/>
    <w:rsid w:val="00024479"/>
    <w:rsid w:val="00027856"/>
    <w:rsid w:val="00030FF7"/>
    <w:rsid w:val="00031309"/>
    <w:rsid w:val="0004248F"/>
    <w:rsid w:val="00042B6D"/>
    <w:rsid w:val="00044810"/>
    <w:rsid w:val="00045021"/>
    <w:rsid w:val="000515A7"/>
    <w:rsid w:val="00052DF7"/>
    <w:rsid w:val="0005668A"/>
    <w:rsid w:val="00064F89"/>
    <w:rsid w:val="00066161"/>
    <w:rsid w:val="000675E3"/>
    <w:rsid w:val="00072EAD"/>
    <w:rsid w:val="000776D9"/>
    <w:rsid w:val="00084A44"/>
    <w:rsid w:val="00084C92"/>
    <w:rsid w:val="00085947"/>
    <w:rsid w:val="00086CFE"/>
    <w:rsid w:val="0009000C"/>
    <w:rsid w:val="000919F7"/>
    <w:rsid w:val="000934F7"/>
    <w:rsid w:val="000945A5"/>
    <w:rsid w:val="00096F02"/>
    <w:rsid w:val="00097FBA"/>
    <w:rsid w:val="000A0A1A"/>
    <w:rsid w:val="000A1EBD"/>
    <w:rsid w:val="000B1E23"/>
    <w:rsid w:val="000B2618"/>
    <w:rsid w:val="000B3E78"/>
    <w:rsid w:val="000B448E"/>
    <w:rsid w:val="000B51E6"/>
    <w:rsid w:val="000B7D2D"/>
    <w:rsid w:val="000C628B"/>
    <w:rsid w:val="000C7392"/>
    <w:rsid w:val="000D2572"/>
    <w:rsid w:val="000D2BE9"/>
    <w:rsid w:val="000E386F"/>
    <w:rsid w:val="000E7FC8"/>
    <w:rsid w:val="000F3C23"/>
    <w:rsid w:val="000F51C0"/>
    <w:rsid w:val="000F5469"/>
    <w:rsid w:val="000F57D3"/>
    <w:rsid w:val="000F685F"/>
    <w:rsid w:val="00100617"/>
    <w:rsid w:val="00101634"/>
    <w:rsid w:val="001025E4"/>
    <w:rsid w:val="00104A17"/>
    <w:rsid w:val="001150E2"/>
    <w:rsid w:val="00115EDD"/>
    <w:rsid w:val="001217D7"/>
    <w:rsid w:val="001221E0"/>
    <w:rsid w:val="00122FFE"/>
    <w:rsid w:val="00123A7B"/>
    <w:rsid w:val="001266F9"/>
    <w:rsid w:val="00131CEC"/>
    <w:rsid w:val="001332B7"/>
    <w:rsid w:val="0013485B"/>
    <w:rsid w:val="00134948"/>
    <w:rsid w:val="001360C0"/>
    <w:rsid w:val="00136DBD"/>
    <w:rsid w:val="00137066"/>
    <w:rsid w:val="0014230E"/>
    <w:rsid w:val="0015056D"/>
    <w:rsid w:val="0015122C"/>
    <w:rsid w:val="00151F73"/>
    <w:rsid w:val="00156D2A"/>
    <w:rsid w:val="001577A8"/>
    <w:rsid w:val="00157F5A"/>
    <w:rsid w:val="00161E55"/>
    <w:rsid w:val="00164287"/>
    <w:rsid w:val="001647D0"/>
    <w:rsid w:val="00165628"/>
    <w:rsid w:val="001704FF"/>
    <w:rsid w:val="001710DC"/>
    <w:rsid w:val="00171B31"/>
    <w:rsid w:val="001721A1"/>
    <w:rsid w:val="00172CEE"/>
    <w:rsid w:val="00173331"/>
    <w:rsid w:val="00174760"/>
    <w:rsid w:val="001766E5"/>
    <w:rsid w:val="001861E0"/>
    <w:rsid w:val="00190A37"/>
    <w:rsid w:val="00192140"/>
    <w:rsid w:val="0019747C"/>
    <w:rsid w:val="00197735"/>
    <w:rsid w:val="001A208D"/>
    <w:rsid w:val="001A379F"/>
    <w:rsid w:val="001A5CAB"/>
    <w:rsid w:val="001A632D"/>
    <w:rsid w:val="001A7A4B"/>
    <w:rsid w:val="001B142D"/>
    <w:rsid w:val="001B1664"/>
    <w:rsid w:val="001B3F63"/>
    <w:rsid w:val="001C3839"/>
    <w:rsid w:val="001C4691"/>
    <w:rsid w:val="001D26C4"/>
    <w:rsid w:val="001D3745"/>
    <w:rsid w:val="001D5F48"/>
    <w:rsid w:val="001D6424"/>
    <w:rsid w:val="001E2480"/>
    <w:rsid w:val="001E4D86"/>
    <w:rsid w:val="001E5B28"/>
    <w:rsid w:val="001F1601"/>
    <w:rsid w:val="001F25F3"/>
    <w:rsid w:val="001F2BC3"/>
    <w:rsid w:val="001F4EC1"/>
    <w:rsid w:val="00200B4E"/>
    <w:rsid w:val="0020231F"/>
    <w:rsid w:val="0020400B"/>
    <w:rsid w:val="0020594B"/>
    <w:rsid w:val="00206131"/>
    <w:rsid w:val="00207744"/>
    <w:rsid w:val="00211A55"/>
    <w:rsid w:val="00215583"/>
    <w:rsid w:val="00216B9C"/>
    <w:rsid w:val="00222A08"/>
    <w:rsid w:val="00222E25"/>
    <w:rsid w:val="0022353A"/>
    <w:rsid w:val="0023068B"/>
    <w:rsid w:val="00233487"/>
    <w:rsid w:val="0024154A"/>
    <w:rsid w:val="002429C4"/>
    <w:rsid w:val="00243B97"/>
    <w:rsid w:val="00244836"/>
    <w:rsid w:val="00246D5A"/>
    <w:rsid w:val="002515B6"/>
    <w:rsid w:val="00254180"/>
    <w:rsid w:val="00254A08"/>
    <w:rsid w:val="0025502C"/>
    <w:rsid w:val="002609D5"/>
    <w:rsid w:val="00263562"/>
    <w:rsid w:val="002660D0"/>
    <w:rsid w:val="00272562"/>
    <w:rsid w:val="00275F87"/>
    <w:rsid w:val="00282410"/>
    <w:rsid w:val="00284564"/>
    <w:rsid w:val="00284D34"/>
    <w:rsid w:val="002919D8"/>
    <w:rsid w:val="00291F19"/>
    <w:rsid w:val="00295B3E"/>
    <w:rsid w:val="00296D63"/>
    <w:rsid w:val="002A1106"/>
    <w:rsid w:val="002A1A12"/>
    <w:rsid w:val="002A5B8B"/>
    <w:rsid w:val="002B1D66"/>
    <w:rsid w:val="002B7E75"/>
    <w:rsid w:val="002C18E8"/>
    <w:rsid w:val="002C303F"/>
    <w:rsid w:val="002C7268"/>
    <w:rsid w:val="002D00DB"/>
    <w:rsid w:val="002D1625"/>
    <w:rsid w:val="002D1983"/>
    <w:rsid w:val="002D2195"/>
    <w:rsid w:val="002D274B"/>
    <w:rsid w:val="002D4C89"/>
    <w:rsid w:val="002D61D1"/>
    <w:rsid w:val="002D7B65"/>
    <w:rsid w:val="002E194C"/>
    <w:rsid w:val="002E23C6"/>
    <w:rsid w:val="002E7E0C"/>
    <w:rsid w:val="002F158B"/>
    <w:rsid w:val="002F28C0"/>
    <w:rsid w:val="002F79AC"/>
    <w:rsid w:val="0030204C"/>
    <w:rsid w:val="003022FC"/>
    <w:rsid w:val="003119F5"/>
    <w:rsid w:val="003134B1"/>
    <w:rsid w:val="003148C8"/>
    <w:rsid w:val="00320F6C"/>
    <w:rsid w:val="00326382"/>
    <w:rsid w:val="0032735A"/>
    <w:rsid w:val="003303CA"/>
    <w:rsid w:val="00332A37"/>
    <w:rsid w:val="0034167F"/>
    <w:rsid w:val="00347B82"/>
    <w:rsid w:val="0035177E"/>
    <w:rsid w:val="00352D3C"/>
    <w:rsid w:val="0035776A"/>
    <w:rsid w:val="00357C91"/>
    <w:rsid w:val="0036090D"/>
    <w:rsid w:val="00360BA6"/>
    <w:rsid w:val="00361053"/>
    <w:rsid w:val="003615B3"/>
    <w:rsid w:val="003624C4"/>
    <w:rsid w:val="0036716C"/>
    <w:rsid w:val="003760C2"/>
    <w:rsid w:val="00382B8D"/>
    <w:rsid w:val="00386CB9"/>
    <w:rsid w:val="00387B11"/>
    <w:rsid w:val="0039276D"/>
    <w:rsid w:val="00396050"/>
    <w:rsid w:val="003A186F"/>
    <w:rsid w:val="003A655B"/>
    <w:rsid w:val="003B4277"/>
    <w:rsid w:val="003B4EC2"/>
    <w:rsid w:val="003B6B8B"/>
    <w:rsid w:val="003B6CC9"/>
    <w:rsid w:val="003B7C41"/>
    <w:rsid w:val="003C081C"/>
    <w:rsid w:val="003C1BAD"/>
    <w:rsid w:val="003D2E02"/>
    <w:rsid w:val="003D5758"/>
    <w:rsid w:val="003D6238"/>
    <w:rsid w:val="003E0A95"/>
    <w:rsid w:val="003E3EA0"/>
    <w:rsid w:val="003E5A52"/>
    <w:rsid w:val="003E5D9C"/>
    <w:rsid w:val="003F1D75"/>
    <w:rsid w:val="003F29CE"/>
    <w:rsid w:val="003F53DB"/>
    <w:rsid w:val="003F5666"/>
    <w:rsid w:val="003F568E"/>
    <w:rsid w:val="004014E6"/>
    <w:rsid w:val="00402331"/>
    <w:rsid w:val="004041FF"/>
    <w:rsid w:val="00404F18"/>
    <w:rsid w:val="0041047D"/>
    <w:rsid w:val="0041607B"/>
    <w:rsid w:val="00417ECF"/>
    <w:rsid w:val="00426A4C"/>
    <w:rsid w:val="00430A35"/>
    <w:rsid w:val="0043103E"/>
    <w:rsid w:val="00440958"/>
    <w:rsid w:val="0044219F"/>
    <w:rsid w:val="004479EE"/>
    <w:rsid w:val="00452D0C"/>
    <w:rsid w:val="00454687"/>
    <w:rsid w:val="00455023"/>
    <w:rsid w:val="00461609"/>
    <w:rsid w:val="004652A5"/>
    <w:rsid w:val="00465416"/>
    <w:rsid w:val="00471801"/>
    <w:rsid w:val="00471BD5"/>
    <w:rsid w:val="00474EE3"/>
    <w:rsid w:val="00475ED2"/>
    <w:rsid w:val="00477AB4"/>
    <w:rsid w:val="004805BE"/>
    <w:rsid w:val="0048572C"/>
    <w:rsid w:val="00486AB9"/>
    <w:rsid w:val="00487715"/>
    <w:rsid w:val="00487C56"/>
    <w:rsid w:val="00495E90"/>
    <w:rsid w:val="004A2406"/>
    <w:rsid w:val="004A2571"/>
    <w:rsid w:val="004A3488"/>
    <w:rsid w:val="004A4333"/>
    <w:rsid w:val="004A7B5E"/>
    <w:rsid w:val="004B3FFC"/>
    <w:rsid w:val="004B5C43"/>
    <w:rsid w:val="004B6000"/>
    <w:rsid w:val="004C26C7"/>
    <w:rsid w:val="004C2F60"/>
    <w:rsid w:val="004C3CBE"/>
    <w:rsid w:val="004C4DDD"/>
    <w:rsid w:val="004C513F"/>
    <w:rsid w:val="004C5C2D"/>
    <w:rsid w:val="004D325D"/>
    <w:rsid w:val="004D4F57"/>
    <w:rsid w:val="004D5896"/>
    <w:rsid w:val="004D5E09"/>
    <w:rsid w:val="004E20F7"/>
    <w:rsid w:val="004E3CCA"/>
    <w:rsid w:val="004E7244"/>
    <w:rsid w:val="004E7375"/>
    <w:rsid w:val="004F2540"/>
    <w:rsid w:val="004F34EE"/>
    <w:rsid w:val="00500424"/>
    <w:rsid w:val="0050096D"/>
    <w:rsid w:val="00506964"/>
    <w:rsid w:val="00511AA9"/>
    <w:rsid w:val="00511B90"/>
    <w:rsid w:val="005163EC"/>
    <w:rsid w:val="005172C5"/>
    <w:rsid w:val="00517B77"/>
    <w:rsid w:val="00520186"/>
    <w:rsid w:val="0052250C"/>
    <w:rsid w:val="005226B5"/>
    <w:rsid w:val="00526DEA"/>
    <w:rsid w:val="005274A9"/>
    <w:rsid w:val="005301BD"/>
    <w:rsid w:val="00531A0D"/>
    <w:rsid w:val="00541F09"/>
    <w:rsid w:val="00542AB6"/>
    <w:rsid w:val="00546161"/>
    <w:rsid w:val="00547885"/>
    <w:rsid w:val="00547BD2"/>
    <w:rsid w:val="00553968"/>
    <w:rsid w:val="00553C48"/>
    <w:rsid w:val="00554DAD"/>
    <w:rsid w:val="00560814"/>
    <w:rsid w:val="00561307"/>
    <w:rsid w:val="00561E4B"/>
    <w:rsid w:val="00562360"/>
    <w:rsid w:val="005640BB"/>
    <w:rsid w:val="00565725"/>
    <w:rsid w:val="00571590"/>
    <w:rsid w:val="00571FE3"/>
    <w:rsid w:val="0057227A"/>
    <w:rsid w:val="00573752"/>
    <w:rsid w:val="005772FB"/>
    <w:rsid w:val="00586A34"/>
    <w:rsid w:val="0059164B"/>
    <w:rsid w:val="00593366"/>
    <w:rsid w:val="00593D7B"/>
    <w:rsid w:val="005A159B"/>
    <w:rsid w:val="005B1C2C"/>
    <w:rsid w:val="005B4634"/>
    <w:rsid w:val="005B4AA4"/>
    <w:rsid w:val="005C00D8"/>
    <w:rsid w:val="005C0EE7"/>
    <w:rsid w:val="005C0F87"/>
    <w:rsid w:val="005C3398"/>
    <w:rsid w:val="005C4D85"/>
    <w:rsid w:val="005D6D10"/>
    <w:rsid w:val="005E1A18"/>
    <w:rsid w:val="005E67B8"/>
    <w:rsid w:val="005F16D5"/>
    <w:rsid w:val="005F464A"/>
    <w:rsid w:val="006018AC"/>
    <w:rsid w:val="0060589D"/>
    <w:rsid w:val="00610466"/>
    <w:rsid w:val="00611A63"/>
    <w:rsid w:val="0061243A"/>
    <w:rsid w:val="00614D65"/>
    <w:rsid w:val="00615274"/>
    <w:rsid w:val="006179BA"/>
    <w:rsid w:val="00620206"/>
    <w:rsid w:val="00633585"/>
    <w:rsid w:val="00634D62"/>
    <w:rsid w:val="00640AB5"/>
    <w:rsid w:val="00643FD7"/>
    <w:rsid w:val="00650644"/>
    <w:rsid w:val="00662374"/>
    <w:rsid w:val="00671214"/>
    <w:rsid w:val="00672C14"/>
    <w:rsid w:val="006742C5"/>
    <w:rsid w:val="00680FAF"/>
    <w:rsid w:val="00682C5E"/>
    <w:rsid w:val="00684203"/>
    <w:rsid w:val="00687040"/>
    <w:rsid w:val="00690052"/>
    <w:rsid w:val="00694450"/>
    <w:rsid w:val="006A03E4"/>
    <w:rsid w:val="006A092C"/>
    <w:rsid w:val="006B3BD3"/>
    <w:rsid w:val="006B54AA"/>
    <w:rsid w:val="006B5774"/>
    <w:rsid w:val="006B675F"/>
    <w:rsid w:val="006B7194"/>
    <w:rsid w:val="006B7E56"/>
    <w:rsid w:val="006C463C"/>
    <w:rsid w:val="006D3366"/>
    <w:rsid w:val="006D73B7"/>
    <w:rsid w:val="006E1256"/>
    <w:rsid w:val="006E6004"/>
    <w:rsid w:val="006F491A"/>
    <w:rsid w:val="006F64A3"/>
    <w:rsid w:val="006F7039"/>
    <w:rsid w:val="00700331"/>
    <w:rsid w:val="00700D0C"/>
    <w:rsid w:val="00706E49"/>
    <w:rsid w:val="007079F4"/>
    <w:rsid w:val="007136D1"/>
    <w:rsid w:val="00717D18"/>
    <w:rsid w:val="007206CF"/>
    <w:rsid w:val="00721D83"/>
    <w:rsid w:val="0072488C"/>
    <w:rsid w:val="00730EEC"/>
    <w:rsid w:val="007421A2"/>
    <w:rsid w:val="00747B04"/>
    <w:rsid w:val="00747E54"/>
    <w:rsid w:val="00755113"/>
    <w:rsid w:val="00755B09"/>
    <w:rsid w:val="00761F6D"/>
    <w:rsid w:val="00766737"/>
    <w:rsid w:val="00770B06"/>
    <w:rsid w:val="00772230"/>
    <w:rsid w:val="00775630"/>
    <w:rsid w:val="00776437"/>
    <w:rsid w:val="007843C4"/>
    <w:rsid w:val="007844E6"/>
    <w:rsid w:val="0078717D"/>
    <w:rsid w:val="00794E9E"/>
    <w:rsid w:val="007A0371"/>
    <w:rsid w:val="007A77D2"/>
    <w:rsid w:val="007B0D08"/>
    <w:rsid w:val="007B177C"/>
    <w:rsid w:val="007B1AFF"/>
    <w:rsid w:val="007B1B9D"/>
    <w:rsid w:val="007B4A62"/>
    <w:rsid w:val="007B5E49"/>
    <w:rsid w:val="007B687C"/>
    <w:rsid w:val="007C410A"/>
    <w:rsid w:val="007C6012"/>
    <w:rsid w:val="007C6629"/>
    <w:rsid w:val="007C6B80"/>
    <w:rsid w:val="007D14D8"/>
    <w:rsid w:val="007D60BE"/>
    <w:rsid w:val="007E2E1C"/>
    <w:rsid w:val="007E34DF"/>
    <w:rsid w:val="007E3746"/>
    <w:rsid w:val="007E5DD3"/>
    <w:rsid w:val="007F03E5"/>
    <w:rsid w:val="007F0F99"/>
    <w:rsid w:val="007F13DC"/>
    <w:rsid w:val="007F42BB"/>
    <w:rsid w:val="007F42C7"/>
    <w:rsid w:val="007F7877"/>
    <w:rsid w:val="007F7986"/>
    <w:rsid w:val="008001BC"/>
    <w:rsid w:val="00805089"/>
    <w:rsid w:val="00805F5D"/>
    <w:rsid w:val="008064B5"/>
    <w:rsid w:val="00807C4D"/>
    <w:rsid w:val="00807CAB"/>
    <w:rsid w:val="00812BA9"/>
    <w:rsid w:val="00813F31"/>
    <w:rsid w:val="00822F03"/>
    <w:rsid w:val="00824EAC"/>
    <w:rsid w:val="00833F0E"/>
    <w:rsid w:val="008347CD"/>
    <w:rsid w:val="00837E9D"/>
    <w:rsid w:val="00841A56"/>
    <w:rsid w:val="008435CF"/>
    <w:rsid w:val="0084450E"/>
    <w:rsid w:val="008457BB"/>
    <w:rsid w:val="00850A71"/>
    <w:rsid w:val="00851834"/>
    <w:rsid w:val="00851B8A"/>
    <w:rsid w:val="00856768"/>
    <w:rsid w:val="008575F2"/>
    <w:rsid w:val="00860876"/>
    <w:rsid w:val="008615D2"/>
    <w:rsid w:val="00865CFC"/>
    <w:rsid w:val="008669C2"/>
    <w:rsid w:val="0087337B"/>
    <w:rsid w:val="00875AE9"/>
    <w:rsid w:val="00882F07"/>
    <w:rsid w:val="00883E22"/>
    <w:rsid w:val="00883FE6"/>
    <w:rsid w:val="0089479B"/>
    <w:rsid w:val="008953E1"/>
    <w:rsid w:val="00897EBB"/>
    <w:rsid w:val="008A0028"/>
    <w:rsid w:val="008A3478"/>
    <w:rsid w:val="008A38E2"/>
    <w:rsid w:val="008A5EAC"/>
    <w:rsid w:val="008B1044"/>
    <w:rsid w:val="008B2D2A"/>
    <w:rsid w:val="008C1239"/>
    <w:rsid w:val="008C200A"/>
    <w:rsid w:val="008C22E6"/>
    <w:rsid w:val="008C35DD"/>
    <w:rsid w:val="008D0D70"/>
    <w:rsid w:val="008D1357"/>
    <w:rsid w:val="008D2245"/>
    <w:rsid w:val="008D29D1"/>
    <w:rsid w:val="008D41F5"/>
    <w:rsid w:val="008D57FC"/>
    <w:rsid w:val="008D6A66"/>
    <w:rsid w:val="008D7F1D"/>
    <w:rsid w:val="008E5C56"/>
    <w:rsid w:val="008E6766"/>
    <w:rsid w:val="008F1A11"/>
    <w:rsid w:val="008F2891"/>
    <w:rsid w:val="008F2C07"/>
    <w:rsid w:val="008F5613"/>
    <w:rsid w:val="008F630E"/>
    <w:rsid w:val="008F6587"/>
    <w:rsid w:val="00903416"/>
    <w:rsid w:val="00903A42"/>
    <w:rsid w:val="00912A89"/>
    <w:rsid w:val="00912D23"/>
    <w:rsid w:val="00916725"/>
    <w:rsid w:val="00917F84"/>
    <w:rsid w:val="009208D7"/>
    <w:rsid w:val="009213F1"/>
    <w:rsid w:val="00926CDF"/>
    <w:rsid w:val="00927226"/>
    <w:rsid w:val="009304C6"/>
    <w:rsid w:val="00932012"/>
    <w:rsid w:val="0093507E"/>
    <w:rsid w:val="0094120D"/>
    <w:rsid w:val="00942815"/>
    <w:rsid w:val="009428D8"/>
    <w:rsid w:val="009437D8"/>
    <w:rsid w:val="009458DE"/>
    <w:rsid w:val="00947C02"/>
    <w:rsid w:val="00952CDD"/>
    <w:rsid w:val="009554D1"/>
    <w:rsid w:val="009601A0"/>
    <w:rsid w:val="00963E33"/>
    <w:rsid w:val="00966703"/>
    <w:rsid w:val="00970109"/>
    <w:rsid w:val="00970200"/>
    <w:rsid w:val="00973B3A"/>
    <w:rsid w:val="00973C80"/>
    <w:rsid w:val="009757C9"/>
    <w:rsid w:val="00977B92"/>
    <w:rsid w:val="00980984"/>
    <w:rsid w:val="009816FE"/>
    <w:rsid w:val="00983BC6"/>
    <w:rsid w:val="00991AF0"/>
    <w:rsid w:val="009933BF"/>
    <w:rsid w:val="009A1390"/>
    <w:rsid w:val="009A3086"/>
    <w:rsid w:val="009A569A"/>
    <w:rsid w:val="009A6A13"/>
    <w:rsid w:val="009A77CA"/>
    <w:rsid w:val="009B1FF0"/>
    <w:rsid w:val="009B26D5"/>
    <w:rsid w:val="009B4C4B"/>
    <w:rsid w:val="009B68F1"/>
    <w:rsid w:val="009B7B50"/>
    <w:rsid w:val="009C0FAD"/>
    <w:rsid w:val="009C1943"/>
    <w:rsid w:val="009C5804"/>
    <w:rsid w:val="009D0B8D"/>
    <w:rsid w:val="009D42A8"/>
    <w:rsid w:val="009E12E8"/>
    <w:rsid w:val="009E6F47"/>
    <w:rsid w:val="009F1E24"/>
    <w:rsid w:val="009F3C4E"/>
    <w:rsid w:val="009F4270"/>
    <w:rsid w:val="009F6129"/>
    <w:rsid w:val="009F79E9"/>
    <w:rsid w:val="00A02CDB"/>
    <w:rsid w:val="00A160C4"/>
    <w:rsid w:val="00A171DC"/>
    <w:rsid w:val="00A1755C"/>
    <w:rsid w:val="00A20302"/>
    <w:rsid w:val="00A26464"/>
    <w:rsid w:val="00A32E72"/>
    <w:rsid w:val="00A33B92"/>
    <w:rsid w:val="00A351D8"/>
    <w:rsid w:val="00A3596A"/>
    <w:rsid w:val="00A37616"/>
    <w:rsid w:val="00A413BD"/>
    <w:rsid w:val="00A42DFE"/>
    <w:rsid w:val="00A43E2C"/>
    <w:rsid w:val="00A5021F"/>
    <w:rsid w:val="00A525E8"/>
    <w:rsid w:val="00A55223"/>
    <w:rsid w:val="00A55B4D"/>
    <w:rsid w:val="00A604D4"/>
    <w:rsid w:val="00A646E6"/>
    <w:rsid w:val="00A65CAB"/>
    <w:rsid w:val="00A73884"/>
    <w:rsid w:val="00A74E36"/>
    <w:rsid w:val="00A75D0D"/>
    <w:rsid w:val="00A760AC"/>
    <w:rsid w:val="00A8198A"/>
    <w:rsid w:val="00A82269"/>
    <w:rsid w:val="00A82E2D"/>
    <w:rsid w:val="00A83829"/>
    <w:rsid w:val="00A85714"/>
    <w:rsid w:val="00A85F14"/>
    <w:rsid w:val="00A8685D"/>
    <w:rsid w:val="00A90FDF"/>
    <w:rsid w:val="00AA0973"/>
    <w:rsid w:val="00AA2C99"/>
    <w:rsid w:val="00AA4141"/>
    <w:rsid w:val="00AA5D9E"/>
    <w:rsid w:val="00AA6F54"/>
    <w:rsid w:val="00AB1CA3"/>
    <w:rsid w:val="00AB4A6B"/>
    <w:rsid w:val="00AB78E3"/>
    <w:rsid w:val="00AC3C3D"/>
    <w:rsid w:val="00AC3FB7"/>
    <w:rsid w:val="00AC4AD3"/>
    <w:rsid w:val="00AC536F"/>
    <w:rsid w:val="00AC6284"/>
    <w:rsid w:val="00AC6F75"/>
    <w:rsid w:val="00AD43E2"/>
    <w:rsid w:val="00AD7A40"/>
    <w:rsid w:val="00AD7E39"/>
    <w:rsid w:val="00AE0071"/>
    <w:rsid w:val="00AE0E0F"/>
    <w:rsid w:val="00AE3E23"/>
    <w:rsid w:val="00AF1815"/>
    <w:rsid w:val="00AF6947"/>
    <w:rsid w:val="00B056D4"/>
    <w:rsid w:val="00B0650F"/>
    <w:rsid w:val="00B14BC7"/>
    <w:rsid w:val="00B153EF"/>
    <w:rsid w:val="00B15976"/>
    <w:rsid w:val="00B23C05"/>
    <w:rsid w:val="00B24D8A"/>
    <w:rsid w:val="00B2518F"/>
    <w:rsid w:val="00B34346"/>
    <w:rsid w:val="00B42560"/>
    <w:rsid w:val="00B42CD5"/>
    <w:rsid w:val="00B43FC2"/>
    <w:rsid w:val="00B4662C"/>
    <w:rsid w:val="00B46A25"/>
    <w:rsid w:val="00B46CB9"/>
    <w:rsid w:val="00B57E25"/>
    <w:rsid w:val="00B60D46"/>
    <w:rsid w:val="00B63F4B"/>
    <w:rsid w:val="00B656A1"/>
    <w:rsid w:val="00B732A6"/>
    <w:rsid w:val="00B76344"/>
    <w:rsid w:val="00B76571"/>
    <w:rsid w:val="00B76980"/>
    <w:rsid w:val="00B76D3F"/>
    <w:rsid w:val="00B76F65"/>
    <w:rsid w:val="00B772AE"/>
    <w:rsid w:val="00B854C1"/>
    <w:rsid w:val="00B9322B"/>
    <w:rsid w:val="00B932FA"/>
    <w:rsid w:val="00B964F7"/>
    <w:rsid w:val="00B97CC5"/>
    <w:rsid w:val="00BA7B1D"/>
    <w:rsid w:val="00BB2E22"/>
    <w:rsid w:val="00BB578C"/>
    <w:rsid w:val="00BB7260"/>
    <w:rsid w:val="00BC25D7"/>
    <w:rsid w:val="00BC513F"/>
    <w:rsid w:val="00BD1F0B"/>
    <w:rsid w:val="00BD272D"/>
    <w:rsid w:val="00BD3D53"/>
    <w:rsid w:val="00BD40FD"/>
    <w:rsid w:val="00BD75DE"/>
    <w:rsid w:val="00BE041A"/>
    <w:rsid w:val="00BE2DB2"/>
    <w:rsid w:val="00BE3B09"/>
    <w:rsid w:val="00BE4714"/>
    <w:rsid w:val="00BE4D0B"/>
    <w:rsid w:val="00BF502F"/>
    <w:rsid w:val="00BF65EF"/>
    <w:rsid w:val="00C11F47"/>
    <w:rsid w:val="00C169BB"/>
    <w:rsid w:val="00C17BF4"/>
    <w:rsid w:val="00C22C57"/>
    <w:rsid w:val="00C239BD"/>
    <w:rsid w:val="00C27E98"/>
    <w:rsid w:val="00C27FC2"/>
    <w:rsid w:val="00C304EB"/>
    <w:rsid w:val="00C33C73"/>
    <w:rsid w:val="00C345FC"/>
    <w:rsid w:val="00C37451"/>
    <w:rsid w:val="00C40872"/>
    <w:rsid w:val="00C45449"/>
    <w:rsid w:val="00C54B63"/>
    <w:rsid w:val="00C55E3B"/>
    <w:rsid w:val="00C569ED"/>
    <w:rsid w:val="00C613B5"/>
    <w:rsid w:val="00C6298C"/>
    <w:rsid w:val="00C630C5"/>
    <w:rsid w:val="00C65857"/>
    <w:rsid w:val="00C66020"/>
    <w:rsid w:val="00C70CC4"/>
    <w:rsid w:val="00C80D9C"/>
    <w:rsid w:val="00C820F3"/>
    <w:rsid w:val="00C8717A"/>
    <w:rsid w:val="00C9088A"/>
    <w:rsid w:val="00C93AB0"/>
    <w:rsid w:val="00C9755E"/>
    <w:rsid w:val="00CA3628"/>
    <w:rsid w:val="00CB14D1"/>
    <w:rsid w:val="00CB2F2C"/>
    <w:rsid w:val="00CB7B35"/>
    <w:rsid w:val="00CC16AC"/>
    <w:rsid w:val="00CD6A09"/>
    <w:rsid w:val="00CE1B4F"/>
    <w:rsid w:val="00CE316F"/>
    <w:rsid w:val="00CF295D"/>
    <w:rsid w:val="00CF3412"/>
    <w:rsid w:val="00CF652F"/>
    <w:rsid w:val="00D06EBE"/>
    <w:rsid w:val="00D077DB"/>
    <w:rsid w:val="00D12F42"/>
    <w:rsid w:val="00D17059"/>
    <w:rsid w:val="00D2245B"/>
    <w:rsid w:val="00D24177"/>
    <w:rsid w:val="00D252A8"/>
    <w:rsid w:val="00D263F4"/>
    <w:rsid w:val="00D27CC7"/>
    <w:rsid w:val="00D27E41"/>
    <w:rsid w:val="00D27FA6"/>
    <w:rsid w:val="00D3154A"/>
    <w:rsid w:val="00D326B7"/>
    <w:rsid w:val="00D34E5C"/>
    <w:rsid w:val="00D36467"/>
    <w:rsid w:val="00D376DB"/>
    <w:rsid w:val="00D42AD7"/>
    <w:rsid w:val="00D43C79"/>
    <w:rsid w:val="00D5038A"/>
    <w:rsid w:val="00D540B7"/>
    <w:rsid w:val="00D56B23"/>
    <w:rsid w:val="00D616A6"/>
    <w:rsid w:val="00D625D8"/>
    <w:rsid w:val="00D71A86"/>
    <w:rsid w:val="00D75080"/>
    <w:rsid w:val="00D77A19"/>
    <w:rsid w:val="00D8003C"/>
    <w:rsid w:val="00D814B7"/>
    <w:rsid w:val="00D81C89"/>
    <w:rsid w:val="00D81C98"/>
    <w:rsid w:val="00D82C3C"/>
    <w:rsid w:val="00D838C0"/>
    <w:rsid w:val="00D84282"/>
    <w:rsid w:val="00D908E4"/>
    <w:rsid w:val="00D918E5"/>
    <w:rsid w:val="00D9353C"/>
    <w:rsid w:val="00D965EA"/>
    <w:rsid w:val="00D975DE"/>
    <w:rsid w:val="00DA0811"/>
    <w:rsid w:val="00DA116B"/>
    <w:rsid w:val="00DA3953"/>
    <w:rsid w:val="00DA5268"/>
    <w:rsid w:val="00DA5F83"/>
    <w:rsid w:val="00DB34E2"/>
    <w:rsid w:val="00DB3F4B"/>
    <w:rsid w:val="00DC2FFD"/>
    <w:rsid w:val="00DC57F3"/>
    <w:rsid w:val="00DC72B7"/>
    <w:rsid w:val="00DD188A"/>
    <w:rsid w:val="00DD233A"/>
    <w:rsid w:val="00DD61D5"/>
    <w:rsid w:val="00DD6B7D"/>
    <w:rsid w:val="00DE7033"/>
    <w:rsid w:val="00DE7EB4"/>
    <w:rsid w:val="00DF18A1"/>
    <w:rsid w:val="00DF40C7"/>
    <w:rsid w:val="00DF6D22"/>
    <w:rsid w:val="00E00229"/>
    <w:rsid w:val="00E0122A"/>
    <w:rsid w:val="00E0179B"/>
    <w:rsid w:val="00E033E4"/>
    <w:rsid w:val="00E035CC"/>
    <w:rsid w:val="00E04D8A"/>
    <w:rsid w:val="00E052A1"/>
    <w:rsid w:val="00E10858"/>
    <w:rsid w:val="00E13187"/>
    <w:rsid w:val="00E2084A"/>
    <w:rsid w:val="00E20CBE"/>
    <w:rsid w:val="00E255EE"/>
    <w:rsid w:val="00E274A2"/>
    <w:rsid w:val="00E27C76"/>
    <w:rsid w:val="00E30CBB"/>
    <w:rsid w:val="00E33E49"/>
    <w:rsid w:val="00E34491"/>
    <w:rsid w:val="00E41AE2"/>
    <w:rsid w:val="00E44F7E"/>
    <w:rsid w:val="00E45F51"/>
    <w:rsid w:val="00E47BEC"/>
    <w:rsid w:val="00E51286"/>
    <w:rsid w:val="00E51C18"/>
    <w:rsid w:val="00E527DA"/>
    <w:rsid w:val="00E52AEF"/>
    <w:rsid w:val="00E54334"/>
    <w:rsid w:val="00E54866"/>
    <w:rsid w:val="00E551D2"/>
    <w:rsid w:val="00E55782"/>
    <w:rsid w:val="00E55FC8"/>
    <w:rsid w:val="00E56D2B"/>
    <w:rsid w:val="00E56E49"/>
    <w:rsid w:val="00E57853"/>
    <w:rsid w:val="00E57BF8"/>
    <w:rsid w:val="00E6194D"/>
    <w:rsid w:val="00E63134"/>
    <w:rsid w:val="00E64A8B"/>
    <w:rsid w:val="00E64D12"/>
    <w:rsid w:val="00E74FC4"/>
    <w:rsid w:val="00E771A8"/>
    <w:rsid w:val="00E840D8"/>
    <w:rsid w:val="00E85F61"/>
    <w:rsid w:val="00E8713A"/>
    <w:rsid w:val="00E87341"/>
    <w:rsid w:val="00E960CE"/>
    <w:rsid w:val="00E96B0D"/>
    <w:rsid w:val="00E97CB6"/>
    <w:rsid w:val="00E97DC0"/>
    <w:rsid w:val="00EA1699"/>
    <w:rsid w:val="00EA2879"/>
    <w:rsid w:val="00EA37E8"/>
    <w:rsid w:val="00EA397A"/>
    <w:rsid w:val="00EA3C9B"/>
    <w:rsid w:val="00EA5417"/>
    <w:rsid w:val="00EA6202"/>
    <w:rsid w:val="00EB1F86"/>
    <w:rsid w:val="00EB7AFB"/>
    <w:rsid w:val="00EC5438"/>
    <w:rsid w:val="00EC58C9"/>
    <w:rsid w:val="00ED2EC3"/>
    <w:rsid w:val="00ED3222"/>
    <w:rsid w:val="00ED37BF"/>
    <w:rsid w:val="00ED3D2A"/>
    <w:rsid w:val="00EE0404"/>
    <w:rsid w:val="00EE6BE3"/>
    <w:rsid w:val="00EE77D8"/>
    <w:rsid w:val="00EF0246"/>
    <w:rsid w:val="00EF1682"/>
    <w:rsid w:val="00EF7A0A"/>
    <w:rsid w:val="00F00C54"/>
    <w:rsid w:val="00F0317A"/>
    <w:rsid w:val="00F03B43"/>
    <w:rsid w:val="00F066A4"/>
    <w:rsid w:val="00F07632"/>
    <w:rsid w:val="00F112D1"/>
    <w:rsid w:val="00F13AEC"/>
    <w:rsid w:val="00F1509F"/>
    <w:rsid w:val="00F15413"/>
    <w:rsid w:val="00F20558"/>
    <w:rsid w:val="00F27DAD"/>
    <w:rsid w:val="00F3168B"/>
    <w:rsid w:val="00F33BC0"/>
    <w:rsid w:val="00F33EB5"/>
    <w:rsid w:val="00F34469"/>
    <w:rsid w:val="00F34684"/>
    <w:rsid w:val="00F40CA9"/>
    <w:rsid w:val="00F41334"/>
    <w:rsid w:val="00F51112"/>
    <w:rsid w:val="00F5240F"/>
    <w:rsid w:val="00F52416"/>
    <w:rsid w:val="00F543BD"/>
    <w:rsid w:val="00F5443F"/>
    <w:rsid w:val="00F54DDF"/>
    <w:rsid w:val="00F564F4"/>
    <w:rsid w:val="00F6200A"/>
    <w:rsid w:val="00F62BFE"/>
    <w:rsid w:val="00F62E00"/>
    <w:rsid w:val="00F63838"/>
    <w:rsid w:val="00F67A1D"/>
    <w:rsid w:val="00F81DB4"/>
    <w:rsid w:val="00F8251D"/>
    <w:rsid w:val="00F830FC"/>
    <w:rsid w:val="00F87F44"/>
    <w:rsid w:val="00F94EBF"/>
    <w:rsid w:val="00F9622B"/>
    <w:rsid w:val="00FA3C69"/>
    <w:rsid w:val="00FA46AC"/>
    <w:rsid w:val="00FA7365"/>
    <w:rsid w:val="00FA7F90"/>
    <w:rsid w:val="00FB0DEA"/>
    <w:rsid w:val="00FB556D"/>
    <w:rsid w:val="00FC2E7F"/>
    <w:rsid w:val="00FC3437"/>
    <w:rsid w:val="00FC362B"/>
    <w:rsid w:val="00FC49F2"/>
    <w:rsid w:val="00FC76DD"/>
    <w:rsid w:val="00FD1527"/>
    <w:rsid w:val="00FD2ACD"/>
    <w:rsid w:val="00FD7EB3"/>
    <w:rsid w:val="00FE3900"/>
    <w:rsid w:val="00FE4A2D"/>
    <w:rsid w:val="00FE7167"/>
    <w:rsid w:val="00FF274E"/>
    <w:rsid w:val="00FF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F02"/>
    <w:pPr>
      <w:ind w:left="720"/>
      <w:contextualSpacing/>
    </w:pPr>
  </w:style>
  <w:style w:type="table" w:styleId="a4">
    <w:name w:val="Table Grid"/>
    <w:basedOn w:val="a1"/>
    <w:uiPriority w:val="59"/>
    <w:rsid w:val="00096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F02"/>
    <w:pPr>
      <w:ind w:left="720"/>
      <w:contextualSpacing/>
    </w:pPr>
  </w:style>
  <w:style w:type="table" w:styleId="a4">
    <w:name w:val="Table Grid"/>
    <w:basedOn w:val="a1"/>
    <w:uiPriority w:val="59"/>
    <w:rsid w:val="00096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Sanzhidma</cp:lastModifiedBy>
  <cp:revision>5</cp:revision>
  <dcterms:created xsi:type="dcterms:W3CDTF">2017-04-15T01:02:00Z</dcterms:created>
  <dcterms:modified xsi:type="dcterms:W3CDTF">2018-12-01T04:11:00Z</dcterms:modified>
</cp:coreProperties>
</file>