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5C" w:rsidRDefault="00353C5B" w:rsidP="002C1383">
      <w:pPr>
        <w:shd w:val="clear" w:color="auto" w:fill="FFFFFF" w:themeFill="background1"/>
        <w:spacing w:after="0" w:line="0" w:lineRule="atLeast"/>
        <w:jc w:val="center"/>
        <w:textAlignment w:val="baseline"/>
        <w:rPr>
          <w:rFonts w:ascii="Times New Roman" w:eastAsia="Times New Roman" w:hAnsi="Times New Roman" w:cs="Tahoma"/>
          <w:color w:val="000000"/>
          <w:sz w:val="28"/>
          <w:szCs w:val="28"/>
          <w:lang w:eastAsia="ru-RU"/>
        </w:rPr>
      </w:pPr>
      <w:r>
        <w:rPr>
          <w:rFonts w:ascii="Times New Roman" w:eastAsia="Times New Roman" w:hAnsi="Times New Roman" w:cs="Tahoma"/>
          <w:color w:val="000000"/>
          <w:sz w:val="28"/>
          <w:szCs w:val="28"/>
          <w:lang w:eastAsia="ru-RU"/>
        </w:rPr>
        <w:t>ГБОУ ШКОЛА</w:t>
      </w:r>
      <w:bookmarkStart w:id="0" w:name="_GoBack"/>
      <w:bookmarkEnd w:id="0"/>
      <w:r w:rsidR="00904C64">
        <w:rPr>
          <w:rFonts w:ascii="Times New Roman" w:eastAsia="Times New Roman" w:hAnsi="Times New Roman" w:cs="Tahoma"/>
          <w:color w:val="000000"/>
          <w:sz w:val="28"/>
          <w:szCs w:val="28"/>
          <w:lang w:eastAsia="ru-RU"/>
        </w:rPr>
        <w:t xml:space="preserve"> № 45 имени </w:t>
      </w:r>
      <w:proofErr w:type="spellStart"/>
      <w:r w:rsidR="00904C64">
        <w:rPr>
          <w:rFonts w:ascii="Times New Roman" w:eastAsia="Times New Roman" w:hAnsi="Times New Roman" w:cs="Tahoma"/>
          <w:color w:val="000000"/>
          <w:sz w:val="28"/>
          <w:szCs w:val="28"/>
          <w:lang w:eastAsia="ru-RU"/>
        </w:rPr>
        <w:t>Л.И.Мильграма</w:t>
      </w:r>
      <w:proofErr w:type="spellEnd"/>
    </w:p>
    <w:p w:rsidR="00904C64" w:rsidRDefault="00904C64" w:rsidP="002C1383">
      <w:pPr>
        <w:shd w:val="clear" w:color="auto" w:fill="FFFFFF" w:themeFill="background1"/>
        <w:spacing w:after="0" w:line="0" w:lineRule="atLeast"/>
        <w:jc w:val="center"/>
        <w:textAlignment w:val="baseline"/>
        <w:rPr>
          <w:rFonts w:ascii="Times New Roman" w:eastAsia="Times New Roman" w:hAnsi="Times New Roman" w:cs="Tahoma"/>
          <w:color w:val="000000"/>
          <w:sz w:val="28"/>
          <w:szCs w:val="28"/>
          <w:lang w:eastAsia="ru-RU"/>
        </w:rPr>
      </w:pPr>
      <w:r>
        <w:rPr>
          <w:rFonts w:ascii="Times New Roman" w:eastAsia="Times New Roman" w:hAnsi="Times New Roman" w:cs="Tahoma"/>
          <w:color w:val="000000"/>
          <w:sz w:val="28"/>
          <w:szCs w:val="28"/>
          <w:lang w:eastAsia="ru-RU"/>
        </w:rPr>
        <w:t xml:space="preserve"> Учитель-логопед: Булгакова Мария Борисовна</w:t>
      </w:r>
    </w:p>
    <w:p w:rsidR="00904C64" w:rsidRPr="002C1383" w:rsidRDefault="00904C64" w:rsidP="002C1383">
      <w:pPr>
        <w:shd w:val="clear" w:color="auto" w:fill="FFFFFF" w:themeFill="background1"/>
        <w:spacing w:after="0" w:line="0" w:lineRule="atLeast"/>
        <w:jc w:val="center"/>
        <w:textAlignment w:val="baseline"/>
        <w:rPr>
          <w:rFonts w:ascii="Times New Roman" w:eastAsia="Times New Roman" w:hAnsi="Times New Roman" w:cs="Tahoma"/>
          <w:color w:val="000000"/>
          <w:sz w:val="28"/>
          <w:szCs w:val="28"/>
          <w:lang w:eastAsia="ru-RU"/>
        </w:rPr>
      </w:pPr>
    </w:p>
    <w:p w:rsidR="00B26FBB" w:rsidRPr="00904C64" w:rsidRDefault="00B26FBB" w:rsidP="002C1383">
      <w:pPr>
        <w:pStyle w:val="1"/>
        <w:shd w:val="clear" w:color="auto" w:fill="FFFFFF"/>
        <w:spacing w:before="0" w:line="0" w:lineRule="atLeast"/>
        <w:jc w:val="center"/>
        <w:rPr>
          <w:rFonts w:ascii="Times New Roman" w:eastAsia="Times New Roman" w:hAnsi="Times New Roman" w:cs="Arial"/>
          <w:bCs w:val="0"/>
          <w:color w:val="371D10"/>
          <w:kern w:val="36"/>
          <w:lang w:eastAsia="ru-RU"/>
        </w:rPr>
      </w:pPr>
      <w:r w:rsidRPr="00904C64">
        <w:rPr>
          <w:rFonts w:ascii="Times New Roman" w:eastAsia="Times New Roman" w:hAnsi="Times New Roman" w:cs="Arial"/>
          <w:bCs w:val="0"/>
          <w:color w:val="371D10"/>
          <w:kern w:val="36"/>
          <w:lang w:eastAsia="ru-RU"/>
        </w:rPr>
        <w:t xml:space="preserve">Игры  и упражнения для профилактики   </w:t>
      </w:r>
      <w:proofErr w:type="spellStart"/>
      <w:r w:rsidRPr="00904C64">
        <w:rPr>
          <w:rFonts w:ascii="Times New Roman" w:eastAsia="Times New Roman" w:hAnsi="Times New Roman" w:cs="Arial"/>
          <w:bCs w:val="0"/>
          <w:color w:val="371D10"/>
          <w:kern w:val="36"/>
          <w:lang w:eastAsia="ru-RU"/>
        </w:rPr>
        <w:t>дислексии</w:t>
      </w:r>
      <w:proofErr w:type="spellEnd"/>
      <w:r w:rsidRPr="00904C64">
        <w:rPr>
          <w:rFonts w:ascii="Times New Roman" w:eastAsia="Times New Roman" w:hAnsi="Times New Roman" w:cs="Arial"/>
          <w:bCs w:val="0"/>
          <w:color w:val="371D10"/>
          <w:kern w:val="36"/>
          <w:lang w:eastAsia="ru-RU"/>
        </w:rPr>
        <w:t xml:space="preserve"> </w:t>
      </w:r>
      <w:r w:rsidR="002C1383" w:rsidRPr="00904C64">
        <w:rPr>
          <w:rFonts w:ascii="Times New Roman" w:eastAsia="Times New Roman" w:hAnsi="Times New Roman" w:cs="Arial"/>
          <w:bCs w:val="0"/>
          <w:color w:val="371D10"/>
          <w:kern w:val="36"/>
          <w:lang w:eastAsia="ru-RU"/>
        </w:rPr>
        <w:t xml:space="preserve"> </w:t>
      </w:r>
      <w:r w:rsidRPr="00904C64">
        <w:rPr>
          <w:rFonts w:ascii="Times New Roman" w:eastAsia="Times New Roman" w:hAnsi="Times New Roman" w:cs="Arial"/>
          <w:bCs w:val="0"/>
          <w:color w:val="371D10"/>
          <w:kern w:val="36"/>
          <w:lang w:eastAsia="ru-RU"/>
        </w:rPr>
        <w:t>у дошкольников  и младших школьников</w:t>
      </w:r>
    </w:p>
    <w:p w:rsidR="00554C9D" w:rsidRPr="002C1383" w:rsidRDefault="00490FC3" w:rsidP="002C1383">
      <w:pPr>
        <w:spacing w:after="0" w:line="0" w:lineRule="atLeast"/>
        <w:rPr>
          <w:rFonts w:ascii="Times New Roman" w:hAnsi="Times New Roman" w:cs="Times New Roman"/>
          <w:sz w:val="28"/>
          <w:szCs w:val="28"/>
        </w:rPr>
      </w:pPr>
      <w:r>
        <w:rPr>
          <w:rFonts w:ascii="Times New Roman" w:hAnsi="Times New Roman" w:cs="Times New Roman"/>
          <w:b/>
          <w:sz w:val="28"/>
          <w:szCs w:val="28"/>
        </w:rPr>
        <w:t xml:space="preserve"> </w:t>
      </w:r>
      <w:r w:rsidR="00554C9D" w:rsidRPr="002C1383">
        <w:rPr>
          <w:rFonts w:ascii="Times New Roman" w:hAnsi="Times New Roman" w:cs="Times New Roman"/>
          <w:b/>
          <w:sz w:val="28"/>
          <w:szCs w:val="28"/>
        </w:rPr>
        <w:t>Аннотация:</w:t>
      </w:r>
      <w:r w:rsidR="00554C9D" w:rsidRPr="002C1383">
        <w:rPr>
          <w:rFonts w:ascii="Times New Roman" w:hAnsi="Times New Roman" w:cs="Times New Roman"/>
          <w:sz w:val="28"/>
          <w:szCs w:val="28"/>
        </w:rPr>
        <w:t xml:space="preserve"> в статье описываются игры и упражнения</w:t>
      </w:r>
      <w:proofErr w:type="gramStart"/>
      <w:r w:rsidR="00554C9D" w:rsidRPr="002C1383">
        <w:rPr>
          <w:rFonts w:ascii="Times New Roman" w:hAnsi="Times New Roman" w:cs="Times New Roman"/>
          <w:sz w:val="28"/>
          <w:szCs w:val="28"/>
        </w:rPr>
        <w:t xml:space="preserve"> ,</w:t>
      </w:r>
      <w:proofErr w:type="gramEnd"/>
      <w:r w:rsidR="00554C9D" w:rsidRPr="002C1383">
        <w:rPr>
          <w:rFonts w:ascii="Times New Roman" w:hAnsi="Times New Roman" w:cs="Times New Roman"/>
          <w:sz w:val="28"/>
          <w:szCs w:val="28"/>
        </w:rPr>
        <w:t xml:space="preserve"> позволяющие сформировать у школьников устойчивые навыки чтения и осуществить профилактику </w:t>
      </w:r>
      <w:proofErr w:type="spellStart"/>
      <w:r w:rsidR="00554C9D" w:rsidRPr="002C1383">
        <w:rPr>
          <w:rFonts w:ascii="Times New Roman" w:hAnsi="Times New Roman" w:cs="Times New Roman"/>
          <w:sz w:val="28"/>
          <w:szCs w:val="28"/>
        </w:rPr>
        <w:t>дислексии</w:t>
      </w:r>
      <w:proofErr w:type="spellEnd"/>
      <w:r w:rsidR="00554C9D" w:rsidRPr="002C1383">
        <w:rPr>
          <w:rFonts w:ascii="Times New Roman" w:hAnsi="Times New Roman" w:cs="Times New Roman"/>
          <w:sz w:val="28"/>
          <w:szCs w:val="28"/>
        </w:rPr>
        <w:t>. Задача данной работы  состоит в том, чтобы максимально показать</w:t>
      </w:r>
      <w:proofErr w:type="gramStart"/>
      <w:r w:rsidR="00554C9D" w:rsidRPr="002C1383">
        <w:rPr>
          <w:rFonts w:ascii="Times New Roman" w:hAnsi="Times New Roman" w:cs="Times New Roman"/>
          <w:sz w:val="28"/>
          <w:szCs w:val="28"/>
        </w:rPr>
        <w:t xml:space="preserve"> ,</w:t>
      </w:r>
      <w:proofErr w:type="gramEnd"/>
      <w:r w:rsidR="00554C9D" w:rsidRPr="002C1383">
        <w:rPr>
          <w:rFonts w:ascii="Times New Roman" w:hAnsi="Times New Roman" w:cs="Times New Roman"/>
          <w:sz w:val="28"/>
          <w:szCs w:val="28"/>
        </w:rPr>
        <w:t xml:space="preserve"> что </w:t>
      </w:r>
      <w:r w:rsidR="00554C9D" w:rsidRPr="002C1383">
        <w:rPr>
          <w:rFonts w:ascii="Times New Roman" w:eastAsia="Times New Roman" w:hAnsi="Times New Roman" w:cs="Arial"/>
          <w:color w:val="000000"/>
          <w:sz w:val="28"/>
          <w:szCs w:val="28"/>
          <w:lang w:eastAsia="ru-RU"/>
        </w:rPr>
        <w:t xml:space="preserve"> профилактика – самая  эффективная мера, позволяющая предупредить </w:t>
      </w:r>
      <w:r w:rsidR="00554C9D" w:rsidRPr="002C1383">
        <w:rPr>
          <w:rFonts w:ascii="Times New Roman" w:hAnsi="Times New Roman"/>
          <w:sz w:val="28"/>
          <w:szCs w:val="28"/>
        </w:rPr>
        <w:t xml:space="preserve">трудности в обучении чтению </w:t>
      </w:r>
      <w:r w:rsidR="00554C9D" w:rsidRPr="002C1383">
        <w:rPr>
          <w:rFonts w:ascii="Times New Roman" w:hAnsi="Times New Roman" w:cs="Times New Roman"/>
          <w:sz w:val="28"/>
          <w:szCs w:val="28"/>
        </w:rPr>
        <w:t xml:space="preserve">и </w:t>
      </w:r>
      <w:r w:rsidR="00554C9D" w:rsidRPr="002C1383">
        <w:rPr>
          <w:rFonts w:ascii="Times New Roman" w:hAnsi="Times New Roman" w:cs="Times New Roman"/>
          <w:color w:val="000000"/>
          <w:sz w:val="28"/>
          <w:szCs w:val="28"/>
        </w:rPr>
        <w:t xml:space="preserve">школьную </w:t>
      </w:r>
      <w:proofErr w:type="spellStart"/>
      <w:r w:rsidR="00554C9D" w:rsidRPr="002C1383">
        <w:rPr>
          <w:rFonts w:ascii="Times New Roman" w:hAnsi="Times New Roman" w:cs="Times New Roman"/>
          <w:color w:val="000000"/>
          <w:sz w:val="28"/>
          <w:szCs w:val="28"/>
        </w:rPr>
        <w:t>дезадаптацию</w:t>
      </w:r>
      <w:proofErr w:type="spellEnd"/>
      <w:r w:rsidR="00554C9D" w:rsidRPr="002C1383">
        <w:rPr>
          <w:rFonts w:ascii="Times New Roman" w:hAnsi="Times New Roman" w:cs="Times New Roman"/>
          <w:sz w:val="28"/>
          <w:szCs w:val="28"/>
        </w:rPr>
        <w:t xml:space="preserve"> младших школьников.</w:t>
      </w:r>
    </w:p>
    <w:p w:rsidR="00554C9D" w:rsidRPr="002C1383" w:rsidRDefault="00490FC3" w:rsidP="002C1383">
      <w:pPr>
        <w:spacing w:after="0" w:line="0" w:lineRule="atLeast"/>
        <w:rPr>
          <w:rFonts w:ascii="Times New Roman" w:hAnsi="Times New Roman" w:cs="Times New Roman"/>
          <w:sz w:val="28"/>
          <w:szCs w:val="28"/>
          <w:lang w:eastAsia="ru-RU"/>
        </w:rPr>
      </w:pPr>
      <w:r>
        <w:rPr>
          <w:rFonts w:ascii="Times New Roman" w:hAnsi="Times New Roman" w:cs="Times New Roman"/>
          <w:b/>
          <w:sz w:val="28"/>
          <w:szCs w:val="28"/>
        </w:rPr>
        <w:t xml:space="preserve"> </w:t>
      </w:r>
      <w:r w:rsidR="00554C9D" w:rsidRPr="002C1383">
        <w:rPr>
          <w:rFonts w:ascii="Times New Roman" w:hAnsi="Times New Roman" w:cs="Times New Roman"/>
          <w:b/>
          <w:sz w:val="28"/>
          <w:szCs w:val="28"/>
        </w:rPr>
        <w:t xml:space="preserve"> Ключевые слова:</w:t>
      </w:r>
      <w:r w:rsidR="00554C9D" w:rsidRPr="002C1383">
        <w:rPr>
          <w:rFonts w:ascii="Times New Roman" w:hAnsi="Times New Roman" w:cs="Times New Roman"/>
          <w:sz w:val="28"/>
          <w:szCs w:val="28"/>
        </w:rPr>
        <w:t xml:space="preserve"> </w:t>
      </w:r>
      <w:r w:rsidR="00554C9D" w:rsidRPr="002C1383">
        <w:rPr>
          <w:rFonts w:ascii="Times New Roman" w:hAnsi="Times New Roman" w:cs="Times New Roman"/>
          <w:color w:val="000000"/>
          <w:sz w:val="28"/>
          <w:szCs w:val="28"/>
        </w:rPr>
        <w:t xml:space="preserve">школьная </w:t>
      </w:r>
      <w:proofErr w:type="spellStart"/>
      <w:r w:rsidR="00554C9D" w:rsidRPr="002C1383">
        <w:rPr>
          <w:rFonts w:ascii="Times New Roman" w:hAnsi="Times New Roman" w:cs="Times New Roman"/>
          <w:color w:val="000000"/>
          <w:sz w:val="28"/>
          <w:szCs w:val="28"/>
        </w:rPr>
        <w:t>дезадаптация</w:t>
      </w:r>
      <w:proofErr w:type="spellEnd"/>
      <w:r w:rsidR="00554C9D" w:rsidRPr="002C1383">
        <w:rPr>
          <w:rFonts w:ascii="Times New Roman" w:hAnsi="Times New Roman" w:cs="Times New Roman"/>
          <w:sz w:val="28"/>
          <w:szCs w:val="28"/>
        </w:rPr>
        <w:t xml:space="preserve">, коррекция </w:t>
      </w:r>
      <w:proofErr w:type="spellStart"/>
      <w:r w:rsidR="00554C9D" w:rsidRPr="002C1383">
        <w:rPr>
          <w:rFonts w:ascii="Times New Roman" w:hAnsi="Times New Roman" w:cs="Times New Roman"/>
          <w:sz w:val="28"/>
          <w:szCs w:val="28"/>
        </w:rPr>
        <w:t>дислексии</w:t>
      </w:r>
      <w:proofErr w:type="spellEnd"/>
      <w:r w:rsidR="00554C9D" w:rsidRPr="002C1383">
        <w:rPr>
          <w:rFonts w:ascii="Times New Roman" w:hAnsi="Times New Roman" w:cs="Times New Roman"/>
          <w:sz w:val="28"/>
          <w:szCs w:val="28"/>
        </w:rPr>
        <w:t xml:space="preserve">, </w:t>
      </w:r>
      <w:r w:rsidR="00E23261" w:rsidRPr="002C1383">
        <w:rPr>
          <w:rFonts w:ascii="Times New Roman" w:eastAsia="Times New Roman" w:hAnsi="Times New Roman" w:cs="Arial"/>
          <w:color w:val="000000"/>
          <w:sz w:val="28"/>
          <w:szCs w:val="28"/>
          <w:lang w:eastAsia="ru-RU"/>
        </w:rPr>
        <w:t>р</w:t>
      </w:r>
      <w:r w:rsidR="003B0FA7" w:rsidRPr="002C1383">
        <w:rPr>
          <w:rFonts w:ascii="Times New Roman" w:eastAsia="Times New Roman" w:hAnsi="Times New Roman" w:cs="Arial"/>
          <w:color w:val="000000"/>
          <w:sz w:val="28"/>
          <w:szCs w:val="28"/>
          <w:lang w:eastAsia="ru-RU"/>
        </w:rPr>
        <w:t>азвитие высших психических функций, полная автоматизация.</w:t>
      </w:r>
      <w:r w:rsidR="003B0FA7" w:rsidRPr="002C1383">
        <w:rPr>
          <w:rFonts w:ascii="Times New Roman" w:hAnsi="Times New Roman" w:cs="Times New Roman"/>
          <w:sz w:val="28"/>
          <w:szCs w:val="28"/>
        </w:rPr>
        <w:t xml:space="preserve"> </w:t>
      </w:r>
    </w:p>
    <w:p w:rsidR="00C432BC" w:rsidRPr="002C1383" w:rsidRDefault="00C432BC" w:rsidP="002C1383">
      <w:pPr>
        <w:pStyle w:val="a3"/>
        <w:shd w:val="clear" w:color="auto" w:fill="FFFFFF" w:themeFill="background1"/>
        <w:spacing w:before="0" w:beforeAutospacing="0" w:after="0" w:afterAutospacing="0" w:line="0" w:lineRule="atLeast"/>
        <w:rPr>
          <w:rFonts w:ascii="Arial" w:hAnsi="Arial" w:cs="Arial"/>
          <w:color w:val="444444"/>
          <w:sz w:val="28"/>
          <w:szCs w:val="28"/>
        </w:rPr>
      </w:pPr>
      <w:r w:rsidRPr="002C1383">
        <w:rPr>
          <w:color w:val="000000"/>
          <w:sz w:val="28"/>
          <w:szCs w:val="28"/>
        </w:rPr>
        <w:t xml:space="preserve">Трудности усвоения тех или иных школьных предметов являются наиболее частой причиной школьной </w:t>
      </w:r>
      <w:proofErr w:type="spellStart"/>
      <w:r w:rsidRPr="002C1383">
        <w:rPr>
          <w:color w:val="000000"/>
          <w:sz w:val="28"/>
          <w:szCs w:val="28"/>
        </w:rPr>
        <w:t>дезадаптации</w:t>
      </w:r>
      <w:proofErr w:type="spellEnd"/>
      <w:r w:rsidRPr="002C1383">
        <w:rPr>
          <w:color w:val="000000"/>
          <w:sz w:val="28"/>
          <w:szCs w:val="28"/>
        </w:rPr>
        <w:t xml:space="preserve">, резкого снижения учебной мотивации и возникающих в связи с этим трудностей в поведении. Среди них на первом по частоте месте стоят нарушения чтения и письма. Это явление далеко не случайное. </w:t>
      </w:r>
    </w:p>
    <w:p w:rsidR="00D53128" w:rsidRPr="002C1383" w:rsidRDefault="00D53128" w:rsidP="002C1383">
      <w:pPr>
        <w:spacing w:after="0" w:line="0" w:lineRule="atLeast"/>
        <w:rPr>
          <w:rFonts w:ascii="Times New Roman" w:hAnsi="Times New Roman"/>
          <w:sz w:val="28"/>
          <w:szCs w:val="28"/>
        </w:rPr>
      </w:pPr>
      <w:r w:rsidRPr="002C1383">
        <w:rPr>
          <w:rFonts w:ascii="Times New Roman" w:eastAsia="Times New Roman" w:hAnsi="Times New Roman" w:cs="Arial"/>
          <w:b/>
          <w:bCs/>
          <w:color w:val="000000"/>
          <w:sz w:val="28"/>
          <w:szCs w:val="28"/>
          <w:lang w:eastAsia="ru-RU"/>
        </w:rPr>
        <w:t>К</w:t>
      </w:r>
      <w:r w:rsidR="00107767" w:rsidRPr="002C1383">
        <w:rPr>
          <w:rFonts w:ascii="Times New Roman" w:eastAsia="Times New Roman" w:hAnsi="Times New Roman" w:cs="Arial"/>
          <w:b/>
          <w:bCs/>
          <w:color w:val="000000"/>
          <w:sz w:val="28"/>
          <w:szCs w:val="28"/>
          <w:lang w:eastAsia="ru-RU"/>
        </w:rPr>
        <w:t xml:space="preserve">оррекция </w:t>
      </w:r>
      <w:proofErr w:type="spellStart"/>
      <w:r w:rsidR="00107767" w:rsidRPr="002C1383">
        <w:rPr>
          <w:rFonts w:ascii="Times New Roman" w:eastAsia="Times New Roman" w:hAnsi="Times New Roman" w:cs="Arial"/>
          <w:b/>
          <w:bCs/>
          <w:color w:val="000000"/>
          <w:sz w:val="28"/>
          <w:szCs w:val="28"/>
          <w:lang w:eastAsia="ru-RU"/>
        </w:rPr>
        <w:t>дислексии</w:t>
      </w:r>
      <w:proofErr w:type="spellEnd"/>
      <w:r w:rsidR="00107767" w:rsidRPr="002C1383">
        <w:rPr>
          <w:rFonts w:ascii="Times New Roman" w:eastAsia="Times New Roman" w:hAnsi="Times New Roman" w:cs="Arial"/>
          <w:color w:val="000000"/>
          <w:sz w:val="28"/>
          <w:szCs w:val="28"/>
          <w:lang w:eastAsia="ru-RU"/>
        </w:rPr>
        <w:t> наиболее успешна на раннем этапе ее развития. Профилактика – еще более эффективная мера, позволяющая предупредить эти расстройства.</w:t>
      </w:r>
      <w:r w:rsidRPr="002C1383">
        <w:rPr>
          <w:rFonts w:ascii="Times New Roman" w:hAnsi="Times New Roman"/>
          <w:sz w:val="28"/>
          <w:szCs w:val="28"/>
        </w:rPr>
        <w:t xml:space="preserve"> </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 xml:space="preserve">В качестве профилактики трудностей в обучении чтению следует уже с пятилетнего возраста выполнять с ребенком соответствующие упражнения, направленные </w:t>
      </w:r>
      <w:proofErr w:type="gramStart"/>
      <w:r w:rsidR="00D53128" w:rsidRPr="002C1383">
        <w:rPr>
          <w:rFonts w:ascii="Times New Roman" w:hAnsi="Times New Roman"/>
          <w:sz w:val="28"/>
          <w:szCs w:val="28"/>
        </w:rPr>
        <w:t>на</w:t>
      </w:r>
      <w:proofErr w:type="gramEnd"/>
      <w:r w:rsidR="00D53128" w:rsidRPr="002C1383">
        <w:rPr>
          <w:rFonts w:ascii="Times New Roman" w:hAnsi="Times New Roman"/>
          <w:sz w:val="28"/>
          <w:szCs w:val="28"/>
        </w:rPr>
        <w:t>:</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 формирование представления о собственном теле.</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На примере собственного тела ребенок учится различать, что находится вверху, внизу, справа, слева, спереди, сзади. Он отвечает на вопросы взрослого (какая рука правая? голова внизу или вверху? спина сзади или спереди?) сначала про самого себя, а потом про окружающих;</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 формирование пространственных представлений на примере картинок и окружающих предметов.</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Ребенок отвечает на вопросы взрослого: что находится ближе или даль</w:t>
      </w:r>
      <w:r w:rsidR="00E23261" w:rsidRPr="002C1383">
        <w:rPr>
          <w:rFonts w:ascii="Times New Roman" w:hAnsi="Times New Roman"/>
          <w:sz w:val="28"/>
          <w:szCs w:val="28"/>
        </w:rPr>
        <w:t>ше, что больше или меньше. Постепенно вопросы усложняются.</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 формирование представлений о последовательности.</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Взрослый рассказывает ребенку о порядке следования времен года, месяцев, дней недели, дополняя объяснения картинками и примерами из книг. Кроме того, ребенку предлагаются следующие задания:</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а) выложить последовательность из мозаики, бусинок, геометрических фигурок по предложенному образцу;</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б) сложить разрезные картинки и изображения из кубиков;</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в) составить рассказ на основе последовательных картинок;</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 формирование представлений о звуковом составе слова с помощью скороговорок.</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 xml:space="preserve">Проговаривание скороговорок не только улучшает дикцию, но и помогает выделить основной звук, который задействован в скороговорке. Например: </w:t>
      </w:r>
      <w:r w:rsidR="00D53128" w:rsidRPr="002C1383">
        <w:rPr>
          <w:rFonts w:ascii="Times New Roman" w:hAnsi="Times New Roman"/>
          <w:sz w:val="28"/>
          <w:szCs w:val="28"/>
        </w:rPr>
        <w:lastRenderedPageBreak/>
        <w:t xml:space="preserve">"Ткет ткач ткани на платки Тане", "Водовоз вез воду из-под водопровода". Когда ребенок будет знать достаточное количество скороговорок, взрослый может его попросить вспомнить скороговорку для того или иного звука (например, для "К": "Идет с косой </w:t>
      </w:r>
      <w:proofErr w:type="spellStart"/>
      <w:proofErr w:type="gramStart"/>
      <w:r w:rsidR="00D53128" w:rsidRPr="002C1383">
        <w:rPr>
          <w:rFonts w:ascii="Times New Roman" w:hAnsi="Times New Roman"/>
          <w:sz w:val="28"/>
          <w:szCs w:val="28"/>
        </w:rPr>
        <w:t>косой</w:t>
      </w:r>
      <w:proofErr w:type="spellEnd"/>
      <w:proofErr w:type="gramEnd"/>
      <w:r w:rsidR="00D53128" w:rsidRPr="002C1383">
        <w:rPr>
          <w:rFonts w:ascii="Times New Roman" w:hAnsi="Times New Roman"/>
          <w:sz w:val="28"/>
          <w:szCs w:val="28"/>
        </w:rPr>
        <w:t xml:space="preserve"> козел" и т.д.);</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 формирование представлений о слоговом составе слова.</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Для занятий очень удобно использовать мяч:</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а) взрослый и ребенок перекидываются мячом, проговаривая слово по слогам (например, "ка-ран-</w:t>
      </w:r>
      <w:proofErr w:type="spellStart"/>
      <w:r w:rsidRPr="002C1383">
        <w:rPr>
          <w:rFonts w:ascii="Times New Roman" w:hAnsi="Times New Roman"/>
          <w:sz w:val="28"/>
          <w:szCs w:val="28"/>
        </w:rPr>
        <w:t>даш</w:t>
      </w:r>
      <w:proofErr w:type="spellEnd"/>
      <w:r w:rsidRPr="002C1383">
        <w:rPr>
          <w:rFonts w:ascii="Times New Roman" w:hAnsi="Times New Roman"/>
          <w:sz w:val="28"/>
          <w:szCs w:val="28"/>
        </w:rPr>
        <w:t>", "</w:t>
      </w:r>
      <w:proofErr w:type="gramStart"/>
      <w:r w:rsidRPr="002C1383">
        <w:rPr>
          <w:rFonts w:ascii="Times New Roman" w:hAnsi="Times New Roman"/>
          <w:sz w:val="28"/>
          <w:szCs w:val="28"/>
        </w:rPr>
        <w:t>ста-</w:t>
      </w:r>
      <w:proofErr w:type="spellStart"/>
      <w:r w:rsidRPr="002C1383">
        <w:rPr>
          <w:rFonts w:ascii="Times New Roman" w:hAnsi="Times New Roman"/>
          <w:sz w:val="28"/>
          <w:szCs w:val="28"/>
        </w:rPr>
        <w:t>кан</w:t>
      </w:r>
      <w:proofErr w:type="spellEnd"/>
      <w:proofErr w:type="gramEnd"/>
      <w:r w:rsidRPr="002C1383">
        <w:rPr>
          <w:rFonts w:ascii="Times New Roman" w:hAnsi="Times New Roman"/>
          <w:sz w:val="28"/>
          <w:szCs w:val="28"/>
        </w:rPr>
        <w:t>");</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б) взрослый предлагает ребенку "уменьшать" предм</w:t>
      </w:r>
      <w:r w:rsidR="00E23261" w:rsidRPr="002C1383">
        <w:rPr>
          <w:rFonts w:ascii="Times New Roman" w:hAnsi="Times New Roman"/>
          <w:sz w:val="28"/>
          <w:szCs w:val="28"/>
        </w:rPr>
        <w:t>ет, добавляя определенный слог. О</w:t>
      </w:r>
      <w:r w:rsidRPr="002C1383">
        <w:rPr>
          <w:rFonts w:ascii="Times New Roman" w:hAnsi="Times New Roman"/>
          <w:sz w:val="28"/>
          <w:szCs w:val="28"/>
        </w:rPr>
        <w:t>н говорит "дом", а ребенок добавляет - "</w:t>
      </w:r>
      <w:proofErr w:type="spellStart"/>
      <w:r w:rsidRPr="002C1383">
        <w:rPr>
          <w:rFonts w:ascii="Times New Roman" w:hAnsi="Times New Roman"/>
          <w:sz w:val="28"/>
          <w:szCs w:val="28"/>
        </w:rPr>
        <w:t>ик</w:t>
      </w:r>
      <w:proofErr w:type="spellEnd"/>
      <w:r w:rsidRPr="002C1383">
        <w:rPr>
          <w:rFonts w:ascii="Times New Roman" w:hAnsi="Times New Roman"/>
          <w:sz w:val="28"/>
          <w:szCs w:val="28"/>
        </w:rPr>
        <w:t>" и т.п.</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Если ребенок уже знает буквы и умеет читать, но испытывает затруднения при чтении, то к этим занятиям следует добавить задания с текстами. Необходимо подбирать тексты, соответствующие возрасту и возможностям ребенка: с достаточно крупным шрифтом, предложениями, состоящими не более чем из 10 слов и содержащими как можно меньше сложных и незнакомых слов, - все это способствует легкости усвоения и понимания прочитанного ребенком.</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Работа с плохо читающими детьми должна проходить в два этапа.</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 Первый этап - создание положительного настроя ребенка на занятия, повышение его уверенности в собственных силах и способностях.</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 Второй этап - тренировка навыка чтения, анализ затруднений ребенка для последующего их устранения.</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На первом этапе в работу с детьми</w:t>
      </w:r>
      <w:r w:rsidR="00490FC3">
        <w:rPr>
          <w:rFonts w:ascii="Times New Roman" w:hAnsi="Times New Roman"/>
          <w:sz w:val="28"/>
          <w:szCs w:val="28"/>
        </w:rPr>
        <w:t xml:space="preserve"> </w:t>
      </w:r>
      <w:r w:rsidR="00D53128" w:rsidRPr="002C1383">
        <w:rPr>
          <w:rFonts w:ascii="Times New Roman" w:hAnsi="Times New Roman"/>
          <w:sz w:val="28"/>
          <w:szCs w:val="28"/>
        </w:rPr>
        <w:t xml:space="preserve"> на занятия необходимо включать упражнения с игровым оформлением</w:t>
      </w:r>
      <w:r w:rsidR="00E23261" w:rsidRPr="002C1383">
        <w:rPr>
          <w:rFonts w:ascii="Times New Roman" w:hAnsi="Times New Roman"/>
          <w:sz w:val="28"/>
          <w:szCs w:val="28"/>
        </w:rPr>
        <w:t xml:space="preserve">. Это </w:t>
      </w:r>
      <w:r w:rsidR="00D53128" w:rsidRPr="002C1383">
        <w:rPr>
          <w:rFonts w:ascii="Times New Roman" w:hAnsi="Times New Roman"/>
          <w:sz w:val="28"/>
          <w:szCs w:val="28"/>
        </w:rPr>
        <w:t>кубики,</w:t>
      </w:r>
      <w:r w:rsidR="00E23261" w:rsidRPr="002C1383">
        <w:rPr>
          <w:rFonts w:ascii="Times New Roman" w:hAnsi="Times New Roman"/>
          <w:sz w:val="28"/>
          <w:szCs w:val="28"/>
        </w:rPr>
        <w:t xml:space="preserve"> цветные картинки, мозаика, мяч</w:t>
      </w:r>
      <w:r w:rsidR="00D53128" w:rsidRPr="002C1383">
        <w:rPr>
          <w:rFonts w:ascii="Times New Roman" w:hAnsi="Times New Roman"/>
          <w:sz w:val="28"/>
          <w:szCs w:val="28"/>
        </w:rPr>
        <w:t>. В заданиях и текстах должно упоминаться то, что интересует ребенка (например, герои любимого им мультфильма, или гоночные машины, или кукла Барби и т.д.). Кроме того, упражнения должны быть разного уровня сложности, при этом начинать следует с более легких, постепенно усложняя задачи.</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На этом этапе по возможности исключите из читаемых текстов сложные слова, составьте списки слов для чтения, не имеющих трудных для ребенка букв (слогов).</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Каждое занятие должно завершаться чем-то интересным для ребенка. Например, если он любит играть в мяч, то перебрасывайтесь с ним мячом, разбивая слова на слоги или повторяя алфавит. Таким образом, у ребенка создается чувство успеха и формируется положительная установка на последующие занятия чтением.</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Сохранить у ребенка положительны</w:t>
      </w:r>
      <w:r w:rsidR="00E23261" w:rsidRPr="002C1383">
        <w:rPr>
          <w:rFonts w:ascii="Times New Roman" w:hAnsi="Times New Roman"/>
          <w:sz w:val="28"/>
          <w:szCs w:val="28"/>
        </w:rPr>
        <w:t>й настрой помогают также дневники достижений</w:t>
      </w:r>
      <w:r w:rsidR="00D53128" w:rsidRPr="002C1383">
        <w:rPr>
          <w:rFonts w:ascii="Times New Roman" w:hAnsi="Times New Roman"/>
          <w:sz w:val="28"/>
          <w:szCs w:val="28"/>
        </w:rPr>
        <w:t>, наглядно отражающие даже его минимальные достижения. Например, за последние три занятия ребенком было сделано 48, 30 и 25 ошибок соответственно. Самое главное, чтобы малыш соревновался только с самим собой, а не с одноклассниками или братьями и сестрами.</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Чаще хвалите ребенка и подбадривайте его, отмечайте все его достижения, даже самые незначительные.</w:t>
      </w:r>
    </w:p>
    <w:p w:rsidR="00D53128"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lastRenderedPageBreak/>
        <w:t xml:space="preserve">     </w:t>
      </w:r>
      <w:r w:rsidR="00D53128" w:rsidRPr="002C1383">
        <w:rPr>
          <w:rFonts w:ascii="Times New Roman" w:hAnsi="Times New Roman"/>
          <w:sz w:val="28"/>
          <w:szCs w:val="28"/>
        </w:rPr>
        <w:t xml:space="preserve">Ко </w:t>
      </w:r>
      <w:r w:rsidR="00D53128" w:rsidRPr="002C1383">
        <w:rPr>
          <w:rFonts w:ascii="Times New Roman" w:hAnsi="Times New Roman"/>
          <w:b/>
          <w:sz w:val="28"/>
          <w:szCs w:val="28"/>
        </w:rPr>
        <w:t>второму этапу</w:t>
      </w:r>
      <w:r w:rsidR="00D53128" w:rsidRPr="002C1383">
        <w:rPr>
          <w:rFonts w:ascii="Times New Roman" w:hAnsi="Times New Roman"/>
          <w:sz w:val="28"/>
          <w:szCs w:val="28"/>
        </w:rPr>
        <w:t xml:space="preserve"> следует переходить, когда ребенок привык к занятиям и относится к ним положительно. Взрослому необходимо определить, какие звуки, слоги или слова приводят к потере темпа и качества чтения, и увеличить нагрузку именно на то, что вызывает у ребенка наибольшие трудности. Следует подбирать тексты с большим количеством сложных фрагментов (букв, слов, слогов), подчеркивать их в тексте, просить ребенка быть особенно внимательным при их чтении. Во все игровые упражнения следует включать эти трудные для ребенка слоги, слова или буквы. Предложите ему складывать нужные слова из кубиков или отыскивать сложные буквы на картинке.</w:t>
      </w:r>
    </w:p>
    <w:p w:rsidR="00D53128" w:rsidRPr="002C1383" w:rsidRDefault="00A217C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hAnsi="Times New Roman"/>
          <w:sz w:val="28"/>
          <w:szCs w:val="28"/>
        </w:rPr>
        <w:t xml:space="preserve">     </w:t>
      </w:r>
      <w:r w:rsidR="00D53128" w:rsidRPr="002C1383">
        <w:rPr>
          <w:rFonts w:ascii="Times New Roman" w:eastAsia="Times New Roman" w:hAnsi="Times New Roman" w:cs="Arial"/>
          <w:bCs/>
          <w:color w:val="000000"/>
          <w:sz w:val="28"/>
          <w:szCs w:val="28"/>
          <w:lang w:eastAsia="ru-RU"/>
        </w:rPr>
        <w:t xml:space="preserve">Предлагаем задания и игры, которые пойдут на пользу всем детям с </w:t>
      </w:r>
      <w:proofErr w:type="spellStart"/>
      <w:r w:rsidR="00D53128" w:rsidRPr="002C1383">
        <w:rPr>
          <w:rFonts w:ascii="Times New Roman" w:eastAsia="Times New Roman" w:hAnsi="Times New Roman" w:cs="Arial"/>
          <w:bCs/>
          <w:color w:val="000000"/>
          <w:sz w:val="28"/>
          <w:szCs w:val="28"/>
          <w:lang w:eastAsia="ru-RU"/>
        </w:rPr>
        <w:t>дислексией</w:t>
      </w:r>
      <w:proofErr w:type="spellEnd"/>
      <w:r w:rsidR="00D53128" w:rsidRPr="002C1383">
        <w:rPr>
          <w:rFonts w:ascii="Times New Roman" w:eastAsia="Times New Roman" w:hAnsi="Times New Roman" w:cs="Arial"/>
          <w:bCs/>
          <w:color w:val="000000"/>
          <w:sz w:val="28"/>
          <w:szCs w:val="28"/>
          <w:lang w:eastAsia="ru-RU"/>
        </w:rPr>
        <w:t>. Упражнения направлены на развитие зрительного внимания, восприятия и памяти, на обогащение словарного запаса и улучшение навыка чтения.</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1. Составление слова из начальных букв.</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Выложите перед ребенком картинки, начальные буквы которых вместе составят слово. Можно использовать игрушки или любые другие предметы. Попробуйте предложить обратный вариант: малыш аналогичным образом «заколдует» слово, а вы его прочитаете.</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2. Слова потерялись.</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«В комнате спрятались слова, которые начинаются на звук Р. Давай их искать». Далее усложняйте задание и предложите найти предметы, которые заканчиваются на определенный звук.</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3. Письмо по памяти.</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Ребенок должен прочитать слово и запомнить его, а потом написать. Получилось? Усложняем задание и предлагаем словосочетание и предложение.</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4. Почини слово.</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Предложите ребенку составить слово из набора слогов. В самом начале обучения, если возникают трудности, покажите картинку-подсказку.</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5. Слова на липучке.</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«Слова «приклеились» друг к другу. Им надо помочь разделиться».</w:t>
      </w:r>
      <w:r w:rsidRPr="002C1383">
        <w:rPr>
          <w:rFonts w:ascii="Times New Roman" w:eastAsia="Times New Roman" w:hAnsi="Times New Roman" w:cs="Arial"/>
          <w:color w:val="000000"/>
          <w:sz w:val="28"/>
          <w:szCs w:val="28"/>
          <w:lang w:eastAsia="ru-RU"/>
        </w:rPr>
        <w:br/>
        <w:t>МАМАПАПАБАБУШКАДЕДУШКАСЛОВОКАРТИНКА</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Впоследствии усложните задачу и предложите разделить предложение на слова.</w:t>
      </w:r>
      <w:r w:rsidRPr="002C1383">
        <w:rPr>
          <w:rFonts w:ascii="Times New Roman" w:eastAsia="Times New Roman" w:hAnsi="Times New Roman" w:cs="Arial"/>
          <w:color w:val="000000"/>
          <w:sz w:val="28"/>
          <w:szCs w:val="28"/>
          <w:lang w:eastAsia="ru-RU"/>
        </w:rPr>
        <w:br/>
        <w:t>ЯИДУГУЛЯТЬ</w:t>
      </w:r>
      <w:proofErr w:type="gramStart"/>
      <w:r w:rsidRPr="002C1383">
        <w:rPr>
          <w:rFonts w:ascii="Times New Roman" w:eastAsia="Times New Roman" w:hAnsi="Times New Roman" w:cs="Arial"/>
          <w:color w:val="000000"/>
          <w:sz w:val="28"/>
          <w:szCs w:val="28"/>
          <w:lang w:eastAsia="ru-RU"/>
        </w:rPr>
        <w:t>.М</w:t>
      </w:r>
      <w:proofErr w:type="gramEnd"/>
      <w:r w:rsidRPr="002C1383">
        <w:rPr>
          <w:rFonts w:ascii="Times New Roman" w:eastAsia="Times New Roman" w:hAnsi="Times New Roman" w:cs="Arial"/>
          <w:color w:val="000000"/>
          <w:sz w:val="28"/>
          <w:szCs w:val="28"/>
          <w:lang w:eastAsia="ru-RU"/>
        </w:rPr>
        <w:t>НЕКУПИЛИКРАСИВУЮКУКЛУ.ЕЕЗОВУТНАТАША.</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b/>
          <w:iCs/>
          <w:color w:val="000000"/>
          <w:sz w:val="28"/>
          <w:szCs w:val="28"/>
          <w:lang w:eastAsia="ru-RU"/>
        </w:rPr>
        <w:t>6. Игра в слова</w:t>
      </w:r>
      <w:r w:rsidRPr="002C1383">
        <w:rPr>
          <w:rFonts w:ascii="Times New Roman" w:eastAsia="Times New Roman" w:hAnsi="Times New Roman" w:cs="Arial"/>
          <w:i/>
          <w:iCs/>
          <w:color w:val="000000"/>
          <w:sz w:val="28"/>
          <w:szCs w:val="28"/>
          <w:lang w:eastAsia="ru-RU"/>
        </w:rPr>
        <w:t>.</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Мы все играли «в города». Просто придумывайте цепочку из слов, которые заканчиваются на последний звук предыдущего. Нап</w:t>
      </w:r>
      <w:r w:rsidR="00E23261" w:rsidRPr="002C1383">
        <w:rPr>
          <w:rFonts w:ascii="Times New Roman" w:eastAsia="Times New Roman" w:hAnsi="Times New Roman" w:cs="Arial"/>
          <w:color w:val="000000"/>
          <w:sz w:val="28"/>
          <w:szCs w:val="28"/>
          <w:lang w:eastAsia="ru-RU"/>
        </w:rPr>
        <w:t>ример: лампа – альбом – мел – луп</w:t>
      </w:r>
      <w:r w:rsidRPr="002C1383">
        <w:rPr>
          <w:rFonts w:ascii="Times New Roman" w:eastAsia="Times New Roman" w:hAnsi="Times New Roman" w:cs="Arial"/>
          <w:color w:val="000000"/>
          <w:sz w:val="28"/>
          <w:szCs w:val="28"/>
          <w:lang w:eastAsia="ru-RU"/>
        </w:rPr>
        <w:t>а – аквариум.</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7. Найди слово.</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Напечатайте на листке ряды букв, среди которых ребенок должен найти определенное слово. Например, «сосиска». Можете для начала облегчить задание и положить перед своим учеником карточку с потерявшимся словом.</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8. Кулинарная азбука.</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lastRenderedPageBreak/>
        <w:t>Дайте ребенку задание выложить «макаронные» схемы – количество макаронин должно соответствовать количеству звуков в слове. Здорово, если вы вместе придумаете свою именную систему обозначений звуков. Например, макароны обозначают гласные, фасоль – твердые согласные, а горох – мягкие. Получится необычная «продовольственная» пиктограмма.</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9. Пишем, лепим, вырезаем.</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Ищите вместе с ребенком предметы, напоминающие непослушные буквы, пишите их на манке, на запотевшем стекле, выкладывайте, сравнивайте графемы и старайтесь найти ярко выраженные отличия. Лепите, вырезайте, выкладывайте из бисера, фасоли, макарон Вариантов множество, было бы желание.</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10. Узнай букву по описанию.</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«Внимание! Пропала буква, особые приметы – две длинные ровные палочки, между ними по серединке короткая. Объявляется срочный розыск». Пусть ребенок попробует вам загадать загадку и своими словами опишет букву.</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11. Письмо на спине.</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Малыш не только будет совершенствоваться в чтении, но и получит неплохой расслабляющий массаж, когда мама на его спине будет чертить буквы, слоги и слова.</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12. Допиши букву.</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Суть задания ясна из названия. Самостоятельно изготовьте карточки с недописанными буквами, пропустите отдельные элементы. Задача ребенка – восстановить неполноценную графему. Упражнение направлено на развитие зрительного внимания и воображения, а также на дифференциацию смешиваемых букв.</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13. Назови ласково.</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Стул – стульчик, стол – столик, дерево – деревце и пр.</w:t>
      </w:r>
    </w:p>
    <w:p w:rsidR="00D53128" w:rsidRPr="002C1383" w:rsidRDefault="00D53128" w:rsidP="002C1383">
      <w:pPr>
        <w:shd w:val="clear" w:color="auto" w:fill="FFFFFF"/>
        <w:spacing w:after="0" w:line="0" w:lineRule="atLeast"/>
        <w:rPr>
          <w:rFonts w:ascii="Times New Roman" w:eastAsia="Times New Roman" w:hAnsi="Times New Roman" w:cs="Arial"/>
          <w:b/>
          <w:color w:val="000000"/>
          <w:sz w:val="28"/>
          <w:szCs w:val="28"/>
          <w:lang w:eastAsia="ru-RU"/>
        </w:rPr>
      </w:pPr>
      <w:r w:rsidRPr="002C1383">
        <w:rPr>
          <w:rFonts w:ascii="Times New Roman" w:eastAsia="Times New Roman" w:hAnsi="Times New Roman" w:cs="Arial"/>
          <w:b/>
          <w:iCs/>
          <w:color w:val="000000"/>
          <w:sz w:val="28"/>
          <w:szCs w:val="28"/>
          <w:lang w:eastAsia="ru-RU"/>
        </w:rPr>
        <w:t>16. Непослушные слова.</w:t>
      </w:r>
    </w:p>
    <w:p w:rsidR="00A217C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eastAsia="Times New Roman" w:hAnsi="Times New Roman" w:cs="Arial"/>
          <w:color w:val="000000"/>
          <w:sz w:val="28"/>
          <w:szCs w:val="28"/>
          <w:lang w:eastAsia="ru-RU"/>
        </w:rPr>
        <w:t>«Слова баловались и стали не на свои места. Интересно, что же было написано. Давай починим предложение». Можно для помощи использовать картинки.</w:t>
      </w:r>
    </w:p>
    <w:p w:rsidR="00D53128" w:rsidRPr="002C1383" w:rsidRDefault="00D53128" w:rsidP="002C1383">
      <w:pPr>
        <w:shd w:val="clear" w:color="auto" w:fill="FFFFFF"/>
        <w:spacing w:after="0" w:line="0" w:lineRule="atLeast"/>
        <w:rPr>
          <w:rFonts w:ascii="Times New Roman" w:eastAsia="Times New Roman" w:hAnsi="Times New Roman" w:cs="Arial"/>
          <w:color w:val="000000"/>
          <w:sz w:val="28"/>
          <w:szCs w:val="28"/>
          <w:lang w:eastAsia="ru-RU"/>
        </w:rPr>
      </w:pPr>
      <w:r w:rsidRPr="002C1383">
        <w:rPr>
          <w:rFonts w:ascii="Times New Roman" w:hAnsi="Times New Roman"/>
          <w:b/>
          <w:sz w:val="28"/>
          <w:szCs w:val="28"/>
        </w:rPr>
        <w:t>Тренировка удержания порядка следования букв:</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1. Ребенку предлагается выкладывать узор из мозаики по образцу, но не по элементам, как обычно, а начиная с левого верхнего угла двигаться слева направо, построчно сверху вниз.</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2. Ребенок "читает" последовательности цветных точек. На карточках предъявляются 4 строчки разноцветных точек по 14 в каждой, ребенок должен последовательно слева направо и сверху вниз перечислять встречающиеся на карточке цвета.</w:t>
      </w:r>
    </w:p>
    <w:p w:rsidR="00D53128" w:rsidRPr="002C1383" w:rsidRDefault="00D53128" w:rsidP="002C1383">
      <w:pPr>
        <w:spacing w:after="0" w:line="0" w:lineRule="atLeast"/>
        <w:rPr>
          <w:rFonts w:ascii="Times New Roman" w:hAnsi="Times New Roman"/>
          <w:b/>
          <w:sz w:val="28"/>
          <w:szCs w:val="28"/>
        </w:rPr>
      </w:pPr>
      <w:r w:rsidRPr="002C1383">
        <w:rPr>
          <w:rFonts w:ascii="Times New Roman" w:hAnsi="Times New Roman"/>
          <w:b/>
          <w:sz w:val="28"/>
          <w:szCs w:val="28"/>
        </w:rPr>
        <w:t>Тренировка повышения скорости распознавания букв:</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1. Ребенка просят называть звуки и буквы с помощью картинной азбуки, где каждой букве соответствует не одно, а несколько изображений разных предметов.</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lastRenderedPageBreak/>
        <w:t>2. Ребенка просят на время прочитать последовательности букв, расположенных на карточках не в алфавитном порядке (используется несколько карточек с 4-6 строчками букв на каждой).</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3. Ребенок читает на время короткие слова, состоящие из одной гласной, но с постепенно увеличивающимся количеством согласных, например:</w:t>
      </w:r>
    </w:p>
    <w:p w:rsidR="00D53128" w:rsidRPr="002C1383" w:rsidRDefault="00D53128" w:rsidP="002C1383">
      <w:pPr>
        <w:spacing w:after="0" w:line="0" w:lineRule="atLeast"/>
        <w:rPr>
          <w:rFonts w:ascii="Times New Roman" w:hAnsi="Times New Roman"/>
          <w:sz w:val="28"/>
          <w:szCs w:val="28"/>
        </w:rPr>
      </w:pPr>
    </w:p>
    <w:p w:rsidR="00D53128" w:rsidRPr="002C1383" w:rsidRDefault="00D53128" w:rsidP="002C1383">
      <w:pPr>
        <w:spacing w:after="0" w:line="0" w:lineRule="atLeast"/>
        <w:rPr>
          <w:rFonts w:ascii="Times New Roman" w:hAnsi="Times New Roman"/>
          <w:b/>
          <w:i/>
          <w:sz w:val="28"/>
          <w:szCs w:val="28"/>
        </w:rPr>
      </w:pPr>
      <w:proofErr w:type="gramStart"/>
      <w:r w:rsidRPr="002C1383">
        <w:rPr>
          <w:rFonts w:ascii="Times New Roman" w:hAnsi="Times New Roman"/>
          <w:b/>
          <w:i/>
          <w:sz w:val="28"/>
          <w:szCs w:val="28"/>
        </w:rPr>
        <w:t>от</w:t>
      </w:r>
      <w:proofErr w:type="gramEnd"/>
      <w:r w:rsidRPr="002C1383">
        <w:rPr>
          <w:rFonts w:ascii="Times New Roman" w:hAnsi="Times New Roman"/>
          <w:b/>
          <w:i/>
          <w:sz w:val="28"/>
          <w:szCs w:val="28"/>
        </w:rPr>
        <w:t xml:space="preserve"> </w:t>
      </w:r>
      <w:proofErr w:type="gramStart"/>
      <w:r w:rsidR="00E23261" w:rsidRPr="002C1383">
        <w:rPr>
          <w:rFonts w:ascii="Times New Roman" w:hAnsi="Times New Roman"/>
          <w:b/>
          <w:i/>
          <w:sz w:val="28"/>
          <w:szCs w:val="28"/>
        </w:rPr>
        <w:t>за</w:t>
      </w:r>
      <w:proofErr w:type="gramEnd"/>
      <w:r w:rsidR="00E23261" w:rsidRPr="002C1383">
        <w:rPr>
          <w:rFonts w:ascii="Times New Roman" w:hAnsi="Times New Roman"/>
          <w:b/>
          <w:i/>
          <w:sz w:val="28"/>
          <w:szCs w:val="28"/>
        </w:rPr>
        <w:t xml:space="preserve">  мак м</w:t>
      </w:r>
      <w:r w:rsidRPr="002C1383">
        <w:rPr>
          <w:rFonts w:ascii="Times New Roman" w:hAnsi="Times New Roman"/>
          <w:b/>
          <w:i/>
          <w:sz w:val="28"/>
          <w:szCs w:val="28"/>
        </w:rPr>
        <w:t xml:space="preserve">ай соль </w:t>
      </w:r>
      <w:r w:rsidR="00E23261" w:rsidRPr="002C1383">
        <w:rPr>
          <w:rFonts w:ascii="Times New Roman" w:hAnsi="Times New Roman"/>
          <w:b/>
          <w:i/>
          <w:sz w:val="28"/>
          <w:szCs w:val="28"/>
        </w:rPr>
        <w:t xml:space="preserve"> крот </w:t>
      </w:r>
      <w:r w:rsidRPr="002C1383">
        <w:rPr>
          <w:rFonts w:ascii="Times New Roman" w:hAnsi="Times New Roman"/>
          <w:b/>
          <w:i/>
          <w:sz w:val="28"/>
          <w:szCs w:val="28"/>
        </w:rPr>
        <w:t xml:space="preserve">труд парк хвост </w:t>
      </w:r>
      <w:r w:rsidR="00E23261" w:rsidRPr="002C1383">
        <w:rPr>
          <w:rFonts w:ascii="Times New Roman" w:hAnsi="Times New Roman"/>
          <w:b/>
          <w:i/>
          <w:sz w:val="28"/>
          <w:szCs w:val="28"/>
        </w:rPr>
        <w:t xml:space="preserve"> дрозд торт</w:t>
      </w:r>
    </w:p>
    <w:p w:rsidR="00D53128" w:rsidRPr="002C1383" w:rsidRDefault="00D53128" w:rsidP="002C1383">
      <w:pPr>
        <w:spacing w:after="0" w:line="0" w:lineRule="atLeast"/>
        <w:rPr>
          <w:rFonts w:ascii="Times New Roman" w:hAnsi="Times New Roman"/>
          <w:sz w:val="28"/>
          <w:szCs w:val="28"/>
        </w:rPr>
      </w:pP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На каждой карточке должно быть по 10 подобных строчек. Ребенок должен читать слова последовательно слева направо и сверху вниз.</w:t>
      </w:r>
    </w:p>
    <w:p w:rsidR="00D53128" w:rsidRPr="002C1383" w:rsidRDefault="00D53128" w:rsidP="002C1383">
      <w:pPr>
        <w:spacing w:after="0" w:line="0" w:lineRule="atLeast"/>
        <w:rPr>
          <w:rFonts w:ascii="Times New Roman" w:hAnsi="Times New Roman"/>
          <w:b/>
          <w:sz w:val="28"/>
          <w:szCs w:val="28"/>
        </w:rPr>
      </w:pPr>
      <w:r w:rsidRPr="002C1383">
        <w:rPr>
          <w:rFonts w:ascii="Times New Roman" w:hAnsi="Times New Roman"/>
          <w:b/>
          <w:sz w:val="28"/>
          <w:szCs w:val="28"/>
        </w:rPr>
        <w:t>Тренировка запоминания прочитанного:</w:t>
      </w:r>
    </w:p>
    <w:p w:rsidR="00D53128" w:rsidRPr="002C1383" w:rsidRDefault="00D53128" w:rsidP="002C1383">
      <w:pPr>
        <w:spacing w:after="0" w:line="0" w:lineRule="atLeast"/>
        <w:rPr>
          <w:rFonts w:ascii="Times New Roman" w:hAnsi="Times New Roman"/>
          <w:b/>
          <w:sz w:val="28"/>
          <w:szCs w:val="28"/>
        </w:rPr>
      </w:pPr>
      <w:r w:rsidRPr="002C1383">
        <w:rPr>
          <w:rFonts w:ascii="Times New Roman" w:hAnsi="Times New Roman"/>
          <w:b/>
          <w:sz w:val="28"/>
          <w:szCs w:val="28"/>
        </w:rPr>
        <w:t>1. Словесное лото.</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Ребенок получает набор маленьких карточек с напечатанными на них названиями различных животных. Взяв одну карточку и прочитав напечатанное на ней слово, ребенок должен найти это животное на лежащей перед ним карте с двенадцатью изображениями. Играя в такое своеобразное лото, ребенок удерживает в памяти значение прочитанного слова все время поиска. Можно начать с названий трех или шести животных, постепенно увеличив их число до 12. Аналогичная работа проводится с изображениями различных предметов.</w:t>
      </w:r>
    </w:p>
    <w:p w:rsidR="00D53128" w:rsidRPr="002C1383" w:rsidRDefault="003B1316" w:rsidP="002C1383">
      <w:pPr>
        <w:spacing w:after="0" w:line="0" w:lineRule="atLeast"/>
        <w:rPr>
          <w:rFonts w:ascii="Times New Roman" w:hAnsi="Times New Roman"/>
          <w:b/>
          <w:sz w:val="28"/>
          <w:szCs w:val="28"/>
        </w:rPr>
      </w:pPr>
      <w:r w:rsidRPr="002C1383">
        <w:rPr>
          <w:rFonts w:ascii="Times New Roman" w:hAnsi="Times New Roman"/>
          <w:b/>
          <w:sz w:val="28"/>
          <w:szCs w:val="28"/>
        </w:rPr>
        <w:t xml:space="preserve"> </w:t>
      </w:r>
      <w:r w:rsidR="00D53128" w:rsidRPr="002C1383">
        <w:rPr>
          <w:rFonts w:ascii="Times New Roman" w:hAnsi="Times New Roman"/>
          <w:b/>
          <w:sz w:val="28"/>
          <w:szCs w:val="28"/>
        </w:rPr>
        <w:t>2. Выполнение практических действий по письменным инструкциям.</w:t>
      </w:r>
    </w:p>
    <w:p w:rsidR="00D53128" w:rsidRPr="002C1383" w:rsidRDefault="00D53128" w:rsidP="002C1383">
      <w:pPr>
        <w:spacing w:after="0" w:line="0" w:lineRule="atLeast"/>
        <w:rPr>
          <w:rFonts w:ascii="Times New Roman" w:hAnsi="Times New Roman"/>
          <w:sz w:val="28"/>
          <w:szCs w:val="28"/>
        </w:rPr>
      </w:pPr>
      <w:r w:rsidRPr="002C1383">
        <w:rPr>
          <w:rFonts w:ascii="Times New Roman" w:hAnsi="Times New Roman"/>
          <w:sz w:val="28"/>
          <w:szCs w:val="28"/>
        </w:rPr>
        <w:t>Начинают с простых инструкций и постепенно переходят к действиям с различными предметами (используются разноцветные стаканчики, коробочки разных размеров, цветные шарики, фишки, геометрические фигуры и пр.). Ребенок вытягивает из лежащего перед ним набора карточек-инструкций одно задание типа: "Подними правую руку", "Положи книгу на стол", "Положи красный шарик в белый стаканчик" и т.д. Выполнив это задание, он берет следующую карточку. Постепенно задания усложняются за счет увеличения длины фраз и изменения их структуры. Например: "Возьми один, белый шарик из красной коробочки и переложи его в тот стаканчик, где лежит красный треугольник". Затем ребенку предлагается несколько инструкций на одной карточке. Например: 1) "Положи треугольник на синий квадрат"; 2) "Поменяй местами стаканчики"; 3) "Освободи самую большую коробку".</w:t>
      </w:r>
    </w:p>
    <w:p w:rsidR="00D53128" w:rsidRPr="002C1383" w:rsidRDefault="003B1316" w:rsidP="002C1383">
      <w:pPr>
        <w:spacing w:after="0" w:line="0" w:lineRule="atLeast"/>
        <w:rPr>
          <w:rFonts w:ascii="Times New Roman" w:hAnsi="Times New Roman"/>
          <w:b/>
          <w:sz w:val="28"/>
          <w:szCs w:val="28"/>
        </w:rPr>
      </w:pPr>
      <w:r w:rsidRPr="002C1383">
        <w:rPr>
          <w:rFonts w:ascii="Times New Roman" w:hAnsi="Times New Roman"/>
          <w:b/>
          <w:sz w:val="28"/>
          <w:szCs w:val="28"/>
        </w:rPr>
        <w:t xml:space="preserve">    </w:t>
      </w:r>
      <w:r w:rsidR="00D53128" w:rsidRPr="002C1383">
        <w:rPr>
          <w:rFonts w:ascii="Times New Roman" w:hAnsi="Times New Roman"/>
          <w:b/>
          <w:sz w:val="28"/>
          <w:szCs w:val="28"/>
        </w:rPr>
        <w:t>3. Реконструкция связного текста.</w:t>
      </w:r>
    </w:p>
    <w:p w:rsidR="003B1316"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Печатается те</w:t>
      </w:r>
      <w:proofErr w:type="gramStart"/>
      <w:r w:rsidR="00D53128" w:rsidRPr="002C1383">
        <w:rPr>
          <w:rFonts w:ascii="Times New Roman" w:hAnsi="Times New Roman"/>
          <w:sz w:val="28"/>
          <w:szCs w:val="28"/>
        </w:rPr>
        <w:t>кст в дв</w:t>
      </w:r>
      <w:proofErr w:type="gramEnd"/>
      <w:r w:rsidR="00D53128" w:rsidRPr="002C1383">
        <w:rPr>
          <w:rFonts w:ascii="Times New Roman" w:hAnsi="Times New Roman"/>
          <w:sz w:val="28"/>
          <w:szCs w:val="28"/>
        </w:rPr>
        <w:t>ух экземплярах. Один из них разрезается на отдельные предложения. Ребенок сначала читает текст целиком, затем собирает его из отдельных предложений. На следующем занятии ребенку предлагается реконструировать этот же текст без предварительного чтения. Количество предложений в тексте постепенно увеличивается от занятия к занятию, но начинать следует с 3-4 предложений. Таким образом ребенок учится удерживать в памяти содержание того или иного текста в течение длительного времени.</w:t>
      </w:r>
      <w:r w:rsidRPr="002C1383">
        <w:rPr>
          <w:rFonts w:ascii="Times New Roman" w:hAnsi="Times New Roman"/>
          <w:sz w:val="28"/>
          <w:szCs w:val="28"/>
        </w:rPr>
        <w:t xml:space="preserve"> </w:t>
      </w:r>
    </w:p>
    <w:p w:rsidR="003B1316"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D53128" w:rsidRPr="002C1383">
        <w:rPr>
          <w:rFonts w:ascii="Times New Roman" w:hAnsi="Times New Roman"/>
          <w:sz w:val="28"/>
          <w:szCs w:val="28"/>
        </w:rPr>
        <w:t xml:space="preserve"> Предложенные упражнения помогают увеличить скорость и улучшить качество чтения учащихся, кроме того, в процессе занятий у ребенка </w:t>
      </w:r>
      <w:r w:rsidR="00D53128" w:rsidRPr="002C1383">
        <w:rPr>
          <w:rFonts w:ascii="Times New Roman" w:hAnsi="Times New Roman"/>
          <w:sz w:val="28"/>
          <w:szCs w:val="28"/>
        </w:rPr>
        <w:lastRenderedPageBreak/>
        <w:t>повышается концентрация внимания.</w:t>
      </w:r>
      <w:r w:rsidRPr="002C1383">
        <w:rPr>
          <w:rFonts w:ascii="Times New Roman" w:hAnsi="Times New Roman"/>
          <w:sz w:val="28"/>
          <w:szCs w:val="28"/>
        </w:rPr>
        <w:t xml:space="preserve"> </w:t>
      </w:r>
      <w:r w:rsidR="00107767" w:rsidRPr="002C1383">
        <w:rPr>
          <w:rFonts w:ascii="Times New Roman" w:eastAsia="Times New Roman" w:hAnsi="Times New Roman" w:cs="Arial"/>
          <w:color w:val="000000"/>
          <w:sz w:val="28"/>
          <w:szCs w:val="28"/>
          <w:lang w:eastAsia="ru-RU"/>
        </w:rPr>
        <w:t xml:space="preserve">Большинству детей невозможно поставить диагноз до 8-9 лет. Если бы была возможность диагностировать данное заболевание на более раннем этапе – им могла бы быть предоставлена дополнительная помощь еще до того как дети начнут испытывать трудности в учебе. Необходимо проводить ранние тренировки с фонемами, которые помогают </w:t>
      </w:r>
      <w:proofErr w:type="spellStart"/>
      <w:r w:rsidR="00107767" w:rsidRPr="002C1383">
        <w:rPr>
          <w:rFonts w:ascii="Times New Roman" w:eastAsia="Times New Roman" w:hAnsi="Times New Roman" w:cs="Arial"/>
          <w:color w:val="000000"/>
          <w:sz w:val="28"/>
          <w:szCs w:val="28"/>
          <w:lang w:eastAsia="ru-RU"/>
        </w:rPr>
        <w:t>дислексикам</w:t>
      </w:r>
      <w:proofErr w:type="spellEnd"/>
      <w:r w:rsidR="00107767" w:rsidRPr="002C1383">
        <w:rPr>
          <w:rFonts w:ascii="Times New Roman" w:eastAsia="Times New Roman" w:hAnsi="Times New Roman" w:cs="Arial"/>
          <w:color w:val="000000"/>
          <w:sz w:val="28"/>
          <w:szCs w:val="28"/>
          <w:lang w:eastAsia="ru-RU"/>
        </w:rPr>
        <w:t xml:space="preserve"> лучше читать. Это специфический тип языковой подготовки направленный на звуковую структуру слова, а не просто на общие навыки чтения. Существует программное обеспечение позволяющее замедлять или растягивать звучание слов, помогая детям практиковаться раскладывать слова на фонемы.</w:t>
      </w:r>
      <w:r w:rsidRPr="002C1383">
        <w:rPr>
          <w:rFonts w:ascii="Times New Roman" w:hAnsi="Times New Roman"/>
          <w:sz w:val="28"/>
          <w:szCs w:val="28"/>
        </w:rPr>
        <w:t xml:space="preserve"> </w:t>
      </w:r>
      <w:r w:rsidR="00107767" w:rsidRPr="002C1383">
        <w:rPr>
          <w:rFonts w:ascii="Times New Roman" w:eastAsia="Times New Roman" w:hAnsi="Times New Roman" w:cs="Arial"/>
          <w:color w:val="000000"/>
          <w:sz w:val="28"/>
          <w:szCs w:val="28"/>
          <w:lang w:eastAsia="ru-RU"/>
        </w:rPr>
        <w:t xml:space="preserve">Кроме того, у </w:t>
      </w:r>
      <w:proofErr w:type="spellStart"/>
      <w:r w:rsidR="00107767" w:rsidRPr="002C1383">
        <w:rPr>
          <w:rFonts w:ascii="Times New Roman" w:eastAsia="Times New Roman" w:hAnsi="Times New Roman" w:cs="Arial"/>
          <w:color w:val="000000"/>
          <w:sz w:val="28"/>
          <w:szCs w:val="28"/>
          <w:lang w:eastAsia="ru-RU"/>
        </w:rPr>
        <w:t>дислексиков</w:t>
      </w:r>
      <w:proofErr w:type="spellEnd"/>
      <w:r w:rsidR="00107767" w:rsidRPr="002C1383">
        <w:rPr>
          <w:rFonts w:ascii="Times New Roman" w:eastAsia="Times New Roman" w:hAnsi="Times New Roman" w:cs="Arial"/>
          <w:color w:val="000000"/>
          <w:sz w:val="28"/>
          <w:szCs w:val="28"/>
          <w:lang w:eastAsia="ru-RU"/>
        </w:rPr>
        <w:t xml:space="preserve"> могут возникнуть проблемы с длинными или новыми словами. Им трудно освоить механическое запоминание так как им нужны контекстные ключи для того чтобы понять значение слова.</w:t>
      </w:r>
      <w:r w:rsidRPr="002C1383">
        <w:rPr>
          <w:rFonts w:ascii="Times New Roman" w:eastAsia="Times New Roman" w:hAnsi="Times New Roman" w:cs="Arial"/>
          <w:color w:val="000000"/>
          <w:sz w:val="28"/>
          <w:szCs w:val="28"/>
          <w:lang w:eastAsia="ru-RU"/>
        </w:rPr>
        <w:t xml:space="preserve"> </w:t>
      </w:r>
      <w:proofErr w:type="gramStart"/>
      <w:r w:rsidR="00107767" w:rsidRPr="002C1383">
        <w:rPr>
          <w:rFonts w:ascii="Times New Roman" w:eastAsia="Times New Roman" w:hAnsi="Times New Roman" w:cs="Arial"/>
          <w:color w:val="000000"/>
          <w:sz w:val="28"/>
          <w:szCs w:val="28"/>
          <w:lang w:eastAsia="ru-RU"/>
        </w:rPr>
        <w:t>Дети</w:t>
      </w:r>
      <w:proofErr w:type="gramEnd"/>
      <w:r w:rsidR="00107767" w:rsidRPr="002C1383">
        <w:rPr>
          <w:rFonts w:ascii="Times New Roman" w:eastAsia="Times New Roman" w:hAnsi="Times New Roman" w:cs="Arial"/>
          <w:color w:val="000000"/>
          <w:sz w:val="28"/>
          <w:szCs w:val="28"/>
          <w:lang w:eastAsia="ru-RU"/>
        </w:rPr>
        <w:t xml:space="preserve"> страдающие </w:t>
      </w:r>
      <w:proofErr w:type="spellStart"/>
      <w:r w:rsidR="00107767" w:rsidRPr="002C1383">
        <w:rPr>
          <w:rFonts w:ascii="Times New Roman" w:eastAsia="Times New Roman" w:hAnsi="Times New Roman" w:cs="Arial"/>
          <w:color w:val="000000"/>
          <w:sz w:val="28"/>
          <w:szCs w:val="28"/>
          <w:lang w:eastAsia="ru-RU"/>
        </w:rPr>
        <w:t>дислексией</w:t>
      </w:r>
      <w:proofErr w:type="spellEnd"/>
      <w:r w:rsidR="00107767" w:rsidRPr="002C1383">
        <w:rPr>
          <w:rFonts w:ascii="Times New Roman" w:eastAsia="Times New Roman" w:hAnsi="Times New Roman" w:cs="Arial"/>
          <w:color w:val="000000"/>
          <w:sz w:val="28"/>
          <w:szCs w:val="28"/>
          <w:lang w:eastAsia="ru-RU"/>
        </w:rPr>
        <w:t>, нуждаются в специальной коррекционной помощи, так как трудности в чтении не могут быть преодолены обычными школьными методами.</w:t>
      </w:r>
      <w:r w:rsidRPr="002C1383">
        <w:rPr>
          <w:rFonts w:ascii="Times New Roman" w:eastAsia="Times New Roman" w:hAnsi="Times New Roman" w:cs="Arial"/>
          <w:color w:val="000000"/>
          <w:sz w:val="28"/>
          <w:szCs w:val="28"/>
          <w:lang w:eastAsia="ru-RU"/>
        </w:rPr>
        <w:t xml:space="preserve"> При устранении </w:t>
      </w:r>
      <w:proofErr w:type="spellStart"/>
      <w:r w:rsidRPr="002C1383">
        <w:rPr>
          <w:rFonts w:ascii="Times New Roman" w:eastAsia="Times New Roman" w:hAnsi="Times New Roman" w:cs="Arial"/>
          <w:color w:val="000000"/>
          <w:sz w:val="28"/>
          <w:szCs w:val="28"/>
          <w:lang w:eastAsia="ru-RU"/>
        </w:rPr>
        <w:t>дислексии</w:t>
      </w:r>
      <w:proofErr w:type="spellEnd"/>
      <w:r w:rsidRPr="002C1383">
        <w:rPr>
          <w:rFonts w:ascii="Times New Roman" w:eastAsia="Times New Roman" w:hAnsi="Times New Roman" w:cs="Arial"/>
          <w:color w:val="000000"/>
          <w:sz w:val="28"/>
          <w:szCs w:val="28"/>
          <w:lang w:eastAsia="ru-RU"/>
        </w:rPr>
        <w:t xml:space="preserve"> необходимо учитывать, что </w:t>
      </w:r>
      <w:proofErr w:type="spellStart"/>
      <w:r w:rsidRPr="002C1383">
        <w:rPr>
          <w:rFonts w:ascii="Times New Roman" w:eastAsia="Times New Roman" w:hAnsi="Times New Roman" w:cs="Arial"/>
          <w:color w:val="000000"/>
          <w:sz w:val="28"/>
          <w:szCs w:val="28"/>
          <w:lang w:eastAsia="ru-RU"/>
        </w:rPr>
        <w:t>дислексия</w:t>
      </w:r>
      <w:proofErr w:type="spellEnd"/>
      <w:r w:rsidRPr="002C1383">
        <w:rPr>
          <w:rFonts w:ascii="Times New Roman" w:eastAsia="Times New Roman" w:hAnsi="Times New Roman" w:cs="Arial"/>
          <w:color w:val="000000"/>
          <w:sz w:val="28"/>
          <w:szCs w:val="28"/>
          <w:lang w:eastAsia="ru-RU"/>
        </w:rPr>
        <w:t xml:space="preserve"> не является изолированным нарушением. Механизмы, вызывающие ее, обуславливают нарушения как </w:t>
      </w:r>
      <w:proofErr w:type="gramStart"/>
      <w:r w:rsidRPr="002C1383">
        <w:rPr>
          <w:rFonts w:ascii="Times New Roman" w:eastAsia="Times New Roman" w:hAnsi="Times New Roman" w:cs="Arial"/>
          <w:color w:val="000000"/>
          <w:sz w:val="28"/>
          <w:szCs w:val="28"/>
          <w:lang w:eastAsia="ru-RU"/>
        </w:rPr>
        <w:t>устной</w:t>
      </w:r>
      <w:proofErr w:type="gramEnd"/>
      <w:r w:rsidRPr="002C1383">
        <w:rPr>
          <w:rFonts w:ascii="Times New Roman" w:eastAsia="Times New Roman" w:hAnsi="Times New Roman" w:cs="Arial"/>
          <w:color w:val="000000"/>
          <w:sz w:val="28"/>
          <w:szCs w:val="28"/>
          <w:lang w:eastAsia="ru-RU"/>
        </w:rPr>
        <w:t xml:space="preserve"> так и письменной речи. Поэтому преодоление этого недостатка может быть успешным при комплексном воздействии на весь комплекс речевых и психических нарушений. Работу с ребенком должны вести в комплексе логопеды, психологи, учителя, медицинские работники и родители.</w:t>
      </w:r>
    </w:p>
    <w:p w:rsidR="00107767" w:rsidRPr="002C1383" w:rsidRDefault="003B1316" w:rsidP="002C1383">
      <w:pPr>
        <w:spacing w:after="0" w:line="0" w:lineRule="atLeast"/>
        <w:rPr>
          <w:rFonts w:ascii="Times New Roman" w:hAnsi="Times New Roman"/>
          <w:sz w:val="28"/>
          <w:szCs w:val="28"/>
        </w:rPr>
      </w:pPr>
      <w:r w:rsidRPr="002C1383">
        <w:rPr>
          <w:rFonts w:ascii="Times New Roman" w:hAnsi="Times New Roman"/>
          <w:sz w:val="28"/>
          <w:szCs w:val="28"/>
        </w:rPr>
        <w:t xml:space="preserve"> </w:t>
      </w:r>
      <w:r w:rsidR="00107767" w:rsidRPr="002C1383">
        <w:rPr>
          <w:rFonts w:ascii="Times New Roman" w:eastAsia="Times New Roman" w:hAnsi="Times New Roman" w:cs="Arial"/>
          <w:color w:val="000000"/>
          <w:sz w:val="28"/>
          <w:szCs w:val="28"/>
          <w:lang w:eastAsia="ru-RU"/>
        </w:rPr>
        <w:t>При подборе заданий необходимо учитывать следующие принципы: поэтапного усложнения заданий, большое количество упражнений, доводимые вырабатываемые временные связи у ребенка до полной автоматизации. Также учитываются обще дидактические принципы: индивидуального подхода, доступности, наглядности, конкретности.</w:t>
      </w:r>
    </w:p>
    <w:p w:rsidR="00490FC3" w:rsidRDefault="00490FC3" w:rsidP="002C1383">
      <w:pPr>
        <w:shd w:val="clear" w:color="auto" w:fill="FFFFFF"/>
        <w:spacing w:after="0" w:line="0" w:lineRule="atLeast"/>
        <w:jc w:val="center"/>
        <w:rPr>
          <w:rFonts w:ascii="Times New Roman" w:eastAsia="Times New Roman" w:hAnsi="Times New Roman" w:cs="Arial"/>
          <w:color w:val="000000"/>
          <w:sz w:val="28"/>
          <w:szCs w:val="28"/>
          <w:u w:val="single"/>
          <w:lang w:eastAsia="ru-RU"/>
        </w:rPr>
      </w:pPr>
    </w:p>
    <w:p w:rsidR="00107767" w:rsidRPr="00490FC3" w:rsidRDefault="00107767" w:rsidP="002C1383">
      <w:pPr>
        <w:shd w:val="clear" w:color="auto" w:fill="FFFFFF"/>
        <w:spacing w:after="0" w:line="0" w:lineRule="atLeast"/>
        <w:jc w:val="center"/>
        <w:rPr>
          <w:rFonts w:ascii="Times New Roman" w:eastAsia="Times New Roman" w:hAnsi="Times New Roman" w:cs="Arial"/>
          <w:color w:val="000000"/>
          <w:sz w:val="28"/>
          <w:szCs w:val="28"/>
          <w:lang w:eastAsia="ru-RU"/>
        </w:rPr>
      </w:pPr>
      <w:r w:rsidRPr="00490FC3">
        <w:rPr>
          <w:rFonts w:ascii="Times New Roman" w:eastAsia="Times New Roman" w:hAnsi="Times New Roman" w:cs="Arial"/>
          <w:color w:val="000000"/>
          <w:sz w:val="28"/>
          <w:szCs w:val="28"/>
          <w:lang w:eastAsia="ru-RU"/>
        </w:rPr>
        <w:t>Список литературы.</w:t>
      </w:r>
    </w:p>
    <w:p w:rsidR="00107767" w:rsidRPr="002C1383" w:rsidRDefault="00490FC3" w:rsidP="00490FC3">
      <w:pPr>
        <w:shd w:val="clear" w:color="auto" w:fill="FFFFFF"/>
        <w:spacing w:after="0" w:line="0" w:lineRule="atLeast"/>
        <w:ind w:left="720"/>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1.</w:t>
      </w:r>
      <w:r w:rsidR="00107767" w:rsidRPr="002C1383">
        <w:rPr>
          <w:rFonts w:ascii="Times New Roman" w:eastAsia="Times New Roman" w:hAnsi="Times New Roman" w:cs="Arial"/>
          <w:color w:val="000000"/>
          <w:sz w:val="28"/>
          <w:szCs w:val="28"/>
          <w:lang w:eastAsia="ru-RU"/>
        </w:rPr>
        <w:t xml:space="preserve">Аксенова, А.К., Якубовская Э.В. Дидактические игры на уроках чтения в 1 – 4 классах вспомогательной школы : учебное пособие / </w:t>
      </w:r>
      <w:proofErr w:type="gramStart"/>
      <w:r w:rsidR="00107767" w:rsidRPr="002C1383">
        <w:rPr>
          <w:rFonts w:ascii="Times New Roman" w:eastAsia="Times New Roman" w:hAnsi="Times New Roman" w:cs="Arial"/>
          <w:color w:val="000000"/>
          <w:sz w:val="28"/>
          <w:szCs w:val="28"/>
          <w:lang w:eastAsia="ru-RU"/>
        </w:rPr>
        <w:t>-М</w:t>
      </w:r>
      <w:proofErr w:type="gramEnd"/>
      <w:r w:rsidR="00107767" w:rsidRPr="002C1383">
        <w:rPr>
          <w:rFonts w:ascii="Times New Roman" w:eastAsia="Times New Roman" w:hAnsi="Times New Roman" w:cs="Arial"/>
          <w:color w:val="000000"/>
          <w:sz w:val="28"/>
          <w:szCs w:val="28"/>
          <w:lang w:eastAsia="ru-RU"/>
        </w:rPr>
        <w:t>.: Просвещение, 1991.</w:t>
      </w:r>
    </w:p>
    <w:p w:rsidR="00107767" w:rsidRPr="00490FC3" w:rsidRDefault="00490FC3" w:rsidP="00490FC3">
      <w:pPr>
        <w:shd w:val="clear" w:color="auto" w:fill="FFFFFF"/>
        <w:spacing w:after="0" w:line="0" w:lineRule="atLeast"/>
        <w:rPr>
          <w:rFonts w:ascii="Times New Roman" w:eastAsia="Times New Roman" w:hAnsi="Times New Roman" w:cs="Arial"/>
          <w:color w:val="000000"/>
          <w:sz w:val="28"/>
          <w:szCs w:val="28"/>
          <w:lang w:eastAsia="ru-RU"/>
        </w:rPr>
      </w:pPr>
      <w:r w:rsidRPr="00490FC3">
        <w:rPr>
          <w:rFonts w:ascii="Times New Roman" w:eastAsia="Times New Roman" w:hAnsi="Times New Roman" w:cs="Arial"/>
          <w:color w:val="000000"/>
          <w:sz w:val="28"/>
          <w:szCs w:val="28"/>
          <w:lang w:eastAsia="ru-RU"/>
        </w:rPr>
        <w:t xml:space="preserve">    </w:t>
      </w:r>
      <w:r>
        <w:rPr>
          <w:rFonts w:ascii="Times New Roman" w:eastAsia="Times New Roman" w:hAnsi="Times New Roman" w:cs="Arial"/>
          <w:color w:val="000000"/>
          <w:sz w:val="28"/>
          <w:szCs w:val="28"/>
          <w:lang w:eastAsia="ru-RU"/>
        </w:rPr>
        <w:t xml:space="preserve">      2.</w:t>
      </w:r>
      <w:r w:rsidR="00107767" w:rsidRPr="00490FC3">
        <w:rPr>
          <w:rFonts w:ascii="Times New Roman" w:eastAsia="Times New Roman" w:hAnsi="Times New Roman" w:cs="Arial"/>
          <w:color w:val="000000"/>
          <w:sz w:val="28"/>
          <w:szCs w:val="28"/>
          <w:lang w:eastAsia="ru-RU"/>
        </w:rPr>
        <w:t xml:space="preserve">Волкова Л.С., Логопедия: Учебник для вузов </w:t>
      </w:r>
      <w:proofErr w:type="gramStart"/>
      <w:r w:rsidR="00107767" w:rsidRPr="00490FC3">
        <w:rPr>
          <w:rFonts w:ascii="Times New Roman" w:eastAsia="Times New Roman" w:hAnsi="Times New Roman" w:cs="Arial"/>
          <w:color w:val="000000"/>
          <w:sz w:val="28"/>
          <w:szCs w:val="28"/>
          <w:lang w:eastAsia="ru-RU"/>
        </w:rPr>
        <w:t>/-</w:t>
      </w:r>
      <w:proofErr w:type="gramEnd"/>
      <w:r w:rsidR="00107767" w:rsidRPr="00490FC3">
        <w:rPr>
          <w:rFonts w:ascii="Times New Roman" w:eastAsia="Times New Roman" w:hAnsi="Times New Roman" w:cs="Arial"/>
          <w:color w:val="000000"/>
          <w:sz w:val="28"/>
          <w:szCs w:val="28"/>
          <w:lang w:eastAsia="ru-RU"/>
        </w:rPr>
        <w:t xml:space="preserve">М.: </w:t>
      </w:r>
      <w:proofErr w:type="spellStart"/>
      <w:r w:rsidR="00107767" w:rsidRPr="00490FC3">
        <w:rPr>
          <w:rFonts w:ascii="Times New Roman" w:eastAsia="Times New Roman" w:hAnsi="Times New Roman" w:cs="Arial"/>
          <w:color w:val="000000"/>
          <w:sz w:val="28"/>
          <w:szCs w:val="28"/>
          <w:lang w:eastAsia="ru-RU"/>
        </w:rPr>
        <w:t>Владос</w:t>
      </w:r>
      <w:proofErr w:type="spellEnd"/>
      <w:r w:rsidR="00107767" w:rsidRPr="00490FC3">
        <w:rPr>
          <w:rFonts w:ascii="Times New Roman" w:eastAsia="Times New Roman" w:hAnsi="Times New Roman" w:cs="Arial"/>
          <w:color w:val="000000"/>
          <w:sz w:val="28"/>
          <w:szCs w:val="28"/>
          <w:lang w:eastAsia="ru-RU"/>
        </w:rPr>
        <w:t>, 2002.</w:t>
      </w:r>
    </w:p>
    <w:p w:rsidR="00107767" w:rsidRPr="002C1383" w:rsidRDefault="00490FC3" w:rsidP="00490FC3">
      <w:pPr>
        <w:shd w:val="clear" w:color="auto" w:fill="FFFFFF"/>
        <w:spacing w:after="0" w:line="0" w:lineRule="atLeast"/>
        <w:ind w:left="720"/>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3.</w:t>
      </w:r>
      <w:r w:rsidR="00107767" w:rsidRPr="002C1383">
        <w:rPr>
          <w:rFonts w:ascii="Times New Roman" w:eastAsia="Times New Roman" w:hAnsi="Times New Roman" w:cs="Arial"/>
          <w:color w:val="000000"/>
          <w:sz w:val="28"/>
          <w:szCs w:val="28"/>
          <w:lang w:eastAsia="ru-RU"/>
        </w:rPr>
        <w:t xml:space="preserve">Ефименкова, Л.Н. Коррекция устной и письменной речи учащихся начальных классов : пособие для логопедов / </w:t>
      </w:r>
      <w:proofErr w:type="gramStart"/>
      <w:r w:rsidR="00107767" w:rsidRPr="002C1383">
        <w:rPr>
          <w:rFonts w:ascii="Times New Roman" w:eastAsia="Times New Roman" w:hAnsi="Times New Roman" w:cs="Arial"/>
          <w:color w:val="000000"/>
          <w:sz w:val="28"/>
          <w:szCs w:val="28"/>
          <w:lang w:eastAsia="ru-RU"/>
        </w:rPr>
        <w:t>-М</w:t>
      </w:r>
      <w:proofErr w:type="gramEnd"/>
      <w:r w:rsidR="00107767" w:rsidRPr="002C1383">
        <w:rPr>
          <w:rFonts w:ascii="Times New Roman" w:eastAsia="Times New Roman" w:hAnsi="Times New Roman" w:cs="Arial"/>
          <w:color w:val="000000"/>
          <w:sz w:val="28"/>
          <w:szCs w:val="28"/>
          <w:lang w:eastAsia="ru-RU"/>
        </w:rPr>
        <w:t>.: ВЛАДОС,</w:t>
      </w:r>
    </w:p>
    <w:p w:rsidR="00107767" w:rsidRPr="002C1383" w:rsidRDefault="00490FC3" w:rsidP="00490FC3">
      <w:pPr>
        <w:shd w:val="clear" w:color="auto" w:fill="FFFFFF"/>
        <w:spacing w:after="0" w:line="0" w:lineRule="atLeast"/>
        <w:ind w:left="720"/>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4.</w:t>
      </w:r>
      <w:r w:rsidR="00107767" w:rsidRPr="002C1383">
        <w:rPr>
          <w:rFonts w:ascii="Times New Roman" w:eastAsia="Times New Roman" w:hAnsi="Times New Roman" w:cs="Arial"/>
          <w:color w:val="000000"/>
          <w:sz w:val="28"/>
          <w:szCs w:val="28"/>
          <w:lang w:eastAsia="ru-RU"/>
        </w:rPr>
        <w:t xml:space="preserve">Корнев, А.Н. </w:t>
      </w:r>
      <w:proofErr w:type="spellStart"/>
      <w:r w:rsidR="00107767" w:rsidRPr="002C1383">
        <w:rPr>
          <w:rFonts w:ascii="Times New Roman" w:eastAsia="Times New Roman" w:hAnsi="Times New Roman" w:cs="Arial"/>
          <w:color w:val="000000"/>
          <w:sz w:val="28"/>
          <w:szCs w:val="28"/>
          <w:lang w:eastAsia="ru-RU"/>
        </w:rPr>
        <w:t>Дислексия</w:t>
      </w:r>
      <w:proofErr w:type="spellEnd"/>
      <w:r w:rsidR="00107767" w:rsidRPr="002C1383">
        <w:rPr>
          <w:rFonts w:ascii="Times New Roman" w:eastAsia="Times New Roman" w:hAnsi="Times New Roman" w:cs="Arial"/>
          <w:color w:val="000000"/>
          <w:sz w:val="28"/>
          <w:szCs w:val="28"/>
          <w:lang w:eastAsia="ru-RU"/>
        </w:rPr>
        <w:t xml:space="preserve"> – реально существующее явление или искусственный концепт? / </w:t>
      </w:r>
      <w:proofErr w:type="spellStart"/>
      <w:r w:rsidR="00107767" w:rsidRPr="002C1383">
        <w:rPr>
          <w:rFonts w:ascii="Times New Roman" w:eastAsia="Times New Roman" w:hAnsi="Times New Roman" w:cs="Arial"/>
          <w:color w:val="000000"/>
          <w:sz w:val="28"/>
          <w:szCs w:val="28"/>
          <w:lang w:eastAsia="ru-RU"/>
        </w:rPr>
        <w:t>А.Н.Корнев</w:t>
      </w:r>
      <w:proofErr w:type="spellEnd"/>
      <w:r w:rsidR="00107767" w:rsidRPr="002C1383">
        <w:rPr>
          <w:rFonts w:ascii="Times New Roman" w:eastAsia="Times New Roman" w:hAnsi="Times New Roman" w:cs="Arial"/>
          <w:color w:val="000000"/>
          <w:sz w:val="28"/>
          <w:szCs w:val="28"/>
          <w:lang w:eastAsia="ru-RU"/>
        </w:rPr>
        <w:t xml:space="preserve"> // Дефектология. 2007.№1.</w:t>
      </w:r>
    </w:p>
    <w:p w:rsidR="00107767" w:rsidRPr="002C1383" w:rsidRDefault="00490FC3" w:rsidP="00490FC3">
      <w:pPr>
        <w:shd w:val="clear" w:color="auto" w:fill="FFFFFF"/>
        <w:spacing w:after="0" w:line="0" w:lineRule="atLeast"/>
        <w:ind w:left="720"/>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5.</w:t>
      </w:r>
      <w:r w:rsidR="00107767" w:rsidRPr="002C1383">
        <w:rPr>
          <w:rFonts w:ascii="Times New Roman" w:eastAsia="Times New Roman" w:hAnsi="Times New Roman" w:cs="Arial"/>
          <w:color w:val="000000"/>
          <w:sz w:val="28"/>
          <w:szCs w:val="28"/>
          <w:lang w:eastAsia="ru-RU"/>
        </w:rPr>
        <w:t xml:space="preserve">Лалаева, Р.И. Устранение нарушений чтения у учащихся вспомогательной школы: пособие для логопедов/ </w:t>
      </w:r>
      <w:proofErr w:type="gramStart"/>
      <w:r w:rsidR="00107767" w:rsidRPr="002C1383">
        <w:rPr>
          <w:rFonts w:ascii="Times New Roman" w:eastAsia="Times New Roman" w:hAnsi="Times New Roman" w:cs="Arial"/>
          <w:color w:val="000000"/>
          <w:sz w:val="28"/>
          <w:szCs w:val="28"/>
          <w:lang w:eastAsia="ru-RU"/>
        </w:rPr>
        <w:t>-М</w:t>
      </w:r>
      <w:proofErr w:type="gramEnd"/>
      <w:r w:rsidR="00107767" w:rsidRPr="002C1383">
        <w:rPr>
          <w:rFonts w:ascii="Times New Roman" w:eastAsia="Times New Roman" w:hAnsi="Times New Roman" w:cs="Arial"/>
          <w:color w:val="000000"/>
          <w:sz w:val="28"/>
          <w:szCs w:val="28"/>
          <w:lang w:eastAsia="ru-RU"/>
        </w:rPr>
        <w:t>.: Просвещение, 1978.</w:t>
      </w:r>
    </w:p>
    <w:p w:rsidR="00107767" w:rsidRPr="002C1383" w:rsidRDefault="00490FC3" w:rsidP="00490FC3">
      <w:pPr>
        <w:shd w:val="clear" w:color="auto" w:fill="FFFFFF"/>
        <w:spacing w:after="0" w:line="0" w:lineRule="atLeast"/>
        <w:ind w:left="720"/>
        <w:rPr>
          <w:rFonts w:ascii="Times New Roman" w:eastAsia="Times New Roman" w:hAnsi="Times New Roman" w:cs="Arial"/>
          <w:color w:val="000000"/>
          <w:sz w:val="28"/>
          <w:szCs w:val="28"/>
          <w:lang w:eastAsia="ru-RU"/>
        </w:rPr>
      </w:pPr>
      <w:r>
        <w:rPr>
          <w:rFonts w:ascii="Times New Roman" w:eastAsia="Times New Roman" w:hAnsi="Times New Roman" w:cs="Arial"/>
          <w:color w:val="000000"/>
          <w:sz w:val="28"/>
          <w:szCs w:val="28"/>
          <w:lang w:eastAsia="ru-RU"/>
        </w:rPr>
        <w:t>6.</w:t>
      </w:r>
      <w:r w:rsidR="00107767" w:rsidRPr="002C1383">
        <w:rPr>
          <w:rFonts w:ascii="Times New Roman" w:eastAsia="Times New Roman" w:hAnsi="Times New Roman" w:cs="Arial"/>
          <w:color w:val="000000"/>
          <w:sz w:val="28"/>
          <w:szCs w:val="28"/>
          <w:lang w:eastAsia="ru-RU"/>
        </w:rPr>
        <w:t>Узорова.О.В. Практиче</w:t>
      </w:r>
      <w:r>
        <w:rPr>
          <w:rFonts w:ascii="Times New Roman" w:eastAsia="Times New Roman" w:hAnsi="Times New Roman" w:cs="Arial"/>
          <w:color w:val="000000"/>
          <w:sz w:val="28"/>
          <w:szCs w:val="28"/>
          <w:lang w:eastAsia="ru-RU"/>
        </w:rPr>
        <w:t>ское пособие для обучения де</w:t>
      </w:r>
      <w:r w:rsidR="00107767" w:rsidRPr="002C1383">
        <w:rPr>
          <w:rFonts w:ascii="Times New Roman" w:eastAsia="Times New Roman" w:hAnsi="Times New Roman" w:cs="Arial"/>
          <w:color w:val="000000"/>
          <w:sz w:val="28"/>
          <w:szCs w:val="28"/>
          <w:lang w:eastAsia="ru-RU"/>
        </w:rPr>
        <w:t>тей чтению / Москва: АСТ:</w:t>
      </w:r>
      <w:r>
        <w:rPr>
          <w:rFonts w:ascii="Times New Roman" w:eastAsia="Times New Roman" w:hAnsi="Times New Roman" w:cs="Arial"/>
          <w:color w:val="000000"/>
          <w:sz w:val="28"/>
          <w:szCs w:val="28"/>
          <w:lang w:eastAsia="ru-RU"/>
        </w:rPr>
        <w:t xml:space="preserve"> </w:t>
      </w:r>
      <w:proofErr w:type="spellStart"/>
      <w:r w:rsidR="00107767" w:rsidRPr="002C1383">
        <w:rPr>
          <w:rFonts w:ascii="Times New Roman" w:eastAsia="Times New Roman" w:hAnsi="Times New Roman" w:cs="Arial"/>
          <w:color w:val="000000"/>
          <w:sz w:val="28"/>
          <w:szCs w:val="28"/>
          <w:lang w:eastAsia="ru-RU"/>
        </w:rPr>
        <w:t>Астрель</w:t>
      </w:r>
      <w:proofErr w:type="spellEnd"/>
      <w:r w:rsidR="00107767" w:rsidRPr="002C1383">
        <w:rPr>
          <w:rFonts w:ascii="Times New Roman" w:eastAsia="Times New Roman" w:hAnsi="Times New Roman" w:cs="Arial"/>
          <w:color w:val="000000"/>
          <w:sz w:val="28"/>
          <w:szCs w:val="28"/>
          <w:lang w:eastAsia="ru-RU"/>
        </w:rPr>
        <w:t>, 20015.</w:t>
      </w:r>
    </w:p>
    <w:p w:rsidR="00B717D0" w:rsidRPr="002C1383" w:rsidRDefault="00B717D0" w:rsidP="002C1383">
      <w:pPr>
        <w:spacing w:after="0" w:line="0" w:lineRule="atLeast"/>
        <w:rPr>
          <w:rFonts w:ascii="Times New Roman" w:hAnsi="Times New Roman"/>
          <w:sz w:val="28"/>
          <w:szCs w:val="28"/>
        </w:rPr>
      </w:pPr>
    </w:p>
    <w:sectPr w:rsidR="00B717D0" w:rsidRPr="002C1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066"/>
    <w:multiLevelType w:val="multilevel"/>
    <w:tmpl w:val="3A82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B561D"/>
    <w:multiLevelType w:val="multilevel"/>
    <w:tmpl w:val="A92A5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D671DC"/>
    <w:multiLevelType w:val="multilevel"/>
    <w:tmpl w:val="B260A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30769D"/>
    <w:multiLevelType w:val="hybridMultilevel"/>
    <w:tmpl w:val="743697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DB44B3"/>
    <w:multiLevelType w:val="multilevel"/>
    <w:tmpl w:val="7586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B6519F"/>
    <w:multiLevelType w:val="multilevel"/>
    <w:tmpl w:val="0AAE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4171B4"/>
    <w:multiLevelType w:val="multilevel"/>
    <w:tmpl w:val="975E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C628B6"/>
    <w:multiLevelType w:val="multilevel"/>
    <w:tmpl w:val="F29C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D14656"/>
    <w:multiLevelType w:val="multilevel"/>
    <w:tmpl w:val="0E50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5"/>
  </w:num>
  <w:num w:numId="5">
    <w:abstractNumId w:val="6"/>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5C"/>
    <w:rsid w:val="00107767"/>
    <w:rsid w:val="002C1383"/>
    <w:rsid w:val="00353C5B"/>
    <w:rsid w:val="003B0FA7"/>
    <w:rsid w:val="003B1316"/>
    <w:rsid w:val="00490FC3"/>
    <w:rsid w:val="00554C9D"/>
    <w:rsid w:val="0083655C"/>
    <w:rsid w:val="00862B11"/>
    <w:rsid w:val="00904C64"/>
    <w:rsid w:val="00941316"/>
    <w:rsid w:val="00A217C8"/>
    <w:rsid w:val="00B26FBB"/>
    <w:rsid w:val="00B717D0"/>
    <w:rsid w:val="00C432BC"/>
    <w:rsid w:val="00D53128"/>
    <w:rsid w:val="00E23261"/>
    <w:rsid w:val="00EC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6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6FBB"/>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490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26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2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6FBB"/>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490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82266">
      <w:bodyDiv w:val="1"/>
      <w:marLeft w:val="0"/>
      <w:marRight w:val="0"/>
      <w:marTop w:val="0"/>
      <w:marBottom w:val="0"/>
      <w:divBdr>
        <w:top w:val="none" w:sz="0" w:space="0" w:color="auto"/>
        <w:left w:val="none" w:sz="0" w:space="0" w:color="auto"/>
        <w:bottom w:val="none" w:sz="0" w:space="0" w:color="auto"/>
        <w:right w:val="none" w:sz="0" w:space="0" w:color="auto"/>
      </w:divBdr>
    </w:div>
    <w:div w:id="435486742">
      <w:bodyDiv w:val="1"/>
      <w:marLeft w:val="0"/>
      <w:marRight w:val="0"/>
      <w:marTop w:val="0"/>
      <w:marBottom w:val="0"/>
      <w:divBdr>
        <w:top w:val="none" w:sz="0" w:space="0" w:color="auto"/>
        <w:left w:val="none" w:sz="0" w:space="0" w:color="auto"/>
        <w:bottom w:val="none" w:sz="0" w:space="0" w:color="auto"/>
        <w:right w:val="none" w:sz="0" w:space="0" w:color="auto"/>
      </w:divBdr>
    </w:div>
    <w:div w:id="1191602649">
      <w:bodyDiv w:val="1"/>
      <w:marLeft w:val="0"/>
      <w:marRight w:val="0"/>
      <w:marTop w:val="0"/>
      <w:marBottom w:val="0"/>
      <w:divBdr>
        <w:top w:val="none" w:sz="0" w:space="0" w:color="auto"/>
        <w:left w:val="none" w:sz="0" w:space="0" w:color="auto"/>
        <w:bottom w:val="none" w:sz="0" w:space="0" w:color="auto"/>
        <w:right w:val="none" w:sz="0" w:space="0" w:color="auto"/>
      </w:divBdr>
    </w:div>
    <w:div w:id="1680036204">
      <w:bodyDiv w:val="1"/>
      <w:marLeft w:val="0"/>
      <w:marRight w:val="0"/>
      <w:marTop w:val="0"/>
      <w:marBottom w:val="0"/>
      <w:divBdr>
        <w:top w:val="none" w:sz="0" w:space="0" w:color="auto"/>
        <w:left w:val="none" w:sz="0" w:space="0" w:color="auto"/>
        <w:bottom w:val="none" w:sz="0" w:space="0" w:color="auto"/>
        <w:right w:val="none" w:sz="0" w:space="0" w:color="auto"/>
      </w:divBdr>
    </w:div>
    <w:div w:id="17000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2018-12-11T10:05:00Z</dcterms:created>
  <dcterms:modified xsi:type="dcterms:W3CDTF">2018-12-11T10:05:00Z</dcterms:modified>
</cp:coreProperties>
</file>