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5009" w:rsidRPr="00AB037D" w:rsidRDefault="00AB037D" w:rsidP="00AA2B5E">
      <w:pPr>
        <w:spacing w:after="30" w:line="293" w:lineRule="atLeast"/>
        <w:rPr>
          <w:rFonts w:ascii="Times New Roman" w:hAnsi="Times New Roman" w:cs="Times New Roman"/>
          <w:sz w:val="72"/>
          <w:szCs w:val="40"/>
        </w:rPr>
      </w:pPr>
      <w:r w:rsidRPr="00AB037D">
        <w:rPr>
          <w:rFonts w:ascii="Times New Roman" w:hAnsi="Times New Roman" w:cs="Times New Roman"/>
          <w:sz w:val="72"/>
          <w:szCs w:val="40"/>
        </w:rPr>
        <w:t>«</w:t>
      </w:r>
      <w:proofErr w:type="spellStart"/>
      <w:r w:rsidRPr="00AB037D">
        <w:rPr>
          <w:rFonts w:ascii="Times New Roman" w:hAnsi="Times New Roman" w:cs="Times New Roman"/>
          <w:sz w:val="72"/>
          <w:szCs w:val="40"/>
        </w:rPr>
        <w:t>Валентинки</w:t>
      </w:r>
      <w:proofErr w:type="spellEnd"/>
      <w:r w:rsidRPr="00AB037D">
        <w:rPr>
          <w:rFonts w:ascii="Times New Roman" w:hAnsi="Times New Roman" w:cs="Times New Roman"/>
          <w:sz w:val="72"/>
          <w:szCs w:val="40"/>
        </w:rPr>
        <w:t xml:space="preserve">, </w:t>
      </w:r>
      <w:proofErr w:type="spellStart"/>
      <w:r w:rsidRPr="00AB037D">
        <w:rPr>
          <w:rFonts w:ascii="Times New Roman" w:hAnsi="Times New Roman" w:cs="Times New Roman"/>
          <w:sz w:val="72"/>
          <w:szCs w:val="40"/>
        </w:rPr>
        <w:t>валентинки</w:t>
      </w:r>
      <w:proofErr w:type="spellEnd"/>
      <w:r w:rsidRPr="00AB037D">
        <w:rPr>
          <w:rFonts w:ascii="Times New Roman" w:hAnsi="Times New Roman" w:cs="Times New Roman"/>
          <w:sz w:val="72"/>
          <w:szCs w:val="40"/>
        </w:rPr>
        <w:t>…»</w:t>
      </w:r>
    </w:p>
    <w:p w:rsidR="0008409B" w:rsidRDefault="00FB5009" w:rsidP="00AA2B5E">
      <w:pPr>
        <w:spacing w:after="30" w:line="293" w:lineRule="atLeast"/>
        <w:rPr>
          <w:rFonts w:ascii="Times New Roman" w:eastAsia="Times New Roman" w:hAnsi="Times New Roman" w:cs="Times New Roman"/>
          <w:color w:val="000000"/>
          <w:sz w:val="40"/>
          <w:szCs w:val="40"/>
          <w:lang w:eastAsia="ru-RU"/>
        </w:rPr>
      </w:pPr>
      <w:r>
        <w:rPr>
          <w:rFonts w:ascii="Times New Roman" w:hAnsi="Times New Roman" w:cs="Times New Roman"/>
          <w:sz w:val="28"/>
          <w:szCs w:val="28"/>
        </w:rPr>
        <w:t xml:space="preserve">                          </w:t>
      </w:r>
      <w:r>
        <w:rPr>
          <w:rFonts w:ascii="Times New Roman" w:eastAsia="Times New Roman" w:hAnsi="Times New Roman" w:cs="Times New Roman"/>
          <w:color w:val="000000"/>
          <w:sz w:val="40"/>
          <w:szCs w:val="40"/>
          <w:lang w:eastAsia="ru-RU"/>
        </w:rPr>
        <w:t xml:space="preserve">    т</w:t>
      </w:r>
      <w:r w:rsidR="0008409B" w:rsidRPr="00FB5009">
        <w:rPr>
          <w:rFonts w:ascii="Times New Roman" w:eastAsia="Times New Roman" w:hAnsi="Times New Roman" w:cs="Times New Roman"/>
          <w:color w:val="000000"/>
          <w:sz w:val="40"/>
          <w:szCs w:val="40"/>
          <w:lang w:eastAsia="ru-RU"/>
        </w:rPr>
        <w:t>ворческое занятие</w:t>
      </w:r>
    </w:p>
    <w:p w:rsidR="00FB5009" w:rsidRPr="00FB5009" w:rsidRDefault="00FB5009" w:rsidP="00AA2B5E">
      <w:pPr>
        <w:spacing w:after="30" w:line="293" w:lineRule="atLeast"/>
        <w:rPr>
          <w:rFonts w:ascii="Times New Roman" w:eastAsia="Times New Roman" w:hAnsi="Times New Roman" w:cs="Times New Roman"/>
          <w:color w:val="000000"/>
          <w:sz w:val="28"/>
          <w:szCs w:val="28"/>
          <w:lang w:eastAsia="ru-RU"/>
        </w:rPr>
      </w:pPr>
    </w:p>
    <w:p w:rsidR="0008409B" w:rsidRDefault="0008409B" w:rsidP="00AA2B5E">
      <w:pPr>
        <w:spacing w:after="30" w:line="293" w:lineRule="atLeast"/>
        <w:rPr>
          <w:rFonts w:ascii="Times New Roman" w:eastAsia="Times New Roman" w:hAnsi="Times New Roman" w:cs="Times New Roman"/>
          <w:color w:val="000000"/>
          <w:sz w:val="28"/>
          <w:szCs w:val="28"/>
          <w:lang w:eastAsia="ru-RU"/>
        </w:rPr>
      </w:pPr>
      <w:r w:rsidRPr="00FB5009">
        <w:rPr>
          <w:rFonts w:ascii="Times New Roman" w:eastAsia="Times New Roman" w:hAnsi="Times New Roman" w:cs="Times New Roman"/>
          <w:b/>
          <w:color w:val="000000"/>
          <w:sz w:val="28"/>
          <w:szCs w:val="28"/>
          <w:lang w:eastAsia="ru-RU"/>
        </w:rPr>
        <w:t>Цели и задачи:</w:t>
      </w:r>
      <w:r w:rsidRPr="00FB5009">
        <w:rPr>
          <w:rFonts w:ascii="Times New Roman" w:eastAsia="Times New Roman" w:hAnsi="Times New Roman" w:cs="Times New Roman"/>
          <w:color w:val="000000"/>
          <w:sz w:val="28"/>
          <w:szCs w:val="28"/>
          <w:lang w:eastAsia="ru-RU"/>
        </w:rPr>
        <w:t xml:space="preserve"> содействовать развитию эмоционального – чувствительной сферы ребёнка, расширение его кругозора, воспитывать эстетический вкус, усидчивость, аккуратность, </w:t>
      </w:r>
      <w:r w:rsidR="00A371F9" w:rsidRPr="00FB5009">
        <w:rPr>
          <w:rFonts w:ascii="Times New Roman" w:eastAsia="Times New Roman" w:hAnsi="Times New Roman" w:cs="Times New Roman"/>
          <w:color w:val="000000"/>
          <w:sz w:val="28"/>
          <w:szCs w:val="28"/>
          <w:lang w:eastAsia="ru-RU"/>
        </w:rPr>
        <w:t xml:space="preserve">развивать мелкую моторику рук, повторить правила безопасности с режущими и колющими предметами, изготовить </w:t>
      </w:r>
      <w:r w:rsidR="00FB5009">
        <w:rPr>
          <w:rFonts w:ascii="Times New Roman" w:eastAsia="Times New Roman" w:hAnsi="Times New Roman" w:cs="Times New Roman"/>
          <w:color w:val="000000"/>
          <w:sz w:val="28"/>
          <w:szCs w:val="28"/>
          <w:lang w:eastAsia="ru-RU"/>
        </w:rPr>
        <w:t>«</w:t>
      </w:r>
      <w:proofErr w:type="spellStart"/>
      <w:r w:rsidR="00A371F9" w:rsidRPr="00FB5009">
        <w:rPr>
          <w:rFonts w:ascii="Times New Roman" w:eastAsia="Times New Roman" w:hAnsi="Times New Roman" w:cs="Times New Roman"/>
          <w:color w:val="000000"/>
          <w:sz w:val="28"/>
          <w:szCs w:val="28"/>
          <w:lang w:eastAsia="ru-RU"/>
        </w:rPr>
        <w:t>валентинку</w:t>
      </w:r>
      <w:proofErr w:type="spellEnd"/>
      <w:r w:rsidR="00FB5009">
        <w:rPr>
          <w:rFonts w:ascii="Times New Roman" w:eastAsia="Times New Roman" w:hAnsi="Times New Roman" w:cs="Times New Roman"/>
          <w:color w:val="000000"/>
          <w:sz w:val="28"/>
          <w:szCs w:val="28"/>
          <w:lang w:eastAsia="ru-RU"/>
        </w:rPr>
        <w:t>»</w:t>
      </w:r>
      <w:r w:rsidR="00A371F9" w:rsidRPr="00FB5009">
        <w:rPr>
          <w:rFonts w:ascii="Times New Roman" w:eastAsia="Times New Roman" w:hAnsi="Times New Roman" w:cs="Times New Roman"/>
          <w:color w:val="000000"/>
          <w:sz w:val="28"/>
          <w:szCs w:val="28"/>
          <w:lang w:eastAsia="ru-RU"/>
        </w:rPr>
        <w:t>.</w:t>
      </w:r>
    </w:p>
    <w:p w:rsidR="00FB5009" w:rsidRPr="00FB5009" w:rsidRDefault="00FB5009" w:rsidP="00AA2B5E">
      <w:pPr>
        <w:spacing w:after="30" w:line="293" w:lineRule="atLeast"/>
        <w:rPr>
          <w:rFonts w:ascii="Times New Roman" w:eastAsia="Times New Roman" w:hAnsi="Times New Roman" w:cs="Times New Roman"/>
          <w:color w:val="000000"/>
          <w:sz w:val="28"/>
          <w:szCs w:val="28"/>
          <w:lang w:eastAsia="ru-RU"/>
        </w:rPr>
      </w:pPr>
    </w:p>
    <w:p w:rsidR="0008409B" w:rsidRPr="00AB037D" w:rsidRDefault="00FB5009" w:rsidP="00AA2B5E">
      <w:pPr>
        <w:spacing w:before="150" w:after="30" w:line="240" w:lineRule="auto"/>
        <w:outlineLvl w:val="2"/>
        <w:rPr>
          <w:rFonts w:ascii="Times New Roman" w:eastAsia="Times New Roman" w:hAnsi="Times New Roman" w:cs="Times New Roman"/>
          <w:b/>
          <w:bCs/>
          <w:sz w:val="40"/>
          <w:szCs w:val="40"/>
          <w:lang w:eastAsia="ru-RU"/>
        </w:rPr>
      </w:pPr>
      <w:r>
        <w:rPr>
          <w:rFonts w:ascii="Times New Roman" w:eastAsia="Times New Roman" w:hAnsi="Times New Roman" w:cs="Times New Roman"/>
          <w:b/>
          <w:bCs/>
          <w:color w:val="000000" w:themeColor="text1"/>
          <w:sz w:val="40"/>
          <w:szCs w:val="40"/>
          <w:lang w:eastAsia="ru-RU"/>
        </w:rPr>
        <w:t xml:space="preserve">       </w:t>
      </w:r>
      <w:r w:rsidRPr="00FB5009">
        <w:rPr>
          <w:rFonts w:ascii="Times New Roman" w:eastAsia="Times New Roman" w:hAnsi="Times New Roman" w:cs="Times New Roman"/>
          <w:b/>
          <w:bCs/>
          <w:color w:val="000000" w:themeColor="text1"/>
          <w:sz w:val="40"/>
          <w:szCs w:val="40"/>
          <w:lang w:eastAsia="ru-RU"/>
        </w:rPr>
        <w:t xml:space="preserve">        </w:t>
      </w:r>
      <w:r w:rsidR="0008409B" w:rsidRPr="00AB037D">
        <w:rPr>
          <w:rFonts w:ascii="Times New Roman" w:eastAsia="Times New Roman" w:hAnsi="Times New Roman" w:cs="Times New Roman"/>
          <w:b/>
          <w:bCs/>
          <w:sz w:val="40"/>
          <w:szCs w:val="40"/>
          <w:lang w:eastAsia="ru-RU"/>
        </w:rPr>
        <w:t>П</w:t>
      </w:r>
      <w:r w:rsidR="00AA2B5E" w:rsidRPr="00AB037D">
        <w:rPr>
          <w:rFonts w:ascii="Times New Roman" w:eastAsia="Times New Roman" w:hAnsi="Times New Roman" w:cs="Times New Roman"/>
          <w:b/>
          <w:bCs/>
          <w:sz w:val="40"/>
          <w:szCs w:val="40"/>
          <w:lang w:eastAsia="ru-RU"/>
        </w:rPr>
        <w:t>раздник день святого Валентина.</w:t>
      </w:r>
    </w:p>
    <w:p w:rsidR="00AA2B5E" w:rsidRPr="0008409B" w:rsidRDefault="00AA2B5E" w:rsidP="00AA2B5E">
      <w:pPr>
        <w:spacing w:after="0" w:line="293" w:lineRule="atLeast"/>
        <w:ind w:firstLine="300"/>
        <w:jc w:val="both"/>
        <w:rPr>
          <w:rFonts w:ascii="Times New Roman" w:eastAsia="Times New Roman" w:hAnsi="Times New Roman" w:cs="Times New Roman"/>
          <w:color w:val="000000"/>
          <w:sz w:val="28"/>
          <w:szCs w:val="28"/>
          <w:lang w:eastAsia="ru-RU"/>
        </w:rPr>
      </w:pPr>
      <w:r w:rsidRPr="0008409B">
        <w:rPr>
          <w:rFonts w:ascii="Times New Roman" w:eastAsia="Times New Roman" w:hAnsi="Times New Roman" w:cs="Times New Roman"/>
          <w:color w:val="000000"/>
          <w:sz w:val="28"/>
          <w:szCs w:val="28"/>
          <w:lang w:eastAsia="ru-RU"/>
        </w:rPr>
        <w:t>Широко известный праздник всех влюбленных сердец имеет свою древнюю историю. Существует предание о том, что в далеком прошлом в Римской Империи жил милосердный священник Валентин. Он проповедовал доброту, заботу о близких и любовь молодых сердец. Поощрял он и заключение браков по любви. Однако, к сожалению, 14 февраля 269 г. римские власти казнили священника. Главным обвинением стало венчание Валентином римских солдат, которые осмелились жениться, хотя права на это не имели. Любви Валентин придавал особое духовное значение, считал, что если люди будут отвергать ее с целью построения карьеры, в данном случае — военной, или по какой-либо другой причине, то жизнь их будет пуста и бессмысленна.</w:t>
      </w:r>
    </w:p>
    <w:p w:rsidR="00AA2B5E" w:rsidRPr="0008409B" w:rsidRDefault="00AA2B5E" w:rsidP="00AA2B5E">
      <w:pPr>
        <w:spacing w:after="0" w:line="293" w:lineRule="atLeast"/>
        <w:ind w:firstLine="300"/>
        <w:jc w:val="both"/>
        <w:rPr>
          <w:rFonts w:ascii="Times New Roman" w:eastAsia="Times New Roman" w:hAnsi="Times New Roman" w:cs="Times New Roman"/>
          <w:color w:val="000000"/>
          <w:sz w:val="28"/>
          <w:szCs w:val="28"/>
          <w:lang w:eastAsia="ru-RU"/>
        </w:rPr>
      </w:pPr>
      <w:r w:rsidRPr="0008409B">
        <w:rPr>
          <w:rFonts w:ascii="Times New Roman" w:eastAsia="Times New Roman" w:hAnsi="Times New Roman" w:cs="Times New Roman"/>
          <w:color w:val="000000"/>
          <w:sz w:val="28"/>
          <w:szCs w:val="28"/>
          <w:lang w:eastAsia="ru-RU"/>
        </w:rPr>
        <w:t>Приказ о казни священника был встречен людьми с большим протестом. Однако это не изменило решения властей. Чтобы как-то поддержать Валентина перед смертью, укрепить его дух и отбл</w:t>
      </w:r>
      <w:r w:rsidR="000E7629">
        <w:rPr>
          <w:rFonts w:ascii="Times New Roman" w:eastAsia="Times New Roman" w:hAnsi="Times New Roman" w:cs="Times New Roman"/>
          <w:color w:val="000000"/>
          <w:sz w:val="28"/>
          <w:szCs w:val="28"/>
          <w:lang w:eastAsia="ru-RU"/>
        </w:rPr>
        <w:t>агодарить за добрые дела, влюб</w:t>
      </w:r>
      <w:r w:rsidRPr="0008409B">
        <w:rPr>
          <w:rFonts w:ascii="Times New Roman" w:eastAsia="Times New Roman" w:hAnsi="Times New Roman" w:cs="Times New Roman"/>
          <w:color w:val="000000"/>
          <w:sz w:val="28"/>
          <w:szCs w:val="28"/>
          <w:lang w:eastAsia="ru-RU"/>
        </w:rPr>
        <w:t>ленные люди приносили в его тюремную камеру вырезанные из бумаги сердечки, на которых писали имена — свои и своих любимых, слова благодарности и поддержки. С тех пор день 14 февраля отмечается как память о Святом Валентине — праздник всех влюбленных.</w:t>
      </w:r>
    </w:p>
    <w:p w:rsidR="00AA2B5E" w:rsidRPr="0008409B" w:rsidRDefault="00AA2B5E" w:rsidP="00AA2B5E">
      <w:pPr>
        <w:spacing w:after="0" w:line="293" w:lineRule="atLeast"/>
        <w:ind w:firstLine="300"/>
        <w:jc w:val="both"/>
        <w:rPr>
          <w:rFonts w:ascii="Times New Roman" w:eastAsia="Times New Roman" w:hAnsi="Times New Roman" w:cs="Times New Roman"/>
          <w:color w:val="000000"/>
          <w:sz w:val="28"/>
          <w:szCs w:val="28"/>
          <w:lang w:eastAsia="ru-RU"/>
        </w:rPr>
      </w:pPr>
      <w:r w:rsidRPr="0008409B">
        <w:rPr>
          <w:rFonts w:ascii="Times New Roman" w:eastAsia="Times New Roman" w:hAnsi="Times New Roman" w:cs="Times New Roman"/>
          <w:color w:val="000000"/>
          <w:sz w:val="28"/>
          <w:szCs w:val="28"/>
          <w:lang w:eastAsia="ru-RU"/>
        </w:rPr>
        <w:t>Праздник широко известен в странах Европы и Америки, однако в России он стал отмечаться не так давно — около двух десятилетий назад. Сначала он робко и неуверенно входил в доверие у русских людей. Но благодаря жизнелюбию, любви ко всему хорошему и доброму русские люди быстро полюбили День Святого Валентина. С каждым годом он отмечается все более яркими красками, веселыми шутками и красивыми объяснениями в любви.</w:t>
      </w:r>
    </w:p>
    <w:p w:rsidR="00AA2B5E" w:rsidRDefault="00AA2B5E" w:rsidP="00AA2B5E">
      <w:pPr>
        <w:spacing w:after="0" w:line="293" w:lineRule="atLeast"/>
        <w:ind w:firstLine="300"/>
        <w:jc w:val="both"/>
        <w:rPr>
          <w:rFonts w:ascii="Times New Roman" w:eastAsia="Times New Roman" w:hAnsi="Times New Roman" w:cs="Times New Roman"/>
          <w:color w:val="000000"/>
          <w:sz w:val="28"/>
          <w:szCs w:val="28"/>
          <w:lang w:eastAsia="ru-RU"/>
        </w:rPr>
      </w:pPr>
      <w:r w:rsidRPr="0008409B">
        <w:rPr>
          <w:rFonts w:ascii="Times New Roman" w:eastAsia="Times New Roman" w:hAnsi="Times New Roman" w:cs="Times New Roman"/>
          <w:color w:val="000000"/>
          <w:sz w:val="28"/>
          <w:szCs w:val="28"/>
          <w:lang w:eastAsia="ru-RU"/>
        </w:rPr>
        <w:t xml:space="preserve">Главное событие праздника — подарить и получить </w:t>
      </w:r>
      <w:r w:rsidR="00A371F9">
        <w:rPr>
          <w:rFonts w:ascii="Times New Roman" w:eastAsia="Times New Roman" w:hAnsi="Times New Roman" w:cs="Times New Roman"/>
          <w:color w:val="000000"/>
          <w:sz w:val="28"/>
          <w:szCs w:val="28"/>
          <w:lang w:eastAsia="ru-RU"/>
        </w:rPr>
        <w:t>«</w:t>
      </w:r>
      <w:proofErr w:type="spellStart"/>
      <w:r w:rsidRPr="0008409B">
        <w:rPr>
          <w:rFonts w:ascii="Times New Roman" w:eastAsia="Times New Roman" w:hAnsi="Times New Roman" w:cs="Times New Roman"/>
          <w:color w:val="000000"/>
          <w:sz w:val="28"/>
          <w:szCs w:val="28"/>
          <w:lang w:eastAsia="ru-RU"/>
        </w:rPr>
        <w:t>валентинку</w:t>
      </w:r>
      <w:proofErr w:type="spellEnd"/>
      <w:r w:rsidR="00A371F9">
        <w:rPr>
          <w:rFonts w:ascii="Times New Roman" w:eastAsia="Times New Roman" w:hAnsi="Times New Roman" w:cs="Times New Roman"/>
          <w:color w:val="000000"/>
          <w:sz w:val="28"/>
          <w:szCs w:val="28"/>
          <w:lang w:eastAsia="ru-RU"/>
        </w:rPr>
        <w:t>»</w:t>
      </w:r>
      <w:r w:rsidRPr="0008409B">
        <w:rPr>
          <w:rFonts w:ascii="Times New Roman" w:eastAsia="Times New Roman" w:hAnsi="Times New Roman" w:cs="Times New Roman"/>
          <w:color w:val="000000"/>
          <w:sz w:val="28"/>
          <w:szCs w:val="28"/>
          <w:lang w:eastAsia="ru-RU"/>
        </w:rPr>
        <w:t>. И если найдешь в ней именно те слова, которых ждешь уже давно, которые не решался сказать, но воспользовался хорошим поводом — светлым праздником любви — тогда можно считать, что ты на правильном пути</w:t>
      </w:r>
      <w:r w:rsidR="0008409B" w:rsidRPr="0008409B">
        <w:rPr>
          <w:rFonts w:ascii="Times New Roman" w:eastAsia="Times New Roman" w:hAnsi="Times New Roman" w:cs="Times New Roman"/>
          <w:color w:val="000000"/>
          <w:sz w:val="28"/>
          <w:szCs w:val="28"/>
          <w:lang w:eastAsia="ru-RU"/>
        </w:rPr>
        <w:t>.</w:t>
      </w:r>
    </w:p>
    <w:p w:rsidR="00A371F9" w:rsidRDefault="00A371F9" w:rsidP="00AA2B5E">
      <w:pPr>
        <w:spacing w:after="0" w:line="293" w:lineRule="atLeast"/>
        <w:ind w:firstLine="300"/>
        <w:jc w:val="both"/>
        <w:rPr>
          <w:rFonts w:ascii="Times New Roman" w:eastAsia="Times New Roman" w:hAnsi="Times New Roman" w:cs="Times New Roman"/>
          <w:color w:val="000000"/>
          <w:sz w:val="28"/>
          <w:szCs w:val="28"/>
          <w:lang w:eastAsia="ru-RU"/>
        </w:rPr>
      </w:pPr>
    </w:p>
    <w:p w:rsidR="00FB5009" w:rsidRDefault="00A371F9" w:rsidP="00AA2B5E">
      <w:pPr>
        <w:spacing w:after="0" w:line="293" w:lineRule="atLeast"/>
        <w:ind w:firstLine="300"/>
        <w:jc w:val="both"/>
        <w:rPr>
          <w:rFonts w:ascii="Times New Roman" w:eastAsia="Times New Roman" w:hAnsi="Times New Roman" w:cs="Times New Roman"/>
          <w:color w:val="000000"/>
          <w:sz w:val="28"/>
          <w:szCs w:val="28"/>
          <w:lang w:eastAsia="ru-RU"/>
        </w:rPr>
      </w:pPr>
      <w:proofErr w:type="gramStart"/>
      <w:r w:rsidRPr="00FB5009">
        <w:rPr>
          <w:rFonts w:ascii="Times New Roman" w:eastAsia="Times New Roman" w:hAnsi="Times New Roman" w:cs="Times New Roman"/>
          <w:b/>
          <w:color w:val="000000"/>
          <w:sz w:val="28"/>
          <w:szCs w:val="28"/>
          <w:lang w:eastAsia="ru-RU"/>
        </w:rPr>
        <w:lastRenderedPageBreak/>
        <w:t>Необходимые материалы:</w:t>
      </w:r>
      <w:r>
        <w:rPr>
          <w:rFonts w:ascii="Times New Roman" w:eastAsia="Times New Roman" w:hAnsi="Times New Roman" w:cs="Times New Roman"/>
          <w:color w:val="000000"/>
          <w:sz w:val="28"/>
          <w:szCs w:val="28"/>
          <w:lang w:eastAsia="ru-RU"/>
        </w:rPr>
        <w:t xml:space="preserve"> ножницы, карандаш, шаблоны из картона</w:t>
      </w:r>
      <w:r w:rsidR="00C02C65">
        <w:rPr>
          <w:rFonts w:ascii="Times New Roman" w:eastAsia="Times New Roman" w:hAnsi="Times New Roman" w:cs="Times New Roman"/>
          <w:color w:val="000000"/>
          <w:sz w:val="28"/>
          <w:szCs w:val="28"/>
          <w:lang w:eastAsia="ru-RU"/>
        </w:rPr>
        <w:t xml:space="preserve">, дырокол, </w:t>
      </w:r>
      <w:proofErr w:type="spellStart"/>
      <w:r w:rsidR="00C02C65">
        <w:rPr>
          <w:rFonts w:ascii="Times New Roman" w:eastAsia="Times New Roman" w:hAnsi="Times New Roman" w:cs="Times New Roman"/>
          <w:color w:val="000000"/>
          <w:sz w:val="28"/>
          <w:szCs w:val="28"/>
          <w:lang w:eastAsia="ru-RU"/>
        </w:rPr>
        <w:t>пай</w:t>
      </w:r>
      <w:r>
        <w:rPr>
          <w:rFonts w:ascii="Times New Roman" w:eastAsia="Times New Roman" w:hAnsi="Times New Roman" w:cs="Times New Roman"/>
          <w:color w:val="000000"/>
          <w:sz w:val="28"/>
          <w:szCs w:val="28"/>
          <w:lang w:eastAsia="ru-RU"/>
        </w:rPr>
        <w:t>етки</w:t>
      </w:r>
      <w:proofErr w:type="spellEnd"/>
      <w:r>
        <w:rPr>
          <w:rFonts w:ascii="Times New Roman" w:eastAsia="Times New Roman" w:hAnsi="Times New Roman" w:cs="Times New Roman"/>
          <w:color w:val="000000"/>
          <w:sz w:val="28"/>
          <w:szCs w:val="28"/>
          <w:lang w:eastAsia="ru-RU"/>
        </w:rPr>
        <w:t xml:space="preserve">, декоративные цветочки, ленточки, бусинки, двусторонний скотч, материал ОРАКАЛ, цветной картон. </w:t>
      </w:r>
      <w:proofErr w:type="gramEnd"/>
    </w:p>
    <w:p w:rsidR="00FB5009" w:rsidRDefault="00FB5009" w:rsidP="00AA2B5E">
      <w:pPr>
        <w:spacing w:after="0" w:line="293" w:lineRule="atLeast"/>
        <w:ind w:firstLine="30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
    <w:p w:rsidR="000E7629" w:rsidRDefault="000E7629" w:rsidP="00AA2B5E">
      <w:pPr>
        <w:spacing w:after="0" w:line="293" w:lineRule="atLeast"/>
        <w:ind w:firstLine="300"/>
        <w:jc w:val="both"/>
        <w:rPr>
          <w:rFonts w:ascii="Times New Roman" w:eastAsia="Times New Roman" w:hAnsi="Times New Roman" w:cs="Times New Roman"/>
          <w:color w:val="000000"/>
          <w:sz w:val="28"/>
          <w:szCs w:val="28"/>
          <w:lang w:eastAsia="ru-RU"/>
        </w:rPr>
      </w:pPr>
    </w:p>
    <w:p w:rsidR="000E7629" w:rsidRDefault="000E7629" w:rsidP="00AA2B5E">
      <w:pPr>
        <w:spacing w:after="0" w:line="293" w:lineRule="atLeast"/>
        <w:ind w:firstLine="300"/>
        <w:jc w:val="both"/>
        <w:rPr>
          <w:rFonts w:ascii="Times New Roman" w:eastAsia="Times New Roman" w:hAnsi="Times New Roman" w:cs="Times New Roman"/>
          <w:color w:val="000000"/>
          <w:sz w:val="28"/>
          <w:szCs w:val="28"/>
          <w:lang w:eastAsia="ru-RU"/>
        </w:rPr>
      </w:pPr>
    </w:p>
    <w:p w:rsidR="000E7629" w:rsidRDefault="000E7629" w:rsidP="00AA2B5E">
      <w:pPr>
        <w:spacing w:after="0" w:line="293" w:lineRule="atLeast"/>
        <w:ind w:firstLine="300"/>
        <w:jc w:val="both"/>
        <w:rPr>
          <w:rFonts w:ascii="Times New Roman" w:eastAsia="Times New Roman" w:hAnsi="Times New Roman" w:cs="Times New Roman"/>
          <w:color w:val="000000"/>
          <w:sz w:val="28"/>
          <w:szCs w:val="28"/>
          <w:lang w:eastAsia="ru-RU"/>
        </w:rPr>
      </w:pPr>
    </w:p>
    <w:p w:rsidR="000E7629" w:rsidRDefault="000E7629" w:rsidP="00AA2B5E">
      <w:pPr>
        <w:spacing w:after="0" w:line="293" w:lineRule="atLeast"/>
        <w:ind w:firstLine="300"/>
        <w:jc w:val="both"/>
        <w:rPr>
          <w:rFonts w:ascii="Times New Roman" w:eastAsia="Times New Roman" w:hAnsi="Times New Roman" w:cs="Times New Roman"/>
          <w:color w:val="000000"/>
          <w:sz w:val="28"/>
          <w:szCs w:val="28"/>
          <w:lang w:eastAsia="ru-RU"/>
        </w:rPr>
      </w:pPr>
    </w:p>
    <w:p w:rsidR="00A371F9" w:rsidRDefault="000E7629" w:rsidP="00AA2B5E">
      <w:pPr>
        <w:spacing w:after="0" w:line="293" w:lineRule="atLeast"/>
        <w:ind w:firstLine="30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FB5009" w:rsidRPr="00FB5009">
        <w:rPr>
          <w:rFonts w:ascii="Times New Roman" w:eastAsia="Times New Roman" w:hAnsi="Times New Roman" w:cs="Times New Roman"/>
          <w:noProof/>
          <w:color w:val="000000"/>
          <w:sz w:val="28"/>
          <w:szCs w:val="28"/>
          <w:lang w:eastAsia="ru-RU"/>
        </w:rPr>
        <w:drawing>
          <wp:inline distT="0" distB="0" distL="0" distR="0">
            <wp:extent cx="4737100" cy="3552825"/>
            <wp:effectExtent l="19050" t="0" r="6350" b="0"/>
            <wp:docPr id="14" name="Рисунок 9" descr="C:\Users\User\Desktop\валентинка(2)\IMG_20160214_124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валентинка(2)\IMG_20160214_124331.jpg"/>
                    <pic:cNvPicPr>
                      <a:picLocks noChangeAspect="1" noChangeArrowheads="1"/>
                    </pic:cNvPicPr>
                  </pic:nvPicPr>
                  <pic:blipFill>
                    <a:blip r:embed="rId7" cstate="print"/>
                    <a:srcRect/>
                    <a:stretch>
                      <a:fillRect/>
                    </a:stretch>
                  </pic:blipFill>
                  <pic:spPr bwMode="auto">
                    <a:xfrm>
                      <a:off x="0" y="0"/>
                      <a:ext cx="4737100" cy="3552825"/>
                    </a:xfrm>
                    <a:prstGeom prst="rect">
                      <a:avLst/>
                    </a:prstGeom>
                    <a:noFill/>
                    <a:ln w="9525">
                      <a:noFill/>
                      <a:miter lim="800000"/>
                      <a:headEnd/>
                      <a:tailEnd/>
                    </a:ln>
                  </pic:spPr>
                </pic:pic>
              </a:graphicData>
            </a:graphic>
          </wp:inline>
        </w:drawing>
      </w:r>
    </w:p>
    <w:p w:rsidR="00A371F9" w:rsidRDefault="00A371F9">
      <w:pPr>
        <w:rPr>
          <w:rFonts w:ascii="Times New Roman" w:hAnsi="Times New Roman" w:cs="Times New Roman"/>
          <w:sz w:val="28"/>
          <w:szCs w:val="28"/>
        </w:rPr>
      </w:pPr>
      <w:bookmarkStart w:id="0" w:name="_GoBack"/>
      <w:bookmarkEnd w:id="0"/>
    </w:p>
    <w:p w:rsidR="000E7629" w:rsidRDefault="000E7629">
      <w:pPr>
        <w:rPr>
          <w:rFonts w:ascii="Times New Roman" w:hAnsi="Times New Roman" w:cs="Times New Roman"/>
          <w:b/>
          <w:sz w:val="40"/>
          <w:szCs w:val="40"/>
        </w:rPr>
      </w:pPr>
      <w:r>
        <w:rPr>
          <w:rFonts w:ascii="Times New Roman" w:hAnsi="Times New Roman" w:cs="Times New Roman"/>
          <w:b/>
          <w:sz w:val="40"/>
          <w:szCs w:val="40"/>
        </w:rPr>
        <w:t xml:space="preserve">  </w:t>
      </w:r>
    </w:p>
    <w:p w:rsidR="000E7629" w:rsidRDefault="000E7629">
      <w:pPr>
        <w:rPr>
          <w:rFonts w:ascii="Times New Roman" w:hAnsi="Times New Roman" w:cs="Times New Roman"/>
          <w:b/>
          <w:sz w:val="40"/>
          <w:szCs w:val="40"/>
        </w:rPr>
      </w:pPr>
    </w:p>
    <w:p w:rsidR="00A371F9" w:rsidRPr="000E7629" w:rsidRDefault="000E7629">
      <w:pPr>
        <w:rPr>
          <w:rFonts w:ascii="Times New Roman" w:hAnsi="Times New Roman" w:cs="Times New Roman"/>
          <w:b/>
          <w:sz w:val="40"/>
          <w:szCs w:val="40"/>
        </w:rPr>
      </w:pPr>
      <w:r>
        <w:rPr>
          <w:rFonts w:ascii="Times New Roman" w:hAnsi="Times New Roman" w:cs="Times New Roman"/>
          <w:b/>
          <w:sz w:val="40"/>
          <w:szCs w:val="40"/>
        </w:rPr>
        <w:t xml:space="preserve"> </w:t>
      </w:r>
      <w:r w:rsidR="00A371F9" w:rsidRPr="000E7629">
        <w:rPr>
          <w:rFonts w:ascii="Times New Roman" w:hAnsi="Times New Roman" w:cs="Times New Roman"/>
          <w:b/>
          <w:sz w:val="40"/>
          <w:szCs w:val="40"/>
        </w:rPr>
        <w:t>Пошаговый процесс выполнения работы:</w:t>
      </w:r>
    </w:p>
    <w:p w:rsidR="003514E5" w:rsidRDefault="000E7629">
      <w:pPr>
        <w:rPr>
          <w:rFonts w:ascii="Times New Roman" w:hAnsi="Times New Roman" w:cs="Times New Roman"/>
          <w:sz w:val="28"/>
          <w:szCs w:val="28"/>
        </w:rPr>
      </w:pPr>
      <w:r>
        <w:rPr>
          <w:rFonts w:ascii="Times New Roman" w:hAnsi="Times New Roman" w:cs="Times New Roman"/>
          <w:sz w:val="28"/>
          <w:szCs w:val="28"/>
        </w:rPr>
        <w:t xml:space="preserve">  </w:t>
      </w:r>
      <w:r w:rsidR="00A371F9">
        <w:rPr>
          <w:rFonts w:ascii="Times New Roman" w:hAnsi="Times New Roman" w:cs="Times New Roman"/>
          <w:sz w:val="28"/>
          <w:szCs w:val="28"/>
        </w:rPr>
        <w:t xml:space="preserve">Обвести </w:t>
      </w:r>
      <w:r w:rsidR="003514E5">
        <w:rPr>
          <w:rFonts w:ascii="Times New Roman" w:hAnsi="Times New Roman" w:cs="Times New Roman"/>
          <w:sz w:val="28"/>
          <w:szCs w:val="28"/>
        </w:rPr>
        <w:t>по шаблону и вырезать из цветного картона сердечко №1, подписать пожелание.</w:t>
      </w:r>
    </w:p>
    <w:p w:rsidR="003514E5" w:rsidRDefault="000E7629">
      <w:pPr>
        <w:rPr>
          <w:rFonts w:ascii="Times New Roman" w:hAnsi="Times New Roman" w:cs="Times New Roman"/>
          <w:sz w:val="28"/>
          <w:szCs w:val="28"/>
        </w:rPr>
      </w:pPr>
      <w:r>
        <w:rPr>
          <w:rFonts w:ascii="Times New Roman" w:hAnsi="Times New Roman" w:cs="Times New Roman"/>
          <w:sz w:val="28"/>
          <w:szCs w:val="28"/>
        </w:rPr>
        <w:t xml:space="preserve">   </w:t>
      </w:r>
      <w:r w:rsidR="003514E5">
        <w:rPr>
          <w:rFonts w:ascii="Times New Roman" w:hAnsi="Times New Roman" w:cs="Times New Roman"/>
          <w:sz w:val="28"/>
          <w:szCs w:val="28"/>
        </w:rPr>
        <w:t>Наклеиваем сердечко из картона изнаночной стороной на ОРАКАЛ желтого цвета, обрезаем края.</w:t>
      </w:r>
    </w:p>
    <w:p w:rsidR="000E7629" w:rsidRDefault="000E7629">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0E7629">
        <w:rPr>
          <w:rFonts w:ascii="Times New Roman" w:hAnsi="Times New Roman" w:cs="Times New Roman"/>
          <w:noProof/>
          <w:sz w:val="28"/>
          <w:szCs w:val="28"/>
          <w:lang w:eastAsia="ru-RU"/>
        </w:rPr>
        <w:drawing>
          <wp:inline distT="0" distB="0" distL="0" distR="0">
            <wp:extent cx="4832350" cy="3171825"/>
            <wp:effectExtent l="19050" t="0" r="6350" b="0"/>
            <wp:docPr id="15" name="Рисунок 10" descr="C:\Users\User\Desktop\валентинка(2)\IMG_20160214_130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валентинка(2)\IMG_20160214_130642.jpg"/>
                    <pic:cNvPicPr>
                      <a:picLocks noChangeAspect="1" noChangeArrowheads="1"/>
                    </pic:cNvPicPr>
                  </pic:nvPicPr>
                  <pic:blipFill>
                    <a:blip r:embed="rId8" cstate="print"/>
                    <a:srcRect/>
                    <a:stretch>
                      <a:fillRect/>
                    </a:stretch>
                  </pic:blipFill>
                  <pic:spPr bwMode="auto">
                    <a:xfrm>
                      <a:off x="0" y="0"/>
                      <a:ext cx="4832350" cy="3171825"/>
                    </a:xfrm>
                    <a:prstGeom prst="rect">
                      <a:avLst/>
                    </a:prstGeom>
                    <a:noFill/>
                    <a:ln w="9525">
                      <a:noFill/>
                      <a:miter lim="800000"/>
                      <a:headEnd/>
                      <a:tailEnd/>
                    </a:ln>
                  </pic:spPr>
                </pic:pic>
              </a:graphicData>
            </a:graphic>
          </wp:inline>
        </w:drawing>
      </w:r>
    </w:p>
    <w:p w:rsidR="003514E5" w:rsidRDefault="000E7629">
      <w:pPr>
        <w:rPr>
          <w:rFonts w:ascii="Times New Roman" w:hAnsi="Times New Roman" w:cs="Times New Roman"/>
          <w:sz w:val="28"/>
          <w:szCs w:val="28"/>
        </w:rPr>
      </w:pPr>
      <w:r>
        <w:rPr>
          <w:rFonts w:ascii="Times New Roman" w:hAnsi="Times New Roman" w:cs="Times New Roman"/>
          <w:sz w:val="28"/>
          <w:szCs w:val="28"/>
        </w:rPr>
        <w:t xml:space="preserve">   </w:t>
      </w:r>
      <w:r w:rsidR="003514E5">
        <w:rPr>
          <w:rFonts w:ascii="Times New Roman" w:hAnsi="Times New Roman" w:cs="Times New Roman"/>
          <w:sz w:val="28"/>
          <w:szCs w:val="28"/>
        </w:rPr>
        <w:t>Вырезаем сердечко№2  из ОРАКАЛА зелёного цвета и наклеиваем его на жёлтое сердечко.</w:t>
      </w:r>
    </w:p>
    <w:p w:rsidR="006E76AD" w:rsidRDefault="000E7629">
      <w:pPr>
        <w:rPr>
          <w:rFonts w:ascii="Times New Roman" w:hAnsi="Times New Roman" w:cs="Times New Roman"/>
          <w:noProof/>
          <w:sz w:val="28"/>
          <w:szCs w:val="28"/>
          <w:lang w:eastAsia="ru-RU"/>
        </w:rPr>
      </w:pPr>
      <w:r>
        <w:rPr>
          <w:rFonts w:ascii="Times New Roman" w:hAnsi="Times New Roman" w:cs="Times New Roman"/>
          <w:sz w:val="28"/>
          <w:szCs w:val="28"/>
        </w:rPr>
        <w:t xml:space="preserve">   </w:t>
      </w:r>
      <w:r w:rsidR="003514E5">
        <w:rPr>
          <w:rFonts w:ascii="Times New Roman" w:hAnsi="Times New Roman" w:cs="Times New Roman"/>
          <w:sz w:val="28"/>
          <w:szCs w:val="28"/>
        </w:rPr>
        <w:t>Вырезаем ладошки</w:t>
      </w:r>
      <w:r w:rsidR="00504CA4">
        <w:rPr>
          <w:rFonts w:ascii="Times New Roman" w:hAnsi="Times New Roman" w:cs="Times New Roman"/>
          <w:sz w:val="28"/>
          <w:szCs w:val="28"/>
        </w:rPr>
        <w:t>, сердечко №3 красного цвета и наклеиваем на основ</w:t>
      </w:r>
      <w:r w:rsidR="006E76AD">
        <w:rPr>
          <w:rFonts w:ascii="Times New Roman" w:hAnsi="Times New Roman" w:cs="Times New Roman"/>
          <w:sz w:val="28"/>
          <w:szCs w:val="28"/>
        </w:rPr>
        <w:t xml:space="preserve">у </w:t>
      </w:r>
      <w:r w:rsidR="00504CA4">
        <w:rPr>
          <w:rFonts w:ascii="Times New Roman" w:hAnsi="Times New Roman" w:cs="Times New Roman"/>
          <w:sz w:val="28"/>
          <w:szCs w:val="28"/>
        </w:rPr>
        <w:t>«</w:t>
      </w:r>
      <w:proofErr w:type="spellStart"/>
      <w:r w:rsidR="00504CA4">
        <w:rPr>
          <w:rFonts w:ascii="Times New Roman" w:hAnsi="Times New Roman" w:cs="Times New Roman"/>
          <w:sz w:val="28"/>
          <w:szCs w:val="28"/>
        </w:rPr>
        <w:t>валентинки</w:t>
      </w:r>
      <w:proofErr w:type="spellEnd"/>
      <w:r w:rsidR="00504CA4">
        <w:rPr>
          <w:rFonts w:ascii="Times New Roman" w:hAnsi="Times New Roman" w:cs="Times New Roman"/>
          <w:sz w:val="28"/>
          <w:szCs w:val="28"/>
        </w:rPr>
        <w:t>».</w:t>
      </w:r>
      <w:r w:rsidRPr="000E7629">
        <w:rPr>
          <w:rFonts w:ascii="Times New Roman" w:hAnsi="Times New Roman" w:cs="Times New Roman"/>
          <w:noProof/>
          <w:sz w:val="28"/>
          <w:szCs w:val="28"/>
          <w:lang w:eastAsia="ru-RU"/>
        </w:rPr>
        <w:t xml:space="preserve"> </w:t>
      </w:r>
    </w:p>
    <w:p w:rsidR="000E7629" w:rsidRDefault="006E76AD">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w:t>
      </w:r>
      <w:r w:rsidR="000E7629" w:rsidRPr="000E7629">
        <w:rPr>
          <w:rFonts w:ascii="Times New Roman" w:hAnsi="Times New Roman" w:cs="Times New Roman"/>
          <w:noProof/>
          <w:sz w:val="28"/>
          <w:szCs w:val="28"/>
          <w:lang w:eastAsia="ru-RU"/>
        </w:rPr>
        <w:drawing>
          <wp:inline distT="0" distB="0" distL="0" distR="0">
            <wp:extent cx="4599437" cy="3867150"/>
            <wp:effectExtent l="19050" t="0" r="0" b="0"/>
            <wp:docPr id="16" name="Рисунок 11" descr="C:\Users\User\Desktop\валентинка(2)\IMG_20160214_131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валентинка(2)\IMG_20160214_131136.jpg"/>
                    <pic:cNvPicPr>
                      <a:picLocks noChangeAspect="1" noChangeArrowheads="1"/>
                    </pic:cNvPicPr>
                  </pic:nvPicPr>
                  <pic:blipFill>
                    <a:blip r:embed="rId9" cstate="print"/>
                    <a:srcRect l="13216" t="4577" r="15895" b="5198"/>
                    <a:stretch>
                      <a:fillRect/>
                    </a:stretch>
                  </pic:blipFill>
                  <pic:spPr bwMode="auto">
                    <a:xfrm>
                      <a:off x="0" y="0"/>
                      <a:ext cx="4601129" cy="3868572"/>
                    </a:xfrm>
                    <a:prstGeom prst="rect">
                      <a:avLst/>
                    </a:prstGeom>
                    <a:noFill/>
                    <a:ln w="9525">
                      <a:noFill/>
                      <a:miter lim="800000"/>
                      <a:headEnd/>
                      <a:tailEnd/>
                    </a:ln>
                  </pic:spPr>
                </pic:pic>
              </a:graphicData>
            </a:graphic>
          </wp:inline>
        </w:drawing>
      </w:r>
    </w:p>
    <w:p w:rsidR="00504CA4" w:rsidRDefault="00504CA4">
      <w:pPr>
        <w:rPr>
          <w:rFonts w:ascii="Times New Roman" w:hAnsi="Times New Roman" w:cs="Times New Roman"/>
          <w:sz w:val="28"/>
          <w:szCs w:val="28"/>
        </w:rPr>
      </w:pPr>
      <w:r>
        <w:rPr>
          <w:rFonts w:ascii="Times New Roman" w:hAnsi="Times New Roman" w:cs="Times New Roman"/>
          <w:sz w:val="28"/>
          <w:szCs w:val="28"/>
        </w:rPr>
        <w:t>Дыроколом делаем отверстие, вставляем ленточку  и завязываем бантик.</w:t>
      </w:r>
    </w:p>
    <w:p w:rsidR="006E76AD" w:rsidRDefault="006E76AD">
      <w:pPr>
        <w:rPr>
          <w:rFonts w:ascii="Times New Roman" w:hAnsi="Times New Roman" w:cs="Times New Roman"/>
          <w:noProof/>
          <w:sz w:val="28"/>
          <w:szCs w:val="28"/>
          <w:lang w:eastAsia="ru-RU"/>
        </w:rPr>
      </w:pPr>
      <w:r>
        <w:rPr>
          <w:rFonts w:ascii="Times New Roman" w:hAnsi="Times New Roman" w:cs="Times New Roman"/>
          <w:sz w:val="28"/>
          <w:szCs w:val="28"/>
        </w:rPr>
        <w:t xml:space="preserve">  </w:t>
      </w:r>
      <w:r w:rsidR="000E7629">
        <w:rPr>
          <w:rFonts w:ascii="Times New Roman" w:hAnsi="Times New Roman" w:cs="Times New Roman"/>
          <w:sz w:val="28"/>
          <w:szCs w:val="28"/>
        </w:rPr>
        <w:t xml:space="preserve"> </w:t>
      </w:r>
      <w:r w:rsidR="00504CA4">
        <w:rPr>
          <w:rFonts w:ascii="Times New Roman" w:hAnsi="Times New Roman" w:cs="Times New Roman"/>
          <w:sz w:val="28"/>
          <w:szCs w:val="28"/>
        </w:rPr>
        <w:t>Сердечко украшаем декоративными  цветочками</w:t>
      </w:r>
      <w:r w:rsidR="00C02C65">
        <w:rPr>
          <w:rFonts w:ascii="Times New Roman" w:hAnsi="Times New Roman" w:cs="Times New Roman"/>
          <w:sz w:val="28"/>
          <w:szCs w:val="28"/>
        </w:rPr>
        <w:t xml:space="preserve">, </w:t>
      </w:r>
      <w:proofErr w:type="spellStart"/>
      <w:r w:rsidR="00C02C65">
        <w:rPr>
          <w:rFonts w:ascii="Times New Roman" w:hAnsi="Times New Roman" w:cs="Times New Roman"/>
          <w:sz w:val="28"/>
          <w:szCs w:val="28"/>
        </w:rPr>
        <w:t>пай</w:t>
      </w:r>
      <w:r w:rsidR="000E7629">
        <w:rPr>
          <w:rFonts w:ascii="Times New Roman" w:hAnsi="Times New Roman" w:cs="Times New Roman"/>
          <w:sz w:val="28"/>
          <w:szCs w:val="28"/>
        </w:rPr>
        <w:t>етки</w:t>
      </w:r>
      <w:proofErr w:type="spellEnd"/>
      <w:r w:rsidR="000E7629">
        <w:rPr>
          <w:rFonts w:ascii="Times New Roman" w:hAnsi="Times New Roman" w:cs="Times New Roman"/>
          <w:sz w:val="28"/>
          <w:szCs w:val="28"/>
        </w:rPr>
        <w:t xml:space="preserve"> закрепляем </w:t>
      </w:r>
      <w:r w:rsidR="00504CA4">
        <w:rPr>
          <w:rFonts w:ascii="Times New Roman" w:hAnsi="Times New Roman" w:cs="Times New Roman"/>
          <w:sz w:val="28"/>
          <w:szCs w:val="28"/>
        </w:rPr>
        <w:t>на двусторонний скотч.</w:t>
      </w:r>
      <w:r w:rsidR="0022005F" w:rsidRPr="0022005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noProof/>
          <w:sz w:val="28"/>
          <w:szCs w:val="28"/>
          <w:lang w:eastAsia="ru-RU"/>
        </w:rPr>
        <w:t xml:space="preserve">       </w:t>
      </w:r>
    </w:p>
    <w:p w:rsidR="00FB5009" w:rsidRDefault="006E76AD">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t xml:space="preserve">       </w:t>
      </w:r>
      <w:r w:rsidR="00F200AD">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 xml:space="preserve">   </w:t>
      </w:r>
      <w:r w:rsidR="0022005F">
        <w:rPr>
          <w:rFonts w:ascii="Times New Roman" w:hAnsi="Times New Roman" w:cs="Times New Roman"/>
          <w:noProof/>
          <w:sz w:val="28"/>
          <w:szCs w:val="28"/>
          <w:lang w:eastAsia="ru-RU"/>
        </w:rPr>
        <w:drawing>
          <wp:inline distT="0" distB="0" distL="0" distR="0">
            <wp:extent cx="3937000" cy="3743325"/>
            <wp:effectExtent l="19050" t="0" r="6350" b="0"/>
            <wp:docPr id="9" name="Рисунок 8" descr="C:\Users\User\Desktop\валентинка(2)\IMG_20160214_135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валентинка(2)\IMG_20160214_135840.jpg"/>
                    <pic:cNvPicPr>
                      <a:picLocks noChangeAspect="1" noChangeArrowheads="1"/>
                    </pic:cNvPicPr>
                  </pic:nvPicPr>
                  <pic:blipFill>
                    <a:blip r:embed="rId10" cstate="print"/>
                    <a:srcRect l="23146" t="3858" r="2120" b="1386"/>
                    <a:stretch>
                      <a:fillRect/>
                    </a:stretch>
                  </pic:blipFill>
                  <pic:spPr bwMode="auto">
                    <a:xfrm>
                      <a:off x="0" y="0"/>
                      <a:ext cx="3937000" cy="3743325"/>
                    </a:xfrm>
                    <a:prstGeom prst="rect">
                      <a:avLst/>
                    </a:prstGeom>
                    <a:noFill/>
                    <a:ln w="9525">
                      <a:noFill/>
                      <a:miter lim="800000"/>
                      <a:headEnd/>
                      <a:tailEnd/>
                    </a:ln>
                  </pic:spPr>
                </pic:pic>
              </a:graphicData>
            </a:graphic>
          </wp:inline>
        </w:drawing>
      </w:r>
    </w:p>
    <w:p w:rsidR="00F200AD" w:rsidRDefault="00F200AD">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Красота! «Валентинка готова!                                                                                         </w:t>
      </w:r>
    </w:p>
    <w:p w:rsidR="00F200AD" w:rsidRDefault="00F200AD">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w:t>
      </w:r>
      <w:r w:rsidRPr="00F200AD">
        <w:rPr>
          <w:rFonts w:ascii="Times New Roman" w:hAnsi="Times New Roman" w:cs="Times New Roman"/>
          <w:noProof/>
          <w:sz w:val="28"/>
          <w:szCs w:val="28"/>
          <w:lang w:eastAsia="ru-RU"/>
        </w:rPr>
        <w:drawing>
          <wp:inline distT="0" distB="0" distL="0" distR="0">
            <wp:extent cx="3962400" cy="3838575"/>
            <wp:effectExtent l="19050" t="0" r="0" b="0"/>
            <wp:docPr id="18" name="Рисунок 7" descr="C:\Users\User\Desktop\валентинка(2)\IMG_20160214_135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валентинка(2)\IMG_20160214_135833.jpg"/>
                    <pic:cNvPicPr>
                      <a:picLocks noChangeAspect="1" noChangeArrowheads="1"/>
                    </pic:cNvPicPr>
                  </pic:nvPicPr>
                  <pic:blipFill>
                    <a:blip r:embed="rId11" cstate="print"/>
                    <a:srcRect l="16936" r="5645"/>
                    <a:stretch>
                      <a:fillRect/>
                    </a:stretch>
                  </pic:blipFill>
                  <pic:spPr bwMode="auto">
                    <a:xfrm>
                      <a:off x="0" y="0"/>
                      <a:ext cx="3962400" cy="3838575"/>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t xml:space="preserve">       </w:t>
      </w:r>
    </w:p>
    <w:p w:rsidR="00F200AD" w:rsidRDefault="00F200AD">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Я сердечко на картинке маме с папой подарю,</w:t>
      </w:r>
    </w:p>
    <w:p w:rsidR="0022005F" w:rsidRPr="00F200AD" w:rsidRDefault="00F200AD" w:rsidP="00B94B2A">
      <w:pPr>
        <w:rPr>
          <w:rFonts w:ascii="Times New Roman" w:hAnsi="Times New Roman" w:cs="Times New Roman"/>
          <w:sz w:val="28"/>
          <w:szCs w:val="28"/>
        </w:rPr>
      </w:pPr>
      <w:r>
        <w:rPr>
          <w:rFonts w:ascii="Times New Roman" w:hAnsi="Times New Roman" w:cs="Times New Roman"/>
          <w:noProof/>
          <w:sz w:val="28"/>
          <w:szCs w:val="28"/>
          <w:lang w:eastAsia="ru-RU"/>
        </w:rPr>
        <w:t>Пусть расскажут валентинки, как я сильно их люблю!</w:t>
      </w:r>
    </w:p>
    <w:sectPr w:rsidR="0022005F" w:rsidRPr="00F200AD" w:rsidSect="00A64D6E">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03CF8" w:rsidRDefault="00503CF8" w:rsidP="00CB79E5">
      <w:pPr>
        <w:spacing w:after="0" w:line="240" w:lineRule="auto"/>
      </w:pPr>
      <w:r>
        <w:separator/>
      </w:r>
    </w:p>
  </w:endnote>
  <w:endnote w:type="continuationSeparator" w:id="1">
    <w:p w:rsidR="00503CF8" w:rsidRDefault="00503CF8" w:rsidP="00CB79E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notTrueType/>
    <w:pitch w:val="variable"/>
    <w:sig w:usb0="00000201" w:usb1="00000000" w:usb2="00000000" w:usb3="00000000" w:csb0="00000004" w:csb1="00000000"/>
  </w:font>
  <w:font w:name="Calibri Light">
    <w:panose1 w:val="020B0500000000000000"/>
    <w:charset w:val="CC"/>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03CF8" w:rsidRDefault="00503CF8" w:rsidP="00CB79E5">
      <w:pPr>
        <w:spacing w:after="0" w:line="240" w:lineRule="auto"/>
      </w:pPr>
      <w:r>
        <w:separator/>
      </w:r>
    </w:p>
  </w:footnote>
  <w:footnote w:type="continuationSeparator" w:id="1">
    <w:p w:rsidR="00503CF8" w:rsidRDefault="00503CF8" w:rsidP="00CB79E5">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rsids>
    <w:rsidRoot w:val="00B30E46"/>
    <w:rsid w:val="0008409B"/>
    <w:rsid w:val="000E7629"/>
    <w:rsid w:val="0022005F"/>
    <w:rsid w:val="003514E5"/>
    <w:rsid w:val="00503CF8"/>
    <w:rsid w:val="00504CA4"/>
    <w:rsid w:val="006E76AD"/>
    <w:rsid w:val="00840587"/>
    <w:rsid w:val="008D6013"/>
    <w:rsid w:val="00A371F9"/>
    <w:rsid w:val="00A64D6E"/>
    <w:rsid w:val="00AA2B5E"/>
    <w:rsid w:val="00AB037D"/>
    <w:rsid w:val="00B30E46"/>
    <w:rsid w:val="00B94B2A"/>
    <w:rsid w:val="00C02C65"/>
    <w:rsid w:val="00C24A11"/>
    <w:rsid w:val="00C6038C"/>
    <w:rsid w:val="00CB79E5"/>
    <w:rsid w:val="00F200AD"/>
    <w:rsid w:val="00FB500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4D6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8409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8409B"/>
    <w:rPr>
      <w:rFonts w:ascii="Tahoma" w:hAnsi="Tahoma" w:cs="Tahoma"/>
      <w:sz w:val="16"/>
      <w:szCs w:val="16"/>
    </w:rPr>
  </w:style>
  <w:style w:type="paragraph" w:styleId="a5">
    <w:name w:val="header"/>
    <w:basedOn w:val="a"/>
    <w:link w:val="a6"/>
    <w:uiPriority w:val="99"/>
    <w:semiHidden/>
    <w:unhideWhenUsed/>
    <w:rsid w:val="00CB79E5"/>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CB79E5"/>
  </w:style>
  <w:style w:type="paragraph" w:styleId="a7">
    <w:name w:val="footer"/>
    <w:basedOn w:val="a"/>
    <w:link w:val="a8"/>
    <w:uiPriority w:val="99"/>
    <w:semiHidden/>
    <w:unhideWhenUsed/>
    <w:rsid w:val="00CB79E5"/>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CB79E5"/>
  </w:style>
</w:styles>
</file>

<file path=word/webSettings.xml><?xml version="1.0" encoding="utf-8"?>
<w:webSettings xmlns:r="http://schemas.openxmlformats.org/officeDocument/2006/relationships" xmlns:w="http://schemas.openxmlformats.org/wordprocessingml/2006/main">
  <w:divs>
    <w:div w:id="2061708552">
      <w:bodyDiv w:val="1"/>
      <w:marLeft w:val="0"/>
      <w:marRight w:val="0"/>
      <w:marTop w:val="0"/>
      <w:marBottom w:val="0"/>
      <w:divBdr>
        <w:top w:val="none" w:sz="0" w:space="0" w:color="auto"/>
        <w:left w:val="none" w:sz="0" w:space="0" w:color="auto"/>
        <w:bottom w:val="none" w:sz="0" w:space="0" w:color="auto"/>
        <w:right w:val="none" w:sz="0" w:space="0" w:color="auto"/>
      </w:divBdr>
      <w:divsChild>
        <w:div w:id="1798450009">
          <w:marLeft w:val="0"/>
          <w:marRight w:val="0"/>
          <w:marTop w:val="0"/>
          <w:marBottom w:val="0"/>
          <w:divBdr>
            <w:top w:val="none" w:sz="0" w:space="0" w:color="auto"/>
            <w:left w:val="none" w:sz="0" w:space="0" w:color="auto"/>
            <w:bottom w:val="none" w:sz="0" w:space="0" w:color="auto"/>
            <w:right w:val="none" w:sz="0" w:space="0" w:color="auto"/>
          </w:divBdr>
          <w:divsChild>
            <w:div w:id="94256569">
              <w:marLeft w:val="0"/>
              <w:marRight w:val="150"/>
              <w:marTop w:val="150"/>
              <w:marBottom w:val="30"/>
              <w:divBdr>
                <w:top w:val="single" w:sz="6" w:space="2" w:color="444444"/>
                <w:left w:val="single" w:sz="6" w:space="2" w:color="444444"/>
                <w:bottom w:val="single" w:sz="6" w:space="2" w:color="444444"/>
                <w:right w:val="single" w:sz="6" w:space="2" w:color="444444"/>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6565568-9757-43AE-8695-B6B0C0532C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4</Pages>
  <Words>494</Words>
  <Characters>2816</Characters>
  <Application>Microsoft Office Word</Application>
  <DocSecurity>0</DocSecurity>
  <Lines>23</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3304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Sea</cp:lastModifiedBy>
  <cp:revision>6</cp:revision>
  <cp:lastPrinted>2016-02-24T04:12:00Z</cp:lastPrinted>
  <dcterms:created xsi:type="dcterms:W3CDTF">2016-02-14T13:20:00Z</dcterms:created>
  <dcterms:modified xsi:type="dcterms:W3CDTF">2016-02-24T04:14:00Z</dcterms:modified>
</cp:coreProperties>
</file>