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5AB" w:rsidRPr="005C45AB" w:rsidRDefault="005C45AB" w:rsidP="005C45AB">
      <w:pPr>
        <w:pStyle w:val="c8"/>
        <w:shd w:val="clear" w:color="auto" w:fill="FFFFFF"/>
        <w:spacing w:before="0" w:beforeAutospacing="0" w:after="0" w:afterAutospacing="0"/>
        <w:ind w:left="44" w:right="44" w:firstLine="480"/>
        <w:jc w:val="center"/>
        <w:rPr>
          <w:color w:val="666666"/>
        </w:rPr>
      </w:pPr>
      <w:bookmarkStart w:id="0" w:name="_GoBack"/>
      <w:r w:rsidRPr="005C45AB">
        <w:rPr>
          <w:rStyle w:val="c0"/>
          <w:b/>
          <w:bCs/>
          <w:color w:val="363636"/>
        </w:rPr>
        <w:t>ЦАРСТВО ПРОКАРИОТЫ</w:t>
      </w:r>
    </w:p>
    <w:p w:rsidR="005C45AB" w:rsidRPr="005C45AB" w:rsidRDefault="005C45AB" w:rsidP="005C45AB">
      <w:pPr>
        <w:pStyle w:val="c1"/>
        <w:shd w:val="clear" w:color="auto" w:fill="FFFFFF"/>
        <w:spacing w:before="0" w:beforeAutospacing="0" w:after="0" w:afterAutospacing="0"/>
        <w:ind w:left="44" w:right="44" w:firstLine="480"/>
        <w:jc w:val="both"/>
        <w:rPr>
          <w:color w:val="666666"/>
        </w:rPr>
      </w:pPr>
      <w:r w:rsidRPr="005C45AB">
        <w:rPr>
          <w:rStyle w:val="c0"/>
          <w:b/>
          <w:bCs/>
          <w:color w:val="363636"/>
        </w:rPr>
        <w:t>ПОДЦАРСТВО НАСТОЯЩИЕ БАКТЕРИИ. ПОДЦАРСТВО АРХЕБАКТЕРИИ. ПОДЦАРСТВО ОКСИФОТОБАКТЕРИИ</w:t>
      </w:r>
    </w:p>
    <w:p w:rsidR="005C45AB" w:rsidRPr="005C45AB" w:rsidRDefault="005C45AB" w:rsidP="005C45AB">
      <w:pPr>
        <w:pStyle w:val="c1"/>
        <w:shd w:val="clear" w:color="auto" w:fill="FFFFFF"/>
        <w:spacing w:before="0" w:beforeAutospacing="0" w:after="0" w:afterAutospacing="0"/>
        <w:ind w:left="44" w:right="44" w:firstLine="480"/>
        <w:jc w:val="both"/>
        <w:rPr>
          <w:color w:val="666666"/>
        </w:rPr>
      </w:pPr>
      <w:r w:rsidRPr="005C45AB">
        <w:rPr>
          <w:rStyle w:val="c0"/>
          <w:b/>
          <w:bCs/>
          <w:i/>
          <w:iCs/>
          <w:color w:val="363636"/>
        </w:rPr>
        <w:t>Вставьте пропущенное слово.</w:t>
      </w:r>
    </w:p>
    <w:p w:rsidR="005C45AB" w:rsidRPr="005C45AB" w:rsidRDefault="005C45AB" w:rsidP="005C45AB">
      <w:pPr>
        <w:pStyle w:val="c1"/>
        <w:shd w:val="clear" w:color="auto" w:fill="FFFFFF"/>
        <w:spacing w:before="0" w:beforeAutospacing="0" w:after="0" w:afterAutospacing="0"/>
        <w:ind w:left="44" w:right="44" w:firstLine="480"/>
        <w:jc w:val="both"/>
        <w:rPr>
          <w:color w:val="666666"/>
        </w:rPr>
      </w:pPr>
      <w:r w:rsidRPr="005C45AB">
        <w:rPr>
          <w:rStyle w:val="c0"/>
          <w:color w:val="363636"/>
        </w:rPr>
        <w:t>1. Закончите предложения, вставив необходимые по смыслу слова.</w:t>
      </w:r>
    </w:p>
    <w:p w:rsidR="005C45AB" w:rsidRPr="005C45AB" w:rsidRDefault="005C45AB" w:rsidP="005C45AB">
      <w:pPr>
        <w:pStyle w:val="c1"/>
        <w:shd w:val="clear" w:color="auto" w:fill="FFFFFF"/>
        <w:spacing w:before="0" w:beforeAutospacing="0" w:after="0" w:afterAutospacing="0"/>
        <w:ind w:left="44" w:right="44" w:firstLine="480"/>
        <w:jc w:val="both"/>
        <w:rPr>
          <w:color w:val="666666"/>
        </w:rPr>
      </w:pPr>
      <w:r w:rsidRPr="005C45AB">
        <w:rPr>
          <w:rStyle w:val="c0"/>
          <w:color w:val="363636"/>
        </w:rPr>
        <w:t>Все бактерии объединяют в царство ...</w:t>
      </w:r>
    </w:p>
    <w:p w:rsidR="005C45AB" w:rsidRPr="005C45AB" w:rsidRDefault="005C45AB" w:rsidP="005C45AB">
      <w:pPr>
        <w:pStyle w:val="c1"/>
        <w:shd w:val="clear" w:color="auto" w:fill="FFFFFF"/>
        <w:spacing w:before="0" w:beforeAutospacing="0" w:after="0" w:afterAutospacing="0"/>
        <w:ind w:left="44" w:right="44" w:firstLine="480"/>
        <w:jc w:val="both"/>
        <w:rPr>
          <w:color w:val="666666"/>
        </w:rPr>
      </w:pPr>
      <w:r w:rsidRPr="005C45AB">
        <w:rPr>
          <w:rStyle w:val="c0"/>
          <w:color w:val="363636"/>
        </w:rPr>
        <w:t>2. Изучением строения и жизнедеятельности микроорганизмов занимается наука – ...</w:t>
      </w:r>
    </w:p>
    <w:p w:rsidR="005C45AB" w:rsidRPr="005C45AB" w:rsidRDefault="005C45AB" w:rsidP="005C45AB">
      <w:pPr>
        <w:pStyle w:val="c1"/>
        <w:shd w:val="clear" w:color="auto" w:fill="FFFFFF"/>
        <w:spacing w:before="0" w:beforeAutospacing="0" w:after="0" w:afterAutospacing="0"/>
        <w:ind w:left="44" w:right="44" w:firstLine="480"/>
        <w:jc w:val="both"/>
        <w:rPr>
          <w:color w:val="666666"/>
        </w:rPr>
      </w:pPr>
      <w:r w:rsidRPr="005C45AB">
        <w:rPr>
          <w:rStyle w:val="c0"/>
          <w:color w:val="363636"/>
        </w:rPr>
        <w:t xml:space="preserve">3. А. </w:t>
      </w:r>
      <w:proofErr w:type="gramStart"/>
      <w:r w:rsidRPr="005C45AB">
        <w:rPr>
          <w:rStyle w:val="c0"/>
          <w:color w:val="363636"/>
        </w:rPr>
        <w:t>Бактерии, существующие в бескислородной среде называют</w:t>
      </w:r>
      <w:proofErr w:type="gramEnd"/>
      <w:r w:rsidRPr="005C45AB">
        <w:rPr>
          <w:rStyle w:val="c0"/>
          <w:color w:val="363636"/>
        </w:rPr>
        <w:t xml:space="preserve"> ...</w:t>
      </w:r>
    </w:p>
    <w:p w:rsidR="005C45AB" w:rsidRPr="005C45AB" w:rsidRDefault="005C45AB" w:rsidP="005C45AB">
      <w:pPr>
        <w:pStyle w:val="c1"/>
        <w:shd w:val="clear" w:color="auto" w:fill="FFFFFF"/>
        <w:spacing w:before="0" w:beforeAutospacing="0" w:after="0" w:afterAutospacing="0"/>
        <w:ind w:left="44" w:right="44" w:firstLine="480"/>
        <w:jc w:val="both"/>
        <w:rPr>
          <w:color w:val="666666"/>
        </w:rPr>
      </w:pPr>
      <w:r w:rsidRPr="005C45AB">
        <w:rPr>
          <w:rStyle w:val="c0"/>
          <w:color w:val="363636"/>
        </w:rPr>
        <w:t>Б. Бактерии, существующие в ... среде называют аэробами.</w:t>
      </w:r>
    </w:p>
    <w:p w:rsidR="005C45AB" w:rsidRPr="005C45AB" w:rsidRDefault="005C45AB" w:rsidP="005C45AB">
      <w:pPr>
        <w:pStyle w:val="c1"/>
        <w:shd w:val="clear" w:color="auto" w:fill="FFFFFF"/>
        <w:spacing w:before="0" w:beforeAutospacing="0" w:after="0" w:afterAutospacing="0"/>
        <w:ind w:left="44" w:right="44" w:firstLine="480"/>
        <w:jc w:val="both"/>
        <w:rPr>
          <w:color w:val="666666"/>
        </w:rPr>
      </w:pPr>
      <w:r w:rsidRPr="005C45AB">
        <w:rPr>
          <w:rStyle w:val="c0"/>
          <w:color w:val="363636"/>
        </w:rPr>
        <w:t>4. </w:t>
      </w:r>
      <w:proofErr w:type="spellStart"/>
      <w:r w:rsidRPr="005C45AB">
        <w:rPr>
          <w:rStyle w:val="c0"/>
          <w:color w:val="363636"/>
        </w:rPr>
        <w:t>Цианобактерии</w:t>
      </w:r>
      <w:proofErr w:type="spellEnd"/>
      <w:r w:rsidRPr="005C45AB">
        <w:rPr>
          <w:rStyle w:val="c0"/>
          <w:color w:val="363636"/>
        </w:rPr>
        <w:t xml:space="preserve"> нередко называют ...</w:t>
      </w:r>
    </w:p>
    <w:p w:rsidR="005C45AB" w:rsidRPr="005C45AB" w:rsidRDefault="005C45AB" w:rsidP="005C45AB">
      <w:pPr>
        <w:pStyle w:val="c1"/>
        <w:shd w:val="clear" w:color="auto" w:fill="FFFFFF"/>
        <w:spacing w:before="0" w:beforeAutospacing="0" w:after="0" w:afterAutospacing="0"/>
        <w:ind w:left="44" w:right="44" w:firstLine="480"/>
        <w:jc w:val="both"/>
        <w:rPr>
          <w:color w:val="666666"/>
        </w:rPr>
      </w:pPr>
      <w:r w:rsidRPr="005C45AB">
        <w:rPr>
          <w:rStyle w:val="c0"/>
          <w:color w:val="363636"/>
        </w:rPr>
        <w:t>5. Закончите предложение.</w:t>
      </w:r>
    </w:p>
    <w:p w:rsidR="005C45AB" w:rsidRPr="005C45AB" w:rsidRDefault="005C45AB" w:rsidP="005C45AB">
      <w:pPr>
        <w:pStyle w:val="c1"/>
        <w:shd w:val="clear" w:color="auto" w:fill="FFFFFF"/>
        <w:spacing w:before="0" w:beforeAutospacing="0" w:after="0" w:afterAutospacing="0"/>
        <w:ind w:left="44" w:right="44" w:firstLine="480"/>
        <w:jc w:val="both"/>
        <w:rPr>
          <w:color w:val="666666"/>
        </w:rPr>
      </w:pPr>
      <w:proofErr w:type="spellStart"/>
      <w:r w:rsidRPr="005C45AB">
        <w:rPr>
          <w:rStyle w:val="c0"/>
          <w:color w:val="363636"/>
        </w:rPr>
        <w:t>Цианобактерии</w:t>
      </w:r>
      <w:proofErr w:type="spellEnd"/>
      <w:r w:rsidRPr="005C45AB">
        <w:rPr>
          <w:rStyle w:val="c0"/>
          <w:color w:val="363636"/>
        </w:rPr>
        <w:t xml:space="preserve"> сыграли важную роль в изменении ... атмосферы, что связано с их ... деятельностью.</w:t>
      </w:r>
    </w:p>
    <w:p w:rsidR="005C45AB" w:rsidRPr="005C45AB" w:rsidRDefault="005C45AB" w:rsidP="005C45AB">
      <w:pPr>
        <w:pStyle w:val="c1"/>
        <w:shd w:val="clear" w:color="auto" w:fill="FFFFFF"/>
        <w:spacing w:before="0" w:beforeAutospacing="0" w:after="0" w:afterAutospacing="0"/>
        <w:ind w:left="44" w:right="44" w:firstLine="480"/>
        <w:jc w:val="both"/>
        <w:rPr>
          <w:color w:val="666666"/>
        </w:rPr>
      </w:pPr>
      <w:r w:rsidRPr="005C45AB">
        <w:rPr>
          <w:rStyle w:val="c0"/>
          <w:color w:val="363636"/>
        </w:rPr>
        <w:t>6. На рисовых полях для обогащения почвы азотом используется ...</w:t>
      </w:r>
    </w:p>
    <w:p w:rsidR="005C45AB" w:rsidRPr="005C45AB" w:rsidRDefault="005C45AB" w:rsidP="005C45AB">
      <w:pPr>
        <w:pStyle w:val="c1"/>
        <w:shd w:val="clear" w:color="auto" w:fill="FFFFFF"/>
        <w:spacing w:before="0" w:beforeAutospacing="0" w:after="0" w:afterAutospacing="0"/>
        <w:ind w:left="44" w:right="44" w:firstLine="480"/>
        <w:jc w:val="both"/>
        <w:rPr>
          <w:color w:val="666666"/>
        </w:rPr>
      </w:pPr>
      <w:r w:rsidRPr="005C45AB">
        <w:rPr>
          <w:rStyle w:val="c0"/>
          <w:color w:val="363636"/>
        </w:rPr>
        <w:t>7. Закончите предложения.</w:t>
      </w:r>
    </w:p>
    <w:p w:rsidR="005C45AB" w:rsidRPr="005C45AB" w:rsidRDefault="005C45AB" w:rsidP="005C45AB">
      <w:pPr>
        <w:pStyle w:val="c1"/>
        <w:shd w:val="clear" w:color="auto" w:fill="FFFFFF"/>
        <w:spacing w:before="0" w:beforeAutospacing="0" w:after="0" w:afterAutospacing="0"/>
        <w:ind w:left="44" w:right="44" w:firstLine="480"/>
        <w:jc w:val="both"/>
        <w:rPr>
          <w:color w:val="666666"/>
        </w:rPr>
      </w:pPr>
      <w:r w:rsidRPr="005C45AB">
        <w:rPr>
          <w:rStyle w:val="c0"/>
          <w:color w:val="363636"/>
        </w:rPr>
        <w:t>А. Самыми древними бактериями на Земле являются ...</w:t>
      </w:r>
    </w:p>
    <w:p w:rsidR="005C45AB" w:rsidRPr="005C45AB" w:rsidRDefault="005C45AB" w:rsidP="005C45AB">
      <w:pPr>
        <w:pStyle w:val="c1"/>
        <w:shd w:val="clear" w:color="auto" w:fill="FFFFFF"/>
        <w:spacing w:before="0" w:beforeAutospacing="0" w:after="0" w:afterAutospacing="0"/>
        <w:ind w:left="44" w:right="44" w:firstLine="480"/>
        <w:jc w:val="both"/>
        <w:rPr>
          <w:color w:val="666666"/>
        </w:rPr>
      </w:pPr>
      <w:r w:rsidRPr="005C45AB">
        <w:rPr>
          <w:rStyle w:val="c0"/>
          <w:color w:val="363636"/>
        </w:rPr>
        <w:t xml:space="preserve">Б. </w:t>
      </w:r>
      <w:proofErr w:type="spellStart"/>
      <w:r w:rsidRPr="005C45AB">
        <w:rPr>
          <w:rStyle w:val="c0"/>
          <w:color w:val="363636"/>
        </w:rPr>
        <w:t>Архебактерии</w:t>
      </w:r>
      <w:proofErr w:type="spellEnd"/>
      <w:r w:rsidRPr="005C45AB">
        <w:rPr>
          <w:rStyle w:val="c0"/>
          <w:color w:val="363636"/>
        </w:rPr>
        <w:t xml:space="preserve"> </w:t>
      </w:r>
      <w:proofErr w:type="spellStart"/>
      <w:r w:rsidRPr="005C45AB">
        <w:rPr>
          <w:rStyle w:val="c0"/>
          <w:color w:val="363636"/>
        </w:rPr>
        <w:t>метанообразующие</w:t>
      </w:r>
      <w:proofErr w:type="spellEnd"/>
      <w:r w:rsidRPr="005C45AB">
        <w:rPr>
          <w:rStyle w:val="c0"/>
          <w:color w:val="363636"/>
        </w:rPr>
        <w:t xml:space="preserve"> существуют строго в ... условиях.</w:t>
      </w:r>
    </w:p>
    <w:p w:rsidR="005C45AB" w:rsidRPr="005C45AB" w:rsidRDefault="005C45AB" w:rsidP="005C45AB">
      <w:pPr>
        <w:pStyle w:val="c1"/>
        <w:shd w:val="clear" w:color="auto" w:fill="FFFFFF"/>
        <w:spacing w:before="0" w:beforeAutospacing="0" w:after="0" w:afterAutospacing="0"/>
        <w:ind w:left="44" w:right="44" w:firstLine="480"/>
        <w:jc w:val="both"/>
        <w:rPr>
          <w:color w:val="666666"/>
        </w:rPr>
      </w:pPr>
      <w:r w:rsidRPr="005C45AB">
        <w:rPr>
          <w:rStyle w:val="c0"/>
          <w:b/>
          <w:bCs/>
          <w:i/>
          <w:iCs/>
          <w:color w:val="363636"/>
        </w:rPr>
        <w:t>Выберите правильный ответ.</w:t>
      </w:r>
    </w:p>
    <w:p w:rsidR="005C45AB" w:rsidRPr="005C45AB" w:rsidRDefault="005C45AB" w:rsidP="005C45AB">
      <w:pPr>
        <w:pStyle w:val="c1"/>
        <w:shd w:val="clear" w:color="auto" w:fill="FFFFFF"/>
        <w:spacing w:before="0" w:beforeAutospacing="0" w:after="0" w:afterAutospacing="0"/>
        <w:ind w:left="44" w:right="44" w:firstLine="480"/>
        <w:jc w:val="both"/>
        <w:rPr>
          <w:color w:val="666666"/>
        </w:rPr>
      </w:pPr>
      <w:r w:rsidRPr="005C45AB">
        <w:rPr>
          <w:rStyle w:val="c0"/>
          <w:color w:val="363636"/>
        </w:rPr>
        <w:t>8. Способ передвижения бактерий:</w:t>
      </w:r>
    </w:p>
    <w:p w:rsidR="005C45AB" w:rsidRPr="005C45AB" w:rsidRDefault="005C45AB" w:rsidP="005C45AB">
      <w:pPr>
        <w:pStyle w:val="c1"/>
        <w:shd w:val="clear" w:color="auto" w:fill="FFFFFF"/>
        <w:spacing w:before="0" w:beforeAutospacing="0" w:after="0" w:afterAutospacing="0"/>
        <w:ind w:left="44" w:right="44" w:firstLine="480"/>
        <w:jc w:val="both"/>
        <w:rPr>
          <w:color w:val="666666"/>
        </w:rPr>
      </w:pPr>
      <w:r w:rsidRPr="005C45AB">
        <w:rPr>
          <w:rStyle w:val="c0"/>
          <w:color w:val="363636"/>
        </w:rPr>
        <w:t>A. При помощи жгутиков</w:t>
      </w:r>
    </w:p>
    <w:p w:rsidR="005C45AB" w:rsidRPr="005C45AB" w:rsidRDefault="005C45AB" w:rsidP="005C45AB">
      <w:pPr>
        <w:pStyle w:val="c1"/>
        <w:shd w:val="clear" w:color="auto" w:fill="FFFFFF"/>
        <w:spacing w:before="0" w:beforeAutospacing="0" w:after="0" w:afterAutospacing="0"/>
        <w:ind w:left="44" w:right="44" w:firstLine="480"/>
        <w:jc w:val="both"/>
        <w:rPr>
          <w:color w:val="666666"/>
        </w:rPr>
      </w:pPr>
      <w:r w:rsidRPr="005C45AB">
        <w:rPr>
          <w:rStyle w:val="c0"/>
          <w:color w:val="363636"/>
        </w:rPr>
        <w:t>Б. «Реактивный» – выбрасывание слизи</w:t>
      </w:r>
    </w:p>
    <w:p w:rsidR="005C45AB" w:rsidRPr="005C45AB" w:rsidRDefault="005C45AB" w:rsidP="005C45AB">
      <w:pPr>
        <w:pStyle w:val="c1"/>
        <w:shd w:val="clear" w:color="auto" w:fill="FFFFFF"/>
        <w:spacing w:before="0" w:beforeAutospacing="0" w:after="0" w:afterAutospacing="0"/>
        <w:ind w:left="44" w:right="44" w:firstLine="480"/>
        <w:jc w:val="both"/>
        <w:rPr>
          <w:color w:val="666666"/>
        </w:rPr>
      </w:pPr>
      <w:r w:rsidRPr="005C45AB">
        <w:rPr>
          <w:rStyle w:val="c0"/>
          <w:color w:val="363636"/>
        </w:rPr>
        <w:t>B. При помощи крылышек</w:t>
      </w:r>
    </w:p>
    <w:p w:rsidR="005C45AB" w:rsidRPr="005C45AB" w:rsidRDefault="005C45AB" w:rsidP="005C45AB">
      <w:pPr>
        <w:pStyle w:val="c1"/>
        <w:shd w:val="clear" w:color="auto" w:fill="FFFFFF"/>
        <w:spacing w:before="0" w:beforeAutospacing="0" w:after="0" w:afterAutospacing="0"/>
        <w:ind w:left="44" w:right="44" w:firstLine="480"/>
        <w:jc w:val="both"/>
        <w:rPr>
          <w:color w:val="666666"/>
        </w:rPr>
      </w:pPr>
      <w:r w:rsidRPr="005C45AB">
        <w:rPr>
          <w:rStyle w:val="c0"/>
          <w:color w:val="363636"/>
        </w:rPr>
        <w:t>Г. Все утверждения верны</w:t>
      </w:r>
    </w:p>
    <w:p w:rsidR="005C45AB" w:rsidRPr="005C45AB" w:rsidRDefault="005C45AB" w:rsidP="005C45AB">
      <w:pPr>
        <w:pStyle w:val="c1"/>
        <w:shd w:val="clear" w:color="auto" w:fill="FFFFFF"/>
        <w:spacing w:before="0" w:beforeAutospacing="0" w:after="0" w:afterAutospacing="0"/>
        <w:ind w:left="44" w:right="44" w:firstLine="480"/>
        <w:jc w:val="both"/>
        <w:rPr>
          <w:color w:val="666666"/>
        </w:rPr>
      </w:pPr>
      <w:r w:rsidRPr="005C45AB">
        <w:rPr>
          <w:rStyle w:val="c0"/>
          <w:color w:val="363636"/>
        </w:rPr>
        <w:t>9. Установите последовательность процессов при размножении бактерии.</w:t>
      </w:r>
    </w:p>
    <w:p w:rsidR="005C45AB" w:rsidRPr="005C45AB" w:rsidRDefault="005C45AB" w:rsidP="005C45AB">
      <w:pPr>
        <w:pStyle w:val="c1"/>
        <w:shd w:val="clear" w:color="auto" w:fill="FFFFFF"/>
        <w:spacing w:before="0" w:beforeAutospacing="0" w:after="0" w:afterAutospacing="0"/>
        <w:ind w:left="44" w:right="44" w:firstLine="480"/>
        <w:jc w:val="both"/>
        <w:rPr>
          <w:color w:val="666666"/>
        </w:rPr>
      </w:pPr>
      <w:r w:rsidRPr="005C45AB">
        <w:rPr>
          <w:rStyle w:val="c0"/>
          <w:color w:val="363636"/>
        </w:rPr>
        <w:t>A. Образование дочерних клеток</w:t>
      </w:r>
    </w:p>
    <w:p w:rsidR="005C45AB" w:rsidRPr="005C45AB" w:rsidRDefault="005C45AB" w:rsidP="005C45AB">
      <w:pPr>
        <w:pStyle w:val="c1"/>
        <w:shd w:val="clear" w:color="auto" w:fill="FFFFFF"/>
        <w:spacing w:before="0" w:beforeAutospacing="0" w:after="0" w:afterAutospacing="0"/>
        <w:ind w:left="44" w:right="44" w:firstLine="480"/>
        <w:jc w:val="both"/>
        <w:rPr>
          <w:color w:val="666666"/>
        </w:rPr>
      </w:pPr>
      <w:r w:rsidRPr="005C45AB">
        <w:rPr>
          <w:rStyle w:val="c0"/>
          <w:color w:val="363636"/>
        </w:rPr>
        <w:t>Б. Клетка удлиняется</w:t>
      </w:r>
    </w:p>
    <w:p w:rsidR="005C45AB" w:rsidRPr="005C45AB" w:rsidRDefault="005C45AB" w:rsidP="005C45AB">
      <w:pPr>
        <w:pStyle w:val="c1"/>
        <w:shd w:val="clear" w:color="auto" w:fill="FFFFFF"/>
        <w:spacing w:before="0" w:beforeAutospacing="0" w:after="0" w:afterAutospacing="0"/>
        <w:ind w:left="44" w:right="44" w:firstLine="480"/>
        <w:jc w:val="both"/>
        <w:rPr>
          <w:color w:val="666666"/>
        </w:rPr>
      </w:pPr>
      <w:r w:rsidRPr="005C45AB">
        <w:rPr>
          <w:rStyle w:val="c0"/>
          <w:color w:val="363636"/>
        </w:rPr>
        <w:t>B. Образуется поперечная перетяжка</w:t>
      </w:r>
    </w:p>
    <w:p w:rsidR="005C45AB" w:rsidRPr="005C45AB" w:rsidRDefault="005C45AB" w:rsidP="005C45AB">
      <w:pPr>
        <w:pStyle w:val="c1"/>
        <w:shd w:val="clear" w:color="auto" w:fill="FFFFFF"/>
        <w:spacing w:before="0" w:beforeAutospacing="0" w:after="0" w:afterAutospacing="0"/>
        <w:ind w:left="44" w:right="44" w:firstLine="480"/>
        <w:jc w:val="both"/>
        <w:rPr>
          <w:color w:val="666666"/>
        </w:rPr>
      </w:pPr>
      <w:r w:rsidRPr="005C45AB">
        <w:rPr>
          <w:rStyle w:val="c0"/>
          <w:color w:val="363636"/>
        </w:rPr>
        <w:t>Г. Удвоение бактериальной хромосомы</w:t>
      </w:r>
    </w:p>
    <w:p w:rsidR="005C45AB" w:rsidRPr="005C45AB" w:rsidRDefault="005C45AB" w:rsidP="005C45AB">
      <w:pPr>
        <w:pStyle w:val="c1"/>
        <w:shd w:val="clear" w:color="auto" w:fill="FFFFFF"/>
        <w:spacing w:before="0" w:beforeAutospacing="0" w:after="0" w:afterAutospacing="0"/>
        <w:ind w:left="44" w:right="44" w:firstLine="480"/>
        <w:jc w:val="both"/>
        <w:rPr>
          <w:color w:val="666666"/>
        </w:rPr>
      </w:pPr>
      <w:r w:rsidRPr="005C45AB">
        <w:rPr>
          <w:rStyle w:val="c0"/>
          <w:color w:val="363636"/>
        </w:rPr>
        <w:t>10. Установите последовательность процессов при спорообразовании.</w:t>
      </w:r>
    </w:p>
    <w:p w:rsidR="005C45AB" w:rsidRPr="005C45AB" w:rsidRDefault="005C45AB" w:rsidP="005C45AB">
      <w:pPr>
        <w:pStyle w:val="c1"/>
        <w:shd w:val="clear" w:color="auto" w:fill="FFFFFF"/>
        <w:spacing w:before="0" w:beforeAutospacing="0" w:after="0" w:afterAutospacing="0"/>
        <w:ind w:left="44" w:right="44" w:firstLine="480"/>
        <w:jc w:val="both"/>
        <w:rPr>
          <w:color w:val="666666"/>
        </w:rPr>
      </w:pPr>
      <w:r w:rsidRPr="005C45AB">
        <w:rPr>
          <w:rStyle w:val="c0"/>
          <w:color w:val="363636"/>
        </w:rPr>
        <w:t>A. Прекращение обмена веще</w:t>
      </w:r>
      <w:proofErr w:type="gramStart"/>
      <w:r w:rsidRPr="005C45AB">
        <w:rPr>
          <w:rStyle w:val="c0"/>
          <w:color w:val="363636"/>
        </w:rPr>
        <w:t>ств в кл</w:t>
      </w:r>
      <w:proofErr w:type="gramEnd"/>
      <w:r w:rsidRPr="005C45AB">
        <w:rPr>
          <w:rStyle w:val="c0"/>
          <w:color w:val="363636"/>
        </w:rPr>
        <w:t>етке</w:t>
      </w:r>
    </w:p>
    <w:p w:rsidR="005C45AB" w:rsidRPr="005C45AB" w:rsidRDefault="005C45AB" w:rsidP="005C45AB">
      <w:pPr>
        <w:pStyle w:val="c1"/>
        <w:shd w:val="clear" w:color="auto" w:fill="FFFFFF"/>
        <w:spacing w:before="0" w:beforeAutospacing="0" w:after="0" w:afterAutospacing="0"/>
        <w:ind w:left="44" w:right="44" w:firstLine="480"/>
        <w:jc w:val="both"/>
        <w:rPr>
          <w:color w:val="666666"/>
        </w:rPr>
      </w:pPr>
      <w:r w:rsidRPr="005C45AB">
        <w:rPr>
          <w:rStyle w:val="c0"/>
          <w:color w:val="363636"/>
        </w:rPr>
        <w:t>Б. Отделение части цитоплазмы, содержащей наследственный материал</w:t>
      </w:r>
    </w:p>
    <w:p w:rsidR="005C45AB" w:rsidRPr="005C45AB" w:rsidRDefault="005C45AB" w:rsidP="005C45AB">
      <w:pPr>
        <w:pStyle w:val="c1"/>
        <w:shd w:val="clear" w:color="auto" w:fill="FFFFFF"/>
        <w:spacing w:before="0" w:beforeAutospacing="0" w:after="0" w:afterAutospacing="0"/>
        <w:ind w:left="44" w:right="44" w:firstLine="480"/>
        <w:jc w:val="both"/>
        <w:rPr>
          <w:color w:val="666666"/>
        </w:rPr>
      </w:pPr>
      <w:r w:rsidRPr="005C45AB">
        <w:rPr>
          <w:rStyle w:val="c0"/>
          <w:color w:val="363636"/>
        </w:rPr>
        <w:t>B. Образование толстой многослойной капсулы</w:t>
      </w:r>
    </w:p>
    <w:p w:rsidR="005C45AB" w:rsidRPr="005C45AB" w:rsidRDefault="005C45AB" w:rsidP="005C45AB">
      <w:pPr>
        <w:pStyle w:val="c1"/>
        <w:shd w:val="clear" w:color="auto" w:fill="FFFFFF"/>
        <w:spacing w:before="0" w:beforeAutospacing="0" w:after="0" w:afterAutospacing="0"/>
        <w:ind w:left="44" w:right="44" w:firstLine="480"/>
        <w:jc w:val="both"/>
        <w:rPr>
          <w:color w:val="666666"/>
        </w:rPr>
      </w:pPr>
      <w:r w:rsidRPr="005C45AB">
        <w:rPr>
          <w:rStyle w:val="c0"/>
          <w:color w:val="363636"/>
        </w:rPr>
        <w:t>Г. Клетка становится меньших размеров</w:t>
      </w:r>
    </w:p>
    <w:p w:rsidR="005C45AB" w:rsidRPr="005C45AB" w:rsidRDefault="005C45AB" w:rsidP="005C45AB">
      <w:pPr>
        <w:pStyle w:val="c1"/>
        <w:shd w:val="clear" w:color="auto" w:fill="FFFFFF"/>
        <w:spacing w:before="0" w:beforeAutospacing="0" w:after="0" w:afterAutospacing="0"/>
        <w:ind w:left="44" w:right="44" w:firstLine="480"/>
        <w:jc w:val="both"/>
        <w:rPr>
          <w:color w:val="666666"/>
        </w:rPr>
      </w:pPr>
      <w:r w:rsidRPr="005C45AB">
        <w:rPr>
          <w:rStyle w:val="c0"/>
          <w:color w:val="363636"/>
        </w:rPr>
        <w:t>11. Спора бактерий – это ...</w:t>
      </w:r>
    </w:p>
    <w:p w:rsidR="005C45AB" w:rsidRPr="005C45AB" w:rsidRDefault="005C45AB" w:rsidP="005C45AB">
      <w:pPr>
        <w:pStyle w:val="c1"/>
        <w:shd w:val="clear" w:color="auto" w:fill="FFFFFF"/>
        <w:spacing w:before="0" w:beforeAutospacing="0" w:after="0" w:afterAutospacing="0"/>
        <w:ind w:left="44" w:right="44" w:firstLine="480"/>
        <w:jc w:val="both"/>
        <w:rPr>
          <w:color w:val="666666"/>
        </w:rPr>
      </w:pPr>
      <w:r w:rsidRPr="005C45AB">
        <w:rPr>
          <w:rStyle w:val="c0"/>
          <w:color w:val="363636"/>
        </w:rPr>
        <w:t>A. Половая клетка</w:t>
      </w:r>
    </w:p>
    <w:p w:rsidR="005C45AB" w:rsidRPr="005C45AB" w:rsidRDefault="005C45AB" w:rsidP="005C45AB">
      <w:pPr>
        <w:pStyle w:val="c1"/>
        <w:shd w:val="clear" w:color="auto" w:fill="FFFFFF"/>
        <w:spacing w:before="0" w:beforeAutospacing="0" w:after="0" w:afterAutospacing="0"/>
        <w:ind w:left="44" w:right="44" w:firstLine="480"/>
        <w:jc w:val="both"/>
        <w:rPr>
          <w:color w:val="666666"/>
        </w:rPr>
      </w:pPr>
      <w:r w:rsidRPr="005C45AB">
        <w:rPr>
          <w:rStyle w:val="c0"/>
          <w:color w:val="363636"/>
        </w:rPr>
        <w:t>Б. Форма для размножения</w:t>
      </w:r>
    </w:p>
    <w:p w:rsidR="005C45AB" w:rsidRPr="005C45AB" w:rsidRDefault="005C45AB" w:rsidP="005C45AB">
      <w:pPr>
        <w:pStyle w:val="c1"/>
        <w:shd w:val="clear" w:color="auto" w:fill="FFFFFF"/>
        <w:spacing w:before="0" w:beforeAutospacing="0" w:after="0" w:afterAutospacing="0"/>
        <w:ind w:left="44" w:right="44" w:firstLine="480"/>
        <w:jc w:val="both"/>
        <w:rPr>
          <w:color w:val="666666"/>
        </w:rPr>
      </w:pPr>
      <w:r w:rsidRPr="005C45AB">
        <w:rPr>
          <w:rStyle w:val="c0"/>
          <w:color w:val="363636"/>
        </w:rPr>
        <w:t>B. Форма для выживания бактерий в неблагоприятных условиях</w:t>
      </w:r>
    </w:p>
    <w:p w:rsidR="005C45AB" w:rsidRPr="005C45AB" w:rsidRDefault="005C45AB" w:rsidP="005C45AB">
      <w:pPr>
        <w:pStyle w:val="c1"/>
        <w:shd w:val="clear" w:color="auto" w:fill="FFFFFF"/>
        <w:spacing w:before="0" w:beforeAutospacing="0" w:after="0" w:afterAutospacing="0"/>
        <w:ind w:left="44" w:right="44" w:firstLine="480"/>
        <w:jc w:val="both"/>
        <w:rPr>
          <w:color w:val="666666"/>
        </w:rPr>
      </w:pPr>
      <w:r w:rsidRPr="005C45AB">
        <w:rPr>
          <w:rStyle w:val="c0"/>
          <w:color w:val="363636"/>
        </w:rPr>
        <w:t>Г. Название бактерий</w:t>
      </w:r>
    </w:p>
    <w:p w:rsidR="005C45AB" w:rsidRPr="005C45AB" w:rsidRDefault="005C45AB" w:rsidP="005C45AB">
      <w:pPr>
        <w:pStyle w:val="c1"/>
        <w:shd w:val="clear" w:color="auto" w:fill="FFFFFF"/>
        <w:spacing w:before="0" w:beforeAutospacing="0" w:after="0" w:afterAutospacing="0"/>
        <w:ind w:left="44" w:right="44" w:firstLine="480"/>
        <w:jc w:val="both"/>
        <w:rPr>
          <w:color w:val="666666"/>
        </w:rPr>
      </w:pPr>
      <w:r w:rsidRPr="005C45AB">
        <w:rPr>
          <w:rStyle w:val="c0"/>
          <w:color w:val="363636"/>
        </w:rPr>
        <w:t>12. Для получения энергии бактерии используют:</w:t>
      </w:r>
    </w:p>
    <w:p w:rsidR="005C45AB" w:rsidRPr="005C45AB" w:rsidRDefault="005C45AB" w:rsidP="005C45AB">
      <w:pPr>
        <w:pStyle w:val="c1"/>
        <w:shd w:val="clear" w:color="auto" w:fill="FFFFFF"/>
        <w:spacing w:before="0" w:beforeAutospacing="0" w:after="0" w:afterAutospacing="0"/>
        <w:ind w:left="44" w:right="44" w:firstLine="480"/>
        <w:jc w:val="both"/>
        <w:rPr>
          <w:color w:val="666666"/>
        </w:rPr>
      </w:pPr>
      <w:r w:rsidRPr="005C45AB">
        <w:rPr>
          <w:rStyle w:val="c0"/>
          <w:color w:val="363636"/>
        </w:rPr>
        <w:t>A. Органические соединения</w:t>
      </w:r>
    </w:p>
    <w:p w:rsidR="005C45AB" w:rsidRPr="005C45AB" w:rsidRDefault="005C45AB" w:rsidP="005C45AB">
      <w:pPr>
        <w:pStyle w:val="c1"/>
        <w:shd w:val="clear" w:color="auto" w:fill="FFFFFF"/>
        <w:spacing w:before="0" w:beforeAutospacing="0" w:after="0" w:afterAutospacing="0"/>
        <w:ind w:left="44" w:right="44" w:firstLine="480"/>
        <w:jc w:val="both"/>
        <w:rPr>
          <w:color w:val="666666"/>
        </w:rPr>
      </w:pPr>
      <w:r w:rsidRPr="005C45AB">
        <w:rPr>
          <w:rStyle w:val="c0"/>
          <w:color w:val="363636"/>
        </w:rPr>
        <w:t>Б. Неорганические соединения</w:t>
      </w:r>
    </w:p>
    <w:p w:rsidR="005C45AB" w:rsidRPr="005C45AB" w:rsidRDefault="005C45AB" w:rsidP="005C45AB">
      <w:pPr>
        <w:pStyle w:val="c1"/>
        <w:shd w:val="clear" w:color="auto" w:fill="FFFFFF"/>
        <w:spacing w:before="0" w:beforeAutospacing="0" w:after="0" w:afterAutospacing="0"/>
        <w:ind w:left="44" w:right="44" w:firstLine="480"/>
        <w:jc w:val="both"/>
        <w:rPr>
          <w:color w:val="666666"/>
        </w:rPr>
      </w:pPr>
      <w:r w:rsidRPr="005C45AB">
        <w:rPr>
          <w:rStyle w:val="c0"/>
          <w:color w:val="363636"/>
        </w:rPr>
        <w:t>B. Солнечный свет</w:t>
      </w:r>
    </w:p>
    <w:p w:rsidR="005C45AB" w:rsidRPr="005C45AB" w:rsidRDefault="005C45AB" w:rsidP="005C45AB">
      <w:pPr>
        <w:pStyle w:val="c1"/>
        <w:shd w:val="clear" w:color="auto" w:fill="FFFFFF"/>
        <w:spacing w:before="0" w:beforeAutospacing="0" w:after="0" w:afterAutospacing="0"/>
        <w:ind w:left="44" w:right="44" w:firstLine="480"/>
        <w:jc w:val="both"/>
        <w:rPr>
          <w:color w:val="666666"/>
        </w:rPr>
      </w:pPr>
      <w:r w:rsidRPr="005C45AB">
        <w:rPr>
          <w:rStyle w:val="c0"/>
          <w:color w:val="363636"/>
        </w:rPr>
        <w:t>Г. Все утверждения верны</w:t>
      </w:r>
    </w:p>
    <w:p w:rsidR="005C45AB" w:rsidRPr="005C45AB" w:rsidRDefault="005C45AB" w:rsidP="005C45AB">
      <w:pPr>
        <w:pStyle w:val="c1"/>
        <w:shd w:val="clear" w:color="auto" w:fill="FFFFFF"/>
        <w:spacing w:before="0" w:beforeAutospacing="0" w:after="0" w:afterAutospacing="0"/>
        <w:ind w:left="44" w:right="44" w:firstLine="480"/>
        <w:jc w:val="both"/>
        <w:rPr>
          <w:color w:val="666666"/>
        </w:rPr>
      </w:pPr>
      <w:r w:rsidRPr="005C45AB">
        <w:rPr>
          <w:rStyle w:val="c0"/>
          <w:b/>
          <w:bCs/>
          <w:i/>
          <w:iCs/>
          <w:color w:val="363636"/>
        </w:rPr>
        <w:t>Найдите соответствие.</w:t>
      </w:r>
    </w:p>
    <w:p w:rsidR="005C45AB" w:rsidRPr="005C45AB" w:rsidRDefault="005C45AB" w:rsidP="005C45AB">
      <w:pPr>
        <w:pStyle w:val="c1"/>
        <w:shd w:val="clear" w:color="auto" w:fill="FFFFFF"/>
        <w:spacing w:before="0" w:beforeAutospacing="0" w:after="0" w:afterAutospacing="0"/>
        <w:ind w:left="44" w:right="44" w:firstLine="480"/>
        <w:jc w:val="both"/>
        <w:rPr>
          <w:color w:val="666666"/>
        </w:rPr>
      </w:pPr>
      <w:r w:rsidRPr="005C45AB">
        <w:rPr>
          <w:rStyle w:val="c0"/>
          <w:color w:val="363636"/>
        </w:rPr>
        <w:t>13. Подберите соответствующую характеристику бактериям различного типа питания:</w:t>
      </w:r>
    </w:p>
    <w:p w:rsidR="005C45AB" w:rsidRPr="005C45AB" w:rsidRDefault="005C45AB" w:rsidP="005C45AB">
      <w:pPr>
        <w:pStyle w:val="c1"/>
        <w:shd w:val="clear" w:color="auto" w:fill="FFFFFF"/>
        <w:spacing w:before="0" w:beforeAutospacing="0" w:after="0" w:afterAutospacing="0"/>
        <w:ind w:left="44" w:right="44" w:firstLine="480"/>
        <w:jc w:val="both"/>
        <w:rPr>
          <w:color w:val="666666"/>
        </w:rPr>
      </w:pPr>
      <w:r w:rsidRPr="005C45AB">
        <w:rPr>
          <w:rStyle w:val="c0"/>
          <w:color w:val="363636"/>
        </w:rPr>
        <w:t>I. Гетеротрофы</w:t>
      </w:r>
    </w:p>
    <w:p w:rsidR="005C45AB" w:rsidRPr="005C45AB" w:rsidRDefault="005C45AB" w:rsidP="005C45AB">
      <w:pPr>
        <w:pStyle w:val="c1"/>
        <w:shd w:val="clear" w:color="auto" w:fill="FFFFFF"/>
        <w:spacing w:before="0" w:beforeAutospacing="0" w:after="0" w:afterAutospacing="0"/>
        <w:ind w:left="44" w:right="44" w:firstLine="480"/>
        <w:jc w:val="both"/>
        <w:rPr>
          <w:color w:val="666666"/>
        </w:rPr>
      </w:pPr>
      <w:r w:rsidRPr="005C45AB">
        <w:rPr>
          <w:rStyle w:val="c0"/>
          <w:color w:val="363636"/>
        </w:rPr>
        <w:t>II. Автотрофы хемосинтеза</w:t>
      </w:r>
    </w:p>
    <w:p w:rsidR="005C45AB" w:rsidRPr="005C45AB" w:rsidRDefault="005C45AB" w:rsidP="005C45AB">
      <w:pPr>
        <w:pStyle w:val="c1"/>
        <w:shd w:val="clear" w:color="auto" w:fill="FFFFFF"/>
        <w:spacing w:before="0" w:beforeAutospacing="0" w:after="0" w:afterAutospacing="0"/>
        <w:ind w:left="44" w:right="44" w:firstLine="480"/>
        <w:jc w:val="both"/>
        <w:rPr>
          <w:color w:val="666666"/>
        </w:rPr>
      </w:pPr>
      <w:r w:rsidRPr="005C45AB">
        <w:rPr>
          <w:rStyle w:val="c0"/>
          <w:color w:val="363636"/>
        </w:rPr>
        <w:t>III. Автотрофы фотосинтеза</w:t>
      </w:r>
    </w:p>
    <w:p w:rsidR="005C45AB" w:rsidRPr="005C45AB" w:rsidRDefault="005C45AB" w:rsidP="005C45AB">
      <w:pPr>
        <w:pStyle w:val="c1"/>
        <w:shd w:val="clear" w:color="auto" w:fill="FFFFFF"/>
        <w:spacing w:before="0" w:beforeAutospacing="0" w:after="0" w:afterAutospacing="0"/>
        <w:ind w:left="44" w:right="44" w:firstLine="480"/>
        <w:jc w:val="both"/>
        <w:rPr>
          <w:color w:val="666666"/>
        </w:rPr>
      </w:pPr>
      <w:r w:rsidRPr="005C45AB">
        <w:rPr>
          <w:rStyle w:val="c0"/>
          <w:color w:val="363636"/>
        </w:rPr>
        <w:t xml:space="preserve">A. </w:t>
      </w:r>
      <w:proofErr w:type="gramStart"/>
      <w:r w:rsidRPr="005C45AB">
        <w:rPr>
          <w:rStyle w:val="c0"/>
          <w:color w:val="363636"/>
        </w:rPr>
        <w:t>Образование органических веществ из неорганических за счет энергии солнечного света</w:t>
      </w:r>
      <w:proofErr w:type="gramEnd"/>
    </w:p>
    <w:p w:rsidR="005C45AB" w:rsidRPr="005C45AB" w:rsidRDefault="005C45AB" w:rsidP="005C45AB">
      <w:pPr>
        <w:pStyle w:val="c1"/>
        <w:shd w:val="clear" w:color="auto" w:fill="FFFFFF"/>
        <w:spacing w:before="0" w:beforeAutospacing="0" w:after="0" w:afterAutospacing="0"/>
        <w:ind w:left="44" w:right="44" w:firstLine="480"/>
        <w:jc w:val="both"/>
        <w:rPr>
          <w:color w:val="666666"/>
        </w:rPr>
      </w:pPr>
      <w:r w:rsidRPr="005C45AB">
        <w:rPr>
          <w:rStyle w:val="c0"/>
          <w:color w:val="363636"/>
        </w:rPr>
        <w:t>Б. Питаются готовыми органическими веществами</w:t>
      </w:r>
    </w:p>
    <w:p w:rsidR="005C45AB" w:rsidRPr="005C45AB" w:rsidRDefault="005C45AB" w:rsidP="005C45AB">
      <w:pPr>
        <w:pStyle w:val="c1"/>
        <w:shd w:val="clear" w:color="auto" w:fill="FFFFFF"/>
        <w:spacing w:before="0" w:beforeAutospacing="0" w:after="0" w:afterAutospacing="0"/>
        <w:ind w:left="44" w:right="44" w:firstLine="480"/>
        <w:jc w:val="both"/>
        <w:rPr>
          <w:color w:val="666666"/>
        </w:rPr>
      </w:pPr>
      <w:r w:rsidRPr="005C45AB">
        <w:rPr>
          <w:rStyle w:val="c0"/>
          <w:color w:val="363636"/>
        </w:rPr>
        <w:lastRenderedPageBreak/>
        <w:t>B. Образование органических веществ из неорганических за счет энергии окисления неорганических веществ</w:t>
      </w:r>
    </w:p>
    <w:p w:rsidR="005C45AB" w:rsidRPr="005C45AB" w:rsidRDefault="005C45AB" w:rsidP="005C45AB">
      <w:pPr>
        <w:pStyle w:val="c1"/>
        <w:shd w:val="clear" w:color="auto" w:fill="FFFFFF"/>
        <w:spacing w:before="0" w:beforeAutospacing="0" w:after="0" w:afterAutospacing="0"/>
        <w:ind w:left="44" w:right="44" w:firstLine="480"/>
        <w:jc w:val="both"/>
        <w:rPr>
          <w:color w:val="666666"/>
        </w:rPr>
      </w:pPr>
      <w:r w:rsidRPr="005C45AB">
        <w:rPr>
          <w:rStyle w:val="c0"/>
          <w:color w:val="363636"/>
        </w:rPr>
        <w:t>14. Из предложенных терминов составить схему биологического круговорота:</w:t>
      </w:r>
    </w:p>
    <w:p w:rsidR="005C45AB" w:rsidRPr="005C45AB" w:rsidRDefault="005C45AB" w:rsidP="005C45AB">
      <w:pPr>
        <w:pStyle w:val="c1"/>
        <w:shd w:val="clear" w:color="auto" w:fill="FFFFFF"/>
        <w:spacing w:before="0" w:beforeAutospacing="0" w:after="0" w:afterAutospacing="0"/>
        <w:ind w:left="44" w:right="44" w:firstLine="480"/>
        <w:jc w:val="both"/>
        <w:rPr>
          <w:color w:val="666666"/>
        </w:rPr>
      </w:pPr>
      <w:r w:rsidRPr="005C45AB">
        <w:rPr>
          <w:rStyle w:val="c0"/>
          <w:color w:val="363636"/>
        </w:rPr>
        <w:t>I. Органические вещества</w:t>
      </w:r>
    </w:p>
    <w:p w:rsidR="005C45AB" w:rsidRPr="005C45AB" w:rsidRDefault="005C45AB" w:rsidP="005C45AB">
      <w:pPr>
        <w:pStyle w:val="c1"/>
        <w:shd w:val="clear" w:color="auto" w:fill="FFFFFF"/>
        <w:spacing w:before="0" w:beforeAutospacing="0" w:after="0" w:afterAutospacing="0"/>
        <w:ind w:left="44" w:right="44" w:firstLine="480"/>
        <w:jc w:val="both"/>
        <w:rPr>
          <w:color w:val="666666"/>
        </w:rPr>
      </w:pPr>
      <w:r w:rsidRPr="005C45AB">
        <w:rPr>
          <w:rStyle w:val="c0"/>
          <w:color w:val="363636"/>
        </w:rPr>
        <w:t>II. Неорганические вещества</w:t>
      </w:r>
    </w:p>
    <w:p w:rsidR="005C45AB" w:rsidRPr="005C45AB" w:rsidRDefault="005C45AB" w:rsidP="005C45AB">
      <w:pPr>
        <w:pStyle w:val="c1"/>
        <w:shd w:val="clear" w:color="auto" w:fill="FFFFFF"/>
        <w:spacing w:before="0" w:beforeAutospacing="0" w:after="0" w:afterAutospacing="0"/>
        <w:ind w:left="44" w:right="44" w:firstLine="480"/>
        <w:jc w:val="both"/>
        <w:rPr>
          <w:color w:val="666666"/>
        </w:rPr>
      </w:pPr>
      <w:r w:rsidRPr="005C45AB">
        <w:rPr>
          <w:rStyle w:val="c0"/>
          <w:color w:val="363636"/>
        </w:rPr>
        <w:t>III. Живые организмы</w:t>
      </w:r>
    </w:p>
    <w:p w:rsidR="005C45AB" w:rsidRPr="005C45AB" w:rsidRDefault="005C45AB" w:rsidP="005C45AB">
      <w:pPr>
        <w:pStyle w:val="c1"/>
        <w:shd w:val="clear" w:color="auto" w:fill="FFFFFF"/>
        <w:spacing w:before="0" w:beforeAutospacing="0" w:after="0" w:afterAutospacing="0"/>
        <w:ind w:left="44" w:right="44" w:firstLine="480"/>
        <w:jc w:val="both"/>
        <w:rPr>
          <w:color w:val="666666"/>
        </w:rPr>
      </w:pPr>
      <w:r w:rsidRPr="005C45AB">
        <w:rPr>
          <w:rStyle w:val="c0"/>
          <w:color w:val="363636"/>
        </w:rPr>
        <w:t>IV. Отмершие части живых организмов и останки</w:t>
      </w:r>
    </w:p>
    <w:p w:rsidR="005C45AB" w:rsidRPr="005C45AB" w:rsidRDefault="005C45AB" w:rsidP="005C45AB">
      <w:pPr>
        <w:pStyle w:val="c1"/>
        <w:shd w:val="clear" w:color="auto" w:fill="FFFFFF"/>
        <w:spacing w:before="0" w:beforeAutospacing="0" w:after="0" w:afterAutospacing="0"/>
        <w:ind w:left="44" w:right="44" w:firstLine="480"/>
        <w:jc w:val="both"/>
        <w:rPr>
          <w:color w:val="666666"/>
        </w:rPr>
      </w:pPr>
      <w:r w:rsidRPr="005C45AB">
        <w:rPr>
          <w:rStyle w:val="c0"/>
          <w:color w:val="363636"/>
        </w:rPr>
        <w:t>V. Бактерии разрушители</w:t>
      </w:r>
    </w:p>
    <w:p w:rsidR="005C45AB" w:rsidRPr="005C45AB" w:rsidRDefault="005C45AB" w:rsidP="005C45AB">
      <w:pPr>
        <w:pStyle w:val="c1"/>
        <w:shd w:val="clear" w:color="auto" w:fill="FFFFFF"/>
        <w:spacing w:before="0" w:beforeAutospacing="0" w:after="0" w:afterAutospacing="0"/>
        <w:ind w:left="44" w:right="44" w:firstLine="480"/>
        <w:jc w:val="both"/>
        <w:rPr>
          <w:color w:val="666666"/>
          <w:sz w:val="23"/>
          <w:szCs w:val="23"/>
        </w:rPr>
      </w:pPr>
      <w:r w:rsidRPr="005C45AB">
        <w:rPr>
          <w:rStyle w:val="c0"/>
          <w:color w:val="363636"/>
          <w:sz w:val="20"/>
          <w:szCs w:val="20"/>
        </w:rPr>
        <w:t>Сделайте вывод о роли бактерий разрушителей в биологическом круговороте.</w:t>
      </w:r>
    </w:p>
    <w:bookmarkEnd w:id="0"/>
    <w:p w:rsidR="00730F92" w:rsidRPr="005C45AB" w:rsidRDefault="005C45AB">
      <w:pPr>
        <w:rPr>
          <w:rFonts w:ascii="Times New Roman" w:hAnsi="Times New Roman" w:cs="Times New Roman"/>
        </w:rPr>
      </w:pPr>
    </w:p>
    <w:sectPr w:rsidR="00730F92" w:rsidRPr="005C4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5AB"/>
    <w:rsid w:val="005C45AB"/>
    <w:rsid w:val="007929BA"/>
    <w:rsid w:val="00D0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5C4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C45AB"/>
  </w:style>
  <w:style w:type="paragraph" w:customStyle="1" w:styleId="c1">
    <w:name w:val="c1"/>
    <w:basedOn w:val="a"/>
    <w:rsid w:val="005C4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5C4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C45AB"/>
  </w:style>
  <w:style w:type="paragraph" w:customStyle="1" w:styleId="c1">
    <w:name w:val="c1"/>
    <w:basedOn w:val="a"/>
    <w:rsid w:val="005C4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</dc:creator>
  <cp:lastModifiedBy>Ильяс</cp:lastModifiedBy>
  <cp:revision>2</cp:revision>
  <dcterms:created xsi:type="dcterms:W3CDTF">2018-11-11T06:18:00Z</dcterms:created>
  <dcterms:modified xsi:type="dcterms:W3CDTF">2018-11-11T06:19:00Z</dcterms:modified>
</cp:coreProperties>
</file>