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7C" w:rsidRDefault="004C2C77" w:rsidP="004C2C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1F97">
        <w:rPr>
          <w:rFonts w:ascii="Times New Roman" w:hAnsi="Times New Roman"/>
          <w:b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Основы микробиологии, санитарии и гигиены в пищевом производстве</w:t>
      </w:r>
      <w:r w:rsidRPr="00C91F97">
        <w:rPr>
          <w:rFonts w:ascii="Times New Roman" w:hAnsi="Times New Roman"/>
          <w:b/>
          <w:sz w:val="24"/>
          <w:szCs w:val="24"/>
        </w:rPr>
        <w:t xml:space="preserve">» </w:t>
      </w:r>
    </w:p>
    <w:p w:rsidR="004C2C77" w:rsidRPr="00C91F97" w:rsidRDefault="004C2C77" w:rsidP="004C2C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1F97">
        <w:rPr>
          <w:rFonts w:ascii="Times New Roman" w:hAnsi="Times New Roman"/>
          <w:b/>
          <w:sz w:val="24"/>
          <w:szCs w:val="24"/>
        </w:rPr>
        <w:t>профессия: «</w:t>
      </w:r>
      <w:r w:rsidR="00936C7C">
        <w:rPr>
          <w:rFonts w:ascii="Times New Roman" w:hAnsi="Times New Roman"/>
          <w:b/>
          <w:sz w:val="24"/>
          <w:szCs w:val="24"/>
        </w:rPr>
        <w:t>Аппаратчик мукомольного производства</w:t>
      </w:r>
      <w:r w:rsidRPr="00C91F97">
        <w:rPr>
          <w:rFonts w:ascii="Times New Roman" w:hAnsi="Times New Roman"/>
          <w:b/>
          <w:sz w:val="24"/>
          <w:szCs w:val="24"/>
        </w:rPr>
        <w:t>».</w:t>
      </w:r>
    </w:p>
    <w:p w:rsidR="004C2C77" w:rsidRPr="006266AD" w:rsidRDefault="004C2C77" w:rsidP="004C2C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 тематический план</w:t>
      </w:r>
    </w:p>
    <w:tbl>
      <w:tblPr>
        <w:tblpPr w:leftFromText="180" w:rightFromText="180" w:bottomFromText="200" w:vertAnchor="text" w:horzAnchor="margin" w:tblpY="518"/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3322"/>
        <w:gridCol w:w="493"/>
        <w:gridCol w:w="1778"/>
        <w:gridCol w:w="1826"/>
        <w:gridCol w:w="455"/>
        <w:gridCol w:w="1258"/>
        <w:gridCol w:w="1647"/>
        <w:gridCol w:w="1728"/>
        <w:gridCol w:w="1939"/>
        <w:gridCol w:w="865"/>
      </w:tblGrid>
      <w:tr w:rsidR="004C2C77" w:rsidTr="00771CB0">
        <w:trPr>
          <w:cantSplit/>
          <w:trHeight w:val="126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C2C77" w:rsidRDefault="004C2C77" w:rsidP="00771CB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 порядка урока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учебных элементов</w:t>
            </w:r>
          </w:p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ООУЭ   основной обобщающий учебный элемент (раздел)</w:t>
            </w:r>
          </w:p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УУЭ   узловой учебный элемент  (тема узловая, тема урока)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C2C77" w:rsidRDefault="004C2C77" w:rsidP="00771CB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часов темы, урока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понятия к теме урока из предшествующего материала (повторение материала)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знания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получаемые на уроке. Рабочий учебный план.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C2C77" w:rsidRDefault="004C2C77" w:rsidP="00771CB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усвоения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Методичес-каяхарактерис-тика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2C77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урока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Оснащение, оборудование, комплексно-методическое обеспечение урока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Межпредметные</w:t>
            </w:r>
            <w:proofErr w:type="spellEnd"/>
          </w:p>
          <w:p w:rsidR="004C2C77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связи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Система контроля</w:t>
            </w:r>
          </w:p>
        </w:tc>
      </w:tr>
      <w:tr w:rsidR="004C2C77" w:rsidTr="00771CB0">
        <w:trPr>
          <w:cantSplit/>
          <w:trHeight w:val="27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C2C77" w:rsidTr="00771CB0">
        <w:trPr>
          <w:trHeight w:val="5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DA674A" w:rsidRDefault="004C2C77" w:rsidP="00771CB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Введение. Общие понятия о физиологии, микробиологии, гигиене и  санитарии  предприятий общественного питания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B021CD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DA674A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Default="00292E2C" w:rsidP="00771CB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понятия о физиологии, микробиологии, гигиене и  санитарии  предприятий общественного питания</w:t>
            </w:r>
          </w:p>
          <w:p w:rsidR="00DA674A" w:rsidRPr="00DA674A" w:rsidRDefault="00DA674A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Классная доска, проектор, плакаты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технология (кулинария).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Товароведение</w:t>
            </w:r>
            <w:proofErr w:type="gramStart"/>
            <w:r w:rsidRPr="00B021C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Default="004C2C77" w:rsidP="004C2C7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А.Н.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Мартинчик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А.А. Королев, Ю.В.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Несжинский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«Микробиология, физиология питания, санитария»</w:t>
            </w:r>
          </w:p>
          <w:p w:rsidR="00EC3C2C" w:rsidRPr="00EC3C2C" w:rsidRDefault="00EC3C2C" w:rsidP="004C2C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C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 5-6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C77" w:rsidTr="004C2C77">
        <w:trPr>
          <w:cantSplit/>
          <w:trHeight w:val="11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DA674A" w:rsidRDefault="004C2C77" w:rsidP="00771CB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Основы физиологии питания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B021CD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Default="00292E2C" w:rsidP="00771CB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понятия о физиологии, микробиологии, гигиене и  санитарии  предприятий общественного питания</w:t>
            </w:r>
          </w:p>
          <w:p w:rsidR="00DA674A" w:rsidRPr="00DA674A" w:rsidRDefault="00DA674A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DA674A" w:rsidRDefault="00292E2C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Основы физиологии питания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1CD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r w:rsidRPr="00B021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Классная доска, проектор, плакаты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B021CD" w:rsidRDefault="004C2C77" w:rsidP="004C2C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технология (кулинария).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Товароведение</w:t>
            </w:r>
            <w:proofErr w:type="gramStart"/>
            <w:r w:rsidRPr="00B021C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Default="004C2C77" w:rsidP="004C2C7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А.Н.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Мартинчик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А.А. Королев, Ю.В.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Несжинский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«Микробиология, физиология питания, санитария»</w:t>
            </w:r>
          </w:p>
          <w:p w:rsidR="00EC3C2C" w:rsidRPr="004C2C77" w:rsidRDefault="00EC3C2C" w:rsidP="004C2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C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 5-6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2C77" w:rsidRPr="00B021CD" w:rsidRDefault="004C2C77" w:rsidP="00771CB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Устный</w:t>
            </w:r>
          </w:p>
          <w:p w:rsidR="004C2C77" w:rsidRPr="00B021CD" w:rsidRDefault="004C2C77" w:rsidP="00771CB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4C2C77" w:rsidTr="004C2C77">
        <w:trPr>
          <w:cantSplit/>
          <w:trHeight w:val="11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Default="004C2C77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DA674A" w:rsidRDefault="004C2C77" w:rsidP="00771CB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Пищевые вещества и их значение</w:t>
            </w:r>
            <w:r w:rsidR="00970E24"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. Витамины и их сохранение при тепловой обработке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Default="00292E2C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2E2C" w:rsidRDefault="00292E2C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E2C" w:rsidRDefault="00292E2C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E2C" w:rsidRDefault="00292E2C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E2C" w:rsidRDefault="00292E2C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E2C" w:rsidRDefault="00292E2C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E2C" w:rsidRDefault="00292E2C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E2C" w:rsidRPr="00B021CD" w:rsidRDefault="00292E2C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DA674A" w:rsidRDefault="00292E2C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Основы физиологии питания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DA674A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Витамины и их сохранение при тепловой обработке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1CD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r w:rsidRPr="00B021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77" w:rsidRPr="00B021CD" w:rsidRDefault="004C2C77" w:rsidP="00771C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Классная доска, проектор, плакаты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Pr="00B021CD" w:rsidRDefault="004C2C77" w:rsidP="004C2C7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технология (кулинария).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Товароведение</w:t>
            </w:r>
            <w:proofErr w:type="gramStart"/>
            <w:r w:rsidRPr="00B021C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4C2C77" w:rsidRPr="00B021CD" w:rsidRDefault="004C2C77" w:rsidP="0077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77" w:rsidRDefault="004C2C77" w:rsidP="004C2C7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А.Н.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Мартинчик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А.А. Королев, Ю.В.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Несжинский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«Микробиология, физиология питания, санитария»</w:t>
            </w:r>
          </w:p>
          <w:p w:rsidR="00EC3C2C" w:rsidRPr="00EC3C2C" w:rsidRDefault="00EC3C2C" w:rsidP="00EC3C2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C2C">
              <w:rPr>
                <w:rFonts w:ascii="Times New Roman" w:eastAsia="Times New Roman" w:hAnsi="Times New Roman"/>
                <w:color w:val="000000"/>
                <w:lang w:eastAsia="ru-RU"/>
              </w:rPr>
              <w:t>Стр. 35-46</w:t>
            </w:r>
          </w:p>
          <w:p w:rsidR="00EC3C2C" w:rsidRPr="00B021CD" w:rsidRDefault="00EC3C2C" w:rsidP="004C2C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C2C77" w:rsidRPr="00B021CD" w:rsidRDefault="004C2C77" w:rsidP="00771CB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Устный</w:t>
            </w:r>
          </w:p>
          <w:p w:rsidR="004C2C77" w:rsidRPr="00B021CD" w:rsidRDefault="004C2C77" w:rsidP="00771CB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</w:tbl>
    <w:p w:rsidR="00EB4D0A" w:rsidRDefault="00EB4D0A"/>
    <w:p w:rsidR="00292E2C" w:rsidRDefault="00292E2C"/>
    <w:tbl>
      <w:tblPr>
        <w:tblpPr w:leftFromText="180" w:rightFromText="180" w:bottomFromText="200" w:vertAnchor="text" w:horzAnchor="margin" w:tblpY="-48"/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3322"/>
        <w:gridCol w:w="493"/>
        <w:gridCol w:w="1778"/>
        <w:gridCol w:w="1826"/>
        <w:gridCol w:w="442"/>
        <w:gridCol w:w="1271"/>
        <w:gridCol w:w="1647"/>
        <w:gridCol w:w="1728"/>
        <w:gridCol w:w="1939"/>
        <w:gridCol w:w="865"/>
      </w:tblGrid>
      <w:tr w:rsidR="00292E2C" w:rsidTr="00DA674A">
        <w:trPr>
          <w:cantSplit/>
          <w:trHeight w:val="27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E2C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92E2C" w:rsidRPr="00B021CD" w:rsidTr="0060306B">
        <w:trPr>
          <w:cantSplit/>
          <w:trHeight w:val="11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Default="00970E24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DA674A" w:rsidRDefault="00292E2C" w:rsidP="00292E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Пищеварение и усвояемость пищи. Обмен веществ и энергии</w:t>
            </w:r>
            <w:r w:rsidRPr="00DA6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B021CD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DA674A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Витамины и их сохранение при тепловой обработке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DA674A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Пищеварение и усвояемость пищи. Обмен веществ и энергии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B021CD" w:rsidRDefault="00F53E8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Классная доска, проектор, плакаты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технология (кулинария).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Товароведение</w:t>
            </w:r>
            <w:proofErr w:type="gramStart"/>
            <w:r w:rsidRPr="00B021C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4C2C77" w:rsidRDefault="00292E2C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А.Н.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Мартинчик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А.А. Королев, Ю.В.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Несжинский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«Микробиология, физиология питания, санитария</w:t>
            </w:r>
            <w:proofErr w:type="gram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spellStart"/>
            <w:r w:rsidR="00EC3C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EC3C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r w:rsidR="001F6E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306B" w:rsidRPr="00B021CD" w:rsidRDefault="0060306B" w:rsidP="007546CD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Устный</w:t>
            </w:r>
          </w:p>
          <w:p w:rsidR="00292E2C" w:rsidRPr="00B021CD" w:rsidRDefault="0060306B" w:rsidP="007546CD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292E2C" w:rsidRPr="00B021CD" w:rsidTr="00DA674A">
        <w:trPr>
          <w:cantSplit/>
          <w:trHeight w:val="11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970E24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DA674A" w:rsidRDefault="00292E2C" w:rsidP="00292E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Питание различных групп населения</w:t>
            </w:r>
            <w:r w:rsidR="00970E24"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. Энергетическая ценность пищи.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B021CD" w:rsidRDefault="00970E24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DA674A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Пищеварение и усвояемость пищи. Обмен веществ и энергии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DA674A" w:rsidRDefault="00970E24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Питание различных групп населения. Энергетическая ценность пищи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1CD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r w:rsidRPr="00B021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Классная доска, проектор, плакаты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технология (кулинария).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Товароведение</w:t>
            </w:r>
            <w:proofErr w:type="gramStart"/>
            <w:r w:rsidRPr="00B021C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5F" w:rsidRDefault="00292E2C" w:rsidP="00EC3C2C">
            <w:pPr>
              <w:pStyle w:val="a3"/>
              <w:jc w:val="center"/>
            </w:pPr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А.Н.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Мартинчик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А.А. Королев, Ю.В.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Несжинский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«Микробиология, физиология питания, санитария»</w:t>
            </w:r>
          </w:p>
          <w:p w:rsidR="00EC3C2C" w:rsidRPr="00EC3C2C" w:rsidRDefault="00EC3C2C" w:rsidP="00EC3C2C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3C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 164-192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2E2C" w:rsidRPr="00B021CD" w:rsidRDefault="00292E2C" w:rsidP="007546CD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Устный</w:t>
            </w:r>
          </w:p>
          <w:p w:rsidR="00292E2C" w:rsidRPr="00B021CD" w:rsidRDefault="00292E2C" w:rsidP="007546CD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292E2C" w:rsidRPr="00B021CD" w:rsidTr="007546CD">
        <w:trPr>
          <w:cantSplit/>
          <w:trHeight w:val="204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Default="00970E24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DA674A" w:rsidRDefault="00292E2C" w:rsidP="00292E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Основы микробиологии. Пищевые инфекции, пищевые отравления. Меры предосторожности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B021CD" w:rsidRDefault="00970E24" w:rsidP="00292E2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DA674A" w:rsidRDefault="00970E24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Питание различных групп населения. Энергетическая ценность пищи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DA674A" w:rsidRDefault="00970E24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Основы микробиологии. Пищевые инфекции, пищевые отравления. Меры предосторожности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1CD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r w:rsidRPr="00B021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Классная доска, проектор, плакаты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2C" w:rsidRPr="00B021CD" w:rsidRDefault="00292E2C" w:rsidP="00292E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технология (кулинария).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Товароведение</w:t>
            </w:r>
            <w:proofErr w:type="gramStart"/>
            <w:r w:rsidRPr="00B021C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292E2C" w:rsidRPr="00B021CD" w:rsidRDefault="00292E2C" w:rsidP="00292E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CD" w:rsidRDefault="00292E2C" w:rsidP="007546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А.Н.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Мартинчик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А.А. Королев, Ю.В.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Несжинский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«Микробиология, физиология питания, санитария»</w:t>
            </w:r>
          </w:p>
          <w:p w:rsidR="00EC3C2C" w:rsidRPr="007546CD" w:rsidRDefault="00EC3C2C" w:rsidP="007546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 267</w:t>
            </w:r>
            <w:r w:rsidRPr="00EC3C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92E2C" w:rsidRPr="00B021CD" w:rsidRDefault="00292E2C" w:rsidP="007546CD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Устный</w:t>
            </w:r>
          </w:p>
          <w:p w:rsidR="00292E2C" w:rsidRPr="00B021CD" w:rsidRDefault="00292E2C" w:rsidP="007546CD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DA674A" w:rsidRPr="00B021CD" w:rsidTr="007546CD">
        <w:trPr>
          <w:cantSplit/>
          <w:trHeight w:val="217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Default="00DA674A" w:rsidP="00DA674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DA674A" w:rsidRDefault="00DA674A" w:rsidP="00DA674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и понятие о гигиене труда. Личная гигиена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Default="00DA674A" w:rsidP="00DA674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DA674A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74A">
              <w:rPr>
                <w:rFonts w:ascii="Times New Roman" w:hAnsi="Times New Roman"/>
                <w:sz w:val="20"/>
                <w:szCs w:val="20"/>
                <w:lang w:eastAsia="ru-RU"/>
              </w:rPr>
              <w:t>Основы микробиологии. Пищевые инфекции, пищевые отравления. Меры предосторожности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292E2C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 понятие о гигиене труда. Личная гигиена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B021CD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B021CD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1CD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r w:rsidRPr="00B021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674A" w:rsidRPr="00B021CD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B021CD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Классная доска, проектор, плакаты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B021CD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технология (кулинария).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Товароведение</w:t>
            </w:r>
            <w:proofErr w:type="gramStart"/>
            <w:r w:rsidRPr="00B021C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DA674A" w:rsidRPr="00B021CD" w:rsidRDefault="00DA674A" w:rsidP="00DA6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Default="00DA674A" w:rsidP="00DA67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А.Н.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Мартинчик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А.А. Королев, Ю.В.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Несжинский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«Микробиология, физиология питания, санитария»</w:t>
            </w:r>
          </w:p>
          <w:p w:rsidR="007546CD" w:rsidRPr="007546CD" w:rsidRDefault="007546CD" w:rsidP="007546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 199-238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674A" w:rsidRPr="00B021CD" w:rsidRDefault="00DA674A" w:rsidP="007546CD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Устный</w:t>
            </w:r>
          </w:p>
          <w:p w:rsidR="00DA674A" w:rsidRPr="00B021CD" w:rsidRDefault="00DA674A" w:rsidP="007546CD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DA674A" w:rsidRPr="00B021CD" w:rsidTr="007546CD">
        <w:trPr>
          <w:cantSplit/>
          <w:trHeight w:val="21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Default="00DA674A" w:rsidP="00DA674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DA674A" w:rsidRDefault="00DA674A" w:rsidP="00DA67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 понятие о гигиене труда. Личная гигиена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Default="00DA674A" w:rsidP="00DA674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292E2C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 понятие о гигиене труда. Личная гигиена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292E2C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 понятие о гигиене труда. Личная гигиена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B021CD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B021CD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1CD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r w:rsidRPr="00B021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674A" w:rsidRPr="00B021CD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B021CD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Классная доска, проектор, плакаты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Pr="00B021CD" w:rsidRDefault="00DA674A" w:rsidP="00DA674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технология (кулинария).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Товароведение</w:t>
            </w:r>
            <w:proofErr w:type="gramStart"/>
            <w:r w:rsidRPr="00B021C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DA674A" w:rsidRPr="00B021CD" w:rsidRDefault="00DA674A" w:rsidP="00DA6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4A" w:rsidRDefault="00DA674A" w:rsidP="00DA67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А.Н.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Мартинчик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А.А. Королев, Ю.В.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Несжинский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«Микробиология, физиология питания, санитария»</w:t>
            </w:r>
          </w:p>
          <w:p w:rsidR="00DA674A" w:rsidRPr="007546CD" w:rsidRDefault="007546CD" w:rsidP="007546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46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 241-256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674A" w:rsidRPr="00B021CD" w:rsidRDefault="00DA674A" w:rsidP="00DA674A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Устный</w:t>
            </w:r>
          </w:p>
          <w:p w:rsidR="00DA674A" w:rsidRPr="00B021CD" w:rsidRDefault="00DA674A" w:rsidP="00DA674A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DA674A" w:rsidTr="00771CB0">
        <w:trPr>
          <w:cantSplit/>
          <w:trHeight w:val="27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4A" w:rsidRDefault="00DA674A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74A" w:rsidRDefault="00DA674A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4A" w:rsidRDefault="00DA674A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4A" w:rsidRDefault="00DA674A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4A" w:rsidRDefault="00DA674A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4A" w:rsidRDefault="00DA674A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4A" w:rsidRDefault="00DA674A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4A" w:rsidRDefault="00DA674A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4A" w:rsidRDefault="00DA674A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4A" w:rsidRDefault="00DA674A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4A" w:rsidRDefault="00DA674A" w:rsidP="00771C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60306B" w:rsidRPr="00B021CD" w:rsidTr="0060306B">
        <w:trPr>
          <w:cantSplit/>
          <w:trHeight w:val="11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6B" w:rsidRDefault="0060306B" w:rsidP="006030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6B" w:rsidRPr="00DA674A" w:rsidRDefault="0060306B" w:rsidP="0060306B">
            <w:pPr>
              <w:rPr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</w:rPr>
              <w:t>Санитарны</w:t>
            </w:r>
            <w:r w:rsidR="001133E8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gramStart"/>
            <w:r w:rsidR="001133E8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proofErr w:type="gramEnd"/>
            <w:r w:rsidR="001133E8">
              <w:rPr>
                <w:rFonts w:ascii="Times New Roman" w:hAnsi="Times New Roman"/>
                <w:sz w:val="20"/>
                <w:szCs w:val="20"/>
              </w:rPr>
              <w:t xml:space="preserve"> предъявляемые предприятиям пищевого производства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6B" w:rsidRPr="00B021CD" w:rsidRDefault="0060306B" w:rsidP="006030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6B" w:rsidRPr="00DA674A" w:rsidRDefault="0060306B" w:rsidP="006030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6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 понятие о гигиене труда. Личная гигиена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6B" w:rsidRPr="00DA674A" w:rsidRDefault="0060306B" w:rsidP="0060306B">
            <w:pPr>
              <w:rPr>
                <w:sz w:val="20"/>
                <w:szCs w:val="20"/>
              </w:rPr>
            </w:pPr>
            <w:r w:rsidRPr="00DA674A">
              <w:rPr>
                <w:rFonts w:ascii="Times New Roman" w:hAnsi="Times New Roman"/>
                <w:sz w:val="20"/>
                <w:szCs w:val="20"/>
              </w:rPr>
              <w:t xml:space="preserve">Санитарные </w:t>
            </w:r>
            <w:proofErr w:type="gramStart"/>
            <w:r w:rsidRPr="00DA674A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proofErr w:type="gramEnd"/>
            <w:r w:rsidRPr="00DA674A">
              <w:rPr>
                <w:rFonts w:ascii="Times New Roman" w:hAnsi="Times New Roman"/>
                <w:sz w:val="20"/>
                <w:szCs w:val="20"/>
              </w:rPr>
              <w:t xml:space="preserve"> предъявляемые к ПОП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6B" w:rsidRPr="00B021CD" w:rsidRDefault="00F53E8C" w:rsidP="006030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6B" w:rsidRPr="00B021CD" w:rsidRDefault="0060306B" w:rsidP="006030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6B" w:rsidRPr="00B021CD" w:rsidRDefault="0060306B" w:rsidP="006030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Классная доска, проектор, плакаты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6B" w:rsidRPr="00B021CD" w:rsidRDefault="0060306B" w:rsidP="006030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технология (кулинария).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Товароведение</w:t>
            </w:r>
            <w:proofErr w:type="gramStart"/>
            <w:r w:rsidRPr="00B021C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60306B" w:rsidRPr="00B021CD" w:rsidRDefault="0060306B" w:rsidP="006030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6B" w:rsidRDefault="0060306B" w:rsidP="006030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А.Н.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Мартинчик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А.А. Королев, Ю.В. </w:t>
            </w:r>
            <w:proofErr w:type="spellStart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Несжинский</w:t>
            </w:r>
            <w:proofErr w:type="spellEnd"/>
            <w:r w:rsidRPr="004C2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«Микробиология, физиология питания, санитария»</w:t>
            </w:r>
          </w:p>
          <w:p w:rsidR="0060306B" w:rsidRPr="007546CD" w:rsidRDefault="0060306B" w:rsidP="006030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30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 258-263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306B" w:rsidRPr="00B021CD" w:rsidRDefault="0060306B" w:rsidP="0060306B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Устный</w:t>
            </w:r>
          </w:p>
          <w:p w:rsidR="0060306B" w:rsidRPr="00B021CD" w:rsidRDefault="0060306B" w:rsidP="0060306B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21C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</w:tbl>
    <w:p w:rsidR="00292E2C" w:rsidRDefault="00292E2C"/>
    <w:p w:rsidR="0060306B" w:rsidRDefault="0060306B"/>
    <w:p w:rsidR="0060306B" w:rsidRPr="0060306B" w:rsidRDefault="0060306B" w:rsidP="0060306B">
      <w:pPr>
        <w:jc w:val="center"/>
        <w:rPr>
          <w:rFonts w:ascii="Times New Roman" w:hAnsi="Times New Roman"/>
          <w:sz w:val="24"/>
          <w:szCs w:val="24"/>
        </w:rPr>
      </w:pPr>
      <w:r w:rsidRPr="0060306B">
        <w:rPr>
          <w:rFonts w:ascii="Times New Roman" w:hAnsi="Times New Roman"/>
          <w:sz w:val="24"/>
          <w:szCs w:val="24"/>
        </w:rPr>
        <w:t xml:space="preserve">Составил мастер производственного обучения _____________________________   </w:t>
      </w:r>
      <w:r w:rsidR="00936C7C">
        <w:rPr>
          <w:rFonts w:ascii="Times New Roman" w:hAnsi="Times New Roman"/>
          <w:sz w:val="24"/>
          <w:szCs w:val="24"/>
        </w:rPr>
        <w:t>А.А.</w:t>
      </w:r>
      <w:r w:rsidR="001133E8">
        <w:rPr>
          <w:rFonts w:ascii="Times New Roman" w:hAnsi="Times New Roman"/>
          <w:sz w:val="24"/>
          <w:szCs w:val="24"/>
        </w:rPr>
        <w:t xml:space="preserve"> Третьяков</w:t>
      </w:r>
      <w:bookmarkStart w:id="0" w:name="_GoBack"/>
      <w:bookmarkEnd w:id="0"/>
    </w:p>
    <w:sectPr w:rsidR="0060306B" w:rsidRPr="0060306B" w:rsidSect="00EC3C2C">
      <w:pgSz w:w="16838" w:h="11906" w:orient="landscape"/>
      <w:pgMar w:top="737" w:right="1134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6402"/>
    <w:rsid w:val="0003575C"/>
    <w:rsid w:val="000A220A"/>
    <w:rsid w:val="001133E8"/>
    <w:rsid w:val="001F6E5F"/>
    <w:rsid w:val="00292E2C"/>
    <w:rsid w:val="00352F47"/>
    <w:rsid w:val="004C2C77"/>
    <w:rsid w:val="005878B6"/>
    <w:rsid w:val="0060306B"/>
    <w:rsid w:val="007546CD"/>
    <w:rsid w:val="00936C7C"/>
    <w:rsid w:val="00970E24"/>
    <w:rsid w:val="00DA674A"/>
    <w:rsid w:val="00E86402"/>
    <w:rsid w:val="00EB4D0A"/>
    <w:rsid w:val="00EC3C2C"/>
    <w:rsid w:val="00F5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C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C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ФКП-ОУ № 207</dc:creator>
  <cp:keywords/>
  <dc:description/>
  <cp:lastModifiedBy>Admin</cp:lastModifiedBy>
  <cp:revision>9</cp:revision>
  <cp:lastPrinted>2017-09-18T04:21:00Z</cp:lastPrinted>
  <dcterms:created xsi:type="dcterms:W3CDTF">2017-09-07T09:42:00Z</dcterms:created>
  <dcterms:modified xsi:type="dcterms:W3CDTF">2017-10-12T04:13:00Z</dcterms:modified>
</cp:coreProperties>
</file>