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83D" w:rsidRDefault="00FB65BD" w:rsidP="00FB65BD">
      <w:pPr>
        <w:jc w:val="center"/>
        <w:rPr>
          <w:rFonts w:ascii="Times New Roman" w:hAnsi="Times New Roman" w:cs="Times New Roman"/>
          <w:sz w:val="28"/>
          <w:szCs w:val="28"/>
        </w:rPr>
      </w:pPr>
      <w:r w:rsidRPr="00FB65BD">
        <w:rPr>
          <w:rFonts w:ascii="Times New Roman" w:hAnsi="Times New Roman" w:cs="Times New Roman"/>
          <w:sz w:val="28"/>
          <w:szCs w:val="28"/>
        </w:rPr>
        <w:t>М</w:t>
      </w:r>
      <w:r>
        <w:rPr>
          <w:rFonts w:ascii="Times New Roman" w:hAnsi="Times New Roman" w:cs="Times New Roman"/>
          <w:sz w:val="28"/>
          <w:szCs w:val="28"/>
        </w:rPr>
        <w:t>униципальное</w:t>
      </w:r>
      <w:r w:rsidRPr="00FB65BD">
        <w:rPr>
          <w:rFonts w:ascii="Times New Roman" w:hAnsi="Times New Roman" w:cs="Times New Roman"/>
          <w:sz w:val="28"/>
          <w:szCs w:val="28"/>
        </w:rPr>
        <w:t xml:space="preserve"> </w:t>
      </w:r>
      <w:r>
        <w:rPr>
          <w:rFonts w:ascii="Times New Roman" w:hAnsi="Times New Roman" w:cs="Times New Roman"/>
          <w:sz w:val="28"/>
          <w:szCs w:val="28"/>
        </w:rPr>
        <w:t>бюджетное дошкольное образовательное учреждение детский сад №37 «КОЛОКОЛЬЧИК»</w:t>
      </w:r>
    </w:p>
    <w:p w:rsidR="00EF7E72" w:rsidRDefault="00EF7E72" w:rsidP="00D2383D">
      <w:pPr>
        <w:rPr>
          <w:rFonts w:ascii="Times New Roman" w:hAnsi="Times New Roman" w:cs="Times New Roman"/>
          <w:sz w:val="28"/>
          <w:szCs w:val="28"/>
        </w:rPr>
      </w:pPr>
    </w:p>
    <w:p w:rsidR="00CC17AD" w:rsidRDefault="00CC17AD" w:rsidP="00D2383D">
      <w:pPr>
        <w:rPr>
          <w:rFonts w:ascii="Times New Roman" w:hAnsi="Times New Roman" w:cs="Times New Roman"/>
          <w:sz w:val="28"/>
          <w:szCs w:val="28"/>
        </w:rPr>
      </w:pPr>
    </w:p>
    <w:p w:rsidR="00CC17AD" w:rsidRPr="00CC17AD" w:rsidRDefault="00CC17AD" w:rsidP="00D2383D">
      <w:pPr>
        <w:rPr>
          <w:rFonts w:ascii="Times New Roman" w:hAnsi="Times New Roman" w:cs="Times New Roman"/>
          <w:b/>
          <w:sz w:val="44"/>
          <w:szCs w:val="44"/>
        </w:rPr>
      </w:pPr>
    </w:p>
    <w:p w:rsidR="00EF7E72" w:rsidRPr="00CC17AD" w:rsidRDefault="00CC17AD" w:rsidP="00CC17AD">
      <w:pPr>
        <w:jc w:val="center"/>
        <w:rPr>
          <w:rFonts w:ascii="Times New Roman" w:hAnsi="Times New Roman" w:cs="Times New Roman"/>
          <w:b/>
          <w:sz w:val="44"/>
          <w:szCs w:val="44"/>
        </w:rPr>
      </w:pPr>
      <w:r w:rsidRPr="00CC17AD">
        <w:rPr>
          <w:rFonts w:ascii="Times New Roman" w:hAnsi="Times New Roman" w:cs="Times New Roman"/>
          <w:b/>
          <w:sz w:val="44"/>
          <w:szCs w:val="44"/>
        </w:rPr>
        <w:t>Консультация для педагогов</w:t>
      </w:r>
    </w:p>
    <w:p w:rsidR="00CC17AD" w:rsidRPr="00CC17AD" w:rsidRDefault="00CC17AD" w:rsidP="00CC17AD">
      <w:pPr>
        <w:jc w:val="center"/>
        <w:rPr>
          <w:rFonts w:ascii="Times New Roman" w:hAnsi="Times New Roman" w:cs="Times New Roman"/>
          <w:b/>
          <w:sz w:val="44"/>
          <w:szCs w:val="44"/>
        </w:rPr>
      </w:pPr>
      <w:r w:rsidRPr="00CC17AD">
        <w:rPr>
          <w:rFonts w:ascii="Times New Roman" w:hAnsi="Times New Roman" w:cs="Times New Roman"/>
          <w:b/>
          <w:sz w:val="44"/>
          <w:szCs w:val="44"/>
        </w:rPr>
        <w:t>«Использование нетрадиционных техник и продуктивной деятельности для развития творческих способностей дошкольников»</w:t>
      </w:r>
    </w:p>
    <w:p w:rsidR="00CC17AD" w:rsidRPr="00CC17AD" w:rsidRDefault="00CC17AD" w:rsidP="00CC17AD">
      <w:pPr>
        <w:jc w:val="center"/>
        <w:rPr>
          <w:rFonts w:ascii="Times New Roman" w:hAnsi="Times New Roman" w:cs="Times New Roman"/>
          <w:b/>
          <w:sz w:val="44"/>
          <w:szCs w:val="44"/>
        </w:rPr>
      </w:pPr>
    </w:p>
    <w:p w:rsidR="00CC17AD" w:rsidRPr="00CC17AD" w:rsidRDefault="00CC17AD" w:rsidP="00D2383D">
      <w:pPr>
        <w:rPr>
          <w:rFonts w:ascii="Times New Roman" w:hAnsi="Times New Roman" w:cs="Times New Roman"/>
          <w:b/>
          <w:sz w:val="44"/>
          <w:szCs w:val="44"/>
        </w:rPr>
      </w:pPr>
    </w:p>
    <w:p w:rsidR="00CC17AD" w:rsidRDefault="00CC17AD" w:rsidP="00D2383D">
      <w:pPr>
        <w:rPr>
          <w:rFonts w:ascii="Times New Roman" w:hAnsi="Times New Roman" w:cs="Times New Roman"/>
          <w:sz w:val="28"/>
          <w:szCs w:val="28"/>
        </w:rPr>
      </w:pPr>
    </w:p>
    <w:p w:rsidR="00CC17AD" w:rsidRDefault="00CC17AD" w:rsidP="00D2383D">
      <w:pPr>
        <w:rPr>
          <w:rFonts w:ascii="Times New Roman" w:hAnsi="Times New Roman" w:cs="Times New Roman"/>
          <w:sz w:val="28"/>
          <w:szCs w:val="28"/>
        </w:rPr>
      </w:pPr>
    </w:p>
    <w:p w:rsidR="00CC17AD" w:rsidRDefault="00CC17AD" w:rsidP="00D2383D">
      <w:pPr>
        <w:rPr>
          <w:rFonts w:ascii="Times New Roman" w:hAnsi="Times New Roman" w:cs="Times New Roman"/>
          <w:sz w:val="28"/>
          <w:szCs w:val="28"/>
        </w:rPr>
      </w:pPr>
    </w:p>
    <w:p w:rsidR="00CC17AD" w:rsidRDefault="00CC17AD" w:rsidP="00D2383D">
      <w:pPr>
        <w:rPr>
          <w:rFonts w:ascii="Times New Roman" w:hAnsi="Times New Roman" w:cs="Times New Roman"/>
          <w:sz w:val="28"/>
          <w:szCs w:val="28"/>
        </w:rPr>
      </w:pPr>
    </w:p>
    <w:p w:rsidR="00CC17AD" w:rsidRDefault="00CC17AD" w:rsidP="00D2383D">
      <w:pPr>
        <w:rPr>
          <w:rFonts w:ascii="Times New Roman" w:hAnsi="Times New Roman" w:cs="Times New Roman"/>
          <w:sz w:val="28"/>
          <w:szCs w:val="28"/>
        </w:rPr>
      </w:pPr>
    </w:p>
    <w:p w:rsidR="00CC17AD" w:rsidRPr="00CC17AD" w:rsidRDefault="00CC17AD" w:rsidP="00CC17AD">
      <w:pPr>
        <w:jc w:val="right"/>
        <w:rPr>
          <w:rFonts w:ascii="Times New Roman" w:hAnsi="Times New Roman" w:cs="Times New Roman"/>
          <w:sz w:val="32"/>
          <w:szCs w:val="32"/>
        </w:rPr>
      </w:pPr>
      <w:r w:rsidRPr="00CC17AD">
        <w:rPr>
          <w:rFonts w:ascii="Times New Roman" w:hAnsi="Times New Roman" w:cs="Times New Roman"/>
          <w:sz w:val="32"/>
          <w:szCs w:val="32"/>
        </w:rPr>
        <w:t>Подготовила: Хороводова И.О.</w:t>
      </w:r>
    </w:p>
    <w:p w:rsidR="00CC17AD" w:rsidRPr="00CC17AD" w:rsidRDefault="00CC17AD" w:rsidP="00CC17AD">
      <w:pPr>
        <w:jc w:val="right"/>
        <w:rPr>
          <w:rFonts w:ascii="Times New Roman" w:hAnsi="Times New Roman" w:cs="Times New Roman"/>
          <w:sz w:val="32"/>
          <w:szCs w:val="32"/>
        </w:rPr>
      </w:pPr>
      <w:r w:rsidRPr="00CC17AD">
        <w:rPr>
          <w:rFonts w:ascii="Times New Roman" w:hAnsi="Times New Roman" w:cs="Times New Roman"/>
          <w:sz w:val="32"/>
          <w:szCs w:val="32"/>
        </w:rPr>
        <w:t>Воспитатель группы №3 «Ромашка»</w:t>
      </w:r>
    </w:p>
    <w:p w:rsidR="00CC17AD" w:rsidRPr="00CC17AD" w:rsidRDefault="00CC17AD" w:rsidP="00CC17AD">
      <w:pPr>
        <w:jc w:val="right"/>
        <w:rPr>
          <w:rFonts w:ascii="Times New Roman" w:hAnsi="Times New Roman" w:cs="Times New Roman"/>
          <w:sz w:val="32"/>
          <w:szCs w:val="32"/>
        </w:rPr>
      </w:pPr>
    </w:p>
    <w:p w:rsidR="00CC17AD" w:rsidRDefault="00CC17AD" w:rsidP="00CC17AD">
      <w:pPr>
        <w:jc w:val="right"/>
        <w:rPr>
          <w:rFonts w:ascii="Times New Roman" w:hAnsi="Times New Roman" w:cs="Times New Roman"/>
          <w:sz w:val="28"/>
          <w:szCs w:val="28"/>
        </w:rPr>
      </w:pPr>
    </w:p>
    <w:p w:rsidR="00CC17AD" w:rsidRDefault="00CC17AD" w:rsidP="00CC17AD">
      <w:pPr>
        <w:jc w:val="right"/>
        <w:rPr>
          <w:rFonts w:ascii="Times New Roman" w:hAnsi="Times New Roman" w:cs="Times New Roman"/>
          <w:sz w:val="28"/>
          <w:szCs w:val="28"/>
        </w:rPr>
      </w:pPr>
    </w:p>
    <w:p w:rsidR="00CC17AD" w:rsidRDefault="00CC17AD" w:rsidP="00CC17AD">
      <w:pPr>
        <w:jc w:val="center"/>
        <w:rPr>
          <w:rFonts w:ascii="Times New Roman" w:hAnsi="Times New Roman" w:cs="Times New Roman"/>
          <w:sz w:val="28"/>
          <w:szCs w:val="28"/>
        </w:rPr>
      </w:pPr>
    </w:p>
    <w:p w:rsidR="00CC17AD" w:rsidRDefault="00CC17AD" w:rsidP="00CC17AD">
      <w:pPr>
        <w:jc w:val="center"/>
        <w:rPr>
          <w:rFonts w:ascii="Times New Roman" w:hAnsi="Times New Roman" w:cs="Times New Roman"/>
          <w:sz w:val="28"/>
          <w:szCs w:val="28"/>
        </w:rPr>
      </w:pPr>
    </w:p>
    <w:p w:rsidR="00CC17AD" w:rsidRDefault="00CC17AD" w:rsidP="00CC17AD">
      <w:pPr>
        <w:rPr>
          <w:rFonts w:ascii="Times New Roman" w:hAnsi="Times New Roman" w:cs="Times New Roman"/>
          <w:sz w:val="28"/>
          <w:szCs w:val="28"/>
        </w:rPr>
      </w:pPr>
      <w:r>
        <w:rPr>
          <w:rFonts w:ascii="Times New Roman" w:hAnsi="Times New Roman" w:cs="Times New Roman"/>
          <w:sz w:val="28"/>
          <w:szCs w:val="28"/>
        </w:rPr>
        <w:t xml:space="preserve">                                               г.Сургут, 2018г.</w:t>
      </w:r>
    </w:p>
    <w:p w:rsidR="00EF7E72" w:rsidRDefault="00EF7E72" w:rsidP="00D2383D">
      <w:pPr>
        <w:rPr>
          <w:rFonts w:ascii="Times New Roman" w:hAnsi="Times New Roman" w:cs="Times New Roman"/>
          <w:sz w:val="28"/>
          <w:szCs w:val="28"/>
        </w:rPr>
      </w:pPr>
    </w:p>
    <w:p w:rsidR="00EF7E72" w:rsidRDefault="00EF7E72" w:rsidP="00D2383D">
      <w:pPr>
        <w:rPr>
          <w:rFonts w:ascii="Times New Roman" w:hAnsi="Times New Roman" w:cs="Times New Roman"/>
          <w:sz w:val="28"/>
          <w:szCs w:val="28"/>
        </w:rPr>
      </w:pPr>
    </w:p>
    <w:p w:rsidR="00D2383D" w:rsidRPr="00EF7E72" w:rsidRDefault="00D2383D" w:rsidP="00FB65BD">
      <w:pPr>
        <w:rPr>
          <w:rFonts w:ascii="Times New Roman" w:hAnsi="Times New Roman" w:cs="Times New Roman"/>
          <w:b/>
          <w:sz w:val="28"/>
          <w:szCs w:val="28"/>
        </w:rPr>
      </w:pPr>
      <w:r w:rsidRPr="00EF7E72">
        <w:rPr>
          <w:rFonts w:ascii="Times New Roman" w:hAnsi="Times New Roman" w:cs="Times New Roman"/>
          <w:sz w:val="28"/>
          <w:szCs w:val="28"/>
        </w:rPr>
        <w:t xml:space="preserve">    </w:t>
      </w:r>
      <w:r w:rsidRPr="00EF7E72">
        <w:rPr>
          <w:rFonts w:ascii="Times New Roman" w:hAnsi="Times New Roman" w:cs="Times New Roman"/>
          <w:b/>
          <w:sz w:val="28"/>
          <w:szCs w:val="28"/>
        </w:rPr>
        <w:t>Дети любят, очень любят рисовать!</w:t>
      </w:r>
    </w:p>
    <w:p w:rsidR="00D2383D" w:rsidRPr="00EF7E72" w:rsidRDefault="00D2383D" w:rsidP="00D2383D">
      <w:pPr>
        <w:rPr>
          <w:rFonts w:ascii="Times New Roman" w:hAnsi="Times New Roman" w:cs="Times New Roman"/>
          <w:b/>
          <w:sz w:val="28"/>
          <w:szCs w:val="28"/>
        </w:rPr>
      </w:pPr>
    </w:p>
    <w:p w:rsidR="00D2383D" w:rsidRPr="00EF7E72" w:rsidRDefault="00D2383D" w:rsidP="00D2383D">
      <w:pPr>
        <w:rPr>
          <w:rFonts w:ascii="Times New Roman" w:hAnsi="Times New Roman" w:cs="Times New Roman"/>
          <w:b/>
          <w:sz w:val="28"/>
          <w:szCs w:val="28"/>
        </w:rPr>
      </w:pPr>
      <w:r w:rsidRPr="00EF7E72">
        <w:rPr>
          <w:rFonts w:ascii="Times New Roman" w:hAnsi="Times New Roman" w:cs="Times New Roman"/>
          <w:b/>
          <w:sz w:val="28"/>
          <w:szCs w:val="28"/>
        </w:rPr>
        <w:t xml:space="preserve">                                                            На бумаге, на асфальте, на стене</w:t>
      </w:r>
    </w:p>
    <w:p w:rsidR="00D2383D" w:rsidRPr="00EF7E72" w:rsidRDefault="00D2383D" w:rsidP="00D2383D">
      <w:pPr>
        <w:rPr>
          <w:rFonts w:ascii="Times New Roman" w:hAnsi="Times New Roman" w:cs="Times New Roman"/>
          <w:b/>
          <w:sz w:val="28"/>
          <w:szCs w:val="28"/>
        </w:rPr>
      </w:pPr>
      <w:r w:rsidRPr="00EF7E72">
        <w:rPr>
          <w:rFonts w:ascii="Times New Roman" w:hAnsi="Times New Roman" w:cs="Times New Roman"/>
          <w:b/>
          <w:sz w:val="28"/>
          <w:szCs w:val="28"/>
        </w:rPr>
        <w:t xml:space="preserve">                                                           И в трамвае на окне…</w:t>
      </w:r>
    </w:p>
    <w:p w:rsidR="00D2383D" w:rsidRPr="00EF7E72" w:rsidRDefault="00D2383D" w:rsidP="00D2383D">
      <w:pPr>
        <w:rPr>
          <w:rFonts w:ascii="Times New Roman" w:hAnsi="Times New Roman" w:cs="Times New Roman"/>
          <w:b/>
          <w:sz w:val="28"/>
          <w:szCs w:val="28"/>
        </w:rPr>
      </w:pPr>
    </w:p>
    <w:p w:rsidR="00D2383D" w:rsidRPr="00EF7E72" w:rsidRDefault="00D2383D" w:rsidP="00D2383D">
      <w:pPr>
        <w:rPr>
          <w:rFonts w:ascii="Times New Roman" w:hAnsi="Times New Roman" w:cs="Times New Roman"/>
          <w:b/>
          <w:sz w:val="28"/>
          <w:szCs w:val="28"/>
        </w:rPr>
      </w:pPr>
      <w:r w:rsidRPr="00EF7E72">
        <w:rPr>
          <w:rFonts w:ascii="Times New Roman" w:hAnsi="Times New Roman" w:cs="Times New Roman"/>
          <w:b/>
          <w:sz w:val="28"/>
          <w:szCs w:val="28"/>
        </w:rPr>
        <w:t xml:space="preserve">                                                                                                   Э. Успенский</w:t>
      </w:r>
    </w:p>
    <w:p w:rsidR="00D2383D" w:rsidRPr="00EF7E72" w:rsidRDefault="00D2383D" w:rsidP="00D2383D">
      <w:pPr>
        <w:rPr>
          <w:rFonts w:ascii="Times New Roman" w:hAnsi="Times New Roman" w:cs="Times New Roman"/>
          <w:sz w:val="28"/>
          <w:szCs w:val="28"/>
        </w:rPr>
      </w:pPr>
      <w:r w:rsidRPr="00EF7E72">
        <w:rPr>
          <w:rFonts w:ascii="Times New Roman" w:hAnsi="Times New Roman" w:cs="Times New Roman"/>
          <w:b/>
          <w:sz w:val="28"/>
          <w:szCs w:val="28"/>
        </w:rPr>
        <w:t xml:space="preserve">Детство </w:t>
      </w:r>
      <w:r w:rsidRPr="00EF7E72">
        <w:rPr>
          <w:rFonts w:ascii="Times New Roman" w:hAnsi="Times New Roman" w:cs="Times New Roman"/>
          <w:sz w:val="28"/>
          <w:szCs w:val="28"/>
        </w:rPr>
        <w:t>– очень важный период в жизни детей. Чем разнообразнее детская деятельность, тем успешнее идет разностороннее развитие ребенка, реализуются его потенциальные возможности и первые проявления творчества. Вот почему одним из наиболее близких и доступных видов работы с детьми является изобразительная, художественно-продуктивная деятельность, создающая условия для вовлечения ребенка в собственное творчество, в процессе которого создается что-то красивое, необычное. Манипулировать с разнообразными по качеству, свойствам материалами, использовать нетрадиционные способы изображения – это свободный творческий процесс, когда не присутствует слово нельзя, а существует возможность нарушать правила использования некоторых материалов.</w:t>
      </w:r>
    </w:p>
    <w:p w:rsidR="00D2383D" w:rsidRPr="00EF7E72" w:rsidRDefault="00D2383D" w:rsidP="00D2383D">
      <w:pPr>
        <w:rPr>
          <w:rFonts w:ascii="Times New Roman" w:hAnsi="Times New Roman" w:cs="Times New Roman"/>
          <w:sz w:val="28"/>
          <w:szCs w:val="28"/>
        </w:rPr>
      </w:pPr>
      <w:r w:rsidRPr="00EF7E72">
        <w:rPr>
          <w:rFonts w:ascii="Times New Roman" w:hAnsi="Times New Roman" w:cs="Times New Roman"/>
          <w:b/>
          <w:sz w:val="28"/>
          <w:szCs w:val="28"/>
        </w:rPr>
        <w:t>Детское изобразительное творчество</w:t>
      </w:r>
      <w:r w:rsidRPr="00EF7E72">
        <w:rPr>
          <w:rFonts w:ascii="Times New Roman" w:hAnsi="Times New Roman" w:cs="Times New Roman"/>
          <w:sz w:val="28"/>
          <w:szCs w:val="28"/>
        </w:rPr>
        <w:t xml:space="preserve"> – мир ярких, удивительных образов. Оно нередко поражает взрослых своей оригинальностью, буйством фантазий. Дети рисуют много и с большим желанием. В продуктивной деятельности у детей формируется интерес к изобразительной деятельности, развитие их способностей.</w:t>
      </w:r>
    </w:p>
    <w:p w:rsidR="00D2383D" w:rsidRPr="00EF7E72" w:rsidRDefault="00D2383D" w:rsidP="00D2383D">
      <w:pPr>
        <w:rPr>
          <w:rFonts w:ascii="Times New Roman" w:hAnsi="Times New Roman" w:cs="Times New Roman"/>
          <w:sz w:val="28"/>
          <w:szCs w:val="28"/>
        </w:rPr>
      </w:pPr>
      <w:r w:rsidRPr="00EF7E72">
        <w:rPr>
          <w:rFonts w:ascii="Times New Roman" w:hAnsi="Times New Roman" w:cs="Times New Roman"/>
          <w:b/>
          <w:sz w:val="28"/>
          <w:szCs w:val="28"/>
        </w:rPr>
        <w:t xml:space="preserve">Рисование </w:t>
      </w:r>
      <w:r w:rsidRPr="00EF7E72">
        <w:rPr>
          <w:rFonts w:ascii="Times New Roman" w:hAnsi="Times New Roman" w:cs="Times New Roman"/>
          <w:sz w:val="28"/>
          <w:szCs w:val="28"/>
        </w:rPr>
        <w:t>– очень интересный и в тоже время сложный процесс. Используя различные техники рисования, в том числе и нетрадиционные воспитатель прививает любовь к изобразительному искусству, вызывает интерес к рисованию. В детском саду могут использоваться самые разнообразные способы и приемы нетрадиционного рисования. Многие ученые считают, что все виды нетрадиционного рисования можно вводить с раннего возраста.</w:t>
      </w:r>
    </w:p>
    <w:p w:rsidR="00D2383D" w:rsidRPr="00EF7E72" w:rsidRDefault="00D2383D" w:rsidP="00D2383D">
      <w:pPr>
        <w:rPr>
          <w:rFonts w:ascii="Times New Roman" w:hAnsi="Times New Roman" w:cs="Times New Roman"/>
          <w:sz w:val="28"/>
          <w:szCs w:val="28"/>
        </w:rPr>
      </w:pPr>
      <w:r w:rsidRPr="00EF7E72">
        <w:rPr>
          <w:rFonts w:ascii="Times New Roman" w:hAnsi="Times New Roman" w:cs="Times New Roman"/>
          <w:b/>
          <w:sz w:val="28"/>
          <w:szCs w:val="28"/>
        </w:rPr>
        <w:t>Нетрадиционное рисование</w:t>
      </w:r>
      <w:r w:rsidRPr="00EF7E72">
        <w:rPr>
          <w:rFonts w:ascii="Times New Roman" w:hAnsi="Times New Roman" w:cs="Times New Roman"/>
          <w:sz w:val="28"/>
          <w:szCs w:val="28"/>
        </w:rPr>
        <w:t xml:space="preserve"> – Искусство изображать, не основываясь на традиции.</w:t>
      </w:r>
    </w:p>
    <w:p w:rsidR="00EF7E72" w:rsidRDefault="00EF7E72" w:rsidP="00D22C06">
      <w:pPr>
        <w:rPr>
          <w:rFonts w:ascii="Times New Roman" w:hAnsi="Times New Roman" w:cs="Times New Roman"/>
          <w:sz w:val="28"/>
          <w:szCs w:val="28"/>
        </w:rPr>
      </w:pPr>
    </w:p>
    <w:p w:rsidR="00D22C06" w:rsidRPr="00EF7E72" w:rsidRDefault="00D22C06" w:rsidP="00D22C06">
      <w:pPr>
        <w:rPr>
          <w:rFonts w:ascii="Times New Roman" w:hAnsi="Times New Roman" w:cs="Times New Roman"/>
          <w:sz w:val="28"/>
          <w:szCs w:val="28"/>
        </w:rPr>
      </w:pPr>
      <w:r w:rsidRPr="00EF7E72">
        <w:rPr>
          <w:rFonts w:ascii="Times New Roman" w:hAnsi="Times New Roman" w:cs="Times New Roman"/>
          <w:sz w:val="28"/>
          <w:szCs w:val="28"/>
        </w:rPr>
        <w:t>В связи с введением в действие ФГОС ДОО к структуре основной общеобразовательной программы активно модернизируется сама система образования в России, идет поиск эффективных путей, средств, методов развития детского изобразительного творчества, появляются новые вариативные педагогические программы и технологии.</w:t>
      </w:r>
    </w:p>
    <w:p w:rsidR="00D22C06" w:rsidRPr="00EF7E72" w:rsidRDefault="00D22C06" w:rsidP="00D22C06">
      <w:pPr>
        <w:rPr>
          <w:rFonts w:ascii="Times New Roman" w:hAnsi="Times New Roman" w:cs="Times New Roman"/>
          <w:sz w:val="28"/>
          <w:szCs w:val="28"/>
        </w:rPr>
      </w:pPr>
      <w:r w:rsidRPr="00EF7E72">
        <w:rPr>
          <w:rFonts w:ascii="Times New Roman" w:hAnsi="Times New Roman" w:cs="Times New Roman"/>
          <w:sz w:val="28"/>
          <w:szCs w:val="28"/>
        </w:rPr>
        <w:t>Дети любят новизну, им интересно разнообразие материалов, в результате дети получают успешный продукт деятельности.</w:t>
      </w:r>
    </w:p>
    <w:p w:rsidR="00D22C06" w:rsidRPr="00EF7E72" w:rsidRDefault="00D22C06" w:rsidP="00D22C06">
      <w:pPr>
        <w:rPr>
          <w:rFonts w:ascii="Times New Roman" w:hAnsi="Times New Roman" w:cs="Times New Roman"/>
          <w:sz w:val="28"/>
          <w:szCs w:val="28"/>
        </w:rPr>
      </w:pPr>
      <w:r w:rsidRPr="00EF7E72">
        <w:rPr>
          <w:rFonts w:ascii="Times New Roman" w:hAnsi="Times New Roman" w:cs="Times New Roman"/>
          <w:sz w:val="28"/>
          <w:szCs w:val="28"/>
        </w:rPr>
        <w:t>Использование нетрадиционных техник продуктивной деятельности с детьми дошкольного возраста</w:t>
      </w:r>
    </w:p>
    <w:p w:rsidR="00D22C06" w:rsidRPr="00EF7E72" w:rsidRDefault="00D22C06" w:rsidP="00D22C06">
      <w:pPr>
        <w:rPr>
          <w:rFonts w:ascii="Times New Roman" w:hAnsi="Times New Roman" w:cs="Times New Roman"/>
          <w:b/>
          <w:sz w:val="28"/>
          <w:szCs w:val="28"/>
        </w:rPr>
      </w:pPr>
      <w:r w:rsidRPr="00EF7E72">
        <w:rPr>
          <w:rFonts w:ascii="Times New Roman" w:hAnsi="Times New Roman" w:cs="Times New Roman"/>
          <w:b/>
          <w:sz w:val="28"/>
          <w:szCs w:val="28"/>
        </w:rPr>
        <w:t>Развивается у ребёнка:</w:t>
      </w:r>
    </w:p>
    <w:p w:rsidR="00D22C06" w:rsidRPr="00EF7E72" w:rsidRDefault="00EF7E72" w:rsidP="00D22C06">
      <w:pPr>
        <w:rPr>
          <w:rFonts w:ascii="Times New Roman" w:hAnsi="Times New Roman" w:cs="Times New Roman"/>
          <w:sz w:val="28"/>
          <w:szCs w:val="28"/>
        </w:rPr>
      </w:pPr>
      <w:r>
        <w:rPr>
          <w:rFonts w:ascii="Times New Roman" w:hAnsi="Times New Roman" w:cs="Times New Roman"/>
          <w:sz w:val="28"/>
          <w:szCs w:val="28"/>
        </w:rPr>
        <w:t xml:space="preserve">- </w:t>
      </w:r>
      <w:r w:rsidR="00D22C06" w:rsidRPr="00EF7E72">
        <w:rPr>
          <w:rFonts w:ascii="Times New Roman" w:hAnsi="Times New Roman" w:cs="Times New Roman"/>
          <w:sz w:val="28"/>
          <w:szCs w:val="28"/>
        </w:rPr>
        <w:t>Мелкая моторика рук и тактильное восприятие; Пространственная ориентировка на листе бумаги, глазомер и зрительное восприятие; внимание и усидчивость. логическое и абстрактное мышление, фантазия, наблюдательность, внимание и уверенность в себе.</w:t>
      </w:r>
    </w:p>
    <w:p w:rsidR="00D22C06" w:rsidRPr="00EF7E72" w:rsidRDefault="00EF7E72" w:rsidP="00D22C06">
      <w:pPr>
        <w:rPr>
          <w:rFonts w:ascii="Times New Roman" w:hAnsi="Times New Roman" w:cs="Times New Roman"/>
          <w:sz w:val="28"/>
          <w:szCs w:val="28"/>
        </w:rPr>
      </w:pPr>
      <w:r>
        <w:rPr>
          <w:rFonts w:ascii="Times New Roman" w:hAnsi="Times New Roman" w:cs="Times New Roman"/>
          <w:sz w:val="28"/>
          <w:szCs w:val="28"/>
        </w:rPr>
        <w:t>-</w:t>
      </w:r>
      <w:r w:rsidR="00D22C06" w:rsidRPr="00EF7E72">
        <w:rPr>
          <w:rFonts w:ascii="Times New Roman" w:hAnsi="Times New Roman" w:cs="Times New Roman"/>
          <w:sz w:val="28"/>
          <w:szCs w:val="28"/>
        </w:rPr>
        <w:t>Нетрадиционные способы художественно-эстетической деятельности - это огромная возможность для детей думать, пробовать, искать, экспериментировать выражать свои мысли в продуктах деятельности.</w:t>
      </w:r>
    </w:p>
    <w:p w:rsidR="00D8647E" w:rsidRPr="00EF7E72" w:rsidRDefault="00D2383D" w:rsidP="00D8647E">
      <w:pPr>
        <w:rPr>
          <w:rFonts w:ascii="Times New Roman" w:hAnsi="Times New Roman" w:cs="Times New Roman"/>
          <w:sz w:val="28"/>
          <w:szCs w:val="28"/>
        </w:rPr>
      </w:pPr>
      <w:r w:rsidRPr="00EF7E72">
        <w:rPr>
          <w:rFonts w:ascii="Times New Roman" w:hAnsi="Times New Roman" w:cs="Times New Roman"/>
          <w:sz w:val="28"/>
          <w:szCs w:val="28"/>
        </w:rPr>
        <w:t xml:space="preserve">Цель: </w:t>
      </w:r>
      <w:r w:rsidR="00D8647E" w:rsidRPr="00EF7E72">
        <w:rPr>
          <w:rFonts w:ascii="Times New Roman" w:hAnsi="Times New Roman" w:cs="Times New Roman"/>
          <w:sz w:val="28"/>
          <w:szCs w:val="28"/>
        </w:rPr>
        <w:t>Способствовать коррекции и развития мелкой моторики пальцев рук у детей дошкольного через нетрадиционные техники изобразительной деятельности.</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Чтобы добиться этой цели, мы решаем следующие задачи:</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-научить детей захватывать предмет с учетом их свойств и величины разными типами хватания.</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-формировать умения оперировать каждой рукой, Кистью руки, выделять каждый палец в отдельности.</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-обучать нетрадиционным техникам изобразительной деятельности.</w:t>
      </w:r>
    </w:p>
    <w:p w:rsidR="00D2383D"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-воспитывать усидчивость, аккуратность, терпение, умение доводить начатое дело до конца.</w:t>
      </w:r>
    </w:p>
    <w:p w:rsidR="00D2383D" w:rsidRPr="00EF7E72" w:rsidRDefault="00D8647E" w:rsidP="00D2383D">
      <w:pPr>
        <w:rPr>
          <w:rFonts w:ascii="Times New Roman" w:hAnsi="Times New Roman" w:cs="Times New Roman"/>
          <w:sz w:val="28"/>
          <w:szCs w:val="28"/>
        </w:rPr>
      </w:pPr>
      <w:r w:rsidRPr="00EF7E72">
        <w:rPr>
          <w:rFonts w:ascii="Times New Roman" w:hAnsi="Times New Roman" w:cs="Times New Roman"/>
          <w:sz w:val="28"/>
          <w:szCs w:val="28"/>
        </w:rPr>
        <w:t>-</w:t>
      </w:r>
      <w:r w:rsidR="00D2383D" w:rsidRPr="00EF7E72">
        <w:rPr>
          <w:rFonts w:ascii="Times New Roman" w:hAnsi="Times New Roman" w:cs="Times New Roman"/>
          <w:sz w:val="28"/>
          <w:szCs w:val="28"/>
        </w:rPr>
        <w:t>развивать воображение и творческие способности детей;</w:t>
      </w:r>
    </w:p>
    <w:p w:rsidR="00D2383D" w:rsidRPr="00EF7E72" w:rsidRDefault="00D8647E" w:rsidP="00D2383D">
      <w:pPr>
        <w:rPr>
          <w:rFonts w:ascii="Times New Roman" w:hAnsi="Times New Roman" w:cs="Times New Roman"/>
          <w:sz w:val="28"/>
          <w:szCs w:val="28"/>
        </w:rPr>
      </w:pPr>
      <w:r w:rsidRPr="00EF7E72">
        <w:rPr>
          <w:rFonts w:ascii="Times New Roman" w:hAnsi="Times New Roman" w:cs="Times New Roman"/>
          <w:sz w:val="28"/>
          <w:szCs w:val="28"/>
        </w:rPr>
        <w:lastRenderedPageBreak/>
        <w:t>-</w:t>
      </w:r>
      <w:r w:rsidR="00D2383D" w:rsidRPr="00EF7E72">
        <w:rPr>
          <w:rFonts w:ascii="Times New Roman" w:hAnsi="Times New Roman" w:cs="Times New Roman"/>
          <w:sz w:val="28"/>
          <w:szCs w:val="28"/>
        </w:rPr>
        <w:t>развивать способность ребенка наслаждаться многообразием и изяществом форм, красок, запахов и звуков природы;</w:t>
      </w:r>
    </w:p>
    <w:p w:rsidR="00D2383D" w:rsidRPr="00EF7E72" w:rsidRDefault="00D8647E" w:rsidP="00D2383D">
      <w:pPr>
        <w:rPr>
          <w:rFonts w:ascii="Times New Roman" w:hAnsi="Times New Roman" w:cs="Times New Roman"/>
          <w:sz w:val="28"/>
          <w:szCs w:val="28"/>
        </w:rPr>
      </w:pPr>
      <w:r w:rsidRPr="00EF7E72">
        <w:rPr>
          <w:rFonts w:ascii="Times New Roman" w:hAnsi="Times New Roman" w:cs="Times New Roman"/>
          <w:sz w:val="28"/>
          <w:szCs w:val="28"/>
        </w:rPr>
        <w:t>-</w:t>
      </w:r>
      <w:r w:rsidR="00D2383D" w:rsidRPr="00EF7E72">
        <w:rPr>
          <w:rFonts w:ascii="Times New Roman" w:hAnsi="Times New Roman" w:cs="Times New Roman"/>
          <w:sz w:val="28"/>
          <w:szCs w:val="28"/>
        </w:rPr>
        <w:t>развивать мелкую моторику рук и тактильное восприятие;</w:t>
      </w:r>
    </w:p>
    <w:p w:rsidR="00D2383D" w:rsidRPr="00EF7E72" w:rsidRDefault="00D8647E" w:rsidP="00D2383D">
      <w:pPr>
        <w:rPr>
          <w:rFonts w:ascii="Times New Roman" w:hAnsi="Times New Roman" w:cs="Times New Roman"/>
          <w:sz w:val="28"/>
          <w:szCs w:val="28"/>
        </w:rPr>
      </w:pPr>
      <w:r w:rsidRPr="00EF7E72">
        <w:rPr>
          <w:rFonts w:ascii="Times New Roman" w:hAnsi="Times New Roman" w:cs="Times New Roman"/>
          <w:sz w:val="28"/>
          <w:szCs w:val="28"/>
        </w:rPr>
        <w:t>-</w:t>
      </w:r>
      <w:r w:rsidR="00D2383D" w:rsidRPr="00EF7E72">
        <w:rPr>
          <w:rFonts w:ascii="Times New Roman" w:hAnsi="Times New Roman" w:cs="Times New Roman"/>
          <w:sz w:val="28"/>
          <w:szCs w:val="28"/>
        </w:rPr>
        <w:t>воспитывать положительное отношение ребенка к сотрудничеству с взрослым, с детьми, к собственной деятельности, ее результату;</w:t>
      </w:r>
    </w:p>
    <w:p w:rsidR="00D2383D" w:rsidRPr="00EF7E72" w:rsidRDefault="00D8647E" w:rsidP="00D2383D">
      <w:pPr>
        <w:rPr>
          <w:rFonts w:ascii="Times New Roman" w:hAnsi="Times New Roman" w:cs="Times New Roman"/>
          <w:sz w:val="28"/>
          <w:szCs w:val="28"/>
        </w:rPr>
      </w:pPr>
      <w:r w:rsidRPr="00EF7E72">
        <w:rPr>
          <w:rFonts w:ascii="Times New Roman" w:hAnsi="Times New Roman" w:cs="Times New Roman"/>
          <w:sz w:val="28"/>
          <w:szCs w:val="28"/>
        </w:rPr>
        <w:t>-</w:t>
      </w:r>
      <w:r w:rsidR="00D2383D" w:rsidRPr="00EF7E72">
        <w:rPr>
          <w:rFonts w:ascii="Times New Roman" w:hAnsi="Times New Roman" w:cs="Times New Roman"/>
          <w:sz w:val="28"/>
          <w:szCs w:val="28"/>
        </w:rPr>
        <w:t>побуждать ребенка экспериментировать;</w:t>
      </w:r>
    </w:p>
    <w:p w:rsidR="00D2383D" w:rsidRPr="00EF7E72" w:rsidRDefault="00D8647E" w:rsidP="00D2383D">
      <w:pPr>
        <w:rPr>
          <w:rFonts w:ascii="Times New Roman" w:hAnsi="Times New Roman" w:cs="Times New Roman"/>
          <w:sz w:val="28"/>
          <w:szCs w:val="28"/>
        </w:rPr>
      </w:pPr>
      <w:r w:rsidRPr="00EF7E72">
        <w:rPr>
          <w:rFonts w:ascii="Times New Roman" w:hAnsi="Times New Roman" w:cs="Times New Roman"/>
          <w:sz w:val="28"/>
          <w:szCs w:val="28"/>
        </w:rPr>
        <w:t>-</w:t>
      </w:r>
      <w:r w:rsidR="00D2383D" w:rsidRPr="00EF7E72">
        <w:rPr>
          <w:rFonts w:ascii="Times New Roman" w:hAnsi="Times New Roman" w:cs="Times New Roman"/>
          <w:sz w:val="28"/>
          <w:szCs w:val="28"/>
        </w:rPr>
        <w:t>поощрять и поддерживать творческие находки;</w:t>
      </w:r>
    </w:p>
    <w:p w:rsidR="00D2383D" w:rsidRPr="00EF7E72" w:rsidRDefault="00D8647E" w:rsidP="00D2383D">
      <w:pPr>
        <w:rPr>
          <w:rFonts w:ascii="Times New Roman" w:hAnsi="Times New Roman" w:cs="Times New Roman"/>
          <w:sz w:val="28"/>
          <w:szCs w:val="28"/>
        </w:rPr>
      </w:pPr>
      <w:r w:rsidRPr="00EF7E72">
        <w:rPr>
          <w:rFonts w:ascii="Times New Roman" w:hAnsi="Times New Roman" w:cs="Times New Roman"/>
          <w:sz w:val="28"/>
          <w:szCs w:val="28"/>
        </w:rPr>
        <w:t>-</w:t>
      </w:r>
      <w:r w:rsidR="00D2383D" w:rsidRPr="00EF7E72">
        <w:rPr>
          <w:rFonts w:ascii="Times New Roman" w:hAnsi="Times New Roman" w:cs="Times New Roman"/>
          <w:sz w:val="28"/>
          <w:szCs w:val="28"/>
        </w:rPr>
        <w:t>обогащать и расширять художественный опыт детей.</w:t>
      </w:r>
    </w:p>
    <w:p w:rsidR="00D2383D" w:rsidRPr="00EF7E72" w:rsidRDefault="00D2383D" w:rsidP="00D2383D">
      <w:pPr>
        <w:rPr>
          <w:rFonts w:ascii="Times New Roman" w:hAnsi="Times New Roman" w:cs="Times New Roman"/>
          <w:sz w:val="28"/>
          <w:szCs w:val="28"/>
        </w:rPr>
      </w:pPr>
      <w:r w:rsidRPr="00EF7E72">
        <w:rPr>
          <w:rFonts w:ascii="Times New Roman" w:hAnsi="Times New Roman" w:cs="Times New Roman"/>
          <w:sz w:val="28"/>
          <w:szCs w:val="28"/>
        </w:rPr>
        <w:t>Кроме того, в процессе этой деятельности у детей формируются навыки контроля и самоконтроля. Таким образом, задачей педагога является знакомство детей с техниками нетрадиционного рисования, формирование интереса к рисованию и развитие психических процессов (внимание, речь, восприятие, мышление, воображение)</w:t>
      </w:r>
    </w:p>
    <w:p w:rsidR="00D2383D" w:rsidRPr="00EF7E72" w:rsidRDefault="00D2383D" w:rsidP="00D2383D">
      <w:pPr>
        <w:rPr>
          <w:rFonts w:ascii="Times New Roman" w:hAnsi="Times New Roman" w:cs="Times New Roman"/>
          <w:sz w:val="28"/>
          <w:szCs w:val="28"/>
        </w:rPr>
      </w:pPr>
      <w:r w:rsidRPr="00EF7E72">
        <w:rPr>
          <w:rFonts w:ascii="Times New Roman" w:hAnsi="Times New Roman" w:cs="Times New Roman"/>
          <w:sz w:val="28"/>
          <w:szCs w:val="28"/>
        </w:rPr>
        <w:t>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нетрадиционные техники и приемы.</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Мы применяем в работе следующие виды техник:</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1. Жгутики из салфеток (Пейп-арт)</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2.Техника-квиллинг (Бумагокручение)</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3. Квилинг</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4. Коллаж</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5. Монотипия</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6. Ниткография</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7. Тычок жесткой полусухой кистью</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8.Оттиск смятой бумагой</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9.Свеча+акварель</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10.Восковые мелки +акварель</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11. Сюжетное оригами</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lastRenderedPageBreak/>
        <w:t>12.Рисование мыльными пузырями</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13. Пальчиковое рисование (рисование ладошками)</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Давайте остановимся на некоторых из них</w:t>
      </w:r>
      <w:r w:rsidR="00EF7E72" w:rsidRPr="00EF7E72">
        <w:rPr>
          <w:rFonts w:ascii="Times New Roman" w:hAnsi="Times New Roman" w:cs="Times New Roman"/>
          <w:sz w:val="28"/>
          <w:szCs w:val="28"/>
        </w:rPr>
        <w:t>:</w:t>
      </w:r>
    </w:p>
    <w:p w:rsidR="00EF7E72" w:rsidRDefault="00D8647E" w:rsidP="00D8647E">
      <w:pPr>
        <w:rPr>
          <w:rFonts w:ascii="Times New Roman" w:hAnsi="Times New Roman" w:cs="Times New Roman"/>
          <w:sz w:val="28"/>
          <w:szCs w:val="28"/>
        </w:rPr>
      </w:pPr>
      <w:r w:rsidRPr="00EF7E72">
        <w:rPr>
          <w:rFonts w:ascii="Times New Roman" w:hAnsi="Times New Roman" w:cs="Times New Roman"/>
          <w:b/>
          <w:sz w:val="28"/>
          <w:szCs w:val="28"/>
        </w:rPr>
        <w:t>Бумагокручение</w:t>
      </w:r>
      <w:r w:rsidRPr="00EF7E72">
        <w:rPr>
          <w:rFonts w:ascii="Times New Roman" w:hAnsi="Times New Roman" w:cs="Times New Roman"/>
          <w:sz w:val="28"/>
          <w:szCs w:val="28"/>
        </w:rPr>
        <w:t xml:space="preserve"> (техника квиллинг).</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 xml:space="preserve"> В последнее время довольно популярна техника работы с бумагой – квиллинг, или бумагокручение, бумажная филигрань. Техника основана на умении скручивать полоски бумаги разной длины и ширины, видоизменять их форму и составлять из полученных деталей оригинальные изделия. Дети с огромным удовольствием и желанием мастерят поделки из бумаги по типу оригами. Японцы считают, что искусство оригами несет душевное успокоение и физическое оздоровление. Оно действительно полезно для творческого и духовного развития детей. </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 xml:space="preserve">На английском языке это рукоделие называется «quilling» — от слова «quill» или «птичье перо». Данная техника не требует значительных материальных затрат для начала её освоения. Однако и простым бумагокручение не назовёшь, так как для достижения достойного результата необходимо проявить терпение, усидчивость, ловкость, аккуратность и конечно выработать навыки скручивания качественных модулей. Накручивать полоски бумаги можно на карандаш, фломастер, </w:t>
      </w:r>
      <w:proofErr w:type="gramStart"/>
      <w:r w:rsidRPr="00EF7E72">
        <w:rPr>
          <w:rFonts w:ascii="Times New Roman" w:hAnsi="Times New Roman" w:cs="Times New Roman"/>
          <w:sz w:val="28"/>
          <w:szCs w:val="28"/>
        </w:rPr>
        <w:t>Правильно</w:t>
      </w:r>
      <w:proofErr w:type="gramEnd"/>
      <w:r w:rsidRPr="00EF7E72">
        <w:rPr>
          <w:rFonts w:ascii="Times New Roman" w:hAnsi="Times New Roman" w:cs="Times New Roman"/>
          <w:sz w:val="28"/>
          <w:szCs w:val="28"/>
        </w:rPr>
        <w:t xml:space="preserve"> выбранная бумага для квиллинга - это залог хорошего результата. Изделие получится аккуратным, привлекательным и живым, если бумага, которая используется для его изготовления, будет высокого качества. Для бумагокручения используется бумага различной плотности, окрашенная в объёме, чтобы обе стороны и срез выглядели одинаково, хотя иногда срезу специально придают другой цвет. Наборы готовых нарезанных полосок бумаги для бумагокручения (разноцветные и однотонные) можно купить в специализированных магазинах. Если же такой возможности нет, то можно нарезать полоски самостоятельно: ширина полосок для квиллинга обычно составляет 1—1,5 сантиметра, длина от 15 до 60 сантиметров. Часто в ходе работы полоски для бумагокручения разрезают на части, если требуется короткий отрезок, или склеивают вместе, если того требует размер.</w:t>
      </w:r>
    </w:p>
    <w:p w:rsidR="00EF7E72" w:rsidRDefault="00EF7E72" w:rsidP="00D8647E">
      <w:pPr>
        <w:rPr>
          <w:rFonts w:ascii="Times New Roman" w:hAnsi="Times New Roman" w:cs="Times New Roman"/>
          <w:b/>
          <w:sz w:val="28"/>
          <w:szCs w:val="28"/>
        </w:rPr>
      </w:pPr>
    </w:p>
    <w:p w:rsidR="00EF7E72" w:rsidRDefault="00EF7E72" w:rsidP="00D8647E">
      <w:pPr>
        <w:rPr>
          <w:rFonts w:ascii="Times New Roman" w:hAnsi="Times New Roman" w:cs="Times New Roman"/>
          <w:b/>
          <w:sz w:val="28"/>
          <w:szCs w:val="28"/>
        </w:rPr>
      </w:pPr>
    </w:p>
    <w:p w:rsidR="00AE120D" w:rsidRDefault="00AE120D" w:rsidP="00D8647E">
      <w:pPr>
        <w:rPr>
          <w:rFonts w:ascii="Times New Roman" w:hAnsi="Times New Roman" w:cs="Times New Roman"/>
          <w:b/>
          <w:sz w:val="28"/>
          <w:szCs w:val="28"/>
        </w:rPr>
      </w:pPr>
      <w:bookmarkStart w:id="0" w:name="_GoBack"/>
      <w:bookmarkEnd w:id="0"/>
    </w:p>
    <w:p w:rsidR="00EF7E72" w:rsidRDefault="00D8647E" w:rsidP="00D8647E">
      <w:pPr>
        <w:rPr>
          <w:rFonts w:ascii="Times New Roman" w:hAnsi="Times New Roman" w:cs="Times New Roman"/>
          <w:sz w:val="28"/>
          <w:szCs w:val="28"/>
        </w:rPr>
      </w:pPr>
      <w:r w:rsidRPr="00EF7E72">
        <w:rPr>
          <w:rFonts w:ascii="Times New Roman" w:hAnsi="Times New Roman" w:cs="Times New Roman"/>
          <w:b/>
          <w:sz w:val="28"/>
          <w:szCs w:val="28"/>
        </w:rPr>
        <w:lastRenderedPageBreak/>
        <w:t>Монотипия</w:t>
      </w:r>
      <w:r w:rsidR="00EF7E72">
        <w:rPr>
          <w:rFonts w:ascii="Times New Roman" w:hAnsi="Times New Roman" w:cs="Times New Roman"/>
          <w:sz w:val="28"/>
          <w:szCs w:val="28"/>
        </w:rPr>
        <w:t xml:space="preserve"> -</w:t>
      </w:r>
      <w:r w:rsidRPr="00EF7E72">
        <w:rPr>
          <w:rFonts w:ascii="Times New Roman" w:hAnsi="Times New Roman" w:cs="Times New Roman"/>
          <w:sz w:val="28"/>
          <w:szCs w:val="28"/>
        </w:rPr>
        <w:t xml:space="preserve"> это графическая техника. </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 xml:space="preserve">В переводе с греческого языка монотипия – один отпечаток. Рисунок наносится сначала на ровную и гладкую поверхность, а потом он отпечатывается на другую поверхность. И сколько бы отпечатков мы не делали, каждый раз это будет новый, неповторимый отпечаток. То, что отпечаталось можно оставить в таком же виде, а можно дополнить новыми деталями. Монотипия очень нравится дошкольникам. Она помогает детям развивать фантазию, воображение, пространственно мышление. Это увлекательное и интересное занятие. Для выполнения рисунков в технике монотипия можно использовать гуашевые, акварельные, акриловые, масляные и другие краски. Краска наносится на поверхность так же различными инструментами: кистью, валиком, тампоном. </w:t>
      </w:r>
      <w:proofErr w:type="gramStart"/>
      <w:r w:rsidRPr="00EF7E72">
        <w:rPr>
          <w:rFonts w:ascii="Times New Roman" w:hAnsi="Times New Roman" w:cs="Times New Roman"/>
          <w:sz w:val="28"/>
          <w:szCs w:val="28"/>
        </w:rPr>
        <w:t>Поверхность</w:t>
      </w:r>
      <w:proofErr w:type="gramEnd"/>
      <w:r w:rsidRPr="00EF7E72">
        <w:rPr>
          <w:rFonts w:ascii="Times New Roman" w:hAnsi="Times New Roman" w:cs="Times New Roman"/>
          <w:sz w:val="28"/>
          <w:szCs w:val="28"/>
        </w:rPr>
        <w:t xml:space="preserve"> на которую наносится краска, что бы сделать потом оттиск может быть: альбомная бумага, картон.</w:t>
      </w:r>
    </w:p>
    <w:p w:rsidR="00EF7E72" w:rsidRDefault="00D8647E" w:rsidP="00D8647E">
      <w:pPr>
        <w:rPr>
          <w:rFonts w:ascii="Times New Roman" w:hAnsi="Times New Roman" w:cs="Times New Roman"/>
          <w:sz w:val="28"/>
          <w:szCs w:val="28"/>
        </w:rPr>
      </w:pPr>
      <w:r w:rsidRPr="00EF7E72">
        <w:rPr>
          <w:rFonts w:ascii="Times New Roman" w:hAnsi="Times New Roman" w:cs="Times New Roman"/>
          <w:b/>
          <w:sz w:val="28"/>
          <w:szCs w:val="28"/>
        </w:rPr>
        <w:t>Живопись с помощью пальцев</w:t>
      </w:r>
      <w:r w:rsidRPr="00EF7E72">
        <w:rPr>
          <w:rFonts w:ascii="Times New Roman" w:hAnsi="Times New Roman" w:cs="Times New Roman"/>
          <w:sz w:val="28"/>
          <w:szCs w:val="28"/>
        </w:rPr>
        <w:t>.</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 xml:space="preserve"> Такой вид живописи благотворно влияет на психику ребенка, так как успокаивает и расслабляет. Краски растекаются и переливаются, как эмоции. Такая живопись помогает адекватно выразить эмоциональное состояние ребенка: гнев, обиду, боль, радость. Это позволит отследить внутреннее состояние ребенка. Прикосновение к краскам, их размазывание по ватману позволяет более полно включиться в процесс творчества, мобилизирует внутренние резервы организма. Перед началом работы необходимо надеть на ребенка фартук, дать легко смываемые краски и закрыть поверхность стола клеенкой.</w:t>
      </w:r>
    </w:p>
    <w:p w:rsidR="00EF7E72" w:rsidRDefault="00D8647E" w:rsidP="00D8647E">
      <w:pPr>
        <w:rPr>
          <w:rFonts w:ascii="Times New Roman" w:hAnsi="Times New Roman" w:cs="Times New Roman"/>
          <w:sz w:val="28"/>
          <w:szCs w:val="28"/>
        </w:rPr>
      </w:pPr>
      <w:r w:rsidRPr="00EF7E72">
        <w:rPr>
          <w:rFonts w:ascii="Times New Roman" w:hAnsi="Times New Roman" w:cs="Times New Roman"/>
          <w:b/>
          <w:sz w:val="28"/>
          <w:szCs w:val="28"/>
        </w:rPr>
        <w:t>Свеча+акварель. Восковые мелки+акварель</w:t>
      </w:r>
      <w:r w:rsidRPr="00EF7E72">
        <w:rPr>
          <w:rFonts w:ascii="Times New Roman" w:hAnsi="Times New Roman" w:cs="Times New Roman"/>
          <w:sz w:val="28"/>
          <w:szCs w:val="28"/>
        </w:rPr>
        <w:t>.</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 xml:space="preserve"> Для основного рисунка используется свеча, кусок мыла, белый восковой мелок. Невидимый контур, нанесённый этими материалами, не будет окрашиваться при нанесении на них акварельной краски, а будут проявляться. Данный метод позволит изобразить морозный узор на стекле или зимний пейзаж.</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 xml:space="preserve">Печать листьями. Ранней весной, когда на деревьях распускаются молодые клейкие листочки, и поздней осенью, когда они меняют цвет и опадают, ребенок с интересом наблюдает за ними. Поэтому, когда на занятиях детям предлагается отпечатать самый настоящий листок березы или клена, они это делают с огромным удовольствием. Сначала нужно покрыть листок краской, а затем окрашенной стороной приложить к белой бумаге. Всякий раз следует </w:t>
      </w:r>
      <w:r w:rsidRPr="00EF7E72">
        <w:rPr>
          <w:rFonts w:ascii="Times New Roman" w:hAnsi="Times New Roman" w:cs="Times New Roman"/>
          <w:sz w:val="28"/>
          <w:szCs w:val="28"/>
        </w:rPr>
        <w:lastRenderedPageBreak/>
        <w:t>брать другой листок. Так прожилки лучше будут отпечатываться. Если черешка нет, не беда. Его можно легко нарисовать кисточкой</w:t>
      </w:r>
    </w:p>
    <w:p w:rsidR="00D8647E" w:rsidRPr="00EF7E72" w:rsidRDefault="00D8647E" w:rsidP="00D8647E">
      <w:pPr>
        <w:rPr>
          <w:rFonts w:ascii="Times New Roman" w:hAnsi="Times New Roman" w:cs="Times New Roman"/>
          <w:b/>
          <w:sz w:val="28"/>
          <w:szCs w:val="28"/>
        </w:rPr>
      </w:pPr>
      <w:r w:rsidRPr="00EF7E72">
        <w:rPr>
          <w:rFonts w:ascii="Times New Roman" w:hAnsi="Times New Roman" w:cs="Times New Roman"/>
          <w:b/>
          <w:sz w:val="28"/>
          <w:szCs w:val="28"/>
        </w:rPr>
        <w:t>Тычок жесткой полусухой кистью.</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Материалы: жесткая кисть, гуашь, бумага любого цвета и формата либо вырезанный силуэт пушистого или колючего животного.</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D8647E" w:rsidRPr="00EF7E72" w:rsidRDefault="00D8647E" w:rsidP="00D8647E">
      <w:pPr>
        <w:rPr>
          <w:rFonts w:ascii="Times New Roman" w:hAnsi="Times New Roman" w:cs="Times New Roman"/>
          <w:b/>
          <w:sz w:val="28"/>
          <w:szCs w:val="28"/>
        </w:rPr>
      </w:pPr>
      <w:r w:rsidRPr="00EF7E72">
        <w:rPr>
          <w:rFonts w:ascii="Times New Roman" w:hAnsi="Times New Roman" w:cs="Times New Roman"/>
          <w:b/>
          <w:sz w:val="28"/>
          <w:szCs w:val="28"/>
        </w:rPr>
        <w:t>Рисование печатками из овощей.</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Изготавливаем (вырезаем) из картофеля или моркови оттиски, ребёнок обмакивает их в краску, прикладывает штамп к альбомному листу и слегка прижимает. Получается оттиск. В данной технике можно изобразить снежинки, цветы, ягоды.</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Оттиск смятой бумагой.</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 xml:space="preserve">Ребёнок прижимает смятую бумагу к краске и наносит оттиск на альбомный лист, чтобы получить другой цвет, меняется и </w:t>
      </w:r>
      <w:proofErr w:type="gramStart"/>
      <w:r w:rsidRPr="00EF7E72">
        <w:rPr>
          <w:rFonts w:ascii="Times New Roman" w:hAnsi="Times New Roman" w:cs="Times New Roman"/>
          <w:sz w:val="28"/>
          <w:szCs w:val="28"/>
        </w:rPr>
        <w:t>краска</w:t>
      </w:r>
      <w:proofErr w:type="gramEnd"/>
      <w:r w:rsidRPr="00EF7E72">
        <w:rPr>
          <w:rFonts w:ascii="Times New Roman" w:hAnsi="Times New Roman" w:cs="Times New Roman"/>
          <w:sz w:val="28"/>
          <w:szCs w:val="28"/>
        </w:rPr>
        <w:t xml:space="preserve"> и бумага. Можно изобразить траву, цветы, облака, солнце, рыбок, животных. Правило - не используется вода.</w:t>
      </w:r>
    </w:p>
    <w:p w:rsidR="00D8647E" w:rsidRPr="00EF7E72" w:rsidRDefault="00D8647E" w:rsidP="00D8647E">
      <w:pPr>
        <w:rPr>
          <w:rFonts w:ascii="Times New Roman" w:hAnsi="Times New Roman" w:cs="Times New Roman"/>
          <w:b/>
          <w:sz w:val="28"/>
          <w:szCs w:val="28"/>
        </w:rPr>
      </w:pPr>
      <w:r w:rsidRPr="00EF7E72">
        <w:rPr>
          <w:rFonts w:ascii="Times New Roman" w:hAnsi="Times New Roman" w:cs="Times New Roman"/>
          <w:b/>
          <w:sz w:val="28"/>
          <w:szCs w:val="28"/>
        </w:rPr>
        <w:t>Рисование крупами, песком.</w:t>
      </w:r>
    </w:p>
    <w:p w:rsidR="00D8647E" w:rsidRPr="00EF7E72" w:rsidRDefault="00D8647E" w:rsidP="00D8647E">
      <w:pPr>
        <w:rPr>
          <w:rFonts w:ascii="Times New Roman" w:hAnsi="Times New Roman" w:cs="Times New Roman"/>
          <w:sz w:val="28"/>
          <w:szCs w:val="28"/>
        </w:rPr>
      </w:pPr>
      <w:r w:rsidRPr="00EF7E72">
        <w:rPr>
          <w:rFonts w:ascii="Times New Roman" w:hAnsi="Times New Roman" w:cs="Times New Roman"/>
          <w:sz w:val="28"/>
          <w:szCs w:val="28"/>
        </w:rPr>
        <w:t>На заранее нанесённый клей по контуру рисунка, ребёнок пальчиками посыпает крупу, (песок), которая засыхает на клею, получается любой рисунок.</w:t>
      </w:r>
    </w:p>
    <w:p w:rsidR="00EF7E72" w:rsidRDefault="00EF7E72" w:rsidP="00D2383D">
      <w:pPr>
        <w:rPr>
          <w:rFonts w:ascii="Times New Roman" w:hAnsi="Times New Roman" w:cs="Times New Roman"/>
          <w:sz w:val="28"/>
          <w:szCs w:val="28"/>
        </w:rPr>
      </w:pPr>
    </w:p>
    <w:p w:rsidR="00D2383D" w:rsidRPr="00EF7E72" w:rsidRDefault="00D2383D" w:rsidP="00D2383D">
      <w:pPr>
        <w:rPr>
          <w:rFonts w:ascii="Times New Roman" w:hAnsi="Times New Roman" w:cs="Times New Roman"/>
          <w:sz w:val="28"/>
          <w:szCs w:val="28"/>
        </w:rPr>
      </w:pPr>
      <w:r w:rsidRPr="00EF7E72">
        <w:rPr>
          <w:rFonts w:ascii="Times New Roman" w:hAnsi="Times New Roman" w:cs="Times New Roman"/>
          <w:sz w:val="28"/>
          <w:szCs w:val="28"/>
        </w:rPr>
        <w:t>Каждая из этих техник – это маленькая игра. Использование нетрадиционные техники рисования позволяет детям чувствовать себя раскованнее, смелее, непосредственнее, дает полную свободу для самовыражения.</w:t>
      </w:r>
    </w:p>
    <w:p w:rsidR="00EF7E72" w:rsidRDefault="00EF7E72" w:rsidP="00D2383D">
      <w:pPr>
        <w:rPr>
          <w:rFonts w:ascii="Times New Roman" w:hAnsi="Times New Roman" w:cs="Times New Roman"/>
          <w:sz w:val="28"/>
          <w:szCs w:val="28"/>
        </w:rPr>
      </w:pPr>
    </w:p>
    <w:p w:rsidR="00EF7E72" w:rsidRDefault="00EF7E72" w:rsidP="00D2383D">
      <w:pPr>
        <w:rPr>
          <w:rFonts w:ascii="Times New Roman" w:hAnsi="Times New Roman" w:cs="Times New Roman"/>
          <w:sz w:val="28"/>
          <w:szCs w:val="28"/>
        </w:rPr>
      </w:pPr>
    </w:p>
    <w:p w:rsidR="00EF7E72" w:rsidRDefault="00EF7E72" w:rsidP="00D2383D">
      <w:pPr>
        <w:rPr>
          <w:rFonts w:ascii="Times New Roman" w:hAnsi="Times New Roman" w:cs="Times New Roman"/>
          <w:sz w:val="28"/>
          <w:szCs w:val="28"/>
        </w:rPr>
      </w:pPr>
    </w:p>
    <w:p w:rsidR="00EF7E72" w:rsidRDefault="00F01042" w:rsidP="00D2383D">
      <w:pPr>
        <w:rPr>
          <w:rFonts w:ascii="Times New Roman" w:hAnsi="Times New Roman" w:cs="Times New Roman"/>
          <w:sz w:val="28"/>
          <w:szCs w:val="28"/>
        </w:rPr>
      </w:pPr>
      <w:r w:rsidRPr="00EF7E72">
        <w:rPr>
          <w:rFonts w:ascii="Times New Roman" w:hAnsi="Times New Roman" w:cs="Times New Roman"/>
          <w:sz w:val="28"/>
          <w:szCs w:val="28"/>
        </w:rPr>
        <w:lastRenderedPageBreak/>
        <w:t>Работ</w:t>
      </w:r>
      <w:r w:rsidR="00D2383D" w:rsidRPr="00EF7E72">
        <w:rPr>
          <w:rFonts w:ascii="Times New Roman" w:hAnsi="Times New Roman" w:cs="Times New Roman"/>
          <w:sz w:val="28"/>
          <w:szCs w:val="28"/>
        </w:rPr>
        <w:t xml:space="preserve">ая с ребенком, неизбежно сталкиваешься с родителями детей, и как показала практика, чем теснее взаимосвязь педагога и родителей, тем успешнее становится ребенок. Каждый успех ребенка в творчестве и в личностном плане доводится до сведения родителей, тем самым ребенок имеет возможность получить похвалу от родителей, что для него очень важно и что способствует "удовлетворению притязаний на признание". </w:t>
      </w:r>
    </w:p>
    <w:p w:rsidR="00EF7E72" w:rsidRDefault="00D2383D" w:rsidP="00D2383D">
      <w:pPr>
        <w:rPr>
          <w:rFonts w:ascii="Times New Roman" w:hAnsi="Times New Roman" w:cs="Times New Roman"/>
          <w:sz w:val="28"/>
          <w:szCs w:val="28"/>
        </w:rPr>
      </w:pPr>
      <w:proofErr w:type="gramStart"/>
      <w:r w:rsidRPr="00EF7E72">
        <w:rPr>
          <w:rFonts w:ascii="Times New Roman" w:hAnsi="Times New Roman" w:cs="Times New Roman"/>
          <w:b/>
          <w:sz w:val="28"/>
          <w:szCs w:val="28"/>
        </w:rPr>
        <w:t>Итак</w:t>
      </w:r>
      <w:proofErr w:type="gramEnd"/>
      <w:r w:rsidR="00EF7E72">
        <w:rPr>
          <w:rFonts w:ascii="Times New Roman" w:hAnsi="Times New Roman" w:cs="Times New Roman"/>
          <w:sz w:val="28"/>
          <w:szCs w:val="28"/>
        </w:rPr>
        <w:t>:</w:t>
      </w:r>
    </w:p>
    <w:p w:rsidR="00D2383D" w:rsidRPr="00EF7E72" w:rsidRDefault="00EF7E72" w:rsidP="00D2383D">
      <w:pPr>
        <w:rPr>
          <w:rFonts w:ascii="Times New Roman" w:hAnsi="Times New Roman" w:cs="Times New Roman"/>
          <w:sz w:val="28"/>
          <w:szCs w:val="28"/>
        </w:rPr>
      </w:pPr>
      <w:r>
        <w:rPr>
          <w:rFonts w:ascii="Times New Roman" w:hAnsi="Times New Roman" w:cs="Times New Roman"/>
          <w:sz w:val="28"/>
          <w:szCs w:val="28"/>
        </w:rPr>
        <w:t>О</w:t>
      </w:r>
      <w:r w:rsidR="00D2383D" w:rsidRPr="00EF7E72">
        <w:rPr>
          <w:rFonts w:ascii="Times New Roman" w:hAnsi="Times New Roman" w:cs="Times New Roman"/>
          <w:sz w:val="28"/>
          <w:szCs w:val="28"/>
        </w:rPr>
        <w:t>бучение рисованию нетрадиционными способами детей на занятиях в настоящее время имеет важное значение. Нетрадиционное рисование позволяет раскрыть творческий потенциал ребенка, постоянно повышать интерес к художественной деятельности.</w:t>
      </w:r>
    </w:p>
    <w:p w:rsidR="00D2383D" w:rsidRPr="00EF7E72" w:rsidRDefault="00D2383D" w:rsidP="00D2383D">
      <w:pPr>
        <w:rPr>
          <w:rFonts w:ascii="Times New Roman" w:hAnsi="Times New Roman" w:cs="Times New Roman"/>
          <w:sz w:val="28"/>
          <w:szCs w:val="28"/>
        </w:rPr>
      </w:pPr>
      <w:r w:rsidRPr="00EF7E72">
        <w:rPr>
          <w:rFonts w:ascii="Times New Roman" w:hAnsi="Times New Roman" w:cs="Times New Roman"/>
          <w:sz w:val="28"/>
          <w:szCs w:val="28"/>
        </w:rPr>
        <w:t xml:space="preserve">Работая в этом направлении, </w:t>
      </w:r>
      <w:r w:rsidR="00EF7E72" w:rsidRPr="00EF7E72">
        <w:rPr>
          <w:rFonts w:ascii="Times New Roman" w:hAnsi="Times New Roman" w:cs="Times New Roman"/>
          <w:sz w:val="28"/>
          <w:szCs w:val="28"/>
        </w:rPr>
        <w:t>убеждаешься</w:t>
      </w:r>
      <w:r w:rsidRPr="00EF7E72">
        <w:rPr>
          <w:rFonts w:ascii="Times New Roman" w:hAnsi="Times New Roman" w:cs="Times New Roman"/>
          <w:sz w:val="28"/>
          <w:szCs w:val="28"/>
        </w:rPr>
        <w:t xml:space="preserve"> в том, что рисование необычными материалами, оригинальными техниками позволяет детям ощутить незабываемые положительные эмоции. Нетрадиционные способы изображения обычно просты по технологии. Какому ребенку будет неинтересно рисовать пальчиками, делать рисунок собственной ладошкой, ставить кляксы и получать забавный рисунок?</w:t>
      </w:r>
    </w:p>
    <w:p w:rsidR="00D2383D" w:rsidRPr="00EF7E72" w:rsidRDefault="00D2383D" w:rsidP="00D2383D">
      <w:pPr>
        <w:rPr>
          <w:rFonts w:ascii="Times New Roman" w:hAnsi="Times New Roman" w:cs="Times New Roman"/>
          <w:sz w:val="28"/>
          <w:szCs w:val="28"/>
        </w:rPr>
      </w:pPr>
    </w:p>
    <w:p w:rsidR="00D2383D" w:rsidRPr="00EF7E72" w:rsidRDefault="00D2383D" w:rsidP="00D2383D">
      <w:pPr>
        <w:rPr>
          <w:rFonts w:ascii="Times New Roman" w:hAnsi="Times New Roman" w:cs="Times New Roman"/>
          <w:sz w:val="28"/>
          <w:szCs w:val="28"/>
        </w:rPr>
      </w:pPr>
    </w:p>
    <w:p w:rsidR="00D2383D" w:rsidRPr="00EF7E72" w:rsidRDefault="00D2383D" w:rsidP="00D2383D">
      <w:pPr>
        <w:rPr>
          <w:rFonts w:ascii="Times New Roman" w:hAnsi="Times New Roman" w:cs="Times New Roman"/>
          <w:sz w:val="28"/>
          <w:szCs w:val="28"/>
        </w:rPr>
      </w:pPr>
    </w:p>
    <w:p w:rsidR="00D2383D" w:rsidRPr="00EF7E72" w:rsidRDefault="00D2383D" w:rsidP="00D2383D">
      <w:pPr>
        <w:rPr>
          <w:rFonts w:ascii="Times New Roman" w:hAnsi="Times New Roman" w:cs="Times New Roman"/>
          <w:sz w:val="28"/>
          <w:szCs w:val="28"/>
        </w:rPr>
      </w:pPr>
    </w:p>
    <w:p w:rsidR="00D2383D" w:rsidRPr="00EF7E72" w:rsidRDefault="00D2383D" w:rsidP="00D2383D">
      <w:pPr>
        <w:rPr>
          <w:rFonts w:ascii="Times New Roman" w:hAnsi="Times New Roman" w:cs="Times New Roman"/>
          <w:sz w:val="28"/>
          <w:szCs w:val="28"/>
        </w:rPr>
      </w:pPr>
    </w:p>
    <w:p w:rsidR="00D2383D" w:rsidRPr="00EF7E72" w:rsidRDefault="00D2383D" w:rsidP="00D2383D">
      <w:pPr>
        <w:rPr>
          <w:rFonts w:ascii="Times New Roman" w:hAnsi="Times New Roman" w:cs="Times New Roman"/>
          <w:sz w:val="28"/>
          <w:szCs w:val="28"/>
        </w:rPr>
      </w:pPr>
    </w:p>
    <w:p w:rsidR="00D2383D" w:rsidRPr="00EF7E72" w:rsidRDefault="00D2383D" w:rsidP="00D2383D">
      <w:pPr>
        <w:rPr>
          <w:rFonts w:ascii="Times New Roman" w:hAnsi="Times New Roman" w:cs="Times New Roman"/>
          <w:sz w:val="28"/>
          <w:szCs w:val="28"/>
        </w:rPr>
      </w:pPr>
    </w:p>
    <w:p w:rsidR="00D2383D" w:rsidRPr="00EF7E72" w:rsidRDefault="00D2383D" w:rsidP="00D2383D">
      <w:pPr>
        <w:rPr>
          <w:rFonts w:ascii="Times New Roman" w:hAnsi="Times New Roman" w:cs="Times New Roman"/>
          <w:sz w:val="28"/>
          <w:szCs w:val="28"/>
        </w:rPr>
      </w:pPr>
    </w:p>
    <w:p w:rsidR="00D2383D" w:rsidRPr="00EF7E72" w:rsidRDefault="00D2383D" w:rsidP="00D2383D">
      <w:pPr>
        <w:rPr>
          <w:rFonts w:ascii="Times New Roman" w:hAnsi="Times New Roman" w:cs="Times New Roman"/>
          <w:sz w:val="28"/>
          <w:szCs w:val="28"/>
        </w:rPr>
      </w:pPr>
    </w:p>
    <w:p w:rsidR="00D2383D" w:rsidRPr="00EF7E72" w:rsidRDefault="00D2383D" w:rsidP="00D2383D">
      <w:pPr>
        <w:rPr>
          <w:rFonts w:ascii="Times New Roman" w:hAnsi="Times New Roman" w:cs="Times New Roman"/>
          <w:sz w:val="28"/>
          <w:szCs w:val="28"/>
        </w:rPr>
      </w:pPr>
    </w:p>
    <w:p w:rsidR="00D2383D" w:rsidRPr="00EF7E72" w:rsidRDefault="00D2383D" w:rsidP="00D2383D">
      <w:pPr>
        <w:rPr>
          <w:rFonts w:ascii="Times New Roman" w:hAnsi="Times New Roman" w:cs="Times New Roman"/>
          <w:sz w:val="28"/>
          <w:szCs w:val="28"/>
        </w:rPr>
      </w:pPr>
    </w:p>
    <w:p w:rsidR="00D2383D" w:rsidRPr="00EF7E72" w:rsidRDefault="00D2383D" w:rsidP="00D2383D">
      <w:pPr>
        <w:rPr>
          <w:rFonts w:ascii="Times New Roman" w:hAnsi="Times New Roman" w:cs="Times New Roman"/>
          <w:sz w:val="28"/>
          <w:szCs w:val="28"/>
        </w:rPr>
      </w:pPr>
    </w:p>
    <w:p w:rsidR="00D2383D" w:rsidRPr="00EF7E72" w:rsidRDefault="00D2383D" w:rsidP="00D2383D">
      <w:pPr>
        <w:rPr>
          <w:rFonts w:ascii="Times New Roman" w:hAnsi="Times New Roman" w:cs="Times New Roman"/>
          <w:sz w:val="28"/>
          <w:szCs w:val="28"/>
        </w:rPr>
      </w:pPr>
    </w:p>
    <w:p w:rsidR="00D2383D" w:rsidRPr="00EF7E72" w:rsidRDefault="00D2383D" w:rsidP="00D2383D">
      <w:pPr>
        <w:rPr>
          <w:rFonts w:ascii="Times New Roman" w:hAnsi="Times New Roman" w:cs="Times New Roman"/>
          <w:sz w:val="28"/>
          <w:szCs w:val="28"/>
        </w:rPr>
      </w:pPr>
    </w:p>
    <w:p w:rsidR="00D2383D" w:rsidRPr="00EF7E72" w:rsidRDefault="00D2383D" w:rsidP="00D2383D">
      <w:pPr>
        <w:rPr>
          <w:rFonts w:ascii="Times New Roman" w:hAnsi="Times New Roman" w:cs="Times New Roman"/>
          <w:sz w:val="28"/>
          <w:szCs w:val="28"/>
        </w:rPr>
      </w:pPr>
    </w:p>
    <w:p w:rsidR="00D2383D" w:rsidRPr="00EF7E72" w:rsidRDefault="00D2383D" w:rsidP="00D2383D">
      <w:pPr>
        <w:rPr>
          <w:rFonts w:ascii="Times New Roman" w:hAnsi="Times New Roman" w:cs="Times New Roman"/>
          <w:sz w:val="28"/>
          <w:szCs w:val="28"/>
        </w:rPr>
      </w:pPr>
    </w:p>
    <w:p w:rsidR="00D2383D" w:rsidRPr="00EF7E72" w:rsidRDefault="00D2383D" w:rsidP="00D2383D">
      <w:pPr>
        <w:rPr>
          <w:rFonts w:ascii="Times New Roman" w:hAnsi="Times New Roman" w:cs="Times New Roman"/>
          <w:sz w:val="28"/>
          <w:szCs w:val="28"/>
        </w:rPr>
      </w:pPr>
    </w:p>
    <w:p w:rsidR="00D2383D" w:rsidRPr="00EF7E72" w:rsidRDefault="00D2383D" w:rsidP="00D2383D">
      <w:pPr>
        <w:rPr>
          <w:rFonts w:ascii="Times New Roman" w:hAnsi="Times New Roman" w:cs="Times New Roman"/>
          <w:sz w:val="28"/>
          <w:szCs w:val="28"/>
        </w:rPr>
      </w:pPr>
    </w:p>
    <w:p w:rsidR="00D2383D" w:rsidRPr="00EF7E72" w:rsidRDefault="00D2383D" w:rsidP="00D2383D">
      <w:pPr>
        <w:rPr>
          <w:rFonts w:ascii="Times New Roman" w:hAnsi="Times New Roman" w:cs="Times New Roman"/>
          <w:sz w:val="28"/>
          <w:szCs w:val="28"/>
        </w:rPr>
      </w:pPr>
    </w:p>
    <w:p w:rsidR="00021D36" w:rsidRPr="00EF7E72" w:rsidRDefault="00021D36" w:rsidP="00D2383D">
      <w:pPr>
        <w:rPr>
          <w:rFonts w:ascii="Times New Roman" w:hAnsi="Times New Roman" w:cs="Times New Roman"/>
          <w:sz w:val="28"/>
          <w:szCs w:val="28"/>
        </w:rPr>
      </w:pPr>
    </w:p>
    <w:p w:rsidR="00021D36" w:rsidRPr="00EF7E72" w:rsidRDefault="00021D36" w:rsidP="00D2383D">
      <w:pPr>
        <w:rPr>
          <w:rFonts w:ascii="Times New Roman" w:hAnsi="Times New Roman" w:cs="Times New Roman"/>
          <w:sz w:val="28"/>
          <w:szCs w:val="28"/>
        </w:rPr>
      </w:pPr>
    </w:p>
    <w:p w:rsidR="00D2383D" w:rsidRPr="00EF7E72" w:rsidRDefault="00D2383D" w:rsidP="00D2383D">
      <w:pPr>
        <w:rPr>
          <w:rFonts w:ascii="Times New Roman" w:hAnsi="Times New Roman" w:cs="Times New Roman"/>
          <w:sz w:val="28"/>
          <w:szCs w:val="28"/>
        </w:rPr>
      </w:pPr>
    </w:p>
    <w:sectPr w:rsidR="00D2383D" w:rsidRPr="00EF7E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20D" w:rsidRDefault="00AE120D" w:rsidP="00AE120D">
      <w:pPr>
        <w:spacing w:after="0" w:line="240" w:lineRule="auto"/>
      </w:pPr>
      <w:r>
        <w:separator/>
      </w:r>
    </w:p>
  </w:endnote>
  <w:endnote w:type="continuationSeparator" w:id="0">
    <w:p w:rsidR="00AE120D" w:rsidRDefault="00AE120D" w:rsidP="00AE1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20D" w:rsidRDefault="00AE120D" w:rsidP="00AE120D">
      <w:pPr>
        <w:spacing w:after="0" w:line="240" w:lineRule="auto"/>
      </w:pPr>
      <w:r>
        <w:separator/>
      </w:r>
    </w:p>
  </w:footnote>
  <w:footnote w:type="continuationSeparator" w:id="0">
    <w:p w:rsidR="00AE120D" w:rsidRDefault="00AE120D" w:rsidP="00AE12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2A"/>
    <w:rsid w:val="00021D36"/>
    <w:rsid w:val="001721F8"/>
    <w:rsid w:val="0035103C"/>
    <w:rsid w:val="00704861"/>
    <w:rsid w:val="009A1A9E"/>
    <w:rsid w:val="00AB172A"/>
    <w:rsid w:val="00AB7C64"/>
    <w:rsid w:val="00AE120D"/>
    <w:rsid w:val="00CC17AD"/>
    <w:rsid w:val="00D22C06"/>
    <w:rsid w:val="00D2383D"/>
    <w:rsid w:val="00D8647E"/>
    <w:rsid w:val="00EF7E72"/>
    <w:rsid w:val="00F01042"/>
    <w:rsid w:val="00F121CB"/>
    <w:rsid w:val="00FB6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3A4209-8D7E-4CA4-9026-6714A31C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1737</Words>
  <Characters>9907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Иванка</dc:creator>
  <cp:keywords/>
  <dc:description/>
  <cp:lastModifiedBy>on</cp:lastModifiedBy>
  <cp:revision>16</cp:revision>
  <dcterms:created xsi:type="dcterms:W3CDTF">2018-10-10T15:25:00Z</dcterms:created>
  <dcterms:modified xsi:type="dcterms:W3CDTF">2018-10-23T07:45:00Z</dcterms:modified>
</cp:coreProperties>
</file>