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C0" w:rsidRPr="00AC2FC0" w:rsidRDefault="00AC2FC0" w:rsidP="00AC2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FC0">
        <w:rPr>
          <w:rFonts w:ascii="Times New Roman" w:hAnsi="Times New Roman" w:cs="Times New Roman"/>
          <w:b/>
          <w:sz w:val="28"/>
          <w:szCs w:val="28"/>
        </w:rPr>
        <w:t xml:space="preserve">Антонова </w:t>
      </w:r>
      <w:proofErr w:type="spellStart"/>
      <w:r w:rsidRPr="00AC2FC0">
        <w:rPr>
          <w:rFonts w:ascii="Times New Roman" w:hAnsi="Times New Roman" w:cs="Times New Roman"/>
          <w:b/>
          <w:sz w:val="28"/>
          <w:szCs w:val="28"/>
        </w:rPr>
        <w:t>Ляйсан</w:t>
      </w:r>
      <w:proofErr w:type="spellEnd"/>
      <w:r w:rsidRPr="00AC2F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2FC0">
        <w:rPr>
          <w:rFonts w:ascii="Times New Roman" w:hAnsi="Times New Roman" w:cs="Times New Roman"/>
          <w:b/>
          <w:sz w:val="28"/>
          <w:szCs w:val="28"/>
        </w:rPr>
        <w:t>Муллаяновн</w:t>
      </w:r>
      <w:proofErr w:type="gramStart"/>
      <w:r w:rsidRPr="00AC2FC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AC2FC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AC2FC0">
        <w:rPr>
          <w:rFonts w:ascii="Times New Roman" w:hAnsi="Times New Roman" w:cs="Times New Roman"/>
          <w:b/>
          <w:sz w:val="28"/>
          <w:szCs w:val="28"/>
        </w:rPr>
        <w:t xml:space="preserve"> воспитатель, МБДОУ «Золотой ключик»</w:t>
      </w:r>
    </w:p>
    <w:p w:rsidR="00AC2FC0" w:rsidRDefault="00AC2FC0" w:rsidP="00AC2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412" w:rsidRPr="00AC2FC0" w:rsidRDefault="00F24412" w:rsidP="00AC2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C0">
        <w:rPr>
          <w:rFonts w:ascii="Times New Roman" w:hAnsi="Times New Roman" w:cs="Times New Roman"/>
          <w:b/>
          <w:sz w:val="28"/>
          <w:szCs w:val="28"/>
        </w:rPr>
        <w:t>Зачем нужна аппликация детям?</w:t>
      </w:r>
    </w:p>
    <w:p w:rsidR="00AC2FC0" w:rsidRDefault="00AC2FC0" w:rsidP="00AC2FC0">
      <w:pPr>
        <w:spacing w:after="0" w:line="360" w:lineRule="auto"/>
        <w:ind w:firstLine="708"/>
        <w:jc w:val="both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C2FC0" w:rsidRPr="00AC2FC0" w:rsidRDefault="00AC2FC0" w:rsidP="00AC2F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C2FC0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Аппликация нужна</w:t>
      </w:r>
      <w:r w:rsidRPr="00AC2F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каждому ребёнку для того, чтобы развивать моторику пальчиков, усидчивость, аккуратность. Во время занятий ребёнок знакомится с новыми материалами,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C2F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узнаёт их свойства, запоминает название, пополняя словарный запас.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bookmarkEnd w:id="0"/>
      <w:r w:rsidR="00F24412" w:rsidRPr="00AC2FC0">
        <w:rPr>
          <w:rFonts w:ascii="Times New Roman" w:hAnsi="Times New Roman" w:cs="Times New Roman"/>
          <w:sz w:val="28"/>
          <w:szCs w:val="28"/>
        </w:rPr>
        <w:t xml:space="preserve">Обычно аппликация детям очень нравится, поскольку с ее помощью можно составлять увлекательные картины. Для этого вида творчества можно использовать все – цветную бумагу или картон, ткань, мех, шнурки, колпачки, пуговицы, крупы и еще множество других материалов, которые можно приклеить. </w:t>
      </w:r>
      <w:r w:rsidRPr="00AC2FC0">
        <w:rPr>
          <w:rFonts w:ascii="Times New Roman" w:hAnsi="Times New Roman" w:cs="Times New Roman"/>
          <w:sz w:val="28"/>
          <w:szCs w:val="28"/>
        </w:rPr>
        <w:t xml:space="preserve">В виде клея на первом этапе следует использовать клейстер, сделанный из муки или крахмала. Потом можно перейти на ПВА. </w:t>
      </w:r>
    </w:p>
    <w:p w:rsidR="00C1673C" w:rsidRPr="00035685" w:rsidRDefault="00F24412" w:rsidP="00035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C0">
        <w:rPr>
          <w:rFonts w:ascii="Times New Roman" w:hAnsi="Times New Roman" w:cs="Times New Roman"/>
          <w:sz w:val="28"/>
          <w:szCs w:val="28"/>
        </w:rPr>
        <w:t>Для начала, правда, маме придется делать все самой, постепенно вовлекая в процесс ребенка, но когда он заинтересуется, оторвать от этого занятия малыша будет достаточно сложно. С помощью аппликации можно изучать цвета, геометрические фигуры, понятия величины, пополнять словарный запас, делать открытки к празд</w:t>
      </w:r>
      <w:r w:rsidR="00AC2FC0" w:rsidRPr="00AC2FC0">
        <w:rPr>
          <w:rFonts w:ascii="Times New Roman" w:hAnsi="Times New Roman" w:cs="Times New Roman"/>
          <w:sz w:val="28"/>
          <w:szCs w:val="28"/>
        </w:rPr>
        <w:t xml:space="preserve">нику или украшения для комнаты. </w:t>
      </w:r>
      <w:proofErr w:type="gramStart"/>
      <w:r w:rsidRPr="00AC2FC0">
        <w:rPr>
          <w:rFonts w:ascii="Times New Roman" w:hAnsi="Times New Roman" w:cs="Times New Roman"/>
          <w:sz w:val="28"/>
          <w:szCs w:val="28"/>
        </w:rPr>
        <w:t>Можно нарисовать картинку, на которую нужно приклеить детали, например, ежик, которому на иголки надо посадить яблоки, грибы и листики, или елку, которую следует украсить игрушками.</w:t>
      </w:r>
      <w:proofErr w:type="gramEnd"/>
      <w:r w:rsidRPr="00AC2FC0">
        <w:rPr>
          <w:rFonts w:ascii="Times New Roman" w:hAnsi="Times New Roman" w:cs="Times New Roman"/>
          <w:sz w:val="28"/>
          <w:szCs w:val="28"/>
        </w:rPr>
        <w:t xml:space="preserve"> С каждым разом задания можно усложнять и применять все больше и больше материалов. К трем годам дети уже ловко орудуют ножницами, поэтому смогут самостоятельно вырезать нужные им фигурки и располагать их на листе так, как хочется. Главное, не ограничивайте полет фантазии малыша и не пытайтесь заставить его делать по образцу. Это сведет на нет все усилия по развитию творческих способностей.</w:t>
      </w:r>
    </w:p>
    <w:p w:rsidR="00C1673C" w:rsidRPr="007A393D" w:rsidRDefault="00035685" w:rsidP="00035685">
      <w:pPr>
        <w:spacing w:after="0" w:line="264" w:lineRule="auto"/>
        <w:ind w:firstLine="709"/>
      </w:pPr>
      <w:r>
        <w:t xml:space="preserve">                               </w:t>
      </w:r>
      <w:r>
        <w:rPr>
          <w:noProof/>
        </w:rPr>
        <w:drawing>
          <wp:inline distT="0" distB="0" distL="0" distR="0" wp14:anchorId="42DF4420" wp14:editId="48024F81">
            <wp:extent cx="3028950" cy="2103438"/>
            <wp:effectExtent l="0" t="0" r="0" b="0"/>
            <wp:docPr id="2" name="Рисунок 2" descr="http://klubkom.net/static/upload/a/9/b/8/p-05492d9e8596c3.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ubkom.net/static/upload/a/9/b/8/p-05492d9e8596c3.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86" cy="210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73C" w:rsidRPr="007A393D" w:rsidSect="00035685">
      <w:pgSz w:w="11906" w:h="16838"/>
      <w:pgMar w:top="709" w:right="850" w:bottom="568" w:left="1134" w:header="708" w:footer="708" w:gutter="0"/>
      <w:pgBorders w:offsetFrom="page">
        <w:top w:val="marqueeToothed" w:sz="8" w:space="24" w:color="00B050"/>
        <w:left w:val="marqueeToothed" w:sz="8" w:space="24" w:color="00B050"/>
        <w:bottom w:val="marqueeToothed" w:sz="8" w:space="24" w:color="00B050"/>
        <w:right w:val="marqueeToothed" w:sz="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12"/>
    <w:rsid w:val="00021E9F"/>
    <w:rsid w:val="00035685"/>
    <w:rsid w:val="00435B3B"/>
    <w:rsid w:val="006407BB"/>
    <w:rsid w:val="007A393D"/>
    <w:rsid w:val="008154B4"/>
    <w:rsid w:val="00980179"/>
    <w:rsid w:val="009A0BA4"/>
    <w:rsid w:val="009E2FFB"/>
    <w:rsid w:val="00A24B7A"/>
    <w:rsid w:val="00AC2FC0"/>
    <w:rsid w:val="00C1673C"/>
    <w:rsid w:val="00F2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B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7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C2F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B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7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C2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2018-10-20T04:46:00Z</dcterms:created>
  <dcterms:modified xsi:type="dcterms:W3CDTF">2018-10-20T04:56:00Z</dcterms:modified>
</cp:coreProperties>
</file>