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2989" w:rsidRDefault="000A2989" w:rsidP="000A2989">
      <w:pPr>
        <w:pStyle w:val="a3"/>
        <w:shd w:val="clear" w:color="auto" w:fill="FFFFFF"/>
        <w:spacing w:before="0" w:beforeAutospacing="0" w:after="285" w:afterAutospacing="0"/>
        <w:jc w:val="center"/>
        <w:rPr>
          <w:color w:val="000000"/>
        </w:rPr>
      </w:pPr>
      <w:proofErr w:type="spellStart"/>
      <w:r>
        <w:rPr>
          <w:color w:val="000000"/>
        </w:rPr>
        <w:t>Статья</w:t>
      </w:r>
      <w:proofErr w:type="gramStart"/>
      <w:r>
        <w:rPr>
          <w:color w:val="000000"/>
        </w:rPr>
        <w:t>.</w:t>
      </w:r>
      <w:bookmarkStart w:id="0" w:name="_GoBack"/>
      <w:r w:rsidRPr="000A2989">
        <w:rPr>
          <w:color w:val="000000"/>
        </w:rPr>
        <w:t>О</w:t>
      </w:r>
      <w:proofErr w:type="gramEnd"/>
      <w:r w:rsidRPr="000A2989">
        <w:rPr>
          <w:color w:val="000000"/>
        </w:rPr>
        <w:t>БУЧЕНИЕ</w:t>
      </w:r>
      <w:proofErr w:type="spellEnd"/>
      <w:r w:rsidRPr="000A2989">
        <w:rPr>
          <w:color w:val="000000"/>
        </w:rPr>
        <w:t xml:space="preserve"> ТЕХНИКЕ БЕГА НА КОРОТКИЕ ДИСТАНЦИИ, ПРАКТИЧЕСКИЕ ЗАДАЧИ, СРЕДСТВА И МЕТОДЫ ОБУЧЕНИЯ</w:t>
      </w:r>
      <w:r>
        <w:rPr>
          <w:color w:val="000000"/>
        </w:rPr>
        <w:t>.</w:t>
      </w:r>
    </w:p>
    <w:bookmarkEnd w:id="0"/>
    <w:p w:rsidR="000A2989" w:rsidRPr="000A2989" w:rsidRDefault="000A2989" w:rsidP="000A2989">
      <w:pPr>
        <w:pStyle w:val="a3"/>
        <w:shd w:val="clear" w:color="auto" w:fill="FFFFFF"/>
        <w:spacing w:before="0" w:beforeAutospacing="0" w:after="285" w:afterAutospacing="0"/>
        <w:rPr>
          <w:color w:val="000000"/>
        </w:rPr>
      </w:pPr>
      <w:r>
        <w:rPr>
          <w:color w:val="000000"/>
        </w:rPr>
        <w:t xml:space="preserve">                     Строева А.А., тренер – преподаватель по легкой атлетике</w:t>
      </w:r>
    </w:p>
    <w:p w:rsidR="000A2989" w:rsidRPr="000A2989" w:rsidRDefault="000A2989" w:rsidP="000A2989">
      <w:pPr>
        <w:pStyle w:val="a3"/>
        <w:shd w:val="clear" w:color="auto" w:fill="FFFFFF"/>
        <w:spacing w:before="0" w:beforeAutospacing="0" w:after="285" w:afterAutospacing="0"/>
        <w:rPr>
          <w:color w:val="000000"/>
        </w:rPr>
      </w:pPr>
      <w:r>
        <w:rPr>
          <w:color w:val="000000"/>
        </w:rPr>
        <w:t xml:space="preserve">         </w:t>
      </w:r>
      <w:r w:rsidRPr="000A2989">
        <w:rPr>
          <w:color w:val="000000"/>
        </w:rPr>
        <w:t xml:space="preserve">В беге на короткие дистанции развиваются максимальные усилия, и это создает предпосылки к возникновению скованности и искажения рациональной формы движений и целесообразной координации развиваемых усилий. Напрягаются мышцы, не участвующие в выполнении беговых движений. Все это вызывает лишние </w:t>
      </w:r>
      <w:proofErr w:type="spellStart"/>
      <w:r w:rsidRPr="000A2989">
        <w:rPr>
          <w:color w:val="000000"/>
        </w:rPr>
        <w:t>энерготраты</w:t>
      </w:r>
      <w:proofErr w:type="spellEnd"/>
      <w:r w:rsidRPr="000A2989">
        <w:rPr>
          <w:color w:val="000000"/>
        </w:rPr>
        <w:t xml:space="preserve"> и </w:t>
      </w:r>
      <w:r>
        <w:rPr>
          <w:color w:val="000000"/>
        </w:rPr>
        <w:t xml:space="preserve"> </w:t>
      </w:r>
      <w:r w:rsidRPr="000A2989">
        <w:rPr>
          <w:color w:val="000000"/>
        </w:rPr>
        <w:t>снижает частоту рабочих движений.</w:t>
      </w:r>
    </w:p>
    <w:p w:rsidR="000A2989" w:rsidRPr="000A2989" w:rsidRDefault="000A2989" w:rsidP="000A2989">
      <w:pPr>
        <w:pStyle w:val="a3"/>
        <w:shd w:val="clear" w:color="auto" w:fill="FFFFFF"/>
        <w:spacing w:before="0" w:beforeAutospacing="0" w:after="285" w:afterAutospacing="0"/>
        <w:rPr>
          <w:color w:val="000000"/>
        </w:rPr>
      </w:pPr>
      <w:r>
        <w:rPr>
          <w:color w:val="000000"/>
        </w:rPr>
        <w:t xml:space="preserve">         </w:t>
      </w:r>
      <w:r w:rsidRPr="000A2989">
        <w:rPr>
          <w:color w:val="000000"/>
        </w:rPr>
        <w:t xml:space="preserve">Следует с первых же занятий уделять большее внимание сохранению свободы движений и предупреждению возникновения скованности. Стремление новичка проявить себя с лучшей стороны приводит к чрезмерным напряжениям и искажениям естественных движений. На формирование правильной координации сокращения и расслабления мышц тела бегуна отрицательное влияние оказывает раннее начало обучению бегу со старта, и особенно </w:t>
      </w:r>
      <w:proofErr w:type="gramStart"/>
      <w:r w:rsidRPr="000A2989">
        <w:rPr>
          <w:color w:val="000000"/>
        </w:rPr>
        <w:t>с</w:t>
      </w:r>
      <w:proofErr w:type="gramEnd"/>
      <w:r w:rsidRPr="000A2989">
        <w:rPr>
          <w:color w:val="000000"/>
        </w:rPr>
        <w:t xml:space="preserve"> низкого. Понятие "раннее начало" сугубо индивидуально, и обучающий должен умело определить время готовности отдельно каждого ученика к изучению техники бега со старта, особенно старта по сигналу.</w:t>
      </w:r>
    </w:p>
    <w:p w:rsidR="000A2989" w:rsidRPr="000A2989" w:rsidRDefault="000A2989" w:rsidP="000A2989">
      <w:pPr>
        <w:pStyle w:val="a3"/>
        <w:shd w:val="clear" w:color="auto" w:fill="FFFFFF"/>
        <w:spacing w:before="0" w:beforeAutospacing="0" w:after="0" w:afterAutospacing="0"/>
        <w:rPr>
          <w:color w:val="000000"/>
        </w:rPr>
      </w:pPr>
      <w:r w:rsidRPr="000A2989">
        <w:rPr>
          <w:i/>
          <w:iCs/>
          <w:color w:val="000000"/>
        </w:rPr>
        <w:t>Задача 1.</w:t>
      </w:r>
      <w:r w:rsidRPr="000A2989">
        <w:rPr>
          <w:color w:val="000000"/>
        </w:rPr>
        <w:t> Ознакомиться с особенностями бега каждого занимающегося, определить его основные недостатки и пути их устранения.</w:t>
      </w:r>
    </w:p>
    <w:p w:rsidR="000A2989" w:rsidRPr="000A2989" w:rsidRDefault="000A2989" w:rsidP="000A2989">
      <w:pPr>
        <w:pStyle w:val="a3"/>
        <w:shd w:val="clear" w:color="auto" w:fill="FFFFFF"/>
        <w:spacing w:before="0" w:beforeAutospacing="0" w:after="285" w:afterAutospacing="0"/>
        <w:rPr>
          <w:color w:val="000000"/>
        </w:rPr>
      </w:pPr>
      <w:r w:rsidRPr="000A2989">
        <w:rPr>
          <w:color w:val="000000"/>
        </w:rPr>
        <w:t>Средство. Повторный бег 60--80 м (3--5 раз).</w:t>
      </w:r>
    </w:p>
    <w:p w:rsidR="000A2989" w:rsidRPr="000A2989" w:rsidRDefault="000A2989" w:rsidP="000A2989">
      <w:pPr>
        <w:pStyle w:val="a3"/>
        <w:shd w:val="clear" w:color="auto" w:fill="FFFFFF"/>
        <w:spacing w:before="0" w:beforeAutospacing="0" w:after="285" w:afterAutospacing="0"/>
        <w:rPr>
          <w:color w:val="000000"/>
        </w:rPr>
      </w:pPr>
      <w:r w:rsidRPr="000A2989">
        <w:rPr>
          <w:color w:val="000000"/>
        </w:rPr>
        <w:t xml:space="preserve">Методические указания. Количество повторных пробежек может быть различно. Оно зависит от того, как скоро </w:t>
      </w:r>
      <w:proofErr w:type="gramStart"/>
      <w:r w:rsidRPr="000A2989">
        <w:rPr>
          <w:color w:val="000000"/>
        </w:rPr>
        <w:t>занимающийся</w:t>
      </w:r>
      <w:proofErr w:type="gramEnd"/>
      <w:r w:rsidRPr="000A2989">
        <w:rPr>
          <w:color w:val="000000"/>
        </w:rPr>
        <w:t xml:space="preserve"> пробежит дистанцию в свойственной ему манере.</w:t>
      </w:r>
    </w:p>
    <w:p w:rsidR="000A2989" w:rsidRPr="000A2989" w:rsidRDefault="000A2989" w:rsidP="000A2989">
      <w:pPr>
        <w:pStyle w:val="a3"/>
        <w:shd w:val="clear" w:color="auto" w:fill="FFFFFF"/>
        <w:spacing w:before="0" w:beforeAutospacing="0" w:after="0" w:afterAutospacing="0"/>
        <w:rPr>
          <w:color w:val="000000"/>
        </w:rPr>
      </w:pPr>
      <w:r w:rsidRPr="000A2989">
        <w:rPr>
          <w:i/>
          <w:iCs/>
          <w:color w:val="000000"/>
        </w:rPr>
        <w:t>Задача 2.</w:t>
      </w:r>
      <w:r w:rsidRPr="000A2989">
        <w:rPr>
          <w:color w:val="000000"/>
        </w:rPr>
        <w:t> Научить технике бега по прямой дистанции.</w:t>
      </w:r>
    </w:p>
    <w:p w:rsidR="000A2989" w:rsidRPr="000A2989" w:rsidRDefault="000A2989" w:rsidP="000A2989">
      <w:pPr>
        <w:pStyle w:val="a3"/>
        <w:shd w:val="clear" w:color="auto" w:fill="FFFFFF"/>
        <w:spacing w:before="0" w:beforeAutospacing="0" w:after="285" w:afterAutospacing="0"/>
        <w:rPr>
          <w:color w:val="000000"/>
        </w:rPr>
      </w:pPr>
      <w:r w:rsidRPr="000A2989">
        <w:rPr>
          <w:color w:val="000000"/>
        </w:rPr>
        <w:t xml:space="preserve">Средства. 1. Бег с ускорением на 50--80 м в 3/4 интенсивности </w:t>
      </w:r>
      <w:proofErr w:type="gramStart"/>
      <w:r w:rsidRPr="000A2989">
        <w:rPr>
          <w:color w:val="000000"/>
        </w:rPr>
        <w:t>от</w:t>
      </w:r>
      <w:proofErr w:type="gramEnd"/>
      <w:r w:rsidRPr="000A2989">
        <w:rPr>
          <w:color w:val="000000"/>
        </w:rPr>
        <w:t xml:space="preserve"> максимальной. 2. Бег с ускорением и бегом по инерции (60--80 м). 3. Бег с высоким подниманием бедра и загребающей постановкой ноги на дорожку (30--40 м). 4. Семенящий бег с загребающей постановкой стопы (30--40 м). 5. Бег с отведением бедра назад и забрасыванием голени (40--50 м). 6. Бег прыжковыми шагами (30--60 м). 7. Движения руками (подобно движениям во время бега). 8. Выполнить 3, 4 и 6-е упражнения в повышенном темпе и перейти на обычный бег.</w:t>
      </w:r>
    </w:p>
    <w:p w:rsidR="000A2989" w:rsidRPr="000A2989" w:rsidRDefault="000A2989" w:rsidP="000A2989">
      <w:pPr>
        <w:pStyle w:val="a3"/>
        <w:shd w:val="clear" w:color="auto" w:fill="FFFFFF"/>
        <w:spacing w:before="0" w:beforeAutospacing="0" w:after="285" w:afterAutospacing="0"/>
        <w:rPr>
          <w:color w:val="000000"/>
        </w:rPr>
      </w:pPr>
      <w:r w:rsidRPr="000A2989">
        <w:rPr>
          <w:color w:val="000000"/>
        </w:rPr>
        <w:t>Методические указания. Перечень упражнений и их дозировка подбираются для каждого занимающегося с учетом недостатков в технике бега. Все беговые упражнения вначале выполняются каждым в отдельности. По мере освоения техники бега упражнения выполняются группой. В беге с ускорением нужно постепенно увеличивать скорость, но так, чтобы движения бегуна были свободными. Повышение скорости следует прекращать, как только появится излишнее напряжение, скованность.</w:t>
      </w:r>
    </w:p>
    <w:p w:rsidR="000A2989" w:rsidRPr="000A2989" w:rsidRDefault="000A2989" w:rsidP="000A2989">
      <w:pPr>
        <w:pStyle w:val="a3"/>
        <w:shd w:val="clear" w:color="auto" w:fill="FFFFFF"/>
        <w:spacing w:before="0" w:beforeAutospacing="0" w:after="285" w:afterAutospacing="0"/>
        <w:rPr>
          <w:color w:val="000000"/>
        </w:rPr>
      </w:pPr>
      <w:r w:rsidRPr="000A2989">
        <w:rPr>
          <w:color w:val="000000"/>
        </w:rPr>
        <w:t>При достижении максимальной скорости нельзя заканчивать бег сразу, а нужно его продолжить некоторое время, не прилагая максимальных усилий (свободный бег). Дистанция свободного бега увеличивается постепенно. Бег с ускорением</w:t>
      </w:r>
      <w:proofErr w:type="gramStart"/>
      <w:r w:rsidRPr="000A2989">
        <w:rPr>
          <w:color w:val="000000"/>
        </w:rPr>
        <w:t xml:space="preserve"> -- </w:t>
      </w:r>
      <w:proofErr w:type="gramEnd"/>
      <w:r w:rsidRPr="000A2989">
        <w:rPr>
          <w:color w:val="000000"/>
        </w:rPr>
        <w:t>основное упражнение для обучения технике спринтерского бега.</w:t>
      </w:r>
    </w:p>
    <w:p w:rsidR="000A2989" w:rsidRPr="000A2989" w:rsidRDefault="000A2989" w:rsidP="000A2989">
      <w:pPr>
        <w:pStyle w:val="a3"/>
        <w:shd w:val="clear" w:color="auto" w:fill="FFFFFF"/>
        <w:spacing w:before="0" w:beforeAutospacing="0" w:after="285" w:afterAutospacing="0"/>
        <w:rPr>
          <w:color w:val="000000"/>
        </w:rPr>
      </w:pPr>
      <w:r w:rsidRPr="000A2989">
        <w:rPr>
          <w:color w:val="000000"/>
        </w:rPr>
        <w:t xml:space="preserve">Все беговые упражнения необходимо выполнять свободно, без излишних напряжений. При выполнении бега с высоким подниманием бедра и семенящего бега нельзя откидывать верхнюю часть туловища назад. Бег с забрасыванием голени целесообразнее </w:t>
      </w:r>
      <w:r w:rsidRPr="000A2989">
        <w:rPr>
          <w:color w:val="000000"/>
        </w:rPr>
        <w:lastRenderedPageBreak/>
        <w:t>проводить в туфлях с шипами. В этом упражнении следует избегать наклона вперед. Количество повторений рекомендуемых упражнений устанавливается в зависимости от физической подготовленности (3--7 раз).</w:t>
      </w:r>
    </w:p>
    <w:p w:rsidR="000A2989" w:rsidRPr="000A2989" w:rsidRDefault="000A2989" w:rsidP="000A2989">
      <w:pPr>
        <w:pStyle w:val="a3"/>
        <w:shd w:val="clear" w:color="auto" w:fill="FFFFFF"/>
        <w:spacing w:before="0" w:beforeAutospacing="0" w:after="0" w:afterAutospacing="0"/>
        <w:rPr>
          <w:color w:val="000000"/>
        </w:rPr>
      </w:pPr>
      <w:r w:rsidRPr="000A2989">
        <w:rPr>
          <w:i/>
          <w:iCs/>
          <w:color w:val="000000"/>
        </w:rPr>
        <w:t>Задача 3.</w:t>
      </w:r>
      <w:r w:rsidRPr="000A2989">
        <w:rPr>
          <w:color w:val="000000"/>
        </w:rPr>
        <w:t> Научить технике бега на повороте.</w:t>
      </w:r>
    </w:p>
    <w:p w:rsidR="000A2989" w:rsidRPr="000A2989" w:rsidRDefault="000A2989" w:rsidP="000A2989">
      <w:pPr>
        <w:pStyle w:val="a3"/>
        <w:shd w:val="clear" w:color="auto" w:fill="FFFFFF"/>
        <w:spacing w:before="0" w:beforeAutospacing="0" w:after="285" w:afterAutospacing="0"/>
        <w:rPr>
          <w:color w:val="000000"/>
        </w:rPr>
      </w:pPr>
      <w:r w:rsidRPr="000A2989">
        <w:rPr>
          <w:color w:val="000000"/>
        </w:rPr>
        <w:t xml:space="preserve">Средства. 1. Бег с ускорением на повороте дорожки с большим радиусом (на 6--8-й дорожках) по 50--80 м со скоростью 80--90% </w:t>
      </w:r>
      <w:proofErr w:type="gramStart"/>
      <w:r w:rsidRPr="000A2989">
        <w:rPr>
          <w:color w:val="000000"/>
        </w:rPr>
        <w:t>от</w:t>
      </w:r>
      <w:proofErr w:type="gramEnd"/>
      <w:r w:rsidRPr="000A2989">
        <w:rPr>
          <w:color w:val="000000"/>
        </w:rPr>
        <w:t xml:space="preserve"> максимальной. 2. Бег с ускорением на повороте на первой дорожке (50--80 м) в 3/4 интенсивности. 3. Бег по кругу радиусом 20--10 м с различной скоростью. 4. Бег с ускорением на повороте с выходом на </w:t>
      </w:r>
      <w:proofErr w:type="gramStart"/>
      <w:r w:rsidRPr="000A2989">
        <w:rPr>
          <w:color w:val="000000"/>
        </w:rPr>
        <w:t>прямую</w:t>
      </w:r>
      <w:proofErr w:type="gramEnd"/>
      <w:r w:rsidRPr="000A2989">
        <w:rPr>
          <w:color w:val="000000"/>
        </w:rPr>
        <w:t xml:space="preserve"> (80--100 м) с различной скоростью. 5. Бег с ускорением </w:t>
      </w:r>
      <w:proofErr w:type="gramStart"/>
      <w:r w:rsidRPr="000A2989">
        <w:rPr>
          <w:color w:val="000000"/>
        </w:rPr>
        <w:t>на</w:t>
      </w:r>
      <w:proofErr w:type="gramEnd"/>
      <w:r w:rsidRPr="000A2989">
        <w:rPr>
          <w:color w:val="000000"/>
        </w:rPr>
        <w:t xml:space="preserve"> прямой с входом в поворот (80--100 м) с различной скоростью.</w:t>
      </w:r>
    </w:p>
    <w:p w:rsidR="000A2989" w:rsidRPr="000A2989" w:rsidRDefault="000A2989" w:rsidP="000A2989">
      <w:pPr>
        <w:pStyle w:val="a3"/>
        <w:shd w:val="clear" w:color="auto" w:fill="FFFFFF"/>
        <w:spacing w:before="0" w:beforeAutospacing="0" w:after="285" w:afterAutospacing="0"/>
        <w:rPr>
          <w:color w:val="000000"/>
        </w:rPr>
      </w:pPr>
      <w:r w:rsidRPr="000A2989">
        <w:rPr>
          <w:color w:val="000000"/>
        </w:rPr>
        <w:t>Методические указания. Бежать на повороте дорожки надо свободно. Уменьшать радиус поворота следует только тогда, когда достигнута достаточно правильная техника бега на повороте большого радиуса.</w:t>
      </w:r>
    </w:p>
    <w:p w:rsidR="000A2989" w:rsidRPr="000A2989" w:rsidRDefault="000A2989" w:rsidP="000A2989">
      <w:pPr>
        <w:pStyle w:val="a3"/>
        <w:shd w:val="clear" w:color="auto" w:fill="FFFFFF"/>
        <w:spacing w:before="0" w:beforeAutospacing="0" w:after="285" w:afterAutospacing="0"/>
        <w:rPr>
          <w:color w:val="000000"/>
        </w:rPr>
      </w:pPr>
      <w:r w:rsidRPr="000A2989">
        <w:rPr>
          <w:color w:val="000000"/>
        </w:rPr>
        <w:t xml:space="preserve">При беге с входом в поворот необходимо учить легкоатлетов начинать наклон тела к центру поворота, опережая возникновение центробежной силы. Упражнения повторяются в зависимости от подготовленности </w:t>
      </w:r>
      <w:proofErr w:type="gramStart"/>
      <w:r w:rsidRPr="000A2989">
        <w:rPr>
          <w:color w:val="000000"/>
        </w:rPr>
        <w:t>занимающихся</w:t>
      </w:r>
      <w:proofErr w:type="gramEnd"/>
      <w:r w:rsidRPr="000A2989">
        <w:rPr>
          <w:color w:val="000000"/>
        </w:rPr>
        <w:t xml:space="preserve"> (3--8 раз).</w:t>
      </w:r>
    </w:p>
    <w:p w:rsidR="000A2989" w:rsidRPr="000A2989" w:rsidRDefault="000A2989" w:rsidP="000A2989">
      <w:pPr>
        <w:pStyle w:val="a3"/>
        <w:shd w:val="clear" w:color="auto" w:fill="FFFFFF"/>
        <w:spacing w:before="0" w:beforeAutospacing="0" w:after="0" w:afterAutospacing="0"/>
        <w:rPr>
          <w:color w:val="000000"/>
        </w:rPr>
      </w:pPr>
      <w:r w:rsidRPr="000A2989">
        <w:rPr>
          <w:i/>
          <w:iCs/>
          <w:color w:val="000000"/>
        </w:rPr>
        <w:t>Задача 4.</w:t>
      </w:r>
      <w:r w:rsidRPr="000A2989">
        <w:rPr>
          <w:color w:val="000000"/>
        </w:rPr>
        <w:t> Научить технике высокого старта и стартовому ускорению. Средства. 1. Выполнение команды «На старт!». 2. Выполнение команды «Внимание!». 3. Начало бега без сигнала, самостоятельно (5--6 раз). 4. Начало бега без сигнала при большом наклоне туловища вперед (до 20 м, 6--8 раз). 5. Начало бега по сигналу и стартовое ускорение (20--30 м) при большом наклоне туловища и энергичном вынесении бедра вперед (6--8 раз).</w:t>
      </w:r>
    </w:p>
    <w:p w:rsidR="000A2989" w:rsidRPr="000A2989" w:rsidRDefault="000A2989" w:rsidP="000A2989">
      <w:pPr>
        <w:pStyle w:val="a3"/>
        <w:shd w:val="clear" w:color="auto" w:fill="FFFFFF"/>
        <w:spacing w:before="0" w:beforeAutospacing="0" w:after="285" w:afterAutospacing="0"/>
        <w:rPr>
          <w:color w:val="000000"/>
        </w:rPr>
      </w:pPr>
      <w:r w:rsidRPr="000A2989">
        <w:rPr>
          <w:color w:val="000000"/>
        </w:rPr>
        <w:t xml:space="preserve">Методические указания. Начинать обучение технике бега со старта следует тогда, когда </w:t>
      </w:r>
      <w:proofErr w:type="gramStart"/>
      <w:r w:rsidRPr="000A2989">
        <w:rPr>
          <w:color w:val="000000"/>
        </w:rPr>
        <w:t>занимающийся</w:t>
      </w:r>
      <w:proofErr w:type="gramEnd"/>
      <w:r w:rsidRPr="000A2989">
        <w:rPr>
          <w:color w:val="000000"/>
        </w:rPr>
        <w:t xml:space="preserve"> научился бежать с максимальной скоростью без возникновения скованности. Следить, чтобы </w:t>
      </w:r>
      <w:proofErr w:type="gramStart"/>
      <w:r w:rsidRPr="000A2989">
        <w:rPr>
          <w:color w:val="000000"/>
        </w:rPr>
        <w:t>обучающиеся</w:t>
      </w:r>
      <w:proofErr w:type="gramEnd"/>
      <w:r w:rsidRPr="000A2989">
        <w:rPr>
          <w:color w:val="000000"/>
        </w:rPr>
        <w:t xml:space="preserve"> на старте выносили вперед плечо и руку, разноименные выставленной вперед ноге. По мере усвоения старта необходимо увеличивать наклон туловища, довести его </w:t>
      </w:r>
      <w:proofErr w:type="gramStart"/>
      <w:r w:rsidRPr="000A2989">
        <w:rPr>
          <w:color w:val="000000"/>
        </w:rPr>
        <w:t>до</w:t>
      </w:r>
      <w:proofErr w:type="gramEnd"/>
      <w:r w:rsidRPr="000A2989">
        <w:rPr>
          <w:color w:val="000000"/>
        </w:rPr>
        <w:t xml:space="preserve"> горизонтального и стараться сохранять наклон возможно дольше. К выполнению старта по сигналу переходить только после уверенного усвоения техники старта.</w:t>
      </w:r>
    </w:p>
    <w:p w:rsidR="000A2989" w:rsidRPr="000A2989" w:rsidRDefault="000A2989" w:rsidP="000A2989">
      <w:pPr>
        <w:pStyle w:val="a3"/>
        <w:shd w:val="clear" w:color="auto" w:fill="FFFFFF"/>
        <w:spacing w:before="0" w:beforeAutospacing="0" w:after="0" w:afterAutospacing="0"/>
        <w:rPr>
          <w:color w:val="000000"/>
        </w:rPr>
      </w:pPr>
      <w:r w:rsidRPr="000A2989">
        <w:rPr>
          <w:i/>
          <w:iCs/>
          <w:color w:val="000000"/>
        </w:rPr>
        <w:t>Задача 5.</w:t>
      </w:r>
      <w:r w:rsidRPr="000A2989">
        <w:rPr>
          <w:color w:val="000000"/>
        </w:rPr>
        <w:t> Научить низкому старту и стартовому разбегу.</w:t>
      </w:r>
    </w:p>
    <w:p w:rsidR="000A2989" w:rsidRPr="000A2989" w:rsidRDefault="000A2989" w:rsidP="000A2989">
      <w:pPr>
        <w:pStyle w:val="a3"/>
        <w:shd w:val="clear" w:color="auto" w:fill="FFFFFF"/>
        <w:spacing w:before="0" w:beforeAutospacing="0" w:after="285" w:afterAutospacing="0"/>
        <w:rPr>
          <w:color w:val="000000"/>
        </w:rPr>
      </w:pPr>
      <w:r w:rsidRPr="000A2989">
        <w:rPr>
          <w:color w:val="000000"/>
        </w:rPr>
        <w:t>Средства. 1. Выполнение команды «На старт!». 2. Выполнение команды «Внимание!». 3. Начало бега без сигнала, самостоятельно (до 20 м, 8--12 раз). 4. Начало бега по сигналу (по выстрелу). 5. Начало бега по сигналу, следующему через разные промежутки после команды «Внимание!».</w:t>
      </w:r>
    </w:p>
    <w:p w:rsidR="000A2989" w:rsidRPr="000A2989" w:rsidRDefault="000A2989" w:rsidP="000A2989">
      <w:pPr>
        <w:pStyle w:val="a3"/>
        <w:shd w:val="clear" w:color="auto" w:fill="FFFFFF"/>
        <w:spacing w:before="0" w:beforeAutospacing="0" w:after="285" w:afterAutospacing="0"/>
        <w:rPr>
          <w:color w:val="000000"/>
        </w:rPr>
      </w:pPr>
      <w:r w:rsidRPr="000A2989">
        <w:rPr>
          <w:color w:val="000000"/>
        </w:rPr>
        <w:t>Методические указания. Если бегун с первых шагов после старта преждевременно выпрямляется, целесообразно увеличить расстояние от колодок до стартовой линии или установить на старте наклонную рейку, ограничивающую возможность подъема. Хорошим упражнением для устранения преждевременного выпрямления бегуна со старта является начало бега из высокого стартового положения с опорой рукой и горизонтальным положением туловища.</w:t>
      </w:r>
    </w:p>
    <w:p w:rsidR="000A2989" w:rsidRPr="000A2989" w:rsidRDefault="000A2989" w:rsidP="000A2989">
      <w:pPr>
        <w:pStyle w:val="a3"/>
        <w:shd w:val="clear" w:color="auto" w:fill="FFFFFF"/>
        <w:spacing w:before="0" w:beforeAutospacing="0" w:after="285" w:afterAutospacing="0"/>
        <w:rPr>
          <w:color w:val="000000"/>
        </w:rPr>
      </w:pPr>
      <w:r w:rsidRPr="000A2989">
        <w:rPr>
          <w:color w:val="000000"/>
        </w:rPr>
        <w:t xml:space="preserve">Обучая низкому старту, необходимо на первых занятиях указать </w:t>
      </w:r>
      <w:proofErr w:type="gramStart"/>
      <w:r w:rsidRPr="000A2989">
        <w:rPr>
          <w:color w:val="000000"/>
        </w:rPr>
        <w:t>занимающимся</w:t>
      </w:r>
      <w:proofErr w:type="gramEnd"/>
      <w:r w:rsidRPr="000A2989">
        <w:rPr>
          <w:color w:val="000000"/>
        </w:rPr>
        <w:t xml:space="preserve">, чтобы они не начинали бег до сигнала -- фальстарт. При фальстарте надо обязательно возвращать бегунов </w:t>
      </w:r>
      <w:proofErr w:type="gramStart"/>
      <w:r w:rsidRPr="000A2989">
        <w:rPr>
          <w:color w:val="000000"/>
        </w:rPr>
        <w:t>в обращать</w:t>
      </w:r>
      <w:proofErr w:type="gramEnd"/>
      <w:r w:rsidRPr="000A2989">
        <w:rPr>
          <w:color w:val="000000"/>
        </w:rPr>
        <w:t xml:space="preserve"> их внимание на недопустимость фальстартов. Рекомендуется подавать только один заключительный сигнал. При этом бегуны принимают без команды позу, занимаемую по сигналу «Внимание!».</w:t>
      </w:r>
    </w:p>
    <w:p w:rsidR="000A2989" w:rsidRPr="000A2989" w:rsidRDefault="000A2989" w:rsidP="000A2989">
      <w:pPr>
        <w:pStyle w:val="a3"/>
        <w:shd w:val="clear" w:color="auto" w:fill="FFFFFF"/>
        <w:spacing w:before="0" w:beforeAutospacing="0" w:after="285" w:afterAutospacing="0"/>
        <w:rPr>
          <w:color w:val="000000"/>
        </w:rPr>
      </w:pPr>
      <w:r w:rsidRPr="000A2989">
        <w:rPr>
          <w:color w:val="000000"/>
        </w:rPr>
        <w:lastRenderedPageBreak/>
        <w:t>Низкий старт по выстрелу применяется на занятиях после овладения правильными движениями. Количество повторений может колебаться от 3 до 15.</w:t>
      </w:r>
    </w:p>
    <w:p w:rsidR="000A2989" w:rsidRPr="000A2989" w:rsidRDefault="000A2989" w:rsidP="000A2989">
      <w:pPr>
        <w:pStyle w:val="a3"/>
        <w:shd w:val="clear" w:color="auto" w:fill="FFFFFF"/>
        <w:spacing w:before="0" w:beforeAutospacing="0" w:after="0" w:afterAutospacing="0"/>
        <w:rPr>
          <w:color w:val="000000"/>
        </w:rPr>
      </w:pPr>
      <w:r w:rsidRPr="000A2989">
        <w:rPr>
          <w:i/>
          <w:iCs/>
          <w:color w:val="000000"/>
        </w:rPr>
        <w:t>Задача 6.</w:t>
      </w:r>
      <w:r w:rsidRPr="000A2989">
        <w:rPr>
          <w:color w:val="000000"/>
        </w:rPr>
        <w:t> Научить переходу от стартового разбега к бегу по дистанции.</w:t>
      </w:r>
    </w:p>
    <w:p w:rsidR="000A2989" w:rsidRPr="000A2989" w:rsidRDefault="000A2989" w:rsidP="000A2989">
      <w:pPr>
        <w:pStyle w:val="a3"/>
        <w:shd w:val="clear" w:color="auto" w:fill="FFFFFF"/>
        <w:spacing w:before="0" w:beforeAutospacing="0" w:after="285" w:afterAutospacing="0"/>
        <w:rPr>
          <w:color w:val="000000"/>
        </w:rPr>
      </w:pPr>
      <w:r w:rsidRPr="000A2989">
        <w:rPr>
          <w:color w:val="000000"/>
        </w:rPr>
        <w:t xml:space="preserve">Средства. 1. Бег по инерции после </w:t>
      </w:r>
      <w:proofErr w:type="spellStart"/>
      <w:r w:rsidRPr="000A2989">
        <w:rPr>
          <w:color w:val="000000"/>
        </w:rPr>
        <w:t>пробегания</w:t>
      </w:r>
      <w:proofErr w:type="spellEnd"/>
      <w:r w:rsidRPr="000A2989">
        <w:rPr>
          <w:color w:val="000000"/>
        </w:rPr>
        <w:t xml:space="preserve"> небольшого отрезка с полной скоростью (5--10 раз). 2. Наращивание скорости после свободного бега по инерции, постепенно уменьшая отрезок свободного бега до 2--3 шагов (5--10 раз). 3. Переход к свободному бегу по инерции после разбега с низкого старта (5--10 раз). 4. Наращивание скорости после свободного бега по инерции, выполненного после разбега с низкого старта (6--12 раз), постепенно уменьшая участок свободного бега до 2--3 шагов. 5. Переменный бег. Бег с 3--6 переходами от максимальных усилий к свободному бегу по инерции.</w:t>
      </w:r>
    </w:p>
    <w:p w:rsidR="000A2989" w:rsidRPr="000A2989" w:rsidRDefault="000A2989" w:rsidP="000A2989">
      <w:pPr>
        <w:pStyle w:val="a3"/>
        <w:shd w:val="clear" w:color="auto" w:fill="FFFFFF"/>
        <w:spacing w:before="0" w:beforeAutospacing="0" w:after="285" w:afterAutospacing="0"/>
        <w:rPr>
          <w:color w:val="000000"/>
        </w:rPr>
      </w:pPr>
      <w:r w:rsidRPr="000A2989">
        <w:rPr>
          <w:color w:val="000000"/>
        </w:rPr>
        <w:t>Методические указания. Вначале нужно обучать свободному бегу по инерции по прямой дистанции на отрезках 60--100 м. Обращается особое внимание на обучение умению переходить от бега с максимальной скоростью к свободному бегу, не теряя скорости.</w:t>
      </w:r>
    </w:p>
    <w:p w:rsidR="000A2989" w:rsidRPr="000A2989" w:rsidRDefault="000A2989" w:rsidP="000A2989">
      <w:pPr>
        <w:pStyle w:val="a3"/>
        <w:shd w:val="clear" w:color="auto" w:fill="FFFFFF"/>
        <w:spacing w:before="0" w:beforeAutospacing="0" w:after="0" w:afterAutospacing="0"/>
        <w:rPr>
          <w:color w:val="000000"/>
        </w:rPr>
      </w:pPr>
      <w:r w:rsidRPr="000A2989">
        <w:rPr>
          <w:i/>
          <w:iCs/>
          <w:color w:val="000000"/>
        </w:rPr>
        <w:t>Задача 7.</w:t>
      </w:r>
      <w:r w:rsidRPr="000A2989">
        <w:rPr>
          <w:color w:val="000000"/>
        </w:rPr>
        <w:t> Научить правильному бегу при выходе с поворота на прямую часть дорожки.</w:t>
      </w:r>
    </w:p>
    <w:p w:rsidR="000A2989" w:rsidRPr="000A2989" w:rsidRDefault="000A2989" w:rsidP="000A2989">
      <w:pPr>
        <w:pStyle w:val="a3"/>
        <w:shd w:val="clear" w:color="auto" w:fill="FFFFFF"/>
        <w:spacing w:before="0" w:beforeAutospacing="0" w:after="285" w:afterAutospacing="0"/>
        <w:rPr>
          <w:color w:val="000000"/>
        </w:rPr>
      </w:pPr>
      <w:r w:rsidRPr="000A2989">
        <w:rPr>
          <w:color w:val="000000"/>
        </w:rPr>
        <w:t>Средства.</w:t>
      </w:r>
    </w:p>
    <w:p w:rsidR="000A2989" w:rsidRPr="000A2989" w:rsidRDefault="000A2989" w:rsidP="000A2989">
      <w:pPr>
        <w:pStyle w:val="a3"/>
        <w:shd w:val="clear" w:color="auto" w:fill="FFFFFF"/>
        <w:spacing w:before="0" w:beforeAutospacing="0" w:after="285" w:afterAutospacing="0"/>
        <w:rPr>
          <w:color w:val="000000"/>
        </w:rPr>
      </w:pPr>
      <w:r w:rsidRPr="000A2989">
        <w:rPr>
          <w:color w:val="000000"/>
        </w:rPr>
        <w:t xml:space="preserve">1. Бег с ускорением в последней четверти поворота, чередуемый с бегом по инерции при выходе на </w:t>
      </w:r>
      <w:proofErr w:type="gramStart"/>
      <w:r w:rsidRPr="000A2989">
        <w:rPr>
          <w:color w:val="000000"/>
        </w:rPr>
        <w:t>прямую</w:t>
      </w:r>
      <w:proofErr w:type="gramEnd"/>
      <w:r w:rsidRPr="000A2989">
        <w:rPr>
          <w:color w:val="000000"/>
        </w:rPr>
        <w:t xml:space="preserve"> (50--80 м, 4--8 раз).</w:t>
      </w:r>
    </w:p>
    <w:p w:rsidR="000A2989" w:rsidRPr="000A2989" w:rsidRDefault="000A2989" w:rsidP="000A2989">
      <w:pPr>
        <w:pStyle w:val="a3"/>
        <w:shd w:val="clear" w:color="auto" w:fill="FFFFFF"/>
        <w:spacing w:before="0" w:beforeAutospacing="0" w:after="285" w:afterAutospacing="0"/>
        <w:rPr>
          <w:color w:val="000000"/>
        </w:rPr>
      </w:pPr>
      <w:r w:rsidRPr="000A2989">
        <w:rPr>
          <w:color w:val="000000"/>
        </w:rPr>
        <w:t xml:space="preserve">2. Наращивание скорости после бега по инерции, постепенно сокращая его до 2--3 шагов (80--100 м, 3--6 раз). 3. Бег по повороту, стремясь наращивать скорость бега перед выходом </w:t>
      </w:r>
      <w:proofErr w:type="gramStart"/>
      <w:r w:rsidRPr="000A2989">
        <w:rPr>
          <w:color w:val="000000"/>
        </w:rPr>
        <w:t>на</w:t>
      </w:r>
      <w:proofErr w:type="gramEnd"/>
      <w:r w:rsidRPr="000A2989">
        <w:rPr>
          <w:color w:val="000000"/>
        </w:rPr>
        <w:t xml:space="preserve"> прямую.</w:t>
      </w:r>
    </w:p>
    <w:p w:rsidR="00C741AB" w:rsidRPr="000A2989" w:rsidRDefault="000A2989">
      <w:pPr>
        <w:rPr>
          <w:rFonts w:ascii="Times New Roman" w:hAnsi="Times New Roman" w:cs="Times New Roman"/>
          <w:sz w:val="24"/>
          <w:szCs w:val="24"/>
        </w:rPr>
      </w:pPr>
    </w:p>
    <w:sectPr w:rsidR="00C741AB" w:rsidRPr="000A298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2989"/>
    <w:rsid w:val="000A2989"/>
    <w:rsid w:val="005544CC"/>
    <w:rsid w:val="006132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A298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A298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1138</Words>
  <Characters>6488</Characters>
  <Application>Microsoft Office Word</Application>
  <DocSecurity>0</DocSecurity>
  <Lines>54</Lines>
  <Paragraphs>15</Paragraphs>
  <ScaleCrop>false</ScaleCrop>
  <Company>SPecialiST RePack</Company>
  <LinksUpToDate>false</LinksUpToDate>
  <CharactersWithSpaces>7611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cp:lastModifiedBy>
  <cp:revision>1</cp:revision>
  <dcterms:created xsi:type="dcterms:W3CDTF">2026-03-17T11:00:00Z</dcterms:created>
  <dcterms:modified xsi:type="dcterms:W3CDTF">2026-03-17T11:02:00Z</dcterms:modified>
</cp:coreProperties>
</file>