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«Как одеть ребенка в детский сад,</w:t>
      </w:r>
      <w:r w:rsidRPr="00997E66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99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 чтобы</w:t>
      </w:r>
      <w:r w:rsidRPr="00997E66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99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самостоятельность была в радость».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одеть ребенка в детский сад?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комплектов одежды необходимо?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требования к одежде ребенка есть у воспитателя?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одни из немногих вопросов, которыми задаются родители при выборе гардероба для детского сада. Ваш ребенок может провести в детском саду до 12 часов. Вполне понятно, что одежда для него должна быть максимально комфортна, не должна стеснять движения. Только вы решаете, в чем будет одет ваш ребенок, все сугубо индивидуально. Однако существуют общие рекомендации.</w:t>
      </w:r>
    </w:p>
    <w:p w:rsidR="00997E66" w:rsidRPr="00997E66" w:rsidRDefault="00997E66" w:rsidP="00997E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Собирая ребенка в детский сад, подумайте о том, удобно ли будет ему одеваться самому, удобно ли это будет делать воспитателям, которые собирают на прогулку целую группу детей.</w:t>
      </w:r>
    </w:p>
    <w:p w:rsidR="00997E66" w:rsidRPr="00997E66" w:rsidRDefault="00997E66" w:rsidP="00997E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пребывания в группе должна быть максимально удобна, она не должна сковывать движения.</w:t>
      </w:r>
    </w:p>
    <w:p w:rsidR="00997E66" w:rsidRPr="00997E66" w:rsidRDefault="00997E66" w:rsidP="00997E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должна соответствовать возрасту, полу, росту и пропорциям тела ребенка. Надо внимательно следить, чтобы резинки и застежки на одежде были достаточно свободны и не пережимали кожные покровы и внутренние органы ребенка.</w:t>
      </w:r>
    </w:p>
    <w:p w:rsidR="00997E66" w:rsidRPr="00997E66" w:rsidRDefault="00997E66" w:rsidP="00997E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хорошо известны детские «аварии»: промочил штанишки, пролил суп, вымочил рукава водой из-под крана, запачкался гуашью или акварелью и прочие неожиданности. По причине этого, у ребенка должна быть </w:t>
      </w:r>
      <w:proofErr w:type="spellStart"/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сменка</w:t>
      </w:r>
      <w:proofErr w:type="spellEnd"/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несколько пар запасного белья и групповой одежды. </w:t>
      </w:r>
    </w:p>
    <w:p w:rsidR="00997E66" w:rsidRPr="00997E66" w:rsidRDefault="00997E66" w:rsidP="00997E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для прогулки должна быть, прежде всего, подобрана по сезону. Так как основное время посещения детского сада приходится на осенний, зимний и весенний периоды,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  <w:r w:rsidRPr="00997E66">
        <w:rPr>
          <w:rFonts w:ascii="Calibri" w:eastAsia="Times New Roman" w:hAnsi="Calibri" w:cs="Calibri"/>
          <w:color w:val="000000"/>
          <w:lang w:eastAsia="ru-RU"/>
        </w:rPr>
        <w:t> </w:t>
      </w:r>
    </w:p>
    <w:p w:rsidR="00997E66" w:rsidRPr="00997E66" w:rsidRDefault="00997E66" w:rsidP="00997E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Варежки удобны для малышей младшего возраста, перчатки для более взрослых детей. Для того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:rsidR="00997E66" w:rsidRPr="00997E66" w:rsidRDefault="00997E66" w:rsidP="00997E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Шапка должна быть удобной, из мягкой ткани и плотно прилегать к голове ребенка. Наиболее предпочтительны для этой цели шапки-шлемы, их легко и быстро одевать, завязки на них отсутствуют, так что путаться и развязываться на них будет нечему. 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</w:t>
      </w: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манишки, которые полностью закрывают шею малыша и удобны при надевании.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рекомендации по выбору одежды и обуви для посещения детского сада: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Одежда малыша должна быть удобной, сшита из натуральных тканей.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Пуговицы на одежде лучше исключить, отдать предпочтение липучкам и кнопкам.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Одежда должна быть, как можно меньше украшена различными бусинками и мелкими деталями, прежде всего, в целях безопасности</w:t>
      </w:r>
    </w:p>
    <w:p w:rsidR="00997E66" w:rsidRPr="00997E66" w:rsidRDefault="00997E66" w:rsidP="00997E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7E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</w:p>
    <w:p w:rsidR="0032490A" w:rsidRDefault="0032490A"/>
    <w:sectPr w:rsidR="0032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B2DC0"/>
    <w:multiLevelType w:val="multilevel"/>
    <w:tmpl w:val="C680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66"/>
    <w:rsid w:val="0032490A"/>
    <w:rsid w:val="0099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2211"/>
  <w15:chartTrackingRefBased/>
  <w15:docId w15:val="{611B4365-BE1D-40E3-8921-01DE95C0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536</Words>
  <Characters>3060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danil.altarev228108@mail.ru</dc:creator>
  <cp:keywords/>
  <dc:description/>
  <cp:lastModifiedBy>danil.altarev228108@mail.ru</cp:lastModifiedBy>
  <cp:revision>2</cp:revision>
  <dcterms:created xsi:type="dcterms:W3CDTF">2025-12-16T06:48:00Z</dcterms:created>
  <dcterms:modified xsi:type="dcterms:W3CDTF">2025-12-16T06:54:00Z</dcterms:modified>
</cp:coreProperties>
</file>