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Методическая разработка НОД для детей раннего возраста 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Кто обрадовался солнышку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категория детей: 1.5-2.5 года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Цель: Закрепить знания детей о домашних животных.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Задачи: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 Дать детям о весенних изменениях в природе,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 Закрепить знания детей о домашних животных и их детёнышах,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 Формировать доброе отношение к животным.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— Вызвать желание договаривать и проговаривать знакомые потешки, играть в подвижную игру.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Решение программных задач при проведении режимных моментов: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Знакомство с домашними животными.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Чтение и заучивание потешек, стихов и песенок.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Разучивание подвижных игр.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Наблюдение за солнышком.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Игры с игрушками.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Рассматривание картин и иллюстраций.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Материал: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Панорама теремка и дворика, игрушки – петушок, курочка, кошка, собачка, подборка песенок и стихов, солнышко на подставке, рисунки с изображением животных для раскрашивания, зёрнышки, молоко в миске, косточки на тарелочки.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Взаимодействие с родителями: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Заучивание стихов о домашних животных.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масок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Домашние животные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Изготовление альбома на классификацию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Домашние животные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Ход НОД.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Мотивация  – в гости к деткам приходит солнышко.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Солнышко встало,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небе засияло,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нашими ребятками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 садике гуляло.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Наступила весна. Солнышко стало светить ярче, греть теплее. Ребятки, а вы обрадовались солнышку? Давайте покажем солнышку как мы рады ему.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Песенка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Светит солнышко в окошко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А. Барто.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 Светит солнышко в окошко,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Светит в нашу горницу,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похлопаем в ладошки,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Очень рады солнышку!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Основная часть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обращает внимание детей на теремок.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Стоит в поле теремок-теремок,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не низок, не высок, не высок.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Солнышко проснулось, в терем-теремок заглянуло.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Ребятки, давайте посмотрим кто в теремочке живёт, кто солнышку обрадовался.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достаёт петушка и курочку.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Читает потешку: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Как у наших у ворот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Петух зёрнышки клюёт,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 себе курочку зовёт.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(Как зовёт?)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Ку-ка-ре-ку!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показывает детям зёрнышки на тарелочке, предлагает их потрогать.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Вопросы: Что это? Какие зёрнышки? Как петушок и курочка клюют зёрнышки?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Ребятки, послушайте, кого курочка зовёт: ко-ко-ко, ко-ко-ко.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Цыпляток.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предлагает детям угостить петушка и его семью зёрнышками и спеть песенку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у солнышка дружок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у солнышка дружок, голосистый петушок,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 когда дружок, голосистый петушок.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Есть у солнышка друзья, это – ты, и мы, и я.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Хорошо, когда друзья, это – ты, и мы, и я.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Ребятки, давайте посмотрим, кто ещё обрадовался солнышку.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Мяу, мяу. Кто это?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достаёт из теремка кошку.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к детям: Какая кошка? Что у неё есть? Что она умеет делать? Предложить детям погладить кошку.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поёт песенку, детки подпевают: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Киска к деткам подошла,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Молока просила – 2 раза (угощают кошку молоком в миске)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Мяу говорила.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Мяу, мяу, мяу!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Угостили молочком,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Кисонька поела – 2 раза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Песенку запела.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Мур, мур, мур!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Ребятки, кошечка говорит вас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спасибо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хочет поиграть с вами в подвижную игру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Кошка и курочка-хохлатка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». </w:t>
      </w: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Я буду курочкой-хохлаткой, а вы – цыплятками. Кто хочет быть кошкой? (дать ребёнку по желанию кошку).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Вышла курочка-хохлатка,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 нею жёлтые цыплятки,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Квохчет курочка – ко-ко,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ходите далеко!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На скамейке у дорожки,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Улеглась и дремлет кошка…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Кошка глазки открывает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И цыпляток догоняет.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В: Ребятки, давайте посмотрим, кто ещё обрадовался солнышку?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Тяф-тяф-тяф! Кто это?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Д: Собачка.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к детям: Какой он? Что у него есть? Что он умеет делать? Как вы думаете это большая собака или маленькая? Как называют маленькую собачку? (Щенок)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предлагает детям спеть песенку про щенка.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 дворе за бочкой,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Мы нашли щеночка,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Он ко всем ласкается,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Лаем заливается.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Тяф-тяф…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Не спросив у мамы,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Взяли в дом щенка мы.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Спрятали под лавку –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Ты сиди не тяфкай.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Тяф-тяф…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предлагает угостить щенка косточкой.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Подведение итогов НОД.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Вопросы к детям: Кто сегодня приходил к нам в гости? Кто обрадовался солнышку? В какую подвижную игру мы играли? Какую песенку пели?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Молодцы ребятки.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Посмотрите, солнышко для вас приготовило подарок, давайте посмотрим что там?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раздаёт детям картинки с изображением домашних животных для раскрашивания.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    Автор: Потапова Надежда Ивановна</w:t>
      </w: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</w:p>
    <w:p>
      <w:pPr>
        <w:spacing w:before="0" w:after="0" w:line="276"/>
        <w:ind w:right="0" w:left="0" w:firstLine="709"/>
        <w:jc w:val="both"/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auto"/>
          <w:spacing w:val="0"/>
          <w:position w:val="0"/>
          <w:sz w:val="28"/>
          <w:shd w:fill="auto" w:val="clear"/>
        </w:rPr>
        <w:t xml:space="preserve">воспитатель муниципального бюджетного дошкольного образовательного учреждения детского сада №32</w:t>
      </w:r>
    </w:p>
  </w:body>
</w:document>
</file>

<file path=word/numbering.xml><?xml version="1.0" encoding="utf-8"?>
<w:numbering xmlns:w="http://schemas.openxmlformats.org/wordprocessingml/2006/main"/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