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D4" w:rsidRDefault="00E422D4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357AB8" w:rsidRDefault="00357AB8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357AB8" w:rsidRDefault="00357AB8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357AB8" w:rsidRDefault="00357AB8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357AB8" w:rsidRPr="00084E8B" w:rsidRDefault="00084E8B" w:rsidP="00084E8B">
      <w:pPr>
        <w:widowControl/>
        <w:spacing w:line="390" w:lineRule="atLeast"/>
        <w:jc w:val="center"/>
        <w:rPr>
          <w:rFonts w:ascii="Times New Roman" w:hAnsi="Times New Roman"/>
          <w:b/>
          <w:color w:val="020C22"/>
          <w:kern w:val="36"/>
          <w:sz w:val="40"/>
          <w:szCs w:val="40"/>
        </w:rPr>
      </w:pPr>
      <w:r w:rsidRPr="00084E8B">
        <w:rPr>
          <w:rFonts w:ascii="Times New Roman" w:hAnsi="Times New Roman"/>
          <w:b/>
          <w:color w:val="FF0000"/>
          <w:kern w:val="36"/>
          <w:sz w:val="40"/>
          <w:szCs w:val="40"/>
        </w:rPr>
        <w:t>Поэтический календарь</w:t>
      </w:r>
    </w:p>
    <w:p w:rsidR="00D2407C" w:rsidRPr="00D2407C" w:rsidRDefault="00084E8B" w:rsidP="00D2407C">
      <w:pPr>
        <w:widowControl/>
        <w:spacing w:line="420" w:lineRule="atLeast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«</w:t>
      </w:r>
      <w:r w:rsidR="00D2407C">
        <w:rPr>
          <w:rFonts w:ascii="Times New Roman" w:hAnsi="Times New Roman"/>
          <w:b/>
          <w:color w:val="FF0000"/>
          <w:sz w:val="40"/>
          <w:szCs w:val="40"/>
        </w:rPr>
        <w:t>П</w:t>
      </w:r>
      <w:r w:rsidR="00D2407C" w:rsidRPr="00D2407C">
        <w:rPr>
          <w:rFonts w:ascii="Times New Roman" w:hAnsi="Times New Roman"/>
          <w:b/>
          <w:color w:val="FF0000"/>
          <w:sz w:val="40"/>
          <w:szCs w:val="40"/>
        </w:rPr>
        <w:t>рофессиональные праздники и памятные дни в Вооруженных Силах Российской Федерации</w:t>
      </w:r>
      <w:r>
        <w:rPr>
          <w:rFonts w:ascii="Times New Roman" w:hAnsi="Times New Roman"/>
          <w:b/>
          <w:color w:val="FF0000"/>
          <w:sz w:val="40"/>
          <w:szCs w:val="40"/>
        </w:rPr>
        <w:t>»</w:t>
      </w:r>
    </w:p>
    <w:p w:rsidR="00357AB8" w:rsidRPr="004F51E6" w:rsidRDefault="00D2407C" w:rsidP="004F51E6">
      <w:pPr>
        <w:widowControl/>
        <w:spacing w:after="435" w:line="390" w:lineRule="atLeast"/>
        <w:rPr>
          <w:rFonts w:cs="Arial"/>
          <w:color w:val="020C22"/>
          <w:sz w:val="26"/>
          <w:szCs w:val="26"/>
        </w:rPr>
      </w:pPr>
      <w:r>
        <w:rPr>
          <w:rFonts w:cs="Arial"/>
          <w:color w:val="020C22"/>
          <w:sz w:val="26"/>
          <w:szCs w:val="26"/>
        </w:rPr>
        <w:t> </w:t>
      </w:r>
    </w:p>
    <w:p w:rsidR="00357AB8" w:rsidRDefault="004F51E6" w:rsidP="004F51E6">
      <w:pPr>
        <w:widowControl/>
        <w:spacing w:line="390" w:lineRule="atLeast"/>
        <w:jc w:val="center"/>
        <w:rPr>
          <w:rFonts w:cs="Arial"/>
          <w:color w:val="020C22"/>
          <w:kern w:val="36"/>
          <w:sz w:val="48"/>
          <w:szCs w:val="48"/>
        </w:rPr>
      </w:pPr>
      <w:r>
        <w:rPr>
          <w:noProof/>
        </w:rPr>
        <w:drawing>
          <wp:inline distT="0" distB="0" distL="0" distR="0" wp14:anchorId="292CFF23" wp14:editId="5B8A558F">
            <wp:extent cx="4053840" cy="4439920"/>
            <wp:effectExtent l="0" t="0" r="381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4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AB8" w:rsidRDefault="00357AB8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357AB8" w:rsidRDefault="00357AB8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404F56" w:rsidRDefault="00404F56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4F51E6" w:rsidRDefault="004F51E6" w:rsidP="00E422D4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</w:p>
    <w:p w:rsidR="00084E8B" w:rsidRDefault="00084E8B" w:rsidP="00E422D4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</w:p>
    <w:p w:rsidR="00084E8B" w:rsidRDefault="00084E8B" w:rsidP="00E422D4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</w:p>
    <w:p w:rsidR="00404F56" w:rsidRPr="00084E8B" w:rsidRDefault="00404F56" w:rsidP="00084E8B">
      <w:pPr>
        <w:widowControl/>
        <w:spacing w:line="390" w:lineRule="atLeast"/>
        <w:jc w:val="center"/>
        <w:rPr>
          <w:rFonts w:cs="Arial"/>
          <w:b/>
          <w:color w:val="FF0000"/>
          <w:sz w:val="26"/>
          <w:szCs w:val="26"/>
        </w:rPr>
      </w:pPr>
      <w:r w:rsidRPr="00084E8B">
        <w:rPr>
          <w:rFonts w:ascii="Times New Roman" w:hAnsi="Times New Roman"/>
          <w:b/>
          <w:color w:val="FF0000"/>
          <w:sz w:val="28"/>
          <w:szCs w:val="28"/>
        </w:rPr>
        <w:lastRenderedPageBreak/>
        <w:t>2 сентября  День российской гвардии</w:t>
      </w:r>
    </w:p>
    <w:p w:rsidR="00404F56" w:rsidRDefault="00404F56" w:rsidP="00E422D4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</w:p>
    <w:p w:rsidR="00F51442" w:rsidRDefault="00404F56" w:rsidP="00F51442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>
        <w:rPr>
          <w:noProof/>
        </w:rPr>
        <w:drawing>
          <wp:inline distT="0" distB="0" distL="0" distR="0" wp14:anchorId="669BEBEE" wp14:editId="5603A2BA">
            <wp:extent cx="6390005" cy="3595443"/>
            <wp:effectExtent l="0" t="0" r="0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42" w:rsidRDefault="00F51442" w:rsidP="00F51442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</w:p>
    <w:p w:rsidR="00F51442" w:rsidRPr="00081A5F" w:rsidRDefault="004A1565" w:rsidP="00F51442">
      <w:pPr>
        <w:widowControl/>
        <w:spacing w:line="390" w:lineRule="atLeast"/>
        <w:rPr>
          <w:rFonts w:ascii="Times New Roman" w:hAnsi="Times New Roman"/>
          <w:color w:val="454545"/>
          <w:sz w:val="28"/>
          <w:szCs w:val="28"/>
        </w:rPr>
      </w:pPr>
      <w:r w:rsidRPr="00404F56">
        <w:rPr>
          <w:rFonts w:ascii="Times New Roman" w:hAnsi="Times New Roman"/>
          <w:color w:val="454545"/>
          <w:sz w:val="28"/>
          <w:szCs w:val="28"/>
        </w:rPr>
        <w:t>2 сентября </w:t>
      </w:r>
      <w:hyperlink r:id="rId10" w:tgtFrame="_blank" w:history="1">
        <w:r w:rsidRPr="00404F56">
          <w:rPr>
            <w:rFonts w:ascii="Times New Roman" w:hAnsi="Times New Roman"/>
            <w:color w:val="333333"/>
            <w:sz w:val="28"/>
            <w:szCs w:val="28"/>
          </w:rPr>
          <w:t>отмечается</w:t>
        </w:r>
      </w:hyperlink>
      <w:r w:rsidRPr="00404F56">
        <w:rPr>
          <w:rFonts w:ascii="Times New Roman" w:hAnsi="Times New Roman"/>
          <w:color w:val="454545"/>
          <w:sz w:val="28"/>
          <w:szCs w:val="28"/>
        </w:rPr>
        <w:t xml:space="preserve"> День </w:t>
      </w:r>
      <w:r w:rsidR="00081A5F">
        <w:rPr>
          <w:rFonts w:ascii="Times New Roman" w:hAnsi="Times New Roman"/>
          <w:color w:val="454545"/>
          <w:sz w:val="28"/>
          <w:szCs w:val="28"/>
        </w:rPr>
        <w:t xml:space="preserve">российской гвардии </w:t>
      </w:r>
      <w:r w:rsidRPr="00404F56">
        <w:rPr>
          <w:rFonts w:ascii="Times New Roman" w:hAnsi="Times New Roman"/>
          <w:color w:val="454545"/>
          <w:sz w:val="28"/>
          <w:szCs w:val="28"/>
        </w:rPr>
        <w:t>в целях возрождения и развития отечественных воинских традиций, пов</w:t>
      </w:r>
      <w:r w:rsidR="00A25922">
        <w:rPr>
          <w:rFonts w:ascii="Times New Roman" w:hAnsi="Times New Roman"/>
          <w:color w:val="454545"/>
          <w:sz w:val="28"/>
          <w:szCs w:val="28"/>
        </w:rPr>
        <w:t>ышения престижа военной службы,</w:t>
      </w:r>
      <w:bookmarkStart w:id="0" w:name="_GoBack"/>
      <w:bookmarkEnd w:id="0"/>
      <w:r w:rsidRPr="00404F56">
        <w:rPr>
          <w:rFonts w:ascii="Times New Roman" w:hAnsi="Times New Roman"/>
          <w:color w:val="454545"/>
          <w:sz w:val="28"/>
          <w:szCs w:val="28"/>
        </w:rPr>
        <w:t xml:space="preserve"> вклю</w:t>
      </w:r>
      <w:r w:rsidR="00081A5F">
        <w:rPr>
          <w:rFonts w:ascii="Times New Roman" w:hAnsi="Times New Roman"/>
          <w:color w:val="454545"/>
          <w:sz w:val="28"/>
          <w:szCs w:val="28"/>
        </w:rPr>
        <w:t xml:space="preserve">ченный в перечень памятных дней </w:t>
      </w:r>
      <w:r w:rsidR="00081A5F" w:rsidRPr="00081A5F">
        <w:rPr>
          <w:rFonts w:ascii="Times New Roman" w:hAnsi="Times New Roman"/>
          <w:color w:val="454545"/>
          <w:sz w:val="28"/>
          <w:szCs w:val="28"/>
        </w:rPr>
        <w:t>(</w:t>
      </w:r>
      <w:r w:rsidR="00081A5F" w:rsidRPr="00081A5F">
        <w:rPr>
          <w:rFonts w:ascii="Times New Roman" w:hAnsi="Times New Roman"/>
          <w:sz w:val="28"/>
          <w:szCs w:val="28"/>
        </w:rPr>
        <w:t>Указ</w:t>
      </w:r>
      <w:r w:rsidR="00081A5F">
        <w:t xml:space="preserve"> </w:t>
      </w:r>
      <w:r w:rsidR="00081A5F">
        <w:rPr>
          <w:rFonts w:ascii="Times New Roman" w:hAnsi="Times New Roman"/>
          <w:color w:val="454545"/>
          <w:sz w:val="28"/>
          <w:szCs w:val="28"/>
        </w:rPr>
        <w:t> П</w:t>
      </w:r>
      <w:r w:rsidRPr="00404F56">
        <w:rPr>
          <w:rFonts w:ascii="Times New Roman" w:hAnsi="Times New Roman"/>
          <w:color w:val="454545"/>
          <w:sz w:val="28"/>
          <w:szCs w:val="28"/>
        </w:rPr>
        <w:t>резидента Р</w:t>
      </w:r>
      <w:r w:rsidR="00081A5F">
        <w:rPr>
          <w:rFonts w:ascii="Times New Roman" w:hAnsi="Times New Roman"/>
          <w:color w:val="454545"/>
          <w:sz w:val="28"/>
          <w:szCs w:val="28"/>
        </w:rPr>
        <w:t xml:space="preserve">оссийской </w:t>
      </w:r>
      <w:r w:rsidRPr="00404F56">
        <w:rPr>
          <w:rFonts w:ascii="Times New Roman" w:hAnsi="Times New Roman"/>
          <w:color w:val="454545"/>
          <w:sz w:val="28"/>
          <w:szCs w:val="28"/>
        </w:rPr>
        <w:t>Ф</w:t>
      </w:r>
      <w:r w:rsidR="00081A5F">
        <w:rPr>
          <w:rFonts w:ascii="Times New Roman" w:hAnsi="Times New Roman"/>
          <w:color w:val="454545"/>
          <w:sz w:val="28"/>
          <w:szCs w:val="28"/>
        </w:rPr>
        <w:t>едерации</w:t>
      </w:r>
      <w:r w:rsidR="00A25922">
        <w:rPr>
          <w:rFonts w:ascii="Times New Roman" w:hAnsi="Times New Roman"/>
          <w:color w:val="454545"/>
          <w:sz w:val="28"/>
          <w:szCs w:val="28"/>
        </w:rPr>
        <w:t xml:space="preserve"> от 31.05 2006 г. № 549</w:t>
      </w:r>
      <w:r w:rsidRPr="00404F56">
        <w:rPr>
          <w:rFonts w:ascii="Times New Roman" w:hAnsi="Times New Roman"/>
          <w:color w:val="454545"/>
          <w:sz w:val="28"/>
          <w:szCs w:val="28"/>
        </w:rPr>
        <w:t xml:space="preserve"> "Об установлении профессиональных праздников и памятных дней в Вооруженных Силах Российской Федерации"</w:t>
      </w:r>
      <w:r w:rsidR="00081A5F">
        <w:rPr>
          <w:rFonts w:ascii="Times New Roman" w:hAnsi="Times New Roman"/>
          <w:color w:val="454545"/>
          <w:sz w:val="28"/>
          <w:szCs w:val="28"/>
        </w:rPr>
        <w:t>)</w:t>
      </w:r>
      <w:r w:rsidRPr="00404F56">
        <w:rPr>
          <w:rFonts w:ascii="Times New Roman" w:hAnsi="Times New Roman"/>
          <w:color w:val="454545"/>
          <w:sz w:val="28"/>
          <w:szCs w:val="28"/>
        </w:rPr>
        <w:t>.</w:t>
      </w:r>
      <w:r w:rsidR="00F51442">
        <w:rPr>
          <w:rFonts w:cs="Arial"/>
          <w:color w:val="020C22"/>
          <w:kern w:val="36"/>
          <w:sz w:val="48"/>
          <w:szCs w:val="48"/>
        </w:rPr>
        <w:t xml:space="preserve"> </w:t>
      </w:r>
      <w:r w:rsidR="00081A5F">
        <w:rPr>
          <w:rFonts w:cs="Arial"/>
          <w:color w:val="020C22"/>
          <w:kern w:val="36"/>
          <w:sz w:val="48"/>
          <w:szCs w:val="48"/>
        </w:rPr>
        <w:t xml:space="preserve">                            </w:t>
      </w:r>
      <w:r w:rsidRPr="00404F56">
        <w:rPr>
          <w:rFonts w:ascii="Times New Roman" w:hAnsi="Times New Roman"/>
          <w:color w:val="454545"/>
          <w:sz w:val="28"/>
          <w:szCs w:val="28"/>
        </w:rPr>
        <w:t>Российская гвардия была </w:t>
      </w:r>
      <w:hyperlink r:id="rId11" w:tgtFrame="_blank" w:history="1">
        <w:r w:rsidRPr="00404F56">
          <w:rPr>
            <w:rFonts w:ascii="Times New Roman" w:hAnsi="Times New Roman"/>
            <w:color w:val="333333"/>
            <w:sz w:val="28"/>
            <w:szCs w:val="28"/>
          </w:rPr>
          <w:t>создана</w:t>
        </w:r>
      </w:hyperlink>
      <w:r w:rsidRPr="00404F56">
        <w:rPr>
          <w:rFonts w:ascii="Times New Roman" w:hAnsi="Times New Roman"/>
          <w:color w:val="454545"/>
          <w:sz w:val="28"/>
          <w:szCs w:val="28"/>
        </w:rPr>
        <w:t> Петром I на базе Преображенского и Семеновского полков.</w:t>
      </w:r>
    </w:p>
    <w:p w:rsidR="004A1565" w:rsidRPr="00404F56" w:rsidRDefault="004A1565" w:rsidP="004A1565">
      <w:pPr>
        <w:widowControl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04F56">
        <w:rPr>
          <w:rFonts w:ascii="Times New Roman" w:hAnsi="Times New Roman"/>
          <w:color w:val="454545"/>
          <w:sz w:val="28"/>
          <w:szCs w:val="28"/>
        </w:rPr>
        <w:t>Точная дата ее создания неизвестна. В "Журнале Петра Великого" под датой 2 сентября (22 августа по старому стилю) 1700 года впервые, как принято считать, полки официально были названы гвардейскими. Этот день и установлен памятным днем российской гвардии.</w:t>
      </w:r>
    </w:p>
    <w:p w:rsidR="004A1565" w:rsidRPr="00404F56" w:rsidRDefault="004A1565" w:rsidP="004A1565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</w:p>
    <w:p w:rsidR="004A1565" w:rsidRPr="00404F56" w:rsidRDefault="004A1565" w:rsidP="004A1565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r w:rsidRPr="00404F56">
        <w:rPr>
          <w:rFonts w:ascii="Times New Roman" w:hAnsi="Times New Roman"/>
          <w:color w:val="454545"/>
          <w:sz w:val="28"/>
          <w:szCs w:val="28"/>
        </w:rPr>
        <w:t>Комплектованием гвардейских полков на начальном периоде их становления </w:t>
      </w:r>
      <w:hyperlink r:id="rId12" w:tgtFrame="_blank" w:history="1">
        <w:r w:rsidRPr="00404F56">
          <w:rPr>
            <w:rFonts w:ascii="Times New Roman" w:hAnsi="Times New Roman"/>
            <w:color w:val="333333"/>
            <w:sz w:val="28"/>
            <w:szCs w:val="28"/>
          </w:rPr>
          <w:t>занимался лично царь Петр I</w:t>
        </w:r>
      </w:hyperlink>
      <w:r w:rsidRPr="00404F56">
        <w:rPr>
          <w:rFonts w:ascii="Times New Roman" w:hAnsi="Times New Roman"/>
          <w:color w:val="454545"/>
          <w:sz w:val="28"/>
          <w:szCs w:val="28"/>
        </w:rPr>
        <w:t>. После принятия в 1721 году царем императорского титула гвардейские части стали именоваться "Российской императорской гвардией".</w:t>
      </w:r>
    </w:p>
    <w:p w:rsidR="004A1565" w:rsidRPr="00404F56" w:rsidRDefault="004A1565" w:rsidP="004A1565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r w:rsidRPr="00404F56">
        <w:rPr>
          <w:rFonts w:ascii="Times New Roman" w:hAnsi="Times New Roman"/>
          <w:color w:val="454545"/>
          <w:sz w:val="28"/>
          <w:szCs w:val="28"/>
        </w:rPr>
        <w:t>Боевое крещение гвардия получила в Нарвском сражении 1700 года (Северная война 1700-1721 годов), где спасла русскую армию от полного уничтожения. Гвардейцы участвовали и в других сражениях со шведами.</w:t>
      </w:r>
    </w:p>
    <w:p w:rsidR="004A1565" w:rsidRPr="00404F56" w:rsidRDefault="004A1565" w:rsidP="004A1565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r w:rsidRPr="00404F56">
        <w:rPr>
          <w:rFonts w:ascii="Times New Roman" w:hAnsi="Times New Roman"/>
          <w:color w:val="454545"/>
          <w:sz w:val="28"/>
          <w:szCs w:val="28"/>
        </w:rPr>
        <w:lastRenderedPageBreak/>
        <w:t>В XVIII-XIX веках гвардейские полки </w:t>
      </w:r>
      <w:hyperlink r:id="rId13" w:tgtFrame="_blank" w:history="1">
        <w:r w:rsidRPr="00404F56">
          <w:rPr>
            <w:rFonts w:ascii="Times New Roman" w:hAnsi="Times New Roman"/>
            <w:color w:val="333333"/>
            <w:sz w:val="28"/>
            <w:szCs w:val="28"/>
          </w:rPr>
          <w:t>принимали участие</w:t>
        </w:r>
      </w:hyperlink>
      <w:r w:rsidRPr="00404F56">
        <w:rPr>
          <w:rFonts w:ascii="Times New Roman" w:hAnsi="Times New Roman"/>
          <w:color w:val="454545"/>
          <w:sz w:val="28"/>
          <w:szCs w:val="28"/>
        </w:rPr>
        <w:t xml:space="preserve"> во всех исторически значимых битвах, на полях которых воины показывали образцы героизма, мужества и самоотверженности. </w:t>
      </w:r>
    </w:p>
    <w:p w:rsidR="004A1565" w:rsidRPr="00404F56" w:rsidRDefault="004A1565" w:rsidP="004A1565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r w:rsidRPr="00404F56">
        <w:rPr>
          <w:rFonts w:ascii="Times New Roman" w:hAnsi="Times New Roman"/>
          <w:color w:val="454545"/>
          <w:sz w:val="28"/>
          <w:szCs w:val="28"/>
        </w:rPr>
        <w:t>Гвардия прекратила свое существование вместе с русской армией после подписания 3 марта 1918 года советским правительством Брест-Литовского мирного договора.</w:t>
      </w:r>
    </w:p>
    <w:p w:rsidR="004A1565" w:rsidRPr="00404F56" w:rsidRDefault="004A1565" w:rsidP="004A1565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r w:rsidRPr="00404F56">
        <w:rPr>
          <w:rFonts w:ascii="Times New Roman" w:hAnsi="Times New Roman"/>
          <w:color w:val="454545"/>
          <w:sz w:val="28"/>
          <w:szCs w:val="28"/>
        </w:rPr>
        <w:t xml:space="preserve">Второе рождение отечественная гвардия получила во время Великой Отечественной войны 1941-1945 годов. По решению Ставки Верховного главнокомандования (ВГК) приказом наркома обороны от 18 сентября 1941 года за массовый героизм, мужество личного состава, высокое воинское мастерство, проявленные в ходе кровопролитных боев Смоленского сражения под Ельней, четыре стрелковые дивизии (100, 127, 153 и 161) удостоились этого звания и были переименованы в 1, 2, 3 и 4-ю гвардейские. В это же время по решению </w:t>
      </w:r>
    </w:p>
    <w:p w:rsidR="004A1565" w:rsidRPr="00404F56" w:rsidRDefault="004A1565" w:rsidP="004A1565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r w:rsidRPr="00404F56">
        <w:rPr>
          <w:rFonts w:ascii="Times New Roman" w:hAnsi="Times New Roman"/>
          <w:color w:val="454545"/>
          <w:sz w:val="28"/>
          <w:szCs w:val="28"/>
        </w:rPr>
        <w:t>Частям и соединениям, получившим гвардейские звания, вручались особые гвардейские знамена, кораблям – гвардейский военно-морской флаг.</w:t>
      </w:r>
    </w:p>
    <w:p w:rsidR="00404F56" w:rsidRDefault="00404F56" w:rsidP="004A1565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</w:p>
    <w:p w:rsidR="00404F56" w:rsidRDefault="00404F56" w:rsidP="004A1565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</w:p>
    <w:p w:rsidR="00404F56" w:rsidRDefault="00404F56" w:rsidP="00404F56">
      <w:pPr>
        <w:widowControl/>
        <w:shd w:val="clear" w:color="auto" w:fill="FFFFFF"/>
        <w:spacing w:line="420" w:lineRule="atLeast"/>
        <w:jc w:val="center"/>
        <w:rPr>
          <w:rFonts w:ascii="Times New Roman" w:hAnsi="Times New Roman"/>
          <w:color w:val="454545"/>
          <w:sz w:val="28"/>
          <w:szCs w:val="28"/>
        </w:rPr>
      </w:pPr>
      <w:r w:rsidRPr="00404F5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BA5043C" wp14:editId="44A0499D">
            <wp:extent cx="3403600" cy="3058160"/>
            <wp:effectExtent l="0" t="0" r="6350" b="889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56" w:rsidRDefault="00404F56" w:rsidP="004A1565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</w:p>
    <w:p w:rsidR="00404F56" w:rsidRDefault="00404F56" w:rsidP="004A1565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</w:p>
    <w:p w:rsidR="004A1565" w:rsidRPr="00404F56" w:rsidRDefault="004A1565" w:rsidP="004A1565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r w:rsidRPr="00404F56">
        <w:rPr>
          <w:rFonts w:ascii="Times New Roman" w:hAnsi="Times New Roman"/>
          <w:color w:val="454545"/>
          <w:sz w:val="28"/>
          <w:szCs w:val="28"/>
        </w:rPr>
        <w:t>Для военнослужащих гвардейских частей 21 мая 1942 года был учрежден нагрудный знак "Гвардия", а для гвардейцев флота – прямоугольная пластина с муаровой лентой оранжевого цвета с черными продольными полосами. Одновременно были введены гвардейские воинские звания.</w:t>
      </w:r>
    </w:p>
    <w:p w:rsidR="004A1565" w:rsidRPr="00404F56" w:rsidRDefault="004A1565" w:rsidP="004A1565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r w:rsidRPr="00404F56">
        <w:rPr>
          <w:rFonts w:ascii="Times New Roman" w:hAnsi="Times New Roman"/>
          <w:color w:val="454545"/>
          <w:sz w:val="28"/>
          <w:szCs w:val="28"/>
        </w:rPr>
        <w:lastRenderedPageBreak/>
        <w:t xml:space="preserve">Гвардейские формирования принимали активное участие во всех решающих сражениях Великой Отечественной войны и внесли весомый вклад в победу. </w:t>
      </w:r>
    </w:p>
    <w:p w:rsidR="009A51A1" w:rsidRPr="00404F56" w:rsidRDefault="009A51A1" w:rsidP="004A1565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</w:p>
    <w:p w:rsidR="009A51A1" w:rsidRPr="00404F56" w:rsidRDefault="009A51A1" w:rsidP="004A1565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</w:p>
    <w:p w:rsidR="004A1565" w:rsidRDefault="00404F56" w:rsidP="004A1565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r w:rsidRPr="00404F5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DE778B0" wp14:editId="640DEAA7">
            <wp:extent cx="5984240" cy="328168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40" cy="328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56" w:rsidRPr="00404F56" w:rsidRDefault="00404F56" w:rsidP="004A1565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</w:p>
    <w:p w:rsidR="004A1565" w:rsidRPr="00404F56" w:rsidRDefault="004A1565" w:rsidP="004A1565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r w:rsidRPr="00404F56">
        <w:rPr>
          <w:rFonts w:ascii="Times New Roman" w:hAnsi="Times New Roman"/>
          <w:color w:val="454545"/>
          <w:sz w:val="28"/>
          <w:szCs w:val="28"/>
        </w:rPr>
        <w:t>В Вооруженных Силах Российской Федерации наименование гвардейских </w:t>
      </w:r>
      <w:hyperlink r:id="rId16" w:tgtFrame="_blank" w:history="1">
        <w:r w:rsidRPr="00404F56">
          <w:rPr>
            <w:rFonts w:ascii="Times New Roman" w:hAnsi="Times New Roman"/>
            <w:color w:val="333333"/>
            <w:sz w:val="28"/>
            <w:szCs w:val="28"/>
          </w:rPr>
          <w:t>сохраняется за частями</w:t>
        </w:r>
      </w:hyperlink>
      <w:r w:rsidRPr="00404F56">
        <w:rPr>
          <w:rFonts w:ascii="Times New Roman" w:hAnsi="Times New Roman"/>
          <w:color w:val="454545"/>
          <w:sz w:val="28"/>
          <w:szCs w:val="28"/>
        </w:rPr>
        <w:t>, кораблями и соединениями как почетные. В настоящее время более 100 воинских частей и соединений армии и флота имеют почетное наименование "гвардейских".</w:t>
      </w:r>
    </w:p>
    <w:p w:rsidR="004A1565" w:rsidRPr="00404F56" w:rsidRDefault="004A1565" w:rsidP="004A1565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r w:rsidRPr="00404F56">
        <w:rPr>
          <w:rFonts w:ascii="Times New Roman" w:hAnsi="Times New Roman"/>
          <w:color w:val="454545"/>
          <w:sz w:val="28"/>
          <w:szCs w:val="28"/>
        </w:rPr>
        <w:t>2 сентября во всех гвардейских соединениях, кораблях и воинских частях проходят торжественные мероприятия, посвященные Дню российской гвардии.</w:t>
      </w:r>
    </w:p>
    <w:p w:rsidR="00025A31" w:rsidRDefault="00025A31" w:rsidP="006E5BC9">
      <w:pPr>
        <w:rPr>
          <w:rFonts w:ascii="Times New Roman" w:hAnsi="Times New Roman"/>
          <w:sz w:val="28"/>
          <w:szCs w:val="28"/>
        </w:rPr>
      </w:pPr>
    </w:p>
    <w:p w:rsidR="003C675F" w:rsidRDefault="003C675F" w:rsidP="006E5BC9">
      <w:pPr>
        <w:rPr>
          <w:rFonts w:ascii="Times New Roman" w:hAnsi="Times New Roman"/>
          <w:sz w:val="28"/>
          <w:szCs w:val="28"/>
        </w:rPr>
      </w:pPr>
    </w:p>
    <w:p w:rsidR="003C675F" w:rsidRPr="004F51E6" w:rsidRDefault="004F51E6" w:rsidP="006E5BC9">
      <w:pPr>
        <w:rPr>
          <w:rFonts w:ascii="Times New Roman" w:hAnsi="Times New Roman"/>
          <w:b/>
          <w:sz w:val="28"/>
          <w:szCs w:val="28"/>
        </w:rPr>
      </w:pPr>
      <w:r w:rsidRPr="004F51E6">
        <w:rPr>
          <w:rFonts w:ascii="Times New Roman" w:hAnsi="Times New Roman"/>
          <w:b/>
          <w:sz w:val="28"/>
          <w:szCs w:val="28"/>
        </w:rPr>
        <w:t>Алексей Александрович Сурков</w:t>
      </w:r>
    </w:p>
    <w:p w:rsidR="00084E8B" w:rsidRDefault="004F51E6" w:rsidP="00A259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Гвардейцы идут в атаку</w:t>
      </w:r>
    </w:p>
    <w:p w:rsidR="00A25922" w:rsidRDefault="00A25922" w:rsidP="00A25922">
      <w:pPr>
        <w:rPr>
          <w:rFonts w:ascii="Times New Roman" w:hAnsi="Times New Roman"/>
          <w:sz w:val="28"/>
          <w:szCs w:val="28"/>
        </w:rPr>
      </w:pPr>
    </w:p>
    <w:p w:rsidR="003C675F" w:rsidRPr="00084E8B" w:rsidRDefault="003C675F" w:rsidP="003C675F">
      <w:pPr>
        <w:widowControl/>
        <w:shd w:val="clear" w:color="auto" w:fill="FFFFFF"/>
        <w:rPr>
          <w:rFonts w:ascii="Times New Roman" w:hAnsi="Times New Roman"/>
          <w:color w:val="0F172A"/>
          <w:sz w:val="28"/>
          <w:szCs w:val="28"/>
        </w:rPr>
      </w:pPr>
      <w:r w:rsidRPr="00084E8B">
        <w:rPr>
          <w:rFonts w:ascii="Times New Roman" w:hAnsi="Times New Roman"/>
          <w:color w:val="0F172A"/>
          <w:sz w:val="28"/>
          <w:szCs w:val="28"/>
        </w:rPr>
        <w:t>Топча густую рожь и васильки,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Вдоль Волги, по накошенной траве,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Под пулями гвардейские стрелки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Идут в прорыв за танками КВ.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Идут в разрывах мин и дымной мгле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Плечисты, коренасты и крепки,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Сквозь ветер вынося, игла к игле,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Свои четырёхгранные штыки.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Над пеплом улиц, выжженных дотла,</w:t>
      </w:r>
      <w:r w:rsidRPr="00084E8B">
        <w:rPr>
          <w:rFonts w:ascii="Times New Roman" w:hAnsi="Times New Roman"/>
          <w:color w:val="0F172A"/>
          <w:sz w:val="28"/>
          <w:szCs w:val="28"/>
        </w:rPr>
        <w:br/>
      </w:r>
      <w:r w:rsidRPr="00084E8B">
        <w:rPr>
          <w:rFonts w:ascii="Times New Roman" w:hAnsi="Times New Roman"/>
          <w:color w:val="0F172A"/>
          <w:sz w:val="28"/>
          <w:szCs w:val="28"/>
        </w:rPr>
        <w:lastRenderedPageBreak/>
        <w:t>Листвою мёртвой машут тополя.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Сердца гвардейцев жаром обдала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Обугленная волжская земля.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Им снилось ночью дымное село,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Разбитый город и горелый лес.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Подумай! — как им было тяжело,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Когда они взрывали Днепрогэс.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Им было б легче встретить сто смертей,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Чем смять посевы и разрушить кров.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Среди людских страданий всех лютей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Отцовское страданье мастеров.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Обида эта горше всех обид.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Лишь кровью утоляется она.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Пока обидчик немец не убит,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Нет нам покоя, радости и сна.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Хоть в ливне стали, хоть в крови по грудь,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Хоть вплавь в стремнинах огненной реки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Сквозь ветер смерти к жизни, к славе путь</w:t>
      </w:r>
      <w:r w:rsidRPr="00084E8B">
        <w:rPr>
          <w:rFonts w:ascii="Times New Roman" w:hAnsi="Times New Roman"/>
          <w:color w:val="0F172A"/>
          <w:sz w:val="28"/>
          <w:szCs w:val="28"/>
        </w:rPr>
        <w:br/>
        <w:t>Пробьют штыком гвардейские стрелки.</w:t>
      </w:r>
    </w:p>
    <w:p w:rsidR="003C675F" w:rsidRDefault="003C675F" w:rsidP="003C675F">
      <w:pPr>
        <w:rPr>
          <w:rFonts w:ascii="Times New Roman" w:hAnsi="Times New Roman"/>
          <w:sz w:val="28"/>
          <w:szCs w:val="28"/>
        </w:rPr>
      </w:pPr>
    </w:p>
    <w:p w:rsidR="00A25922" w:rsidRDefault="00676E40" w:rsidP="00A25922">
      <w:pPr>
        <w:widowControl/>
        <w:shd w:val="clear" w:color="auto" w:fill="FFFFFF"/>
        <w:spacing w:before="192" w:after="148"/>
        <w:outlineLvl w:val="0"/>
        <w:rPr>
          <w:rFonts w:ascii="Times New Roman" w:hAnsi="Times New Roman"/>
          <w:b/>
          <w:bCs/>
          <w:color w:val="292929"/>
          <w:kern w:val="36"/>
          <w:sz w:val="28"/>
          <w:szCs w:val="28"/>
        </w:rPr>
      </w:pPr>
      <w:r w:rsidRPr="00676E40">
        <w:rPr>
          <w:rFonts w:ascii="Times New Roman" w:hAnsi="Times New Roman"/>
          <w:b/>
          <w:bCs/>
          <w:color w:val="292929"/>
          <w:kern w:val="36"/>
          <w:sz w:val="28"/>
          <w:szCs w:val="28"/>
        </w:rPr>
        <w:t xml:space="preserve">Михаил </w:t>
      </w:r>
      <w:r w:rsidR="004F51E6">
        <w:rPr>
          <w:rFonts w:ascii="Times New Roman" w:hAnsi="Times New Roman"/>
          <w:b/>
          <w:bCs/>
          <w:color w:val="292929"/>
          <w:kern w:val="36"/>
          <w:sz w:val="28"/>
          <w:szCs w:val="28"/>
        </w:rPr>
        <w:t xml:space="preserve">Аркадьевич </w:t>
      </w:r>
      <w:r w:rsidRPr="00676E40">
        <w:rPr>
          <w:rFonts w:ascii="Times New Roman" w:hAnsi="Times New Roman"/>
          <w:b/>
          <w:bCs/>
          <w:color w:val="292929"/>
          <w:kern w:val="36"/>
          <w:sz w:val="28"/>
          <w:szCs w:val="28"/>
        </w:rPr>
        <w:t>Светлов</w:t>
      </w:r>
    </w:p>
    <w:p w:rsidR="00676E40" w:rsidRPr="00A25922" w:rsidRDefault="00676E40" w:rsidP="00A25922">
      <w:pPr>
        <w:widowControl/>
        <w:shd w:val="clear" w:color="auto" w:fill="FFFFFF"/>
        <w:spacing w:before="192" w:after="148"/>
        <w:outlineLvl w:val="0"/>
        <w:rPr>
          <w:rFonts w:ascii="Times New Roman" w:hAnsi="Times New Roman"/>
          <w:b/>
          <w:bCs/>
          <w:color w:val="292929"/>
          <w:kern w:val="36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>Гвардейская песня</w:t>
      </w:r>
    </w:p>
    <w:p w:rsidR="00676E40" w:rsidRPr="00676E40" w:rsidRDefault="00676E40" w:rsidP="00676E40">
      <w:pPr>
        <w:widowControl/>
        <w:shd w:val="clear" w:color="auto" w:fill="FFFFFF"/>
        <w:rPr>
          <w:rFonts w:ascii="Times New Roman" w:hAnsi="Times New Roman"/>
          <w:color w:val="292929"/>
          <w:sz w:val="28"/>
          <w:szCs w:val="28"/>
        </w:rPr>
      </w:pPr>
    </w:p>
    <w:p w:rsidR="00676E40" w:rsidRDefault="00676E40" w:rsidP="00A25922">
      <w:pPr>
        <w:widowControl/>
        <w:shd w:val="clear" w:color="auto" w:fill="FFFFFF"/>
        <w:rPr>
          <w:rFonts w:ascii="Times New Roman" w:hAnsi="Times New Roman"/>
          <w:color w:val="292929"/>
          <w:sz w:val="28"/>
          <w:szCs w:val="28"/>
        </w:rPr>
      </w:pPr>
      <w:r w:rsidRPr="00676E40">
        <w:rPr>
          <w:rFonts w:ascii="Times New Roman" w:hAnsi="Times New Roman"/>
          <w:color w:val="292929"/>
          <w:sz w:val="28"/>
          <w:szCs w:val="28"/>
        </w:rPr>
        <w:t>Гвардейцы! Мы прожили годы не зря,</w:t>
      </w:r>
      <w:r w:rsidRPr="00676E40">
        <w:rPr>
          <w:rFonts w:ascii="Times New Roman" w:hAnsi="Times New Roman"/>
          <w:color w:val="292929"/>
          <w:sz w:val="28"/>
          <w:szCs w:val="28"/>
        </w:rPr>
        <w:br/>
        <w:t>Недаром в сражения шли!</w:t>
      </w:r>
      <w:r w:rsidRPr="00676E40">
        <w:rPr>
          <w:rFonts w:ascii="Times New Roman" w:hAnsi="Times New Roman"/>
          <w:color w:val="292929"/>
          <w:sz w:val="28"/>
          <w:szCs w:val="28"/>
        </w:rPr>
        <w:br/>
        <w:t>Над нами не раз поднималась заря ―</w:t>
      </w:r>
      <w:r w:rsidRPr="00676E40">
        <w:rPr>
          <w:rFonts w:ascii="Times New Roman" w:hAnsi="Times New Roman"/>
          <w:color w:val="292929"/>
          <w:sz w:val="28"/>
          <w:szCs w:val="28"/>
        </w:rPr>
        <w:br/>
        <w:t>Гвардейское знамя земли.</w:t>
      </w:r>
      <w:r w:rsidRPr="00676E40">
        <w:rPr>
          <w:rFonts w:ascii="Times New Roman" w:hAnsi="Times New Roman"/>
          <w:color w:val="292929"/>
          <w:sz w:val="28"/>
          <w:szCs w:val="28"/>
        </w:rPr>
        <w:br/>
      </w:r>
      <w:r w:rsidRPr="00676E40">
        <w:rPr>
          <w:rFonts w:ascii="Times New Roman" w:hAnsi="Times New Roman"/>
          <w:color w:val="292929"/>
          <w:sz w:val="28"/>
          <w:szCs w:val="28"/>
        </w:rPr>
        <w:br/>
        <w:t>В бою неустанно ― опять и опять ―</w:t>
      </w:r>
      <w:r w:rsidRPr="00676E40">
        <w:rPr>
          <w:rFonts w:ascii="Times New Roman" w:hAnsi="Times New Roman"/>
          <w:color w:val="292929"/>
          <w:sz w:val="28"/>
          <w:szCs w:val="28"/>
        </w:rPr>
        <w:br/>
        <w:t>Гвардейское наше житье!</w:t>
      </w:r>
      <w:r w:rsidRPr="00676E40">
        <w:rPr>
          <w:rFonts w:ascii="Times New Roman" w:hAnsi="Times New Roman"/>
          <w:color w:val="292929"/>
          <w:sz w:val="28"/>
          <w:szCs w:val="28"/>
        </w:rPr>
        <w:br/>
        <w:t>И смерть удивлялась, не в силах понять,</w:t>
      </w:r>
      <w:r w:rsidRPr="00676E40">
        <w:rPr>
          <w:rFonts w:ascii="Times New Roman" w:hAnsi="Times New Roman"/>
          <w:color w:val="292929"/>
          <w:sz w:val="28"/>
          <w:szCs w:val="28"/>
        </w:rPr>
        <w:br/>
        <w:t>Что так презирают ее!</w:t>
      </w:r>
      <w:r w:rsidRPr="00676E40">
        <w:rPr>
          <w:rFonts w:ascii="Times New Roman" w:hAnsi="Times New Roman"/>
          <w:color w:val="292929"/>
          <w:sz w:val="28"/>
          <w:szCs w:val="28"/>
        </w:rPr>
        <w:br/>
      </w:r>
      <w:r w:rsidRPr="00676E40">
        <w:rPr>
          <w:rFonts w:ascii="Times New Roman" w:hAnsi="Times New Roman"/>
          <w:color w:val="292929"/>
          <w:sz w:val="28"/>
          <w:szCs w:val="28"/>
        </w:rPr>
        <w:br/>
        <w:t>Родная страна провожала бойца,</w:t>
      </w:r>
      <w:r w:rsidRPr="00676E40">
        <w:rPr>
          <w:rFonts w:ascii="Times New Roman" w:hAnsi="Times New Roman"/>
          <w:color w:val="292929"/>
          <w:sz w:val="28"/>
          <w:szCs w:val="28"/>
        </w:rPr>
        <w:br/>
        <w:t>Прощались ― и не было слез,</w:t>
      </w:r>
      <w:r w:rsidRPr="00676E40">
        <w:rPr>
          <w:rFonts w:ascii="Times New Roman" w:hAnsi="Times New Roman"/>
          <w:color w:val="292929"/>
          <w:sz w:val="28"/>
          <w:szCs w:val="28"/>
        </w:rPr>
        <w:br/>
        <w:t>Когда уносили мы наши сердца</w:t>
      </w:r>
      <w:r w:rsidRPr="00676E40">
        <w:rPr>
          <w:rFonts w:ascii="Times New Roman" w:hAnsi="Times New Roman"/>
          <w:color w:val="292929"/>
          <w:sz w:val="28"/>
          <w:szCs w:val="28"/>
        </w:rPr>
        <w:br/>
        <w:t>От русских, от белых берез.</w:t>
      </w:r>
      <w:r w:rsidRPr="00676E40">
        <w:rPr>
          <w:rFonts w:ascii="Times New Roman" w:hAnsi="Times New Roman"/>
          <w:color w:val="292929"/>
          <w:sz w:val="28"/>
          <w:szCs w:val="28"/>
        </w:rPr>
        <w:br/>
      </w:r>
      <w:r w:rsidRPr="00676E40">
        <w:rPr>
          <w:rFonts w:ascii="Times New Roman" w:hAnsi="Times New Roman"/>
          <w:color w:val="292929"/>
          <w:sz w:val="28"/>
          <w:szCs w:val="28"/>
        </w:rPr>
        <w:br/>
        <w:t>Вот так мы сражаемся, дышим, живем</w:t>
      </w:r>
      <w:r w:rsidRPr="00676E40">
        <w:rPr>
          <w:rFonts w:ascii="Times New Roman" w:hAnsi="Times New Roman"/>
          <w:color w:val="292929"/>
          <w:sz w:val="28"/>
          <w:szCs w:val="28"/>
        </w:rPr>
        <w:br/>
        <w:t>Великой гвардейской семьей.</w:t>
      </w:r>
      <w:r w:rsidRPr="00676E40">
        <w:rPr>
          <w:rFonts w:ascii="Times New Roman" w:hAnsi="Times New Roman"/>
          <w:color w:val="292929"/>
          <w:sz w:val="28"/>
          <w:szCs w:val="28"/>
        </w:rPr>
        <w:br/>
        <w:t xml:space="preserve">Придем мы к победе и в песню </w:t>
      </w:r>
      <w:r w:rsidR="00A25922">
        <w:rPr>
          <w:rFonts w:ascii="Times New Roman" w:hAnsi="Times New Roman"/>
          <w:color w:val="292929"/>
          <w:sz w:val="28"/>
          <w:szCs w:val="28"/>
        </w:rPr>
        <w:t>войдем,</w:t>
      </w:r>
      <w:r w:rsidR="00A25922">
        <w:rPr>
          <w:rFonts w:ascii="Times New Roman" w:hAnsi="Times New Roman"/>
          <w:color w:val="292929"/>
          <w:sz w:val="28"/>
          <w:szCs w:val="28"/>
        </w:rPr>
        <w:br/>
        <w:t>Как люди приходят домой.</w:t>
      </w:r>
    </w:p>
    <w:p w:rsidR="00A25922" w:rsidRPr="00A25922" w:rsidRDefault="00A25922" w:rsidP="00A25922">
      <w:pPr>
        <w:widowControl/>
        <w:shd w:val="clear" w:color="auto" w:fill="FFFFFF"/>
        <w:rPr>
          <w:rFonts w:ascii="Times New Roman" w:hAnsi="Times New Roman"/>
          <w:color w:val="292929"/>
          <w:sz w:val="28"/>
          <w:szCs w:val="28"/>
        </w:rPr>
      </w:pPr>
    </w:p>
    <w:p w:rsidR="00404F56" w:rsidRPr="004F51E6" w:rsidRDefault="00404F56" w:rsidP="004F51E6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F51E6">
        <w:rPr>
          <w:rFonts w:ascii="Times New Roman" w:hAnsi="Times New Roman"/>
          <w:b/>
          <w:color w:val="FF0000"/>
          <w:sz w:val="28"/>
          <w:szCs w:val="28"/>
        </w:rPr>
        <w:lastRenderedPageBreak/>
        <w:t>День специалиста по ядерному обеспечению – 4 сентября</w:t>
      </w:r>
    </w:p>
    <w:p w:rsidR="00025A31" w:rsidRDefault="00025A31" w:rsidP="00404F56">
      <w:pPr>
        <w:widowControl/>
        <w:spacing w:line="390" w:lineRule="atLeast"/>
        <w:rPr>
          <w:rFonts w:ascii="Times New Roman" w:hAnsi="Times New Roman"/>
          <w:color w:val="020C22"/>
          <w:sz w:val="28"/>
          <w:szCs w:val="28"/>
        </w:rPr>
      </w:pPr>
    </w:p>
    <w:p w:rsidR="00183B5D" w:rsidRDefault="00183B5D" w:rsidP="00025A31">
      <w:pPr>
        <w:widowControl/>
        <w:shd w:val="clear" w:color="auto" w:fill="FFFFFF"/>
        <w:rPr>
          <w:rFonts w:cs="Arial"/>
          <w:color w:val="000000"/>
          <w:sz w:val="24"/>
          <w:szCs w:val="24"/>
        </w:rPr>
      </w:pPr>
    </w:p>
    <w:p w:rsidR="003E27F2" w:rsidRDefault="003E27F2" w:rsidP="00025A31">
      <w:pPr>
        <w:widowControl/>
        <w:shd w:val="clear" w:color="auto" w:fill="FFFFFF"/>
        <w:rPr>
          <w:rFonts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6655579" wp14:editId="088CD4C8">
            <wp:extent cx="6390005" cy="3705860"/>
            <wp:effectExtent l="0" t="0" r="0" b="889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F2" w:rsidRDefault="003E27F2" w:rsidP="00025A31">
      <w:pPr>
        <w:widowControl/>
        <w:shd w:val="clear" w:color="auto" w:fill="FFFFFF"/>
        <w:rPr>
          <w:rFonts w:cs="Arial"/>
          <w:color w:val="000000"/>
          <w:sz w:val="24"/>
          <w:szCs w:val="24"/>
        </w:rPr>
      </w:pPr>
    </w:p>
    <w:p w:rsidR="003E27F2" w:rsidRPr="00025A31" w:rsidRDefault="003E27F2" w:rsidP="00025A31">
      <w:pPr>
        <w:widowControl/>
        <w:shd w:val="clear" w:color="auto" w:fill="FFFFFF"/>
        <w:rPr>
          <w:rFonts w:cs="Arial"/>
          <w:color w:val="000000"/>
          <w:sz w:val="24"/>
          <w:szCs w:val="24"/>
        </w:rPr>
      </w:pPr>
    </w:p>
    <w:p w:rsidR="00183B5D" w:rsidRPr="00183B5D" w:rsidRDefault="00183B5D" w:rsidP="00183B5D">
      <w:pPr>
        <w:widowControl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r w:rsidRPr="00183B5D">
        <w:rPr>
          <w:rFonts w:ascii="Times New Roman" w:hAnsi="Times New Roman"/>
          <w:color w:val="454545"/>
          <w:sz w:val="28"/>
          <w:szCs w:val="28"/>
        </w:rPr>
        <w:t>В этот день в 1947 году был </w:t>
      </w:r>
      <w:hyperlink r:id="rId18" w:tgtFrame="_blank" w:history="1">
        <w:r w:rsidRPr="00183B5D">
          <w:rPr>
            <w:rFonts w:ascii="Times New Roman" w:hAnsi="Times New Roman"/>
            <w:color w:val="333333"/>
            <w:sz w:val="28"/>
            <w:szCs w:val="28"/>
          </w:rPr>
          <w:t>создан</w:t>
        </w:r>
      </w:hyperlink>
      <w:r w:rsidRPr="00183B5D">
        <w:rPr>
          <w:rFonts w:ascii="Times New Roman" w:hAnsi="Times New Roman"/>
          <w:color w:val="454545"/>
          <w:sz w:val="28"/>
          <w:szCs w:val="28"/>
        </w:rPr>
        <w:t> Специальный отдел Генерального штаба Вооруженных Сил (ВС) СССР, целями которого стала реализация советского атомного проекта.</w:t>
      </w:r>
    </w:p>
    <w:p w:rsidR="00183B5D" w:rsidRPr="00183B5D" w:rsidRDefault="00183B5D" w:rsidP="00183B5D">
      <w:pPr>
        <w:widowControl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r w:rsidRPr="00183B5D">
        <w:rPr>
          <w:rFonts w:ascii="Times New Roman" w:hAnsi="Times New Roman"/>
          <w:color w:val="454545"/>
          <w:sz w:val="28"/>
          <w:szCs w:val="28"/>
        </w:rPr>
        <w:t>В настоящее время 12 главное управление министерства обороны Российской Федерации – центральный орган военного управления по реализации военной ядерно-технической политики государства и ядерного обеспечения Вооруженных Сил Р</w:t>
      </w:r>
      <w:r w:rsidR="004F51E6">
        <w:rPr>
          <w:rFonts w:ascii="Times New Roman" w:hAnsi="Times New Roman"/>
          <w:color w:val="454545"/>
          <w:sz w:val="28"/>
          <w:szCs w:val="28"/>
        </w:rPr>
        <w:t>оссийской Федерации.</w:t>
      </w:r>
    </w:p>
    <w:p w:rsidR="00183B5D" w:rsidRPr="00183B5D" w:rsidRDefault="00183B5D" w:rsidP="00183B5D">
      <w:pPr>
        <w:widowControl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r w:rsidRPr="00183B5D">
        <w:rPr>
          <w:rFonts w:ascii="Times New Roman" w:hAnsi="Times New Roman"/>
          <w:color w:val="454545"/>
          <w:sz w:val="28"/>
          <w:szCs w:val="28"/>
        </w:rPr>
        <w:t>4 сентября профессиональный праздник всех тех, кто посвятил свою жизнь ядерному обеспечению Вооруженных Сил, – специалистов высочайшей ответственности, людей особого государственного доверия.</w:t>
      </w:r>
    </w:p>
    <w:p w:rsidR="004158E0" w:rsidRPr="004F51E6" w:rsidRDefault="004158E0" w:rsidP="004158E0">
      <w:pPr>
        <w:widowControl/>
        <w:shd w:val="clear" w:color="auto" w:fill="FFFFFF"/>
        <w:spacing w:before="120" w:after="120" w:line="330" w:lineRule="atLeast"/>
        <w:rPr>
          <w:rFonts w:ascii="Times New Roman" w:hAnsi="Times New Roman"/>
          <w:color w:val="333333"/>
          <w:sz w:val="28"/>
          <w:szCs w:val="28"/>
        </w:rPr>
      </w:pPr>
    </w:p>
    <w:p w:rsidR="00A25922" w:rsidRDefault="00A25922" w:rsidP="004158E0">
      <w:pPr>
        <w:widowControl/>
        <w:shd w:val="clear" w:color="auto" w:fill="FFFFFF"/>
        <w:spacing w:before="120" w:after="120" w:line="330" w:lineRule="atLeast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25922" w:rsidRDefault="00A25922" w:rsidP="004158E0">
      <w:pPr>
        <w:widowControl/>
        <w:shd w:val="clear" w:color="auto" w:fill="FFFFFF"/>
        <w:spacing w:before="120" w:after="120" w:line="330" w:lineRule="atLeast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25922" w:rsidRDefault="00A25922" w:rsidP="004158E0">
      <w:pPr>
        <w:widowControl/>
        <w:shd w:val="clear" w:color="auto" w:fill="FFFFFF"/>
        <w:spacing w:before="120" w:after="120" w:line="330" w:lineRule="atLeast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25922" w:rsidRDefault="00A25922" w:rsidP="004158E0">
      <w:pPr>
        <w:widowControl/>
        <w:shd w:val="clear" w:color="auto" w:fill="FFFFFF"/>
        <w:spacing w:before="120" w:after="120" w:line="330" w:lineRule="atLeast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4158E0" w:rsidRPr="004F51E6" w:rsidRDefault="004158E0" w:rsidP="004158E0">
      <w:pPr>
        <w:widowControl/>
        <w:shd w:val="clear" w:color="auto" w:fill="FFFFFF"/>
        <w:spacing w:before="120" w:after="120" w:line="330" w:lineRule="atLeast"/>
        <w:rPr>
          <w:rFonts w:ascii="Times New Roman" w:hAnsi="Times New Roman"/>
          <w:color w:val="333333"/>
          <w:sz w:val="28"/>
          <w:szCs w:val="28"/>
        </w:rPr>
      </w:pPr>
      <w:r w:rsidRPr="004F51E6">
        <w:rPr>
          <w:rFonts w:ascii="Times New Roman" w:hAnsi="Times New Roman"/>
          <w:b/>
          <w:bCs/>
          <w:color w:val="333333"/>
          <w:sz w:val="28"/>
          <w:szCs w:val="28"/>
        </w:rPr>
        <w:lastRenderedPageBreak/>
        <w:t>Ядерщики, мы вас поздравляем</w:t>
      </w:r>
      <w:r w:rsidRPr="004F51E6">
        <w:rPr>
          <w:rFonts w:ascii="Times New Roman" w:hAnsi="Times New Roman"/>
          <w:color w:val="333333"/>
          <w:sz w:val="28"/>
          <w:szCs w:val="28"/>
        </w:rPr>
        <w:t>,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Очень важен и опасен труд у вас,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Слаженной работы, вам от души желаем,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Чтоб мирным был наш атом, и не пугал он нас!</w:t>
      </w:r>
    </w:p>
    <w:p w:rsidR="00A25922" w:rsidRDefault="00A25922" w:rsidP="004158E0">
      <w:pPr>
        <w:widowControl/>
        <w:shd w:val="clear" w:color="auto" w:fill="FFFFFF"/>
        <w:spacing w:before="100" w:beforeAutospacing="1" w:after="120" w:line="330" w:lineRule="atLeast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4158E0" w:rsidRDefault="004158E0" w:rsidP="004158E0">
      <w:pPr>
        <w:widowControl/>
        <w:shd w:val="clear" w:color="auto" w:fill="FFFFFF"/>
        <w:spacing w:before="100" w:beforeAutospacing="1" w:after="120" w:line="330" w:lineRule="atLeast"/>
        <w:rPr>
          <w:rFonts w:ascii="Times New Roman" w:hAnsi="Times New Roman"/>
          <w:color w:val="333333"/>
          <w:sz w:val="28"/>
          <w:szCs w:val="28"/>
        </w:rPr>
      </w:pPr>
      <w:r w:rsidRPr="004F51E6">
        <w:rPr>
          <w:rFonts w:ascii="Times New Roman" w:hAnsi="Times New Roman"/>
          <w:b/>
          <w:bCs/>
          <w:color w:val="333333"/>
          <w:sz w:val="28"/>
          <w:szCs w:val="28"/>
        </w:rPr>
        <w:t>Славится ваш труд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В мировом значении,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Специалисты ядерного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Вы обеспечения.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С праздником сегодня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Мы вас поздравляем,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Атом под контролем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Вам держать желаем.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Желаем, чтобы атомный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Гриб нас не пугал,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Помощником и другом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Нам мирный атом стал.</w:t>
      </w:r>
    </w:p>
    <w:p w:rsidR="00A25922" w:rsidRPr="004F51E6" w:rsidRDefault="00A25922" w:rsidP="004158E0">
      <w:pPr>
        <w:widowControl/>
        <w:shd w:val="clear" w:color="auto" w:fill="FFFFFF"/>
        <w:spacing w:before="100" w:beforeAutospacing="1" w:after="120" w:line="330" w:lineRule="atLeast"/>
        <w:rPr>
          <w:rFonts w:ascii="Times New Roman" w:hAnsi="Times New Roman"/>
          <w:color w:val="333333"/>
          <w:sz w:val="28"/>
          <w:szCs w:val="28"/>
        </w:rPr>
      </w:pPr>
    </w:p>
    <w:p w:rsidR="004158E0" w:rsidRPr="004F51E6" w:rsidRDefault="004158E0" w:rsidP="004F51E6">
      <w:pPr>
        <w:widowControl/>
        <w:shd w:val="clear" w:color="auto" w:fill="FFFFFF"/>
        <w:spacing w:before="100" w:beforeAutospacing="1" w:after="120" w:line="330" w:lineRule="atLeast"/>
        <w:rPr>
          <w:rFonts w:ascii="Times New Roman" w:hAnsi="Times New Roman"/>
          <w:color w:val="333333"/>
          <w:sz w:val="28"/>
          <w:szCs w:val="28"/>
        </w:rPr>
      </w:pPr>
      <w:r w:rsidRPr="004F51E6">
        <w:rPr>
          <w:rFonts w:ascii="Times New Roman" w:hAnsi="Times New Roman"/>
          <w:b/>
          <w:bCs/>
          <w:color w:val="333333"/>
          <w:sz w:val="28"/>
          <w:szCs w:val="28"/>
        </w:rPr>
        <w:t>Поздравляю, ядерщики</w:t>
      </w:r>
      <w:r w:rsidRPr="004F51E6">
        <w:rPr>
          <w:rFonts w:ascii="Times New Roman" w:hAnsi="Times New Roman"/>
          <w:color w:val="333333"/>
          <w:sz w:val="28"/>
          <w:szCs w:val="28"/>
        </w:rPr>
        <w:t>,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С праздником я вас,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Вы профи в своём деле,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Ребята — просто класс!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Спасибо вам за труд ваш,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За каждодневный риск,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Пускай к вам благосклонна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Всегда лишь будет жизнь.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Добра вам и здоровья,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Успехов, процветания,</w:t>
      </w:r>
      <w:r w:rsidRPr="004F51E6">
        <w:rPr>
          <w:rFonts w:ascii="Times New Roman" w:hAnsi="Times New Roman"/>
          <w:color w:val="333333"/>
          <w:sz w:val="28"/>
          <w:szCs w:val="28"/>
        </w:rPr>
        <w:br/>
        <w:t>Пусть дарит то</w:t>
      </w:r>
      <w:r w:rsidR="004F51E6">
        <w:rPr>
          <w:rFonts w:ascii="Times New Roman" w:hAnsi="Times New Roman"/>
          <w:color w:val="333333"/>
          <w:sz w:val="28"/>
          <w:szCs w:val="28"/>
        </w:rPr>
        <w:t>лько радость</w:t>
      </w:r>
      <w:r w:rsidR="004F51E6">
        <w:rPr>
          <w:rFonts w:ascii="Times New Roman" w:hAnsi="Times New Roman"/>
          <w:color w:val="333333"/>
          <w:sz w:val="28"/>
          <w:szCs w:val="28"/>
        </w:rPr>
        <w:br/>
        <w:t>Нелёгкое призвание!</w:t>
      </w:r>
    </w:p>
    <w:p w:rsidR="00A25922" w:rsidRDefault="00A25922" w:rsidP="004F51E6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5922" w:rsidRDefault="00A25922" w:rsidP="004F51E6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5922" w:rsidRDefault="00A25922" w:rsidP="004F51E6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5922" w:rsidRDefault="00A25922" w:rsidP="004F51E6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5922" w:rsidRDefault="00A25922" w:rsidP="004F51E6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5922" w:rsidRDefault="00A25922" w:rsidP="004F51E6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5922" w:rsidRDefault="00A25922" w:rsidP="004F51E6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5922" w:rsidRDefault="00A25922" w:rsidP="004F51E6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D579B" w:rsidRPr="004F51E6" w:rsidRDefault="00AD579B" w:rsidP="004F51E6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F51E6">
        <w:rPr>
          <w:rFonts w:ascii="Times New Roman" w:hAnsi="Times New Roman"/>
          <w:b/>
          <w:color w:val="FF0000"/>
          <w:sz w:val="28"/>
          <w:szCs w:val="28"/>
        </w:rPr>
        <w:lastRenderedPageBreak/>
        <w:t>День танкиста - второе воскресенье сентября</w:t>
      </w:r>
    </w:p>
    <w:p w:rsidR="001D0EB8" w:rsidRDefault="001D0EB8" w:rsidP="00AD579B">
      <w:pPr>
        <w:tabs>
          <w:tab w:val="left" w:pos="1392"/>
        </w:tabs>
        <w:rPr>
          <w:rFonts w:ascii="Times New Roman" w:hAnsi="Times New Roman"/>
          <w:sz w:val="22"/>
          <w:szCs w:val="22"/>
        </w:rPr>
      </w:pPr>
    </w:p>
    <w:p w:rsidR="001D0EB8" w:rsidRPr="001D0EB8" w:rsidRDefault="001D0EB8" w:rsidP="001D0EB8">
      <w:pPr>
        <w:rPr>
          <w:rFonts w:ascii="Times New Roman" w:hAnsi="Times New Roman"/>
          <w:sz w:val="22"/>
          <w:szCs w:val="22"/>
        </w:rPr>
      </w:pPr>
    </w:p>
    <w:p w:rsidR="001D0EB8" w:rsidRPr="001D0EB8" w:rsidRDefault="001D0EB8" w:rsidP="001D0EB8">
      <w:pPr>
        <w:rPr>
          <w:rFonts w:ascii="Times New Roman" w:hAnsi="Times New Roman"/>
          <w:sz w:val="22"/>
          <w:szCs w:val="22"/>
        </w:rPr>
      </w:pPr>
    </w:p>
    <w:p w:rsidR="001D0EB8" w:rsidRPr="001D0EB8" w:rsidRDefault="00AC49E7" w:rsidP="001D0EB8">
      <w:pPr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inline distT="0" distB="0" distL="0" distR="0" wp14:anchorId="252D393C" wp14:editId="69F3429C">
            <wp:extent cx="5750560" cy="3708400"/>
            <wp:effectExtent l="0" t="0" r="2540" b="635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EB8" w:rsidRPr="001D0EB8" w:rsidRDefault="001D0EB8" w:rsidP="001D0EB8">
      <w:pPr>
        <w:rPr>
          <w:rFonts w:ascii="Times New Roman" w:hAnsi="Times New Roman"/>
          <w:sz w:val="22"/>
          <w:szCs w:val="22"/>
        </w:rPr>
      </w:pPr>
    </w:p>
    <w:p w:rsidR="001D0EB8" w:rsidRPr="001D0EB8" w:rsidRDefault="001D0EB8" w:rsidP="00AC49E7">
      <w:pPr>
        <w:widowControl/>
        <w:shd w:val="clear" w:color="auto" w:fill="FFFFFF"/>
        <w:rPr>
          <w:rFonts w:cs="Arial"/>
          <w:color w:val="000000"/>
          <w:sz w:val="24"/>
          <w:szCs w:val="24"/>
        </w:rPr>
      </w:pPr>
    </w:p>
    <w:p w:rsidR="001D0EB8" w:rsidRPr="001D0EB8" w:rsidRDefault="004F51E6" w:rsidP="001D0EB8">
      <w:pPr>
        <w:widowControl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r>
        <w:rPr>
          <w:rFonts w:ascii="Times New Roman" w:hAnsi="Times New Roman"/>
          <w:color w:val="454545"/>
          <w:sz w:val="28"/>
          <w:szCs w:val="28"/>
        </w:rPr>
        <w:t>Праздник</w:t>
      </w:r>
      <w:r w:rsidR="001D0EB8" w:rsidRPr="001D0EB8">
        <w:rPr>
          <w:rFonts w:ascii="Times New Roman" w:hAnsi="Times New Roman"/>
          <w:color w:val="454545"/>
          <w:sz w:val="28"/>
          <w:szCs w:val="28"/>
        </w:rPr>
        <w:t xml:space="preserve"> был учрежден в целях возрождения и развития отечественных воинских традиций, повышения престижа военной службы и в знак признания заслуг военных специалистов в решении задач обеспечения обороны и безопасности государства.</w:t>
      </w:r>
    </w:p>
    <w:p w:rsidR="001D0EB8" w:rsidRPr="001D0EB8" w:rsidRDefault="001D0EB8" w:rsidP="001D0EB8">
      <w:pPr>
        <w:widowControl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r w:rsidRPr="001D0EB8">
        <w:rPr>
          <w:rFonts w:ascii="Times New Roman" w:hAnsi="Times New Roman"/>
          <w:color w:val="454545"/>
          <w:sz w:val="28"/>
          <w:szCs w:val="28"/>
        </w:rPr>
        <w:t>Впервые праздник был </w:t>
      </w:r>
      <w:hyperlink r:id="rId20" w:tgtFrame="_blank" w:history="1">
        <w:r w:rsidRPr="001D0EB8">
          <w:rPr>
            <w:rFonts w:ascii="Times New Roman" w:hAnsi="Times New Roman"/>
            <w:color w:val="333333"/>
            <w:sz w:val="28"/>
            <w:szCs w:val="28"/>
          </w:rPr>
          <w:t>установлен указом</w:t>
        </w:r>
      </w:hyperlink>
      <w:r w:rsidR="00F51442">
        <w:rPr>
          <w:rFonts w:ascii="Times New Roman" w:hAnsi="Times New Roman"/>
          <w:color w:val="454545"/>
          <w:sz w:val="28"/>
          <w:szCs w:val="28"/>
        </w:rPr>
        <w:t> П</w:t>
      </w:r>
      <w:r w:rsidRPr="001D0EB8">
        <w:rPr>
          <w:rFonts w:ascii="Times New Roman" w:hAnsi="Times New Roman"/>
          <w:color w:val="454545"/>
          <w:sz w:val="28"/>
          <w:szCs w:val="28"/>
        </w:rPr>
        <w:t>резидиума Верховного Совета СССР от 11 июля 1946 года в ознаменование больших заслуг бронетанковых и механизированных войск в разгроме противника в годы Великой Отечественной войны, а также за заслуги танкостроителей в оснащении Вооруженных Сил страны бронетанковой техникой, и назывался День танкистов.</w:t>
      </w:r>
    </w:p>
    <w:p w:rsidR="001D0EB8" w:rsidRPr="001D0EB8" w:rsidRDefault="001D0EB8" w:rsidP="001D0EB8">
      <w:pPr>
        <w:widowControl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r w:rsidRPr="001D0EB8">
        <w:rPr>
          <w:rFonts w:ascii="Times New Roman" w:hAnsi="Times New Roman"/>
          <w:color w:val="454545"/>
          <w:sz w:val="28"/>
          <w:szCs w:val="28"/>
        </w:rPr>
        <w:t xml:space="preserve">В Российской Федерации с 2006 года его название изменилось на День танкиста. Дата празднования осталась прежней – второе воскресенье сентября. </w:t>
      </w:r>
    </w:p>
    <w:p w:rsidR="001D0EB8" w:rsidRPr="001D0EB8" w:rsidRDefault="001D0EB8" w:rsidP="001D0EB8">
      <w:pPr>
        <w:widowControl/>
        <w:shd w:val="clear" w:color="auto" w:fill="FFFFFF"/>
        <w:jc w:val="center"/>
        <w:rPr>
          <w:rFonts w:ascii="Times New Roman" w:hAnsi="Times New Roman"/>
          <w:color w:val="0000FF"/>
          <w:sz w:val="28"/>
          <w:szCs w:val="28"/>
          <w:u w:val="single"/>
        </w:rPr>
      </w:pPr>
      <w:r w:rsidRPr="001D0EB8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1D0EB8">
        <w:rPr>
          <w:rFonts w:ascii="Times New Roman" w:hAnsi="Times New Roman"/>
          <w:color w:val="000000"/>
          <w:sz w:val="28"/>
          <w:szCs w:val="28"/>
        </w:rPr>
        <w:instrText xml:space="preserve"> HYPERLINK "https://yandex.ru/an/count/WkqejI_zOoVX2LcE0lqM0AGeNV-tT-YkjhO508u3CMvCg6W00000ECJS1AI9ikVkg9EzXftTby6DtxEI0OW1bUk_yCm1a07qulIh_u20W0AO0VJYzAj_k06EvipSAS010jW1olsnd0NW0QJwgz01w0760VW1hglUlW680YgO0ehh-1kW0hZAY1Fm0esSifSCw0J83lW4clfOY0MQ-bYG1PtjY06W1U6H6wW5viuMi0NcpXQu1SJb8i05pvhD0SW5-fKqq0NBi0T_Sr-zvgesJga7LnGSsEjSQ4Fu1mA020o0W8O8u0YSfSIe2kW7L9CAc0tdwno93W0000000F0_c0x_vltgwzogcqwG492ukR7JzyMjKQ6eW91Gc17Dkr6X4NiKhaVXUhJ9MQIPeLBop9WJ0gWJljZBmSxgxydW507e58G2i1M049WMa9pSn0QW5f2TbiN-cAKqg1SHk1S1m1VLru4Q___FK_0TH3-270rrJJ4wTcnEQtDqOJ8ueHrv1YCM_UtIFvMGZSu2gI04OAG6xs_dFxWWpRjHY2ARtTcOfu2PdLsG8igxKP0YoxjHa2BCkr6G8isxKP0YaCTHa2AHnr6G8eZLKP0YYTLHa2AArL6G8elLKP0YZDLHa2ADrL6G8exLKP0Y_VXHa2A1-L6QcPcPcPdfFuaZhaVXUXIkrp_o8n0tY-suBGa007dXGWZoF0O0eYHoOszoPIviR69XOsikSdK_OMDqQMzkFN1lStHsQMLt9c5ZOsnfOsicS7XfP3qqCpSo9d9kP3qbCZLpUNDqPMqkSc5kP6zj9J8rUJ8rCJWrCwWauG6m906u9E41mYG1CSea0p8oDVae0000071UPp-0AG-mAUwOeSK6W2hX0Uag-2h0X3qQ_9RgFYUrR9JNl6cDur6WNGYwgaV1RLWuIBkPCLvq3N3FkfJhu3tljimirso7xhpvxbhiopT7rICtHsNWrbZ34EGwJ0cEnfNd_W5JDsYlSZdium00~2?test-tag=78065325572113&amp;banner-sizes=eyI3MjA1NzYxMTEyOTYyNDc2MiI6IjY1MHg0MTcifQ%3D%3D&amp;ctime=1755860079086&amp;actual-format=13&amp;pcodever=1301646&amp;banner-test-tags=eyI3MjA1NzYxMTEyOTYyNDc2MiI6IjQyOTUwMjQ2NTcifQ%3D%3D&amp;rendered-direct-assets=eyI3MjA1NzYxMTEyOTYyNDc2MiI6MTA0ODYzM30&amp;width=650&amp;height=417&amp;stat-id=42&amp;pcode-active-testids=1333268%2C0%2C69&amp;subDesignId=1000870003" \t "_blank" </w:instrText>
      </w:r>
      <w:r w:rsidRPr="001D0EB8">
        <w:rPr>
          <w:rFonts w:ascii="Times New Roman" w:hAnsi="Times New Roman"/>
          <w:color w:val="000000"/>
          <w:sz w:val="28"/>
          <w:szCs w:val="28"/>
        </w:rPr>
        <w:fldChar w:fldCharType="separate"/>
      </w:r>
    </w:p>
    <w:p w:rsidR="001D0EB8" w:rsidRPr="004F51E6" w:rsidRDefault="001D0EB8" w:rsidP="001D0EB8">
      <w:pPr>
        <w:widowControl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D0EB8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4F51E6">
        <w:rPr>
          <w:rFonts w:ascii="Times New Roman" w:hAnsi="Times New Roman"/>
          <w:color w:val="454545"/>
          <w:sz w:val="28"/>
          <w:szCs w:val="28"/>
        </w:rPr>
        <w:t xml:space="preserve">Война стала суровым испытанием мужества и мастерства воинов-танкистов, танкостроителей, прочности брони отечественных танков, эффективности их боевого применения. На полях сражений и битв бронетанковые войска выступали главной ударной и сокрушительной силой в наступательных операциях, являлись основой устойчивости стрелковых частей в обороне. Особенно велика была их роль в Сталинградской и Курской битвах, в операциях по освобождению </w:t>
      </w:r>
      <w:r w:rsidRPr="004F51E6">
        <w:rPr>
          <w:rFonts w:ascii="Times New Roman" w:hAnsi="Times New Roman"/>
          <w:color w:val="454545"/>
          <w:sz w:val="28"/>
          <w:szCs w:val="28"/>
        </w:rPr>
        <w:lastRenderedPageBreak/>
        <w:t>Правобережной Украины, в Белорусской, Ясско-Кишиневской, Висло-Одерской, Берлинской и Маньчжурской операциях. За боевые заслуги почти все танковые и механизированные корпуса были </w:t>
      </w:r>
      <w:hyperlink r:id="rId21" w:tgtFrame="_blank" w:history="1">
        <w:r w:rsidRPr="004F51E6">
          <w:rPr>
            <w:rFonts w:ascii="Times New Roman" w:hAnsi="Times New Roman"/>
            <w:color w:val="333333"/>
            <w:sz w:val="28"/>
            <w:szCs w:val="28"/>
          </w:rPr>
          <w:t>удостоены почетных наименований</w:t>
        </w:r>
      </w:hyperlink>
      <w:r w:rsidRPr="004F51E6">
        <w:rPr>
          <w:rFonts w:ascii="Times New Roman" w:hAnsi="Times New Roman"/>
          <w:color w:val="454545"/>
          <w:sz w:val="28"/>
          <w:szCs w:val="28"/>
        </w:rPr>
        <w:t> и награждены орденами.</w:t>
      </w:r>
    </w:p>
    <w:p w:rsidR="001D0EB8" w:rsidRPr="004F51E6" w:rsidRDefault="001D0EB8" w:rsidP="001D0EB8">
      <w:pPr>
        <w:widowControl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r w:rsidRPr="004F51E6">
        <w:rPr>
          <w:rFonts w:ascii="Times New Roman" w:hAnsi="Times New Roman"/>
          <w:color w:val="454545"/>
          <w:sz w:val="28"/>
          <w:szCs w:val="28"/>
        </w:rPr>
        <w:t xml:space="preserve">За мужество и самоотверженность, проявленные в борьбе с немецко-фашистскими захватчиками, 1142 воинам-танкистам было присвоено звание Героя Советского Союза, а 16 человек были удостоены этого звания дважды. </w:t>
      </w:r>
    </w:p>
    <w:p w:rsidR="001D0EB8" w:rsidRPr="001D0EB8" w:rsidRDefault="001D0EB8" w:rsidP="001D0EB8">
      <w:pPr>
        <w:widowControl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</w:p>
    <w:p w:rsidR="00357AB8" w:rsidRDefault="00357AB8" w:rsidP="00357AB8">
      <w:pPr>
        <w:widowControl/>
        <w:shd w:val="clear" w:color="auto" w:fill="FFFFFF"/>
        <w:spacing w:line="330" w:lineRule="atLeast"/>
        <w:rPr>
          <w:rFonts w:cs="Arial"/>
          <w:color w:val="333333"/>
          <w:sz w:val="24"/>
          <w:szCs w:val="24"/>
        </w:rPr>
      </w:pPr>
    </w:p>
    <w:p w:rsidR="00A25922" w:rsidRDefault="00A25922" w:rsidP="00357AB8">
      <w:pPr>
        <w:widowControl/>
        <w:shd w:val="clear" w:color="auto" w:fill="FFFFFF"/>
        <w:spacing w:line="330" w:lineRule="atLeast"/>
        <w:rPr>
          <w:rFonts w:cs="Arial"/>
          <w:color w:val="333333"/>
          <w:sz w:val="24"/>
          <w:szCs w:val="24"/>
        </w:rPr>
      </w:pPr>
    </w:p>
    <w:p w:rsidR="004F51E6" w:rsidRDefault="004F51E6" w:rsidP="00A2592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Сергей </w:t>
      </w:r>
      <w:r w:rsidR="00F51442">
        <w:rPr>
          <w:b/>
          <w:bCs/>
          <w:color w:val="000000"/>
          <w:sz w:val="28"/>
          <w:szCs w:val="28"/>
        </w:rPr>
        <w:t xml:space="preserve">Сергеевич </w:t>
      </w:r>
      <w:r>
        <w:rPr>
          <w:b/>
          <w:bCs/>
          <w:color w:val="000000"/>
          <w:sz w:val="28"/>
          <w:szCs w:val="28"/>
        </w:rPr>
        <w:t>Орлов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Cs/>
          <w:color w:val="000000"/>
          <w:sz w:val="28"/>
          <w:szCs w:val="28"/>
        </w:rPr>
      </w:pPr>
      <w:r w:rsidRPr="004F51E6">
        <w:rPr>
          <w:bCs/>
          <w:color w:val="000000"/>
          <w:sz w:val="28"/>
          <w:szCs w:val="28"/>
        </w:rPr>
        <w:t>В день танкиста</w:t>
      </w:r>
    </w:p>
    <w:p w:rsidR="004F51E6" w:rsidRPr="004F51E6" w:rsidRDefault="004F51E6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Может быть, в сорок третьем,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Может, в сорок втором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Ветки дымные ветер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Колыхал над костром.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 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Скрыта хвоей сосновой,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В стороне от огня,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Танков, к бою готовых,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Возвышалась броня.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 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Но гремящий, не дальний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Фронт забывши на час.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Кто-то с грустью-печалью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Мир припомнил из нас.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 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Он негромкое кинул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Невзначай в тишину: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– Вот костер и машины.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Как в степи на стану...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 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И под пологом мглистым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Оказалось, что тут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Шофера, трактористы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Наступления ждут.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 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Ждут его комбайнеры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С кобурой на ремне...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И пошли разговоры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У солдат на войне.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 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lastRenderedPageBreak/>
        <w:t>Как они рисовали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Край своих мирных дней,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Как они тосковали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По работе своей;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 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Как хвалили друг другу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Кто Алтай, кто Урал...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В этой памятной были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Сам я там тосковал...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 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Та пора миновала,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И на новых путях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След солдатских привалов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Не отыщешь в лесах.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 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Только память хранится,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Да – на страх всем врагам –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Салютует столица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По торжественным дням.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 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Вновь кончается лето,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И сентябрьской листвой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В честь танкистов ракеты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Ввысь летят над Москвой.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 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А далеко сверкают,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И жарки и остры,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На приволье Алтая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Нынче ночью костры.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 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Кто-то там, на целинных.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Скажет вдруг в тишине: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– Вот костер и машины.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Как привал на войне...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 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И поднимется рядом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У костра в тишине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Цвет гвардейской бригады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На примятой стерне.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 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И до каждого лично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Долетит из дали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Грохот залпов столичных</w:t>
      </w:r>
    </w:p>
    <w:p w:rsidR="00357AB8" w:rsidRPr="004F51E6" w:rsidRDefault="00357AB8" w:rsidP="00357AB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Над простором земли.</w:t>
      </w:r>
    </w:p>
    <w:p w:rsidR="00357AB8" w:rsidRPr="00D04FE1" w:rsidRDefault="00357AB8" w:rsidP="00D04FE1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F51E6">
        <w:rPr>
          <w:color w:val="000000"/>
          <w:sz w:val="28"/>
          <w:szCs w:val="28"/>
        </w:rPr>
        <w:t> </w:t>
      </w:r>
    </w:p>
    <w:p w:rsidR="00D04FE1" w:rsidRPr="00D04FE1" w:rsidRDefault="00D04FE1" w:rsidP="004F51E6">
      <w:pPr>
        <w:widowControl/>
        <w:shd w:val="clear" w:color="auto" w:fill="FFFFFF"/>
        <w:spacing w:line="330" w:lineRule="atLeast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D04FE1">
        <w:rPr>
          <w:rFonts w:ascii="Times New Roman" w:hAnsi="Times New Roman"/>
          <w:b/>
          <w:bCs/>
          <w:color w:val="333333"/>
          <w:sz w:val="28"/>
          <w:szCs w:val="28"/>
        </w:rPr>
        <w:lastRenderedPageBreak/>
        <w:t xml:space="preserve">Николай </w:t>
      </w:r>
      <w:r w:rsidR="00F51442">
        <w:rPr>
          <w:rFonts w:ascii="Times New Roman" w:hAnsi="Times New Roman"/>
          <w:b/>
          <w:bCs/>
          <w:color w:val="333333"/>
          <w:sz w:val="28"/>
          <w:szCs w:val="28"/>
        </w:rPr>
        <w:t xml:space="preserve">Матвеевич </w:t>
      </w:r>
      <w:r w:rsidRPr="00D04FE1">
        <w:rPr>
          <w:rFonts w:ascii="Times New Roman" w:hAnsi="Times New Roman"/>
          <w:b/>
          <w:bCs/>
          <w:color w:val="333333"/>
          <w:sz w:val="28"/>
          <w:szCs w:val="28"/>
        </w:rPr>
        <w:t>Грибачёв</w:t>
      </w:r>
    </w:p>
    <w:p w:rsidR="00D04FE1" w:rsidRPr="00D04FE1" w:rsidRDefault="00D04FE1" w:rsidP="004F51E6">
      <w:pPr>
        <w:widowControl/>
        <w:shd w:val="clear" w:color="auto" w:fill="FFFFFF"/>
        <w:spacing w:line="330" w:lineRule="atLeast"/>
        <w:rPr>
          <w:rFonts w:ascii="Times New Roman" w:hAnsi="Times New Roman"/>
          <w:bCs/>
          <w:color w:val="333333"/>
          <w:sz w:val="28"/>
          <w:szCs w:val="28"/>
        </w:rPr>
      </w:pPr>
      <w:r w:rsidRPr="00D04FE1">
        <w:rPr>
          <w:rFonts w:ascii="Times New Roman" w:hAnsi="Times New Roman"/>
          <w:bCs/>
          <w:color w:val="333333"/>
          <w:sz w:val="28"/>
          <w:szCs w:val="28"/>
        </w:rPr>
        <w:t>Когда окончилась атака</w:t>
      </w:r>
    </w:p>
    <w:p w:rsidR="005026E1" w:rsidRPr="005026E1" w:rsidRDefault="00357AB8" w:rsidP="004F51E6">
      <w:pPr>
        <w:widowControl/>
        <w:shd w:val="clear" w:color="auto" w:fill="FFFFFF"/>
        <w:spacing w:line="330" w:lineRule="atLeast"/>
        <w:rPr>
          <w:rFonts w:cs="Arial"/>
          <w:color w:val="333333"/>
          <w:sz w:val="24"/>
          <w:szCs w:val="24"/>
        </w:rPr>
      </w:pPr>
      <w:r w:rsidRPr="005026E1">
        <w:rPr>
          <w:rFonts w:cs="Arial"/>
          <w:color w:val="333333"/>
          <w:sz w:val="24"/>
          <w:szCs w:val="24"/>
        </w:rPr>
        <w:t xml:space="preserve"> </w:t>
      </w:r>
    </w:p>
    <w:p w:rsidR="005026E1" w:rsidRPr="00F51442" w:rsidRDefault="005026E1" w:rsidP="005026E1">
      <w:pPr>
        <w:widowControl/>
        <w:shd w:val="clear" w:color="auto" w:fill="FFFFFF"/>
        <w:spacing w:line="330" w:lineRule="atLeast"/>
        <w:rPr>
          <w:rFonts w:ascii="Times New Roman" w:hAnsi="Times New Roman"/>
          <w:color w:val="333333"/>
          <w:sz w:val="28"/>
          <w:szCs w:val="28"/>
        </w:rPr>
      </w:pPr>
      <w:r w:rsidRPr="00F51442">
        <w:rPr>
          <w:rFonts w:ascii="Times New Roman" w:hAnsi="Times New Roman"/>
          <w:color w:val="333333"/>
          <w:sz w:val="28"/>
          <w:szCs w:val="28"/>
        </w:rPr>
        <w:t>Когда окончилась атака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И смолк последней пули свист,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На постамент громаду танка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Одним рывком возвёл танкист.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И смолк мотор. И пушки дуло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Всею тёплой тяжестью своей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Как бы качнулось и вдохнуло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Прохладу леса и полей.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И мы вдруг поняли, что это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Во имя завтрашнего дня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Железным обликом победа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Из дыма встала и огня…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Прошли года. И ветеранам,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Чьи слава любит имена,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За труд, а не за подвиг бранный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В Кремле вручают ордена.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Но в час, когда за дымкой мглистой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Неистовствует в туче гром,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Я вижу вновь того танкиста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В прожженном шлеме боевом,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И старый танк прыжком взъяренным,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Припоминая давний путь,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Ломает молнии со звоном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О бронированную грудь,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И с гулом площадь городская,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Вся в клочьях пены и дыму,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Из камня искры высекая,</w:t>
      </w:r>
      <w:r w:rsidRPr="00F51442">
        <w:rPr>
          <w:rFonts w:ascii="Times New Roman" w:hAnsi="Times New Roman"/>
          <w:color w:val="333333"/>
          <w:sz w:val="28"/>
          <w:szCs w:val="28"/>
        </w:rPr>
        <w:br/>
        <w:t>Под траки стелется ему!</w:t>
      </w:r>
    </w:p>
    <w:p w:rsidR="005026E1" w:rsidRDefault="005026E1" w:rsidP="005026E1">
      <w:pPr>
        <w:widowControl/>
        <w:shd w:val="clear" w:color="auto" w:fill="FFFFFF"/>
        <w:spacing w:line="330" w:lineRule="atLeast"/>
        <w:rPr>
          <w:rFonts w:cs="Arial"/>
          <w:color w:val="333333"/>
          <w:sz w:val="24"/>
          <w:szCs w:val="24"/>
        </w:rPr>
      </w:pPr>
    </w:p>
    <w:p w:rsidR="005026E1" w:rsidRPr="005026E1" w:rsidRDefault="005026E1" w:rsidP="005026E1">
      <w:pPr>
        <w:widowControl/>
        <w:shd w:val="clear" w:color="auto" w:fill="FFFFFF"/>
        <w:spacing w:line="330" w:lineRule="atLeast"/>
        <w:rPr>
          <w:rFonts w:cs="Arial"/>
          <w:color w:val="333333"/>
          <w:sz w:val="24"/>
          <w:szCs w:val="24"/>
        </w:rPr>
      </w:pPr>
    </w:p>
    <w:p w:rsidR="005026E1" w:rsidRDefault="005026E1" w:rsidP="005026E1">
      <w:pPr>
        <w:widowControl/>
        <w:shd w:val="clear" w:color="auto" w:fill="FFFFFF"/>
        <w:spacing w:line="330" w:lineRule="atLeast"/>
        <w:rPr>
          <w:rFonts w:cs="Arial"/>
          <w:color w:val="333333"/>
          <w:sz w:val="24"/>
          <w:szCs w:val="24"/>
        </w:rPr>
      </w:pPr>
    </w:p>
    <w:p w:rsidR="005026E1" w:rsidRDefault="005026E1" w:rsidP="005026E1">
      <w:pPr>
        <w:widowControl/>
        <w:shd w:val="clear" w:color="auto" w:fill="FFFFFF"/>
        <w:spacing w:line="330" w:lineRule="atLeast"/>
        <w:rPr>
          <w:rFonts w:cs="Arial"/>
          <w:color w:val="333333"/>
          <w:sz w:val="24"/>
          <w:szCs w:val="24"/>
        </w:rPr>
      </w:pPr>
    </w:p>
    <w:p w:rsidR="00404F56" w:rsidRPr="001D0EB8" w:rsidRDefault="00404F56" w:rsidP="001D0EB8">
      <w:pPr>
        <w:rPr>
          <w:rFonts w:ascii="Times New Roman" w:hAnsi="Times New Roman"/>
          <w:sz w:val="22"/>
          <w:szCs w:val="22"/>
        </w:rPr>
      </w:pPr>
    </w:p>
    <w:sectPr w:rsidR="00404F56" w:rsidRPr="001D0EB8" w:rsidSect="000B45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D1" w:rsidRDefault="003C57D1" w:rsidP="00674D55">
      <w:r>
        <w:separator/>
      </w:r>
    </w:p>
  </w:endnote>
  <w:endnote w:type="continuationSeparator" w:id="0">
    <w:p w:rsidR="003C57D1" w:rsidRDefault="003C57D1" w:rsidP="0067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D1" w:rsidRDefault="003C57D1" w:rsidP="00674D55">
      <w:r>
        <w:separator/>
      </w:r>
    </w:p>
  </w:footnote>
  <w:footnote w:type="continuationSeparator" w:id="0">
    <w:p w:rsidR="003C57D1" w:rsidRDefault="003C57D1" w:rsidP="0067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7A76"/>
    <w:multiLevelType w:val="multilevel"/>
    <w:tmpl w:val="9296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76CA7"/>
    <w:multiLevelType w:val="multilevel"/>
    <w:tmpl w:val="0B60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A6"/>
    <w:rsid w:val="00003FA6"/>
    <w:rsid w:val="00013ECD"/>
    <w:rsid w:val="00022673"/>
    <w:rsid w:val="00025A31"/>
    <w:rsid w:val="000272F9"/>
    <w:rsid w:val="00035352"/>
    <w:rsid w:val="000356C0"/>
    <w:rsid w:val="000414A9"/>
    <w:rsid w:val="00047376"/>
    <w:rsid w:val="0006149C"/>
    <w:rsid w:val="00072893"/>
    <w:rsid w:val="00072F44"/>
    <w:rsid w:val="00081A5F"/>
    <w:rsid w:val="00084286"/>
    <w:rsid w:val="00084E8B"/>
    <w:rsid w:val="000A620F"/>
    <w:rsid w:val="000B45DE"/>
    <w:rsid w:val="000C1A5C"/>
    <w:rsid w:val="000C474E"/>
    <w:rsid w:val="000E4691"/>
    <w:rsid w:val="000E5BA6"/>
    <w:rsid w:val="000E7A12"/>
    <w:rsid w:val="000F21B4"/>
    <w:rsid w:val="000F4D27"/>
    <w:rsid w:val="000F6CBE"/>
    <w:rsid w:val="00134541"/>
    <w:rsid w:val="0014313A"/>
    <w:rsid w:val="00146D50"/>
    <w:rsid w:val="0014768C"/>
    <w:rsid w:val="001478EA"/>
    <w:rsid w:val="00161993"/>
    <w:rsid w:val="00175805"/>
    <w:rsid w:val="00183B5D"/>
    <w:rsid w:val="001849E9"/>
    <w:rsid w:val="001866F3"/>
    <w:rsid w:val="00190E75"/>
    <w:rsid w:val="001B0B4B"/>
    <w:rsid w:val="001B3877"/>
    <w:rsid w:val="001B496E"/>
    <w:rsid w:val="001B4E58"/>
    <w:rsid w:val="001C0D76"/>
    <w:rsid w:val="001D0EB8"/>
    <w:rsid w:val="00201591"/>
    <w:rsid w:val="002045C6"/>
    <w:rsid w:val="00214935"/>
    <w:rsid w:val="00216783"/>
    <w:rsid w:val="0021790A"/>
    <w:rsid w:val="00217DD1"/>
    <w:rsid w:val="002279A3"/>
    <w:rsid w:val="002354CC"/>
    <w:rsid w:val="0024513B"/>
    <w:rsid w:val="002730EC"/>
    <w:rsid w:val="00273DEB"/>
    <w:rsid w:val="00281629"/>
    <w:rsid w:val="002B050A"/>
    <w:rsid w:val="002E77B2"/>
    <w:rsid w:val="002F2471"/>
    <w:rsid w:val="002F5C69"/>
    <w:rsid w:val="00311E50"/>
    <w:rsid w:val="0031271D"/>
    <w:rsid w:val="00316A39"/>
    <w:rsid w:val="00317852"/>
    <w:rsid w:val="003338BF"/>
    <w:rsid w:val="00337E80"/>
    <w:rsid w:val="00354468"/>
    <w:rsid w:val="00357AB8"/>
    <w:rsid w:val="003A64E2"/>
    <w:rsid w:val="003B3608"/>
    <w:rsid w:val="003C0624"/>
    <w:rsid w:val="003C57D1"/>
    <w:rsid w:val="003C675F"/>
    <w:rsid w:val="003E27F2"/>
    <w:rsid w:val="003F29E1"/>
    <w:rsid w:val="00404F56"/>
    <w:rsid w:val="0040653A"/>
    <w:rsid w:val="004158E0"/>
    <w:rsid w:val="00424302"/>
    <w:rsid w:val="00424976"/>
    <w:rsid w:val="0043189C"/>
    <w:rsid w:val="00432037"/>
    <w:rsid w:val="00444A7F"/>
    <w:rsid w:val="00460D91"/>
    <w:rsid w:val="00461749"/>
    <w:rsid w:val="00470FB7"/>
    <w:rsid w:val="00483261"/>
    <w:rsid w:val="00483F06"/>
    <w:rsid w:val="00485C0D"/>
    <w:rsid w:val="0048644D"/>
    <w:rsid w:val="00490CDA"/>
    <w:rsid w:val="00493813"/>
    <w:rsid w:val="004A1565"/>
    <w:rsid w:val="004B0995"/>
    <w:rsid w:val="004D1462"/>
    <w:rsid w:val="004D35F1"/>
    <w:rsid w:val="004F51E6"/>
    <w:rsid w:val="004F62D8"/>
    <w:rsid w:val="004F70E9"/>
    <w:rsid w:val="00500DF4"/>
    <w:rsid w:val="005026E1"/>
    <w:rsid w:val="005135B0"/>
    <w:rsid w:val="00513705"/>
    <w:rsid w:val="00532365"/>
    <w:rsid w:val="00532855"/>
    <w:rsid w:val="005369BF"/>
    <w:rsid w:val="0055578D"/>
    <w:rsid w:val="005563B7"/>
    <w:rsid w:val="005577BA"/>
    <w:rsid w:val="0057289F"/>
    <w:rsid w:val="00583BD5"/>
    <w:rsid w:val="00591B66"/>
    <w:rsid w:val="00596A26"/>
    <w:rsid w:val="005976B2"/>
    <w:rsid w:val="005A06AD"/>
    <w:rsid w:val="005A127C"/>
    <w:rsid w:val="005B0CEF"/>
    <w:rsid w:val="005D0F3B"/>
    <w:rsid w:val="005D2113"/>
    <w:rsid w:val="005E0668"/>
    <w:rsid w:val="005E11EF"/>
    <w:rsid w:val="005E643B"/>
    <w:rsid w:val="005E6933"/>
    <w:rsid w:val="005F0619"/>
    <w:rsid w:val="00602CB4"/>
    <w:rsid w:val="00607BED"/>
    <w:rsid w:val="00612EA2"/>
    <w:rsid w:val="00625221"/>
    <w:rsid w:val="00633A4D"/>
    <w:rsid w:val="00634163"/>
    <w:rsid w:val="006435C2"/>
    <w:rsid w:val="00657B13"/>
    <w:rsid w:val="006633F0"/>
    <w:rsid w:val="00674D55"/>
    <w:rsid w:val="00676E40"/>
    <w:rsid w:val="006858AA"/>
    <w:rsid w:val="00690DBC"/>
    <w:rsid w:val="006A5C82"/>
    <w:rsid w:val="006A7592"/>
    <w:rsid w:val="006B5B92"/>
    <w:rsid w:val="006B7973"/>
    <w:rsid w:val="006C2F93"/>
    <w:rsid w:val="006C52D8"/>
    <w:rsid w:val="006E1F31"/>
    <w:rsid w:val="006E5BC9"/>
    <w:rsid w:val="006E7FCA"/>
    <w:rsid w:val="006F24EF"/>
    <w:rsid w:val="007154C4"/>
    <w:rsid w:val="00722886"/>
    <w:rsid w:val="007229B1"/>
    <w:rsid w:val="00722D67"/>
    <w:rsid w:val="00750EAB"/>
    <w:rsid w:val="007666D7"/>
    <w:rsid w:val="00780C7A"/>
    <w:rsid w:val="00781D78"/>
    <w:rsid w:val="00787CFE"/>
    <w:rsid w:val="00794CB7"/>
    <w:rsid w:val="007B556D"/>
    <w:rsid w:val="007C059F"/>
    <w:rsid w:val="007D5935"/>
    <w:rsid w:val="007D734D"/>
    <w:rsid w:val="007D74CD"/>
    <w:rsid w:val="007D7620"/>
    <w:rsid w:val="007F5F1E"/>
    <w:rsid w:val="00811466"/>
    <w:rsid w:val="008122D7"/>
    <w:rsid w:val="00825360"/>
    <w:rsid w:val="0083590D"/>
    <w:rsid w:val="008504F3"/>
    <w:rsid w:val="008549AB"/>
    <w:rsid w:val="0086048A"/>
    <w:rsid w:val="00864739"/>
    <w:rsid w:val="00871463"/>
    <w:rsid w:val="00873497"/>
    <w:rsid w:val="00882A67"/>
    <w:rsid w:val="008B43AD"/>
    <w:rsid w:val="008B52A9"/>
    <w:rsid w:val="008D7D36"/>
    <w:rsid w:val="008E2F8E"/>
    <w:rsid w:val="008F0943"/>
    <w:rsid w:val="008F577D"/>
    <w:rsid w:val="008F6860"/>
    <w:rsid w:val="00900D55"/>
    <w:rsid w:val="0092385B"/>
    <w:rsid w:val="00942DDA"/>
    <w:rsid w:val="009529A0"/>
    <w:rsid w:val="009600B0"/>
    <w:rsid w:val="00960787"/>
    <w:rsid w:val="009645B8"/>
    <w:rsid w:val="009754D0"/>
    <w:rsid w:val="009860F3"/>
    <w:rsid w:val="009A0B95"/>
    <w:rsid w:val="009A168D"/>
    <w:rsid w:val="009A3BA7"/>
    <w:rsid w:val="009A51A1"/>
    <w:rsid w:val="009A609B"/>
    <w:rsid w:val="009B3B69"/>
    <w:rsid w:val="009D5771"/>
    <w:rsid w:val="009D7404"/>
    <w:rsid w:val="009E7151"/>
    <w:rsid w:val="00A0550A"/>
    <w:rsid w:val="00A12278"/>
    <w:rsid w:val="00A135C1"/>
    <w:rsid w:val="00A20872"/>
    <w:rsid w:val="00A21C97"/>
    <w:rsid w:val="00A242AA"/>
    <w:rsid w:val="00A25922"/>
    <w:rsid w:val="00A260CE"/>
    <w:rsid w:val="00A43209"/>
    <w:rsid w:val="00A43378"/>
    <w:rsid w:val="00A52ED6"/>
    <w:rsid w:val="00A72F37"/>
    <w:rsid w:val="00A74BF6"/>
    <w:rsid w:val="00A753A2"/>
    <w:rsid w:val="00A76AA1"/>
    <w:rsid w:val="00A76CFA"/>
    <w:rsid w:val="00AB0123"/>
    <w:rsid w:val="00AC436B"/>
    <w:rsid w:val="00AC49E7"/>
    <w:rsid w:val="00AD579B"/>
    <w:rsid w:val="00AE48B6"/>
    <w:rsid w:val="00AF0950"/>
    <w:rsid w:val="00AF449E"/>
    <w:rsid w:val="00B0207E"/>
    <w:rsid w:val="00B026D0"/>
    <w:rsid w:val="00B24A8A"/>
    <w:rsid w:val="00B53B85"/>
    <w:rsid w:val="00B64EA7"/>
    <w:rsid w:val="00B742FC"/>
    <w:rsid w:val="00BB6C3D"/>
    <w:rsid w:val="00BC27E5"/>
    <w:rsid w:val="00BD3D4F"/>
    <w:rsid w:val="00BE2956"/>
    <w:rsid w:val="00BE5BBE"/>
    <w:rsid w:val="00BF58FC"/>
    <w:rsid w:val="00BF62BA"/>
    <w:rsid w:val="00C00624"/>
    <w:rsid w:val="00C01487"/>
    <w:rsid w:val="00C205BB"/>
    <w:rsid w:val="00C4637D"/>
    <w:rsid w:val="00C47D10"/>
    <w:rsid w:val="00C615FC"/>
    <w:rsid w:val="00C80A10"/>
    <w:rsid w:val="00C81B7B"/>
    <w:rsid w:val="00C84868"/>
    <w:rsid w:val="00C86A5B"/>
    <w:rsid w:val="00C90209"/>
    <w:rsid w:val="00CA4C7C"/>
    <w:rsid w:val="00CA6595"/>
    <w:rsid w:val="00CB03F0"/>
    <w:rsid w:val="00CB3525"/>
    <w:rsid w:val="00CB50B5"/>
    <w:rsid w:val="00CB7734"/>
    <w:rsid w:val="00CC0DC5"/>
    <w:rsid w:val="00CD18D2"/>
    <w:rsid w:val="00CD2DDD"/>
    <w:rsid w:val="00CD3DF9"/>
    <w:rsid w:val="00CE6AB7"/>
    <w:rsid w:val="00CF138C"/>
    <w:rsid w:val="00D02793"/>
    <w:rsid w:val="00D04FE1"/>
    <w:rsid w:val="00D07716"/>
    <w:rsid w:val="00D13CA1"/>
    <w:rsid w:val="00D2407C"/>
    <w:rsid w:val="00D302EC"/>
    <w:rsid w:val="00D35DBE"/>
    <w:rsid w:val="00D36EF2"/>
    <w:rsid w:val="00D51A65"/>
    <w:rsid w:val="00D56AA1"/>
    <w:rsid w:val="00D70C6E"/>
    <w:rsid w:val="00D76068"/>
    <w:rsid w:val="00D8750A"/>
    <w:rsid w:val="00D95813"/>
    <w:rsid w:val="00DA000A"/>
    <w:rsid w:val="00DA6A67"/>
    <w:rsid w:val="00DC2C2B"/>
    <w:rsid w:val="00DD3616"/>
    <w:rsid w:val="00DE6094"/>
    <w:rsid w:val="00E072BF"/>
    <w:rsid w:val="00E2418D"/>
    <w:rsid w:val="00E422D4"/>
    <w:rsid w:val="00E4781F"/>
    <w:rsid w:val="00E8228E"/>
    <w:rsid w:val="00E90AC6"/>
    <w:rsid w:val="00EA3913"/>
    <w:rsid w:val="00EA672C"/>
    <w:rsid w:val="00EB17AC"/>
    <w:rsid w:val="00ED0008"/>
    <w:rsid w:val="00ED006C"/>
    <w:rsid w:val="00ED09A0"/>
    <w:rsid w:val="00EE0EA1"/>
    <w:rsid w:val="00F07E3D"/>
    <w:rsid w:val="00F12E2E"/>
    <w:rsid w:val="00F16420"/>
    <w:rsid w:val="00F22ADB"/>
    <w:rsid w:val="00F26396"/>
    <w:rsid w:val="00F32383"/>
    <w:rsid w:val="00F424A2"/>
    <w:rsid w:val="00F51442"/>
    <w:rsid w:val="00F60791"/>
    <w:rsid w:val="00F623F7"/>
    <w:rsid w:val="00F65E5C"/>
    <w:rsid w:val="00F71E7C"/>
    <w:rsid w:val="00F81F65"/>
    <w:rsid w:val="00F91162"/>
    <w:rsid w:val="00F95507"/>
    <w:rsid w:val="00FC09C2"/>
    <w:rsid w:val="00FC7685"/>
    <w:rsid w:val="00FE51D6"/>
    <w:rsid w:val="00FE6D36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136A"/>
  <w15:docId w15:val="{57ECB27C-714B-47AB-838C-65DF0C58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2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860F3"/>
    <w:pPr>
      <w:keepNext/>
      <w:keepLines/>
      <w:widowControl/>
      <w:spacing w:before="200"/>
      <w:outlineLvl w:val="2"/>
    </w:pPr>
    <w:rPr>
      <w:rFonts w:ascii="Calibri Light" w:eastAsia="Calibri" w:hAnsi="Calibri Light"/>
      <w:b/>
      <w:bCs/>
      <w:color w:val="5B9BD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D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5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320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74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D55"/>
  </w:style>
  <w:style w:type="paragraph" w:styleId="a8">
    <w:name w:val="footer"/>
    <w:basedOn w:val="a"/>
    <w:link w:val="a9"/>
    <w:uiPriority w:val="99"/>
    <w:unhideWhenUsed/>
    <w:rsid w:val="00674D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D55"/>
  </w:style>
  <w:style w:type="paragraph" w:styleId="aa">
    <w:name w:val="Balloon Text"/>
    <w:basedOn w:val="a"/>
    <w:link w:val="ab"/>
    <w:uiPriority w:val="99"/>
    <w:semiHidden/>
    <w:unhideWhenUsed/>
    <w:rsid w:val="006858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58AA"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uiPriority w:val="99"/>
    <w:rsid w:val="00690DBC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690DBC"/>
    <w:pPr>
      <w:autoSpaceDE w:val="0"/>
      <w:autoSpaceDN w:val="0"/>
      <w:adjustRightInd w:val="0"/>
      <w:spacing w:line="318" w:lineRule="exact"/>
      <w:ind w:firstLine="2294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811466"/>
    <w:pPr>
      <w:autoSpaceDE w:val="0"/>
      <w:autoSpaceDN w:val="0"/>
      <w:adjustRightInd w:val="0"/>
      <w:spacing w:line="320" w:lineRule="exact"/>
      <w:ind w:firstLine="581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11466"/>
    <w:pPr>
      <w:autoSpaceDE w:val="0"/>
      <w:autoSpaceDN w:val="0"/>
      <w:adjustRightInd w:val="0"/>
      <w:spacing w:line="32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860F3"/>
    <w:rPr>
      <w:rFonts w:ascii="Calibri Light" w:eastAsia="Calibri" w:hAnsi="Calibri Light"/>
      <w:b/>
      <w:bCs/>
      <w:color w:val="5B9BD5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7289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57289F"/>
    <w:pPr>
      <w:autoSpaceDE w:val="0"/>
      <w:autoSpaceDN w:val="0"/>
    </w:pPr>
    <w:rPr>
      <w:rFonts w:ascii="Times New Roman" w:hAnsi="Times New Roman"/>
      <w:sz w:val="27"/>
      <w:szCs w:val="27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7289F"/>
    <w:rPr>
      <w:rFonts w:ascii="Times New Roman" w:hAnsi="Times New Roman"/>
      <w:sz w:val="27"/>
      <w:szCs w:val="27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7289F"/>
    <w:pPr>
      <w:autoSpaceDE w:val="0"/>
      <w:autoSpaceDN w:val="0"/>
      <w:jc w:val="center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p3bullet1gif">
    <w:name w:val="p3bullet1.gif"/>
    <w:basedOn w:val="a"/>
    <w:rsid w:val="00ED006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ED006C"/>
  </w:style>
  <w:style w:type="character" w:customStyle="1" w:styleId="10">
    <w:name w:val="Заголовок 1 Знак"/>
    <w:basedOn w:val="a0"/>
    <w:link w:val="1"/>
    <w:uiPriority w:val="9"/>
    <w:rsid w:val="002179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52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7D3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e">
    <w:name w:val="Normal (Web)"/>
    <w:basedOn w:val="a"/>
    <w:uiPriority w:val="99"/>
    <w:unhideWhenUsed/>
    <w:rsid w:val="00357AB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634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7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6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5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152328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26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8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67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0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18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696477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1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97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537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784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697469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376172">
                                                                  <w:marLeft w:val="-1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7603519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47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984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56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18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584358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376342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37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40380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5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65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3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965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072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04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768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384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919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5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688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723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6034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938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200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115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3104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1378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6379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41132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5618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7984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09523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437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4709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85496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51532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28398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86594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4727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9885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3579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43855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91224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8035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04407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1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118503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97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489559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55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177103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73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558767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24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289533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60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98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99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302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461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802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367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953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40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491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91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953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721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07539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867198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77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847056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96738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88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358747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33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29362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16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2806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1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0385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8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621743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02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661382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9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40015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66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199316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03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904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63371010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3587763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63478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73273252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9818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56094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  <w:div w:id="15364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159620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38201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1626527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72289878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38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15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671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002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211925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5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201676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91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0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1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56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48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207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22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04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3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992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97094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206930">
                                                                  <w:marLeft w:val="-1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68848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80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1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3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77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24397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47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708912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51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25913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70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46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939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852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23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92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66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440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97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7470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1701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166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1611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8343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212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4085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9490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90162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8548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77422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54081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87675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1720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7595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9458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8816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44543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75582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11983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41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460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76421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4532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05617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475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901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40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10218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8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178749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4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787751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11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20107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2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325057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5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88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485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78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202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863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097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524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266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1279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89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0800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18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724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00755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795541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98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231242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18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914108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55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78749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68778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78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559170319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468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9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503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7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1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35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95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430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35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623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125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930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646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1617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7773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191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779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223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526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096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63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419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90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356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56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95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17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14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75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18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5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597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1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282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2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464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898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45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93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13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342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51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1410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269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629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6245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69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34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823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03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693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469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167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67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3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61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43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88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44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185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10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894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821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05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4827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573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869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685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282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5182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52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997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7889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8925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757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98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24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75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8165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608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7B7B7B"/>
                                        <w:right w:val="none" w:sz="0" w:space="0" w:color="auto"/>
                                      </w:divBdr>
                                      <w:divsChild>
                                        <w:div w:id="167202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2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44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13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4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3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33404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28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37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741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0102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016888">
                                                                      <w:marLeft w:val="0"/>
                                                                      <w:marRight w:val="1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7013554">
                                                                      <w:marLeft w:val="-13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303990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00000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54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643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9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14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0440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0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22044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66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8679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85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65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8" w:color="D9D9D9"/>
                                                                    <w:left w:val="none" w:sz="0" w:space="0" w:color="auto"/>
                                                                    <w:bottom w:val="single" w:sz="6" w:space="0" w:color="D9D9D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94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732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494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69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238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83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061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547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291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3800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234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6598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3672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5304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54858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10314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99681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42576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8134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55163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479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1643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72524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23443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7081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98496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53529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7471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56302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8389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23257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90398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35393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30808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2447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3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00196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3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23017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61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321608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621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46119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33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3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8" w:color="D9D9D9"/>
                                                                    <w:left w:val="none" w:sz="0" w:space="0" w:color="auto"/>
                                                                    <w:bottom w:val="single" w:sz="6" w:space="0" w:color="D9D9D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680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529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247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02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677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449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122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327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0410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802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169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7881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8083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3342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60919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6067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79484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9268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59544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00119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883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90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9723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5940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6051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3784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717619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47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6439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0180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743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1556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09479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26989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2946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74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06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566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828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4547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4861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872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3566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4912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43506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19539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24008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9403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166025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9691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84656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8572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52712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22941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8033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5431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8563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5374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2690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4347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63914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6369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68018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3544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4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85232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05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152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88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97500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45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9885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25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75384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00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63688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55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27555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96280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03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120492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14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34894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87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35270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2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7094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26978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5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74976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89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207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343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30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8255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5004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94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06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64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27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61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79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74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252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90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20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670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90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495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8576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1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68171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2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304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75519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9359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6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77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00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9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10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0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998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366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29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24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16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65544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215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64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158560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40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759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45871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9061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616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6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599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3063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7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865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0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221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2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370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339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3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8002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1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449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2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8875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7459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3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09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939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8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9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1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6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3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79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23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47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8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99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98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57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39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75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92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6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7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63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91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68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9847">
          <w:marLeft w:val="12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5177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80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5553">
          <w:marLeft w:val="1200"/>
          <w:marRight w:val="1200"/>
          <w:marTop w:val="300"/>
          <w:marBottom w:val="2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4872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54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9559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3" w:color="FFFFFF"/>
                                    <w:left w:val="single" w:sz="6" w:space="6" w:color="FFFFFF"/>
                                    <w:bottom w:val="single" w:sz="6" w:space="3" w:color="FFFFFF"/>
                                    <w:right w:val="single" w:sz="6" w:space="6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445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8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80182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749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09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8443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62824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4774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37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46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865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822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unction.mil.ru/news_page/country/more.htm?id=12094603@egNews" TargetMode="External"/><Relationship Id="rId18" Type="http://schemas.openxmlformats.org/officeDocument/2006/relationships/hyperlink" Target="https://function.mil.ru/news_page/country/more.htm?id=12382186@egNews" TargetMode="External"/><Relationship Id="rId3" Type="http://schemas.openxmlformats.org/officeDocument/2006/relationships/styles" Target="styles.xml"/><Relationship Id="rId21" Type="http://schemas.openxmlformats.org/officeDocument/2006/relationships/hyperlink" Target="http://encyclopedia.mil.ru/encyclopedia/dictionary/details.htm?id=10865@morfDictionar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cyclopedia.mil.ru/encyclopedia/history/more.htm?id=12054818%40cmsArticle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function.mil.ru/news_page/country/more.htm?id=12054756@egNews" TargetMode="External"/><Relationship Id="rId20" Type="http://schemas.openxmlformats.org/officeDocument/2006/relationships/hyperlink" Target="http://structure.mil.ru/structure/forces/ground/structure/tank/tankmenday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cyclopedia.mil.ru/encyclopedia/dictionary/details.htm?id=4950@morfDictionar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www.kremlin.ru/acts/bank/16370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CE30B-24F9-4ADB-8528-A354DBE3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LenovoThink</dc:creator>
  <cp:lastModifiedBy>Пользователь Windows</cp:lastModifiedBy>
  <cp:revision>54</cp:revision>
  <cp:lastPrinted>2024-04-22T10:48:00Z</cp:lastPrinted>
  <dcterms:created xsi:type="dcterms:W3CDTF">2025-08-22T09:51:00Z</dcterms:created>
  <dcterms:modified xsi:type="dcterms:W3CDTF">2025-08-25T05:52:00Z</dcterms:modified>
</cp:coreProperties>
</file>