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A6" w:rsidRPr="00655296" w:rsidRDefault="006370D7">
      <w:pPr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5529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5296">
        <w:rPr>
          <w:rFonts w:ascii="Times New Roman" w:hAnsi="Times New Roman" w:cs="Times New Roman"/>
          <w:sz w:val="24"/>
          <w:szCs w:val="24"/>
        </w:rPr>
        <w:t xml:space="preserve">        Педагогический проект</w:t>
      </w:r>
    </w:p>
    <w:p w:rsidR="006370D7" w:rsidRPr="00655296" w:rsidRDefault="006370D7">
      <w:pPr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        </w:t>
      </w:r>
      <w:r w:rsidR="006552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5296">
        <w:rPr>
          <w:rFonts w:ascii="Times New Roman" w:hAnsi="Times New Roman" w:cs="Times New Roman"/>
          <w:sz w:val="24"/>
          <w:szCs w:val="24"/>
        </w:rPr>
        <w:t xml:space="preserve">  «Сохранив прошлое – защитим будущее»</w:t>
      </w:r>
    </w:p>
    <w:p w:rsidR="006370D7" w:rsidRPr="00655296" w:rsidRDefault="006370D7">
      <w:pPr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Кузнецова Ольга Александровна</w:t>
      </w:r>
    </w:p>
    <w:p w:rsidR="006370D7" w:rsidRPr="00655296" w:rsidRDefault="006370D7">
      <w:pPr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Старший воспитатель</w:t>
      </w:r>
    </w:p>
    <w:p w:rsidR="006370D7" w:rsidRPr="00655296" w:rsidRDefault="006370D7">
      <w:pPr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655296">
        <w:rPr>
          <w:rFonts w:ascii="Times New Roman" w:hAnsi="Times New Roman" w:cs="Times New Roman"/>
          <w:sz w:val="24"/>
          <w:szCs w:val="24"/>
        </w:rPr>
        <w:t>Кандалинцева</w:t>
      </w:r>
      <w:proofErr w:type="spellEnd"/>
      <w:r w:rsidRPr="00655296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6370D7" w:rsidRPr="00655296" w:rsidRDefault="006370D7">
      <w:pPr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Воспитатель</w:t>
      </w:r>
    </w:p>
    <w:p w:rsidR="006370D7" w:rsidRPr="00655296" w:rsidRDefault="006370D7">
      <w:pPr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655296">
        <w:rPr>
          <w:rFonts w:ascii="Times New Roman" w:hAnsi="Times New Roman" w:cs="Times New Roman"/>
          <w:sz w:val="24"/>
          <w:szCs w:val="24"/>
        </w:rPr>
        <w:t>Пестрикова</w:t>
      </w:r>
      <w:proofErr w:type="spellEnd"/>
      <w:r w:rsidRPr="00655296">
        <w:rPr>
          <w:rFonts w:ascii="Times New Roman" w:hAnsi="Times New Roman" w:cs="Times New Roman"/>
          <w:sz w:val="24"/>
          <w:szCs w:val="24"/>
        </w:rPr>
        <w:t xml:space="preserve"> Татьяна Витальевна</w:t>
      </w:r>
    </w:p>
    <w:p w:rsidR="006370D7" w:rsidRPr="00655296" w:rsidRDefault="006370D7">
      <w:pPr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Воспитатель </w:t>
      </w:r>
    </w:p>
    <w:p w:rsidR="006370D7" w:rsidRPr="00655296" w:rsidRDefault="006370D7">
      <w:pPr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Владимир Владимировичем Путиным</w:t>
      </w:r>
      <w:r w:rsidR="00963E9A" w:rsidRPr="00655296">
        <w:rPr>
          <w:rFonts w:ascii="Times New Roman" w:hAnsi="Times New Roman" w:cs="Times New Roman"/>
          <w:sz w:val="24"/>
          <w:szCs w:val="24"/>
        </w:rPr>
        <w:t xml:space="preserve"> был объявлен год             « Защитника Отечества» - это решение имеет особую значимость в праздновании  80</w:t>
      </w:r>
      <w:r w:rsidR="00697787" w:rsidRPr="00655296">
        <w:rPr>
          <w:rFonts w:ascii="Times New Roman" w:hAnsi="Times New Roman" w:cs="Times New Roman"/>
          <w:sz w:val="24"/>
          <w:szCs w:val="24"/>
        </w:rPr>
        <w:t>-</w:t>
      </w:r>
      <w:r w:rsidR="00963E9A" w:rsidRPr="00655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E9A" w:rsidRPr="00655296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963E9A" w:rsidRPr="00655296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войне.</w:t>
      </w:r>
    </w:p>
    <w:p w:rsidR="00963E9A" w:rsidRPr="00655296" w:rsidRDefault="00963E9A">
      <w:pPr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Поэтому нравственно- патриотическое воспитание одна из актуальных и сложных проблем,</w:t>
      </w:r>
      <w:r w:rsidR="00697787" w:rsidRPr="00655296">
        <w:rPr>
          <w:rFonts w:ascii="Times New Roman" w:hAnsi="Times New Roman" w:cs="Times New Roman"/>
          <w:sz w:val="24"/>
          <w:szCs w:val="24"/>
        </w:rPr>
        <w:t xml:space="preserve"> которая должна </w:t>
      </w:r>
      <w:proofErr w:type="gramStart"/>
      <w:r w:rsidR="00697787" w:rsidRPr="00655296">
        <w:rPr>
          <w:rFonts w:ascii="Times New Roman" w:hAnsi="Times New Roman" w:cs="Times New Roman"/>
          <w:sz w:val="24"/>
          <w:szCs w:val="24"/>
        </w:rPr>
        <w:t>решаться</w:t>
      </w:r>
      <w:proofErr w:type="gramEnd"/>
      <w:r w:rsidR="00697787" w:rsidRPr="00655296">
        <w:rPr>
          <w:rFonts w:ascii="Times New Roman" w:hAnsi="Times New Roman" w:cs="Times New Roman"/>
          <w:sz w:val="24"/>
          <w:szCs w:val="24"/>
        </w:rPr>
        <w:t xml:space="preserve"> сегодня всеми, кто имеет отношения к детям. В группе старшего дошкольного возраста был организован и проведён проект по теме: « Сохранив прошлое – защитим будущее».</w:t>
      </w:r>
    </w:p>
    <w:p w:rsidR="00697787" w:rsidRPr="00655296" w:rsidRDefault="00697787">
      <w:pPr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Актуальность проекта заключается в том, что дошкольники не просто слушатели и зрители, а активные его участники. Одна из наиболее эффективных методов патриотического воспитания;- проектная деятельность, позволяющая создать естественную ситуацию общений и практического взаимодействия детей и взрослых. </w:t>
      </w:r>
    </w:p>
    <w:p w:rsidR="00604CA8" w:rsidRPr="00655296" w:rsidRDefault="00604CA8">
      <w:pPr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Цель: Развития у детей нравственно- патриотических чувств уважения, гордости за подвиг наших предков и представления у детей о Великой Отечественной войне.</w:t>
      </w:r>
    </w:p>
    <w:p w:rsidR="00604CA8" w:rsidRPr="00655296" w:rsidRDefault="00604CA8">
      <w:pPr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Задачи:</w:t>
      </w:r>
    </w:p>
    <w:p w:rsidR="00604CA8" w:rsidRPr="00655296" w:rsidRDefault="00604CA8" w:rsidP="00604C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Способствовать формированию гражданской позиции, положительного отношения к Защитникам нашей Родины.</w:t>
      </w:r>
    </w:p>
    <w:p w:rsidR="00604CA8" w:rsidRPr="00655296" w:rsidRDefault="00604CA8" w:rsidP="00604C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Формировать понятие у детей о том, как о подвигах народа</w:t>
      </w:r>
      <w:proofErr w:type="gramStart"/>
      <w:r w:rsidRPr="006552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5296">
        <w:rPr>
          <w:rFonts w:ascii="Times New Roman" w:hAnsi="Times New Roman" w:cs="Times New Roman"/>
          <w:sz w:val="24"/>
          <w:szCs w:val="24"/>
        </w:rPr>
        <w:t xml:space="preserve"> героев войны помнят ныне живущие люди.</w:t>
      </w:r>
    </w:p>
    <w:p w:rsidR="00604CA8" w:rsidRPr="00655296" w:rsidRDefault="00604CA8" w:rsidP="00604C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Организовывать сотрудничество с родителями, привлекая их, </w:t>
      </w:r>
      <w:r w:rsidR="00D75F4A" w:rsidRPr="00655296">
        <w:rPr>
          <w:rFonts w:ascii="Times New Roman" w:hAnsi="Times New Roman" w:cs="Times New Roman"/>
          <w:sz w:val="24"/>
          <w:szCs w:val="24"/>
        </w:rPr>
        <w:t>патриотическому воспитанию в семье.</w:t>
      </w:r>
    </w:p>
    <w:p w:rsidR="00D75F4A" w:rsidRPr="00655296" w:rsidRDefault="00D75F4A" w:rsidP="00604C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Закрепить в сознании детей мысль о том, что в нашей стране «Никто не забыт, ничто не забыто»</w:t>
      </w:r>
    </w:p>
    <w:p w:rsidR="00D75F4A" w:rsidRPr="00655296" w:rsidRDefault="00D75F4A" w:rsidP="00D75F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F4A" w:rsidRPr="00655296" w:rsidRDefault="00D75F4A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Этапы реализации проекта:</w:t>
      </w:r>
    </w:p>
    <w:p w:rsidR="00D75F4A" w:rsidRPr="00655296" w:rsidRDefault="00D75F4A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1-й этап – подготовительный</w:t>
      </w:r>
    </w:p>
    <w:p w:rsidR="00D75F4A" w:rsidRPr="00655296" w:rsidRDefault="00D75F4A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(информационно- накопительный, организационный);</w:t>
      </w:r>
    </w:p>
    <w:p w:rsidR="00D75F4A" w:rsidRPr="00655296" w:rsidRDefault="00D75F4A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Сбор и систематизация материала по теме проекта;</w:t>
      </w:r>
    </w:p>
    <w:p w:rsidR="00D75F4A" w:rsidRPr="00655296" w:rsidRDefault="00D75F4A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Подбор цикл бесед в ВОВ, о защитниках отечества;</w:t>
      </w:r>
    </w:p>
    <w:p w:rsidR="00D75F4A" w:rsidRPr="00655296" w:rsidRDefault="00D75F4A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lastRenderedPageBreak/>
        <w:t>- Подбор наглядного материала (сюжетные картины,</w:t>
      </w:r>
      <w:r w:rsidR="00D73C81" w:rsidRPr="00655296">
        <w:rPr>
          <w:rFonts w:ascii="Times New Roman" w:hAnsi="Times New Roman" w:cs="Times New Roman"/>
          <w:sz w:val="24"/>
          <w:szCs w:val="24"/>
        </w:rPr>
        <w:t xml:space="preserve"> презентации, видео</w:t>
      </w:r>
      <w:r w:rsidRPr="00655296">
        <w:rPr>
          <w:rFonts w:ascii="Times New Roman" w:hAnsi="Times New Roman" w:cs="Times New Roman"/>
          <w:sz w:val="24"/>
          <w:szCs w:val="24"/>
        </w:rPr>
        <w:t>материалы);</w:t>
      </w:r>
    </w:p>
    <w:p w:rsidR="00D73C81" w:rsidRPr="00655296" w:rsidRDefault="00D73C81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подбор музыкальных произведений для прослушивания и исполнения;</w:t>
      </w:r>
    </w:p>
    <w:p w:rsidR="00D73C81" w:rsidRPr="00655296" w:rsidRDefault="00D73C81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подбор иллюстраций, фотографий, документов, предметов военных лет;</w:t>
      </w:r>
    </w:p>
    <w:p w:rsidR="00D73C81" w:rsidRPr="00655296" w:rsidRDefault="00D73C81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оформление сюжетно-ролевых игр; дидактических игр по теме проекта;</w:t>
      </w:r>
    </w:p>
    <w:p w:rsidR="00D73C81" w:rsidRPr="00655296" w:rsidRDefault="00D73C81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подбор художественной литературы, стихотворений, пословиц, поговорок;</w:t>
      </w:r>
    </w:p>
    <w:p w:rsidR="00D73C81" w:rsidRPr="00655296" w:rsidRDefault="00D73C81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планирование совместной деятельности;</w:t>
      </w:r>
    </w:p>
    <w:p w:rsidR="00D73C81" w:rsidRPr="00655296" w:rsidRDefault="00D73C81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2 этап - основной:</w:t>
      </w:r>
    </w:p>
    <w:p w:rsidR="00D73C81" w:rsidRPr="00655296" w:rsidRDefault="00D73C81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- беседы с </w:t>
      </w:r>
      <w:r w:rsidR="00FD1157" w:rsidRPr="00655296">
        <w:rPr>
          <w:rFonts w:ascii="Times New Roman" w:hAnsi="Times New Roman" w:cs="Times New Roman"/>
          <w:sz w:val="24"/>
          <w:szCs w:val="24"/>
        </w:rPr>
        <w:t>детьми « Знакомство с праздником», « Дети войны», «Партизаны».</w:t>
      </w:r>
    </w:p>
    <w:p w:rsidR="00FD1157" w:rsidRPr="00655296" w:rsidRDefault="00FD1157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Выставка творчество «Военная техника»</w:t>
      </w:r>
    </w:p>
    <w:p w:rsidR="00FD1157" w:rsidRPr="00655296" w:rsidRDefault="00FD1157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Подвижные игры, эстафеты на военную тематику «Лётчики», «Помоги товарищам», «</w:t>
      </w:r>
      <w:proofErr w:type="spellStart"/>
      <w:r w:rsidRPr="00655296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655296">
        <w:rPr>
          <w:rFonts w:ascii="Times New Roman" w:hAnsi="Times New Roman" w:cs="Times New Roman"/>
          <w:sz w:val="24"/>
          <w:szCs w:val="24"/>
        </w:rPr>
        <w:t xml:space="preserve"> каната».</w:t>
      </w:r>
    </w:p>
    <w:p w:rsidR="00FD1157" w:rsidRPr="00655296" w:rsidRDefault="00FD1157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Чте</w:t>
      </w:r>
      <w:r w:rsidR="001E675A" w:rsidRPr="00655296">
        <w:rPr>
          <w:rFonts w:ascii="Times New Roman" w:hAnsi="Times New Roman" w:cs="Times New Roman"/>
          <w:sz w:val="24"/>
          <w:szCs w:val="24"/>
        </w:rPr>
        <w:t>ние и разучивание стихотворений «Читаем детям о войне».</w:t>
      </w:r>
    </w:p>
    <w:p w:rsidR="001E675A" w:rsidRPr="00655296" w:rsidRDefault="001E675A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Посещение детьми с родителями в рамках экскурсий выходного дня музеев и памятных мест города Самары».</w:t>
      </w:r>
    </w:p>
    <w:p w:rsidR="001E675A" w:rsidRPr="00655296" w:rsidRDefault="001E675A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Изготовление рисунков, аппликаций и поделок по теме проекта в рамках НОД;</w:t>
      </w:r>
    </w:p>
    <w:p w:rsidR="001E675A" w:rsidRPr="00655296" w:rsidRDefault="001E675A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-Конструирование макета «Красная площадь»</w:t>
      </w:r>
    </w:p>
    <w:p w:rsidR="001E675A" w:rsidRPr="00655296" w:rsidRDefault="001E675A" w:rsidP="00D75F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75A" w:rsidRPr="00655296" w:rsidRDefault="001E675A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3- этап заключительный</w:t>
      </w:r>
    </w:p>
    <w:p w:rsidR="001E675A" w:rsidRPr="00655296" w:rsidRDefault="001E675A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Совместная выставка творческих работ, посвящённая Дню Победы.</w:t>
      </w:r>
    </w:p>
    <w:p w:rsidR="001E675A" w:rsidRPr="00655296" w:rsidRDefault="001E675A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Выставка макетов «</w:t>
      </w:r>
      <w:r w:rsidR="002D7E38" w:rsidRPr="00655296">
        <w:rPr>
          <w:rFonts w:ascii="Times New Roman" w:hAnsi="Times New Roman" w:cs="Times New Roman"/>
          <w:sz w:val="24"/>
          <w:szCs w:val="24"/>
        </w:rPr>
        <w:t>Они сражались за Родину»</w:t>
      </w:r>
    </w:p>
    <w:p w:rsidR="002D7E38" w:rsidRPr="00655296" w:rsidRDefault="002D7E38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Экспозиция семейных реликвий «Музей памяти»</w:t>
      </w:r>
    </w:p>
    <w:p w:rsidR="002D7E38" w:rsidRPr="00655296" w:rsidRDefault="002D7E38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Фотовыставка «Мой дед, прадед, папа был солдатом».</w:t>
      </w:r>
    </w:p>
    <w:p w:rsidR="002D7E38" w:rsidRPr="00655296" w:rsidRDefault="002D7E38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Организация разных видов совместной деятельности детей и взрослых.</w:t>
      </w:r>
    </w:p>
    <w:p w:rsidR="002D7E38" w:rsidRPr="00655296" w:rsidRDefault="002D7E38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55296">
        <w:rPr>
          <w:rFonts w:ascii="Times New Roman" w:hAnsi="Times New Roman" w:cs="Times New Roman"/>
          <w:sz w:val="24"/>
          <w:szCs w:val="24"/>
        </w:rPr>
        <w:t>- Игровая (сюжетно-ролевые игры «Госпиталь», «Наша Армия»,</w:t>
      </w:r>
      <w:r w:rsidR="002025B4" w:rsidRPr="00655296">
        <w:rPr>
          <w:rFonts w:ascii="Times New Roman" w:hAnsi="Times New Roman" w:cs="Times New Roman"/>
          <w:sz w:val="24"/>
          <w:szCs w:val="24"/>
        </w:rPr>
        <w:t xml:space="preserve"> </w:t>
      </w:r>
      <w:r w:rsidRPr="00655296">
        <w:rPr>
          <w:rFonts w:ascii="Times New Roman" w:hAnsi="Times New Roman" w:cs="Times New Roman"/>
          <w:sz w:val="24"/>
          <w:szCs w:val="24"/>
        </w:rPr>
        <w:t xml:space="preserve"> дидактические игры « Что нужно лётчику, танкисту, разведчику».</w:t>
      </w:r>
      <w:r w:rsidR="002025B4" w:rsidRPr="006552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025B4" w:rsidRPr="00655296" w:rsidRDefault="002025B4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- Коммуникативная </w:t>
      </w:r>
      <w:proofErr w:type="gramStart"/>
      <w:r w:rsidRPr="006552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5296">
        <w:rPr>
          <w:rFonts w:ascii="Times New Roman" w:hAnsi="Times New Roman" w:cs="Times New Roman"/>
          <w:sz w:val="24"/>
          <w:szCs w:val="24"/>
        </w:rPr>
        <w:t>беседа на тему «Дети- труженики тыла»; « Самара вчера и сегодня»; рассматривание и обсуждение иллюстраций о военных памятниках Самары;</w:t>
      </w:r>
    </w:p>
    <w:p w:rsidR="002025B4" w:rsidRPr="00655296" w:rsidRDefault="002025B4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- Познавательно- исследовательская </w:t>
      </w:r>
      <w:proofErr w:type="gramStart"/>
      <w:r w:rsidRPr="006552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5296">
        <w:rPr>
          <w:rFonts w:ascii="Times New Roman" w:hAnsi="Times New Roman" w:cs="Times New Roman"/>
          <w:sz w:val="24"/>
          <w:szCs w:val="24"/>
        </w:rPr>
        <w:t>посещение памятных мест Самары; «Улицы имени героя»; индивидуальные проекты «Моя семья и великая Победа»; «Почему в Самаре поставили памятник самолёту»);</w:t>
      </w:r>
    </w:p>
    <w:p w:rsidR="002025B4" w:rsidRPr="00655296" w:rsidRDefault="002025B4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Изобразительная (рисование на военную тему, лепка, аппликация).</w:t>
      </w:r>
    </w:p>
    <w:p w:rsidR="008E546A" w:rsidRPr="00655296" w:rsidRDefault="008E546A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Музыкальная (прослушивание музыкальных произведений «Священная война», «День Победы», «Катюша»);</w:t>
      </w:r>
    </w:p>
    <w:p w:rsidR="008E546A" w:rsidRPr="00655296" w:rsidRDefault="008E546A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- Чтение художественной литературы (чтение произведений о ВОВ и </w:t>
      </w:r>
      <w:proofErr w:type="gramStart"/>
      <w:r w:rsidRPr="00655296">
        <w:rPr>
          <w:rFonts w:ascii="Times New Roman" w:hAnsi="Times New Roman" w:cs="Times New Roman"/>
          <w:sz w:val="24"/>
          <w:szCs w:val="24"/>
        </w:rPr>
        <w:t>тружениках</w:t>
      </w:r>
      <w:proofErr w:type="gramEnd"/>
      <w:r w:rsidRPr="00655296">
        <w:rPr>
          <w:rFonts w:ascii="Times New Roman" w:hAnsi="Times New Roman" w:cs="Times New Roman"/>
          <w:sz w:val="24"/>
          <w:szCs w:val="24"/>
        </w:rPr>
        <w:t xml:space="preserve">  тыла, разучивание стихотворений).</w:t>
      </w:r>
    </w:p>
    <w:p w:rsidR="008E546A" w:rsidRPr="00655296" w:rsidRDefault="008E546A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- Конструирование </w:t>
      </w:r>
      <w:proofErr w:type="gramStart"/>
      <w:r w:rsidRPr="006552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5296">
        <w:rPr>
          <w:rFonts w:ascii="Times New Roman" w:hAnsi="Times New Roman" w:cs="Times New Roman"/>
          <w:sz w:val="24"/>
          <w:szCs w:val="24"/>
        </w:rPr>
        <w:t>конструирование из строительного материала, конструирование из геометрических фигур);</w:t>
      </w:r>
    </w:p>
    <w:p w:rsidR="008E546A" w:rsidRPr="00655296" w:rsidRDefault="008E546A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- Двигательная </w:t>
      </w:r>
      <w:proofErr w:type="gramStart"/>
      <w:r w:rsidRPr="006552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5296">
        <w:rPr>
          <w:rFonts w:ascii="Times New Roman" w:hAnsi="Times New Roman" w:cs="Times New Roman"/>
          <w:sz w:val="24"/>
          <w:szCs w:val="24"/>
        </w:rPr>
        <w:t xml:space="preserve">спортивная эстафета, посвящённая </w:t>
      </w:r>
      <w:r w:rsidR="00ED6128" w:rsidRPr="00655296">
        <w:rPr>
          <w:rFonts w:ascii="Times New Roman" w:hAnsi="Times New Roman" w:cs="Times New Roman"/>
          <w:sz w:val="24"/>
          <w:szCs w:val="24"/>
        </w:rPr>
        <w:t>Юбилею Победы, подвижная игра « Самолёты»).</w:t>
      </w:r>
    </w:p>
    <w:p w:rsidR="00ED6128" w:rsidRPr="00655296" w:rsidRDefault="00ED6128" w:rsidP="00D75F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128" w:rsidRPr="00655296" w:rsidRDefault="00ED6128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Создание условий для самостоятельной деятельности детей:</w:t>
      </w:r>
    </w:p>
    <w:p w:rsidR="00ED6128" w:rsidRPr="00655296" w:rsidRDefault="00ED6128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Патриотический центр: альбом «Полководцы Великой Отечественной войны», иллюстративный материал о памятниках Самары;</w:t>
      </w:r>
    </w:p>
    <w:p w:rsidR="00ED6128" w:rsidRPr="00655296" w:rsidRDefault="00ED6128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lastRenderedPageBreak/>
        <w:t>- Центр продуктивной деятельности: изобразительные материалы, различные виды конструктора для самостоятельной и совместной деятельности.</w:t>
      </w:r>
    </w:p>
    <w:p w:rsidR="00ED6128" w:rsidRPr="00655296" w:rsidRDefault="00ED6128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-Центр книги: энциклопедии военной техники, альбомы</w:t>
      </w:r>
      <w:r w:rsidR="00CB6522" w:rsidRPr="00655296">
        <w:rPr>
          <w:rFonts w:ascii="Times New Roman" w:hAnsi="Times New Roman" w:cs="Times New Roman"/>
          <w:sz w:val="24"/>
          <w:szCs w:val="24"/>
        </w:rPr>
        <w:t xml:space="preserve"> с иллюстрациями ВОВ;</w:t>
      </w:r>
    </w:p>
    <w:p w:rsidR="00CB6522" w:rsidRPr="00655296" w:rsidRDefault="00CB6522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 Центр сюжетно- ролевых игр; атрибуты к играм (военная техника, бинокли, пилотки).</w:t>
      </w:r>
    </w:p>
    <w:p w:rsidR="00CB6522" w:rsidRPr="00655296" w:rsidRDefault="00CB6522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-Взаимодействие с семьёй: </w:t>
      </w:r>
    </w:p>
    <w:p w:rsidR="00CB6522" w:rsidRPr="00655296" w:rsidRDefault="00CB6522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беседа с родителями ( знакомство с проектом</w:t>
      </w:r>
      <w:proofErr w:type="gramStart"/>
      <w:r w:rsidRPr="006552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5296">
        <w:rPr>
          <w:rFonts w:ascii="Times New Roman" w:hAnsi="Times New Roman" w:cs="Times New Roman"/>
          <w:sz w:val="24"/>
          <w:szCs w:val="24"/>
        </w:rPr>
        <w:t xml:space="preserve"> тема, цели, задачи проекта и планирования совместной работы);</w:t>
      </w:r>
    </w:p>
    <w:p w:rsidR="00CB6522" w:rsidRPr="00655296" w:rsidRDefault="00CB6522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- Привлечение родителей в «Концерте Памяти»- презентация коллективного проекта.</w:t>
      </w:r>
    </w:p>
    <w:p w:rsidR="00CB6522" w:rsidRPr="00655296" w:rsidRDefault="00CB6522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522" w:rsidRPr="00655296" w:rsidRDefault="00436C64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Перспективы </w:t>
      </w:r>
      <w:r w:rsidR="00CB6522" w:rsidRPr="00655296">
        <w:rPr>
          <w:rFonts w:ascii="Times New Roman" w:hAnsi="Times New Roman" w:cs="Times New Roman"/>
          <w:sz w:val="24"/>
          <w:szCs w:val="24"/>
        </w:rPr>
        <w:t xml:space="preserve"> дальнейшего развития;</w:t>
      </w:r>
      <w:r w:rsidRPr="00655296">
        <w:rPr>
          <w:rFonts w:ascii="Times New Roman" w:hAnsi="Times New Roman" w:cs="Times New Roman"/>
          <w:sz w:val="24"/>
          <w:szCs w:val="24"/>
        </w:rPr>
        <w:t xml:space="preserve"> продолжать формировать нравственно- патриотические качества воспитанников, расширять их кругозор в области ВОВ.</w:t>
      </w:r>
    </w:p>
    <w:p w:rsidR="00436C64" w:rsidRPr="00655296" w:rsidRDefault="00436C64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Методическая литература:</w:t>
      </w:r>
    </w:p>
    <w:p w:rsidR="00436C64" w:rsidRPr="00655296" w:rsidRDefault="00436C64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>1.Антонов Ю.А. Великой Победы посвящается – М: ТЦ Сфера, 2010</w:t>
      </w:r>
    </w:p>
    <w:p w:rsidR="00436C64" w:rsidRPr="00655296" w:rsidRDefault="00436C64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55296">
        <w:rPr>
          <w:rFonts w:ascii="Times New Roman" w:hAnsi="Times New Roman" w:cs="Times New Roman"/>
          <w:sz w:val="24"/>
          <w:szCs w:val="24"/>
        </w:rPr>
        <w:t>Галицина</w:t>
      </w:r>
      <w:proofErr w:type="spellEnd"/>
      <w:r w:rsidRPr="00655296">
        <w:rPr>
          <w:rFonts w:ascii="Times New Roman" w:hAnsi="Times New Roman" w:cs="Times New Roman"/>
          <w:sz w:val="24"/>
          <w:szCs w:val="24"/>
        </w:rPr>
        <w:t xml:space="preserve"> Н.С. Конспекты комплексно- тематических занятий. Подготовительная группа. Интегрированный </w:t>
      </w:r>
      <w:proofErr w:type="spellStart"/>
      <w:r w:rsidRPr="00655296">
        <w:rPr>
          <w:rFonts w:ascii="Times New Roman" w:hAnsi="Times New Roman" w:cs="Times New Roman"/>
          <w:sz w:val="24"/>
          <w:szCs w:val="24"/>
        </w:rPr>
        <w:t>подход</w:t>
      </w:r>
      <w:proofErr w:type="gramStart"/>
      <w:r w:rsidRPr="0065529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5529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655296">
        <w:rPr>
          <w:rFonts w:ascii="Times New Roman" w:hAnsi="Times New Roman" w:cs="Times New Roman"/>
          <w:sz w:val="24"/>
          <w:szCs w:val="24"/>
        </w:rPr>
        <w:t>,: Скрипторий 2003, 2013</w:t>
      </w:r>
    </w:p>
    <w:p w:rsidR="00436C64" w:rsidRPr="00655296" w:rsidRDefault="00436C64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3. Губанова Н.Ф. Развитие игровой деятельности: подготовительная группа – М.: Мозаика- Синтез, 2014 </w:t>
      </w:r>
    </w:p>
    <w:p w:rsidR="00436C64" w:rsidRPr="00655296" w:rsidRDefault="00436C64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5529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655296">
        <w:rPr>
          <w:rFonts w:ascii="Times New Roman" w:hAnsi="Times New Roman" w:cs="Times New Roman"/>
          <w:sz w:val="24"/>
          <w:szCs w:val="24"/>
        </w:rPr>
        <w:t xml:space="preserve"> О.В. Ознакомление с предметным и социальным</w:t>
      </w:r>
      <w:r w:rsidR="009C1EC1" w:rsidRPr="00655296">
        <w:rPr>
          <w:rFonts w:ascii="Times New Roman" w:hAnsi="Times New Roman" w:cs="Times New Roman"/>
          <w:sz w:val="24"/>
          <w:szCs w:val="24"/>
        </w:rPr>
        <w:t xml:space="preserve"> окружением: подготовительная группа, М: Мозаика- Синтез 2014</w:t>
      </w:r>
    </w:p>
    <w:p w:rsidR="009C1EC1" w:rsidRPr="00655296" w:rsidRDefault="009C1EC1" w:rsidP="00D7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529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55296">
        <w:rPr>
          <w:rFonts w:ascii="Times New Roman" w:hAnsi="Times New Roman" w:cs="Times New Roman"/>
          <w:sz w:val="24"/>
          <w:szCs w:val="24"/>
        </w:rPr>
        <w:t>Торопцев</w:t>
      </w:r>
      <w:proofErr w:type="spellEnd"/>
      <w:r w:rsidRPr="00655296">
        <w:rPr>
          <w:rFonts w:ascii="Times New Roman" w:hAnsi="Times New Roman" w:cs="Times New Roman"/>
          <w:sz w:val="24"/>
          <w:szCs w:val="24"/>
        </w:rPr>
        <w:t xml:space="preserve"> А. П. Чтоб знали и помнили – М.: Подмосковье, 2014</w:t>
      </w:r>
    </w:p>
    <w:p w:rsidR="00436C64" w:rsidRPr="00655296" w:rsidRDefault="00436C64" w:rsidP="00D75F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C64" w:rsidRPr="00655296" w:rsidRDefault="00436C64" w:rsidP="00D75F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128" w:rsidRPr="00655296" w:rsidRDefault="00ED6128" w:rsidP="00D75F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C81" w:rsidRPr="00655296" w:rsidRDefault="00D73C81" w:rsidP="00D75F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C81" w:rsidRPr="00655296" w:rsidRDefault="00D73C81" w:rsidP="00D75F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0D7" w:rsidRDefault="006370D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:rsidR="006370D7" w:rsidRPr="006370D7" w:rsidRDefault="006370D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</w:p>
    <w:sectPr w:rsidR="006370D7" w:rsidRPr="006370D7" w:rsidSect="00E8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53A7"/>
    <w:multiLevelType w:val="hybridMultilevel"/>
    <w:tmpl w:val="6700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0D7"/>
    <w:rsid w:val="001E675A"/>
    <w:rsid w:val="002025B4"/>
    <w:rsid w:val="002D7E38"/>
    <w:rsid w:val="00436C64"/>
    <w:rsid w:val="00604CA8"/>
    <w:rsid w:val="006370D7"/>
    <w:rsid w:val="00655296"/>
    <w:rsid w:val="00697787"/>
    <w:rsid w:val="008E546A"/>
    <w:rsid w:val="00963E9A"/>
    <w:rsid w:val="009C1EC1"/>
    <w:rsid w:val="00CB6522"/>
    <w:rsid w:val="00D73C81"/>
    <w:rsid w:val="00D75F4A"/>
    <w:rsid w:val="00E14786"/>
    <w:rsid w:val="00E80BA6"/>
    <w:rsid w:val="00ED6128"/>
    <w:rsid w:val="00FD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2025-06-27T08:08:00Z</dcterms:created>
  <dcterms:modified xsi:type="dcterms:W3CDTF">2025-06-27T11:17:00Z</dcterms:modified>
</cp:coreProperties>
</file>