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81F6" w14:textId="14384142" w:rsidR="00AC0B9A" w:rsidRPr="00AC0B9A" w:rsidRDefault="00AC0B9A" w:rsidP="00AC0B9A">
      <w:pPr>
        <w:spacing w:after="0"/>
        <w:ind w:firstLine="709"/>
        <w:jc w:val="center"/>
        <w:rPr>
          <w:b/>
          <w:bCs/>
        </w:rPr>
      </w:pPr>
      <w:r w:rsidRPr="00AC0B9A">
        <w:rPr>
          <w:b/>
          <w:bCs/>
        </w:rPr>
        <w:t>Конспект урока литературного чтения в 3 классе по произведению М. Горького "Случай с Евсейкой"</w:t>
      </w:r>
    </w:p>
    <w:p w14:paraId="2813714B" w14:textId="77777777" w:rsidR="00AC0B9A" w:rsidRDefault="00AC0B9A" w:rsidP="00AC0B9A">
      <w:pPr>
        <w:spacing w:after="0"/>
        <w:ind w:firstLine="709"/>
        <w:jc w:val="both"/>
      </w:pPr>
    </w:p>
    <w:p w14:paraId="0CEE0332" w14:textId="332A4038" w:rsidR="00AC0B9A" w:rsidRDefault="00AC0B9A" w:rsidP="00AC0B9A">
      <w:pPr>
        <w:spacing w:after="0"/>
        <w:ind w:firstLine="709"/>
        <w:jc w:val="both"/>
      </w:pPr>
      <w:r>
        <w:t xml:space="preserve">Цели урока: </w:t>
      </w:r>
    </w:p>
    <w:p w14:paraId="21FD4A71" w14:textId="77777777" w:rsidR="00AC0B9A" w:rsidRDefault="00AC0B9A" w:rsidP="00AC0B9A">
      <w:pPr>
        <w:spacing w:after="0"/>
        <w:ind w:firstLine="709"/>
        <w:jc w:val="both"/>
      </w:pPr>
      <w:r>
        <w:t xml:space="preserve">- Познакомить учащихся с биографией М. Горького и его произведением "Случай с Евсейкой".  </w:t>
      </w:r>
    </w:p>
    <w:p w14:paraId="0D1D8A26" w14:textId="77777777" w:rsidR="00AC0B9A" w:rsidRDefault="00AC0B9A" w:rsidP="00AC0B9A">
      <w:pPr>
        <w:spacing w:after="0"/>
        <w:ind w:firstLine="709"/>
        <w:jc w:val="both"/>
      </w:pPr>
      <w:r>
        <w:t xml:space="preserve">- Развивать навыки анализа текста, выразительного чтения и пересказа.  </w:t>
      </w:r>
    </w:p>
    <w:p w14:paraId="41499704" w14:textId="77777777" w:rsidR="00AC0B9A" w:rsidRDefault="00AC0B9A" w:rsidP="00AC0B9A">
      <w:pPr>
        <w:spacing w:after="0"/>
        <w:ind w:firstLine="709"/>
        <w:jc w:val="both"/>
      </w:pPr>
      <w:r>
        <w:t xml:space="preserve">- Формировать умение работать с художественными сравнениями и диалогами.  </w:t>
      </w:r>
    </w:p>
    <w:p w14:paraId="3F334BAC" w14:textId="4E273285" w:rsidR="00AC0B9A" w:rsidRDefault="00AC0B9A" w:rsidP="00AC0B9A">
      <w:pPr>
        <w:spacing w:after="0"/>
        <w:ind w:firstLine="709"/>
        <w:jc w:val="both"/>
      </w:pPr>
      <w:r>
        <w:t xml:space="preserve">- Воспитывать интерес к чтению, честность и ответственность через анализ поступков героя.  </w:t>
      </w:r>
    </w:p>
    <w:p w14:paraId="2DEAC972" w14:textId="77777777" w:rsidR="00AC0B9A" w:rsidRDefault="00AC0B9A" w:rsidP="00AC0B9A">
      <w:pPr>
        <w:spacing w:after="0"/>
        <w:ind w:firstLine="709"/>
        <w:jc w:val="both"/>
      </w:pPr>
    </w:p>
    <w:p w14:paraId="6C99F503" w14:textId="3844EE94" w:rsidR="00AC0B9A" w:rsidRDefault="00AC0B9A" w:rsidP="00AC0B9A">
      <w:pPr>
        <w:spacing w:after="0"/>
        <w:ind w:firstLine="709"/>
        <w:jc w:val="both"/>
      </w:pPr>
      <w:r>
        <w:t>Оборудование:</w:t>
      </w:r>
    </w:p>
    <w:p w14:paraId="69595EB6" w14:textId="77777777" w:rsidR="00AC0B9A" w:rsidRDefault="00AC0B9A" w:rsidP="00AC0B9A">
      <w:pPr>
        <w:spacing w:after="0"/>
        <w:ind w:firstLine="709"/>
        <w:jc w:val="both"/>
      </w:pPr>
      <w:r>
        <w:t xml:space="preserve">- Учебник по литературному чтению (УМК «Школа России»).  </w:t>
      </w:r>
    </w:p>
    <w:p w14:paraId="2493583E" w14:textId="77777777" w:rsidR="00AC0B9A" w:rsidRDefault="00AC0B9A" w:rsidP="00AC0B9A">
      <w:pPr>
        <w:spacing w:after="0"/>
        <w:ind w:firstLine="709"/>
        <w:jc w:val="both"/>
      </w:pPr>
      <w:r>
        <w:t xml:space="preserve">- Портрет М. Горького, выставка его книг.  </w:t>
      </w:r>
    </w:p>
    <w:p w14:paraId="43ACFA1F" w14:textId="66FAAD7D" w:rsidR="00AC0B9A" w:rsidRDefault="00AC0B9A" w:rsidP="00AC0B9A">
      <w:pPr>
        <w:spacing w:after="0"/>
        <w:ind w:firstLine="709"/>
        <w:jc w:val="both"/>
      </w:pPr>
      <w:r>
        <w:t>- Презентация с иллюстрациями морских обитателей.</w:t>
      </w:r>
      <w:r w:rsidR="003A78F8">
        <w:t xml:space="preserve"> (Можно добавить в презентацию портрет Горького, скороговорку из речевой разминки</w:t>
      </w:r>
      <w:r w:rsidR="00BF2137">
        <w:t>)</w:t>
      </w:r>
      <w:r w:rsidR="003A78F8">
        <w:t xml:space="preserve"> </w:t>
      </w:r>
      <w:r>
        <w:t xml:space="preserve">  </w:t>
      </w:r>
    </w:p>
    <w:p w14:paraId="5E04488F" w14:textId="3608FE9C" w:rsidR="00AC0B9A" w:rsidRDefault="00AC0B9A" w:rsidP="00AC0B9A">
      <w:pPr>
        <w:spacing w:after="0"/>
        <w:ind w:firstLine="709"/>
        <w:jc w:val="both"/>
      </w:pPr>
      <w:r>
        <w:t xml:space="preserve">- Аудиозапись рассказа.  </w:t>
      </w:r>
    </w:p>
    <w:p w14:paraId="3782F69A" w14:textId="00EB1CFC" w:rsidR="00AC0B9A" w:rsidRDefault="00AC0B9A" w:rsidP="00AC0B9A">
      <w:pPr>
        <w:spacing w:after="0"/>
        <w:ind w:firstLine="709"/>
        <w:jc w:val="both"/>
      </w:pPr>
    </w:p>
    <w:p w14:paraId="241169FF" w14:textId="77777777" w:rsidR="00AC0B9A" w:rsidRDefault="00AC0B9A" w:rsidP="00AC0B9A">
      <w:pPr>
        <w:spacing w:after="0"/>
        <w:ind w:firstLine="709"/>
        <w:jc w:val="both"/>
      </w:pPr>
    </w:p>
    <w:p w14:paraId="4B1C12DC" w14:textId="7D539962" w:rsidR="00AC0B9A" w:rsidRDefault="00AC0B9A" w:rsidP="00AC0B9A">
      <w:pPr>
        <w:spacing w:after="0"/>
        <w:ind w:firstLine="709"/>
        <w:jc w:val="both"/>
      </w:pPr>
      <w:r>
        <w:t>Ход урока</w:t>
      </w:r>
      <w:r>
        <w:t>:</w:t>
      </w:r>
      <w:r>
        <w:t xml:space="preserve"> </w:t>
      </w:r>
    </w:p>
    <w:p w14:paraId="0F0C56BE" w14:textId="77777777" w:rsidR="00AC0B9A" w:rsidRDefault="00AC0B9A" w:rsidP="00AC0B9A">
      <w:pPr>
        <w:spacing w:after="0"/>
        <w:ind w:firstLine="709"/>
        <w:jc w:val="both"/>
      </w:pPr>
    </w:p>
    <w:p w14:paraId="6768822D" w14:textId="0FE96EF5" w:rsidR="00AC0B9A" w:rsidRDefault="00AC0B9A" w:rsidP="00AC0B9A">
      <w:pPr>
        <w:spacing w:after="0"/>
        <w:ind w:firstLine="709"/>
        <w:jc w:val="both"/>
      </w:pPr>
      <w:r>
        <w:t xml:space="preserve">1. </w:t>
      </w:r>
      <w:r w:rsidRPr="00AC0B9A">
        <w:rPr>
          <w:u w:val="single"/>
        </w:rPr>
        <w:t>Организационный момент</w:t>
      </w:r>
      <w:r>
        <w:t xml:space="preserve"> </w:t>
      </w:r>
    </w:p>
    <w:p w14:paraId="2F56D94E" w14:textId="584F2E97" w:rsidR="00AC0B9A" w:rsidRDefault="00AC0B9A" w:rsidP="00AC0B9A">
      <w:pPr>
        <w:spacing w:after="0"/>
        <w:ind w:firstLine="709"/>
        <w:jc w:val="both"/>
      </w:pPr>
      <w:r>
        <w:t xml:space="preserve">- Приветствие и мотивация: </w:t>
      </w:r>
    </w:p>
    <w:p w14:paraId="31DB60D3" w14:textId="5AB7B245" w:rsidR="00AC0B9A" w:rsidRDefault="00AC0B9A" w:rsidP="00AC0B9A">
      <w:pPr>
        <w:spacing w:after="0"/>
        <w:ind w:firstLine="709"/>
        <w:jc w:val="both"/>
      </w:pPr>
      <w:r>
        <w:t xml:space="preserve">  «Ребята, сегодня мы отправимся в удивительное путешествие — на морское дно! Но сначала улыбнёмся друг другу и настроимся на интересную работу».  </w:t>
      </w:r>
    </w:p>
    <w:p w14:paraId="481E502D" w14:textId="259BA6FC" w:rsidR="00AC0B9A" w:rsidRDefault="00AC0B9A" w:rsidP="00AC0B9A">
      <w:pPr>
        <w:spacing w:after="0"/>
        <w:ind w:firstLine="709"/>
        <w:jc w:val="both"/>
      </w:pPr>
      <w:r>
        <w:t>Речевая разминка</w:t>
      </w:r>
      <w:r>
        <w:t>:</w:t>
      </w:r>
      <w:r>
        <w:t xml:space="preserve"> </w:t>
      </w:r>
    </w:p>
    <w:p w14:paraId="4DF699CD" w14:textId="779FE9C1" w:rsidR="00AC0B9A" w:rsidRDefault="00AC0B9A" w:rsidP="00AC0B9A">
      <w:pPr>
        <w:spacing w:after="0"/>
        <w:ind w:firstLine="709"/>
        <w:jc w:val="both"/>
      </w:pPr>
      <w:r>
        <w:t xml:space="preserve">  - Скороговорка: «На окошке крошку-мошку ловко ловит лапой кошка» (Можно написать на доске или показать на слайде</w:t>
      </w:r>
      <w:r>
        <w:t>. О</w:t>
      </w:r>
      <w:r>
        <w:t xml:space="preserve">бсуждение: кто герои, какие действия).  </w:t>
      </w:r>
    </w:p>
    <w:p w14:paraId="087723F2" w14:textId="77777777" w:rsidR="00AC0B9A" w:rsidRDefault="00AC0B9A" w:rsidP="00AC0B9A">
      <w:pPr>
        <w:spacing w:after="0"/>
        <w:ind w:firstLine="709"/>
        <w:jc w:val="both"/>
      </w:pPr>
    </w:p>
    <w:p w14:paraId="5DAA9F8D" w14:textId="09525937" w:rsidR="00AC0B9A" w:rsidRDefault="00AC0B9A" w:rsidP="00AC0B9A">
      <w:pPr>
        <w:spacing w:after="0"/>
        <w:ind w:firstLine="709"/>
        <w:jc w:val="both"/>
      </w:pPr>
      <w:r>
        <w:t xml:space="preserve">2. </w:t>
      </w:r>
      <w:r w:rsidRPr="00AC0B9A">
        <w:rPr>
          <w:u w:val="single"/>
        </w:rPr>
        <w:t>Актуализация знаний</w:t>
      </w:r>
      <w:r>
        <w:t xml:space="preserve"> </w:t>
      </w:r>
    </w:p>
    <w:p w14:paraId="75B7DD9B" w14:textId="57E1EC58" w:rsidR="00AC0B9A" w:rsidRDefault="00AC0B9A" w:rsidP="00AC0B9A">
      <w:pPr>
        <w:spacing w:after="0"/>
        <w:ind w:firstLine="709"/>
        <w:jc w:val="both"/>
      </w:pPr>
      <w:r>
        <w:t xml:space="preserve">- Беседа:  </w:t>
      </w:r>
    </w:p>
    <w:p w14:paraId="29BD670A" w14:textId="1F6DBFB8" w:rsidR="00AC0B9A" w:rsidRDefault="00AC0B9A" w:rsidP="00AC0B9A">
      <w:pPr>
        <w:spacing w:after="0"/>
        <w:ind w:firstLine="709"/>
        <w:jc w:val="both"/>
      </w:pPr>
      <w:r>
        <w:t xml:space="preserve">  -</w:t>
      </w:r>
      <w:r>
        <w:t xml:space="preserve"> </w:t>
      </w:r>
      <w:r>
        <w:t xml:space="preserve">«Какие произведения М. Горького вы знаете?» (Возможные ответы: "Воробьишко", "Детство").  </w:t>
      </w:r>
    </w:p>
    <w:p w14:paraId="6226BB7B" w14:textId="39DE7358" w:rsidR="00AC0B9A" w:rsidRDefault="00AC0B9A" w:rsidP="00AC0B9A">
      <w:pPr>
        <w:spacing w:after="0"/>
        <w:ind w:firstLine="709"/>
        <w:jc w:val="both"/>
      </w:pPr>
      <w:r>
        <w:t xml:space="preserve">  -</w:t>
      </w:r>
      <w:r>
        <w:t xml:space="preserve"> </w:t>
      </w:r>
      <w:r>
        <w:t>«Как вы думаете, почему писатель взял псевдоним "Горький"?»</w:t>
      </w:r>
      <w:r>
        <w:t xml:space="preserve"> </w:t>
      </w:r>
      <w:r>
        <w:t xml:space="preserve">(Обсуждение трудного детства автора).  </w:t>
      </w:r>
    </w:p>
    <w:p w14:paraId="02F33727" w14:textId="77777777" w:rsidR="00AC0B9A" w:rsidRDefault="00AC0B9A" w:rsidP="00AC0B9A">
      <w:pPr>
        <w:spacing w:after="0"/>
        <w:ind w:firstLine="709"/>
        <w:jc w:val="both"/>
      </w:pPr>
    </w:p>
    <w:p w14:paraId="479781FF" w14:textId="72E0FE9E" w:rsidR="00AC0B9A" w:rsidRDefault="00AC0B9A" w:rsidP="00AC0B9A">
      <w:pPr>
        <w:spacing w:after="0"/>
        <w:ind w:firstLine="709"/>
        <w:jc w:val="both"/>
      </w:pPr>
      <w:r>
        <w:t xml:space="preserve">3. </w:t>
      </w:r>
      <w:r w:rsidRPr="00AC0B9A">
        <w:rPr>
          <w:u w:val="single"/>
        </w:rPr>
        <w:t>Знакомство с биографией М. Горького</w:t>
      </w:r>
      <w:r>
        <w:t xml:space="preserve"> </w:t>
      </w:r>
    </w:p>
    <w:p w14:paraId="1A6301A3" w14:textId="1DD43DCC" w:rsidR="00AC0B9A" w:rsidRDefault="00AC0B9A" w:rsidP="00AC0B9A">
      <w:pPr>
        <w:spacing w:after="0"/>
        <w:ind w:firstLine="709"/>
        <w:jc w:val="both"/>
      </w:pPr>
      <w:r>
        <w:t xml:space="preserve">- Краткий рассказ учителя или подготовленных учеников: </w:t>
      </w:r>
    </w:p>
    <w:p w14:paraId="63428734" w14:textId="66A07836" w:rsidR="00AC0B9A" w:rsidRDefault="00AC0B9A" w:rsidP="00AC0B9A">
      <w:pPr>
        <w:spacing w:after="0"/>
        <w:jc w:val="both"/>
      </w:pPr>
      <w:r>
        <w:t xml:space="preserve">         </w:t>
      </w:r>
      <w:r>
        <w:t xml:space="preserve"> - Родился в 1868 г. в Нижнем Новгороде, рано потерял родителей, воспитывался у деда.  </w:t>
      </w:r>
    </w:p>
    <w:p w14:paraId="0A49D08D" w14:textId="77777777" w:rsidR="00AC0B9A" w:rsidRDefault="00AC0B9A" w:rsidP="00AC0B9A">
      <w:pPr>
        <w:spacing w:after="0"/>
        <w:ind w:firstLine="709"/>
        <w:jc w:val="both"/>
      </w:pPr>
      <w:r>
        <w:t xml:space="preserve">  - Работал с детства, но благодаря бабушке полюбил сказки и книги.  </w:t>
      </w:r>
    </w:p>
    <w:p w14:paraId="4CD271F6" w14:textId="77777777" w:rsidR="00AC0B9A" w:rsidRDefault="00AC0B9A" w:rsidP="00AC0B9A">
      <w:pPr>
        <w:spacing w:after="0"/>
        <w:ind w:firstLine="709"/>
        <w:jc w:val="both"/>
      </w:pPr>
      <w:r>
        <w:t xml:space="preserve">  - Писал для детей, помогал бедным (например, после землетрясения в Италии</w:t>
      </w:r>
      <w:proofErr w:type="gramStart"/>
      <w:r>
        <w:t>) .</w:t>
      </w:r>
      <w:proofErr w:type="gramEnd"/>
      <w:r>
        <w:t xml:space="preserve">  </w:t>
      </w:r>
    </w:p>
    <w:p w14:paraId="406AC1CF" w14:textId="77777777" w:rsidR="00AC0B9A" w:rsidRDefault="00AC0B9A" w:rsidP="00AC0B9A">
      <w:pPr>
        <w:spacing w:after="0"/>
        <w:ind w:firstLine="709"/>
        <w:jc w:val="both"/>
      </w:pPr>
    </w:p>
    <w:p w14:paraId="5A99FB10" w14:textId="43034CAA" w:rsidR="00AC0B9A" w:rsidRDefault="00AC0B9A" w:rsidP="00AC0B9A">
      <w:pPr>
        <w:spacing w:after="0"/>
        <w:ind w:firstLine="709"/>
        <w:jc w:val="both"/>
      </w:pPr>
      <w:r>
        <w:t xml:space="preserve">4. </w:t>
      </w:r>
      <w:r w:rsidRPr="003A78F8">
        <w:rPr>
          <w:u w:val="single"/>
        </w:rPr>
        <w:t xml:space="preserve">Работа с текстом "Случай с Евсейкой" </w:t>
      </w:r>
    </w:p>
    <w:p w14:paraId="60417EFC" w14:textId="63E14959" w:rsidR="00AC0B9A" w:rsidRDefault="00AC0B9A" w:rsidP="00AC0B9A">
      <w:pPr>
        <w:spacing w:after="0"/>
        <w:ind w:firstLine="709"/>
        <w:jc w:val="both"/>
      </w:pPr>
      <w:r>
        <w:t xml:space="preserve">- Первичное чтение: Учитель выразительно читает начало рассказа (до момента попадания Евсейки на морское дно).  </w:t>
      </w:r>
      <w:r w:rsidR="00BF2137">
        <w:t>Можно включить а</w:t>
      </w:r>
      <w:r w:rsidR="00BF2137">
        <w:t>удиозапись рассказа</w:t>
      </w:r>
    </w:p>
    <w:p w14:paraId="4BB17225" w14:textId="0E70823A" w:rsidR="00AC0B9A" w:rsidRDefault="00AC0B9A" w:rsidP="00AC0B9A">
      <w:pPr>
        <w:spacing w:after="0"/>
        <w:ind w:firstLine="709"/>
        <w:jc w:val="both"/>
      </w:pPr>
      <w:r>
        <w:t xml:space="preserve">- Словарная работа:  </w:t>
      </w:r>
    </w:p>
    <w:p w14:paraId="7174E528" w14:textId="25FBD621" w:rsidR="00AC0B9A" w:rsidRDefault="00AC0B9A" w:rsidP="00AC0B9A">
      <w:pPr>
        <w:spacing w:after="0"/>
        <w:ind w:firstLine="709"/>
        <w:jc w:val="both"/>
      </w:pPr>
      <w:r>
        <w:t xml:space="preserve">  - Лангусты, актинии, голотурии — кто это? (Показ изображений в презентации).  </w:t>
      </w:r>
    </w:p>
    <w:p w14:paraId="2C882911" w14:textId="56B37399" w:rsidR="00AC0B9A" w:rsidRDefault="00AC0B9A" w:rsidP="00AC0B9A">
      <w:pPr>
        <w:spacing w:after="0"/>
        <w:ind w:firstLine="709"/>
        <w:jc w:val="both"/>
      </w:pPr>
      <w:r>
        <w:t xml:space="preserve">- Чтение по ролям: Диалог Евсейки и рыб (развитие интонационной выразительности).  </w:t>
      </w:r>
    </w:p>
    <w:p w14:paraId="7E9C3CA0" w14:textId="2267176D" w:rsidR="00AC0B9A" w:rsidRDefault="00AC0B9A" w:rsidP="00AC0B9A">
      <w:pPr>
        <w:spacing w:after="0"/>
        <w:ind w:firstLine="709"/>
        <w:jc w:val="both"/>
      </w:pPr>
      <w:r>
        <w:t xml:space="preserve">- Анализ текста: </w:t>
      </w:r>
    </w:p>
    <w:p w14:paraId="4ACEC2F5" w14:textId="0E4522E7" w:rsidR="00AC0B9A" w:rsidRDefault="00AC0B9A" w:rsidP="00AC0B9A">
      <w:pPr>
        <w:spacing w:after="0"/>
        <w:ind w:firstLine="709"/>
        <w:jc w:val="both"/>
      </w:pPr>
      <w:r>
        <w:t xml:space="preserve">  - «Почему рыбы приняли Евсейку за чудище?»  </w:t>
      </w:r>
    </w:p>
    <w:p w14:paraId="7919FC27" w14:textId="1DB4135E" w:rsidR="00AC0B9A" w:rsidRDefault="00AC0B9A" w:rsidP="00AC0B9A">
      <w:pPr>
        <w:spacing w:after="0"/>
        <w:ind w:firstLine="709"/>
        <w:jc w:val="both"/>
      </w:pPr>
      <w:r>
        <w:t xml:space="preserve">  - «Какие сравнения использует автор?» (Например: рыбы «как синие платочки») .  </w:t>
      </w:r>
    </w:p>
    <w:p w14:paraId="74EB6B7C" w14:textId="77777777" w:rsidR="00AC0B9A" w:rsidRDefault="00AC0B9A" w:rsidP="00AC0B9A">
      <w:pPr>
        <w:spacing w:after="0"/>
        <w:ind w:firstLine="709"/>
        <w:jc w:val="both"/>
      </w:pPr>
    </w:p>
    <w:p w14:paraId="0687760D" w14:textId="49CDDF28" w:rsidR="00AC0B9A" w:rsidRDefault="00AC0B9A" w:rsidP="00AC0B9A">
      <w:pPr>
        <w:spacing w:after="0"/>
        <w:ind w:firstLine="709"/>
        <w:jc w:val="both"/>
      </w:pPr>
      <w:r>
        <w:t xml:space="preserve">5. </w:t>
      </w:r>
      <w:r w:rsidRPr="003A78F8">
        <w:rPr>
          <w:u w:val="single"/>
        </w:rPr>
        <w:t>Физкультминутка</w:t>
      </w:r>
      <w:r>
        <w:t xml:space="preserve"> </w:t>
      </w:r>
    </w:p>
    <w:p w14:paraId="15C889E5" w14:textId="5AB19D84" w:rsidR="00AC0B9A" w:rsidRDefault="00AC0B9A" w:rsidP="00AC0B9A">
      <w:pPr>
        <w:spacing w:after="0"/>
        <w:ind w:firstLine="709"/>
        <w:jc w:val="both"/>
      </w:pPr>
      <w:r>
        <w:t xml:space="preserve">- «Представим, что мы на морском дне: потянулись, как водоросли, поплыли, как медузы».  </w:t>
      </w:r>
    </w:p>
    <w:p w14:paraId="495EE05F" w14:textId="77777777" w:rsidR="00AC0B9A" w:rsidRDefault="00AC0B9A" w:rsidP="00AC0B9A">
      <w:pPr>
        <w:spacing w:after="0"/>
        <w:ind w:firstLine="709"/>
        <w:jc w:val="both"/>
      </w:pPr>
    </w:p>
    <w:p w14:paraId="57D26F9B" w14:textId="5B9E4E31" w:rsidR="00AC0B9A" w:rsidRDefault="003A78F8" w:rsidP="00AC0B9A">
      <w:pPr>
        <w:spacing w:after="0"/>
        <w:ind w:firstLine="709"/>
        <w:jc w:val="both"/>
      </w:pPr>
      <w:r>
        <w:t xml:space="preserve"> </w:t>
      </w:r>
      <w:r w:rsidR="00AC0B9A">
        <w:t xml:space="preserve">6. </w:t>
      </w:r>
      <w:r w:rsidR="00AC0B9A" w:rsidRPr="003A78F8">
        <w:rPr>
          <w:u w:val="single"/>
        </w:rPr>
        <w:t>Закрепление</w:t>
      </w:r>
      <w:r w:rsidR="00AC0B9A">
        <w:t xml:space="preserve"> </w:t>
      </w:r>
    </w:p>
    <w:p w14:paraId="3F107802" w14:textId="67BB335F" w:rsidR="00AC0B9A" w:rsidRDefault="00AC0B9A" w:rsidP="00AC0B9A">
      <w:pPr>
        <w:spacing w:after="0"/>
        <w:ind w:firstLine="709"/>
        <w:jc w:val="both"/>
      </w:pPr>
      <w:r>
        <w:t xml:space="preserve">- Творческое задание: </w:t>
      </w:r>
    </w:p>
    <w:p w14:paraId="75D8B160" w14:textId="0AB56078" w:rsidR="00AC0B9A" w:rsidRDefault="00AC0B9A" w:rsidP="00AC0B9A">
      <w:pPr>
        <w:spacing w:after="0"/>
        <w:ind w:firstLine="709"/>
        <w:jc w:val="both"/>
      </w:pPr>
      <w:r>
        <w:t xml:space="preserve">  - «Придумайте продолжение истории: что увидел бы Евсейка, если бы снова попал под воду?».  </w:t>
      </w:r>
    </w:p>
    <w:p w14:paraId="1519A91D" w14:textId="7F8E21D8" w:rsidR="00AC0B9A" w:rsidRDefault="00AC0B9A" w:rsidP="00AC0B9A">
      <w:pPr>
        <w:spacing w:after="0"/>
        <w:ind w:firstLine="709"/>
        <w:jc w:val="both"/>
      </w:pPr>
      <w:r>
        <w:t xml:space="preserve">- Работа в парах: Составление кластера «Морские обитатели в рассказе» (на доске или в тетрадях).  </w:t>
      </w:r>
    </w:p>
    <w:p w14:paraId="14796D1E" w14:textId="77777777" w:rsidR="00AC0B9A" w:rsidRDefault="00AC0B9A" w:rsidP="00AC0B9A">
      <w:pPr>
        <w:spacing w:after="0"/>
        <w:ind w:firstLine="709"/>
        <w:jc w:val="both"/>
      </w:pPr>
    </w:p>
    <w:p w14:paraId="115BD87D" w14:textId="4A078D16" w:rsidR="00AC0B9A" w:rsidRDefault="00AC0B9A" w:rsidP="00AC0B9A">
      <w:pPr>
        <w:spacing w:after="0"/>
        <w:ind w:firstLine="709"/>
        <w:jc w:val="both"/>
      </w:pPr>
      <w:r>
        <w:t xml:space="preserve">7. </w:t>
      </w:r>
      <w:r w:rsidRPr="003A78F8">
        <w:rPr>
          <w:u w:val="single"/>
        </w:rPr>
        <w:t>Итог урока</w:t>
      </w:r>
      <w:r>
        <w:t xml:space="preserve"> </w:t>
      </w:r>
    </w:p>
    <w:p w14:paraId="0B8CFCEB" w14:textId="33BD8B6C" w:rsidR="00AC0B9A" w:rsidRDefault="00AC0B9A" w:rsidP="00AC0B9A">
      <w:pPr>
        <w:spacing w:after="0"/>
        <w:ind w:firstLine="709"/>
        <w:jc w:val="both"/>
      </w:pPr>
      <w:r>
        <w:t xml:space="preserve">- Рефлексия:  </w:t>
      </w:r>
    </w:p>
    <w:p w14:paraId="3ACF7E1E" w14:textId="09297528" w:rsidR="00AC0B9A" w:rsidRDefault="00AC0B9A" w:rsidP="00AC0B9A">
      <w:pPr>
        <w:spacing w:after="0"/>
        <w:ind w:firstLine="709"/>
        <w:jc w:val="both"/>
      </w:pPr>
      <w:r>
        <w:t xml:space="preserve">  - «Что нового узнали? Какие моменты запомнились?»  </w:t>
      </w:r>
    </w:p>
    <w:p w14:paraId="452607F6" w14:textId="4EF3D82E" w:rsidR="00AC0B9A" w:rsidRDefault="00AC0B9A" w:rsidP="00AC0B9A">
      <w:pPr>
        <w:spacing w:after="0"/>
        <w:ind w:firstLine="709"/>
        <w:jc w:val="both"/>
      </w:pPr>
      <w:r>
        <w:t xml:space="preserve">  - «Чему учит эта история?» (Честности, смекалке, уважению к природе) .  </w:t>
      </w:r>
    </w:p>
    <w:p w14:paraId="5F0C31A5" w14:textId="0A450E3F" w:rsidR="00AC0B9A" w:rsidRDefault="00AC0B9A" w:rsidP="00AC0B9A">
      <w:pPr>
        <w:spacing w:after="0"/>
        <w:ind w:firstLine="709"/>
        <w:jc w:val="both"/>
      </w:pPr>
      <w:r>
        <w:t xml:space="preserve">- </w:t>
      </w:r>
      <w:r w:rsidRPr="003A78F8">
        <w:rPr>
          <w:u w:val="single"/>
        </w:rPr>
        <w:t>Домашнее задание</w:t>
      </w:r>
      <w:r>
        <w:t xml:space="preserve">: </w:t>
      </w:r>
    </w:p>
    <w:p w14:paraId="71D97981" w14:textId="77777777" w:rsidR="00AC0B9A" w:rsidRDefault="00AC0B9A" w:rsidP="00AC0B9A">
      <w:pPr>
        <w:spacing w:after="0"/>
        <w:ind w:firstLine="709"/>
        <w:jc w:val="both"/>
      </w:pPr>
      <w:r>
        <w:t xml:space="preserve">  - Нарисовать иллюстрацию к рассказу.  </w:t>
      </w:r>
    </w:p>
    <w:p w14:paraId="3F173FA7" w14:textId="7DFD7568" w:rsidR="00AC0B9A" w:rsidRDefault="00AC0B9A" w:rsidP="00AC0B9A">
      <w:pPr>
        <w:spacing w:after="0"/>
        <w:ind w:firstLine="709"/>
        <w:jc w:val="both"/>
      </w:pPr>
      <w:r>
        <w:t xml:space="preserve">  - Подготовить пересказ от лица Евсейки.  </w:t>
      </w:r>
    </w:p>
    <w:p w14:paraId="79F1B1D2" w14:textId="77777777" w:rsidR="00AC0B9A" w:rsidRDefault="00AC0B9A" w:rsidP="00AC0B9A">
      <w:pPr>
        <w:spacing w:after="0"/>
        <w:ind w:firstLine="709"/>
        <w:jc w:val="both"/>
      </w:pPr>
    </w:p>
    <w:p w14:paraId="511269E6" w14:textId="77777777" w:rsidR="00AC0B9A" w:rsidRDefault="00AC0B9A" w:rsidP="00AC0B9A">
      <w:pPr>
        <w:spacing w:after="0"/>
        <w:ind w:firstLine="709"/>
        <w:jc w:val="both"/>
      </w:pPr>
    </w:p>
    <w:p w14:paraId="4A756D07" w14:textId="3922D26C" w:rsidR="00AC0B9A" w:rsidRDefault="00AC0B9A" w:rsidP="00AC0B9A">
      <w:pPr>
        <w:spacing w:after="0"/>
        <w:ind w:firstLine="709"/>
        <w:jc w:val="both"/>
      </w:pPr>
      <w:r>
        <w:t xml:space="preserve">Методические рекомендации </w:t>
      </w:r>
    </w:p>
    <w:p w14:paraId="15E48288" w14:textId="5B80F9D6" w:rsidR="00AC0B9A" w:rsidRDefault="00AC0B9A" w:rsidP="00AC0B9A">
      <w:pPr>
        <w:spacing w:after="0"/>
        <w:ind w:firstLine="709"/>
        <w:jc w:val="both"/>
      </w:pPr>
      <w:r>
        <w:t xml:space="preserve">- Дифференциация: </w:t>
      </w:r>
      <w:r w:rsidR="00395CCF">
        <w:t>д</w:t>
      </w:r>
      <w:r>
        <w:t xml:space="preserve">ля слабых учеников — упрощённые вопросы, для сильных — задание на сравнение с другими сказками о путешествиях.  </w:t>
      </w:r>
    </w:p>
    <w:p w14:paraId="7A705ED7" w14:textId="2E508D42" w:rsidR="00AC0B9A" w:rsidRDefault="00AC0B9A" w:rsidP="00AC0B9A">
      <w:pPr>
        <w:spacing w:after="0"/>
        <w:ind w:firstLine="709"/>
        <w:jc w:val="both"/>
      </w:pPr>
      <w:r>
        <w:t>- Связь с жизнью:</w:t>
      </w:r>
      <w:r w:rsidR="00395CCF">
        <w:t xml:space="preserve"> о</w:t>
      </w:r>
      <w:r>
        <w:t xml:space="preserve">бсудить, как бы дети повели себя на месте Евсейки.  </w:t>
      </w:r>
    </w:p>
    <w:p w14:paraId="43F34A3A" w14:textId="1EBC4EB9" w:rsidR="00AC0B9A" w:rsidRDefault="00AC0B9A" w:rsidP="00AC0B9A">
      <w:pPr>
        <w:spacing w:after="0"/>
        <w:ind w:firstLine="709"/>
        <w:jc w:val="both"/>
      </w:pPr>
      <w:r>
        <w:t xml:space="preserve">- ИКТ: Использование аудиозаписи рассказа или видеофрагментов о подводном мире.  </w:t>
      </w:r>
    </w:p>
    <w:p w14:paraId="6773711A" w14:textId="77777777" w:rsidR="00AC0B9A" w:rsidRDefault="00AC0B9A" w:rsidP="00AC0B9A">
      <w:pPr>
        <w:spacing w:after="0"/>
        <w:ind w:firstLine="709"/>
        <w:jc w:val="both"/>
      </w:pPr>
    </w:p>
    <w:p w14:paraId="6B2392B3" w14:textId="52C6F113" w:rsidR="00F12C76" w:rsidRDefault="00AC0B9A" w:rsidP="00AC0B9A">
      <w:pPr>
        <w:spacing w:after="0"/>
        <w:ind w:firstLine="709"/>
        <w:jc w:val="both"/>
      </w:pPr>
      <w:r>
        <w:t>Урок сочетает анализ текста, творческие задания и игровые элементы, что соответствует возрастным особенностям третьеклассников.</w:t>
      </w:r>
    </w:p>
    <w:sectPr w:rsidR="00F12C76" w:rsidSect="003A78F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60"/>
    <w:rsid w:val="001344F3"/>
    <w:rsid w:val="00182824"/>
    <w:rsid w:val="00370444"/>
    <w:rsid w:val="00395CCF"/>
    <w:rsid w:val="003A78F8"/>
    <w:rsid w:val="006C0B77"/>
    <w:rsid w:val="008242FF"/>
    <w:rsid w:val="00865AD2"/>
    <w:rsid w:val="00870751"/>
    <w:rsid w:val="00922C48"/>
    <w:rsid w:val="00932A33"/>
    <w:rsid w:val="00AC0B9A"/>
    <w:rsid w:val="00B915B7"/>
    <w:rsid w:val="00BF2137"/>
    <w:rsid w:val="00BF2D60"/>
    <w:rsid w:val="00CB28E6"/>
    <w:rsid w:val="00DF0092"/>
    <w:rsid w:val="00EA59DF"/>
    <w:rsid w:val="00EE4070"/>
    <w:rsid w:val="00F12C76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EF81"/>
  <w15:chartTrackingRefBased/>
  <w15:docId w15:val="{5033508C-DC73-43E0-9D4D-2934CC9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2025-06-22T20:24:00Z</dcterms:created>
  <dcterms:modified xsi:type="dcterms:W3CDTF">2025-06-22T20:30:00Z</dcterms:modified>
</cp:coreProperties>
</file>