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1" w:rsidRPr="007D013F" w:rsidRDefault="008018BD">
      <w:pPr>
        <w:rPr>
          <w:color w:val="000000" w:themeColor="text1"/>
        </w:rPr>
      </w:pPr>
      <w:r w:rsidRPr="007D013F">
        <w:rPr>
          <w:color w:val="000000" w:themeColor="text1"/>
        </w:rPr>
        <w:t xml:space="preserve">                                                              </w:t>
      </w:r>
    </w:p>
    <w:p w:rsidR="008018BD" w:rsidRPr="007D013F" w:rsidRDefault="008018BD">
      <w:pPr>
        <w:rPr>
          <w:color w:val="000000" w:themeColor="text1"/>
        </w:rPr>
      </w:pPr>
      <w:r w:rsidRPr="007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7D01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Простые и сложные предложения</w:t>
      </w:r>
      <w:r w:rsidR="007D01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(5 класс)</w:t>
      </w:r>
    </w:p>
    <w:p w:rsidR="00694656" w:rsidRPr="007D013F" w:rsidRDefault="008018BD" w:rsidP="006946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</w:p>
    <w:p w:rsidR="00627B88" w:rsidRPr="007D013F" w:rsidRDefault="00FB533C" w:rsidP="00694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вспомнить основн</w:t>
      </w:r>
      <w:r w:rsidR="006B4554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ые изученные термины по разделу «</w:t>
      </w: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Синтаксис»</w:t>
      </w:r>
      <w:r w:rsidR="00627B88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694656" w:rsidRPr="007D013F" w:rsidRDefault="00FB533C" w:rsidP="00B713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выяснить</w:t>
      </w:r>
      <w:r w:rsidR="00B71331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 чем же разница между простым</w:t>
      </w:r>
      <w:r w:rsidR="006B4554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B71331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сложным</w:t>
      </w:r>
      <w:r w:rsidR="006B4554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B71331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предложениями</w:t>
      </w:r>
      <w:r w:rsidR="00694656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694656" w:rsidRPr="007D013F" w:rsidRDefault="00B71331" w:rsidP="00694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уметь отличать на письме сложное предложение от </w:t>
      </w:r>
      <w:proofErr w:type="gramStart"/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простого</w:t>
      </w:r>
      <w:proofErr w:type="gramEnd"/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использовать сложное предложение в собственной речи</w:t>
      </w:r>
      <w:r w:rsidR="00845CE3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B4554" w:rsidRPr="007D013F" w:rsidRDefault="006B4554" w:rsidP="006B4554">
      <w:pPr>
        <w:pStyle w:val="a3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B4554" w:rsidRPr="007D013F" w:rsidRDefault="006B4554" w:rsidP="006B455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7D013F">
        <w:rPr>
          <w:b/>
          <w:bCs/>
          <w:color w:val="000000" w:themeColor="text1"/>
          <w:sz w:val="28"/>
          <w:szCs w:val="28"/>
        </w:rPr>
        <w:t>Задачи:</w:t>
      </w:r>
    </w:p>
    <w:p w:rsidR="006B4554" w:rsidRPr="007D013F" w:rsidRDefault="006B4554" w:rsidP="006B455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  <w:u w:val="single"/>
        </w:rPr>
      </w:pPr>
      <w:r w:rsidRPr="007D013F">
        <w:rPr>
          <w:b/>
          <w:bCs/>
          <w:i/>
          <w:color w:val="000000" w:themeColor="text1"/>
          <w:sz w:val="28"/>
          <w:szCs w:val="28"/>
          <w:u w:val="single"/>
        </w:rPr>
        <w:t>Личностные</w:t>
      </w:r>
      <w:r w:rsidRPr="007D013F">
        <w:rPr>
          <w:i/>
          <w:color w:val="000000" w:themeColor="text1"/>
          <w:sz w:val="28"/>
          <w:szCs w:val="28"/>
          <w:u w:val="single"/>
        </w:rPr>
        <w:t>:</w:t>
      </w:r>
    </w:p>
    <w:p w:rsidR="006B4554" w:rsidRPr="007D013F" w:rsidRDefault="006B4554" w:rsidP="006B4554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Создание ценностных ориентиров и смыслов учебной деятельности.</w:t>
      </w:r>
    </w:p>
    <w:p w:rsidR="006B4554" w:rsidRPr="007D013F" w:rsidRDefault="006B4554" w:rsidP="006B4554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Создание условий для развития уважительного отношения учащихся друг к другу.</w:t>
      </w:r>
    </w:p>
    <w:p w:rsidR="006B4554" w:rsidRPr="007D013F" w:rsidRDefault="006B4554" w:rsidP="006B455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  <w:u w:val="single"/>
        </w:rPr>
      </w:pPr>
      <w:r w:rsidRPr="007D013F">
        <w:rPr>
          <w:b/>
          <w:bCs/>
          <w:i/>
          <w:color w:val="000000" w:themeColor="text1"/>
          <w:sz w:val="28"/>
          <w:szCs w:val="28"/>
          <w:u w:val="single"/>
        </w:rPr>
        <w:t>Предметные:</w:t>
      </w:r>
    </w:p>
    <w:p w:rsidR="006B4554" w:rsidRPr="007D013F" w:rsidRDefault="006B4554" w:rsidP="006B455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Распознавать простые и сложные предложения.</w:t>
      </w:r>
    </w:p>
    <w:p w:rsidR="006B4554" w:rsidRPr="007D013F" w:rsidRDefault="006B4554" w:rsidP="006B455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Самостоятельно конструировать сложные предложения.</w:t>
      </w:r>
    </w:p>
    <w:p w:rsidR="006B4554" w:rsidRPr="007D013F" w:rsidRDefault="006B4554" w:rsidP="006B455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  <w:u w:val="single"/>
        </w:rPr>
      </w:pPr>
      <w:proofErr w:type="spellStart"/>
      <w:r w:rsidRPr="007D013F">
        <w:rPr>
          <w:b/>
          <w:bCs/>
          <w:i/>
          <w:color w:val="000000" w:themeColor="text1"/>
          <w:sz w:val="28"/>
          <w:szCs w:val="28"/>
          <w:u w:val="single"/>
        </w:rPr>
        <w:t>Метапредметные</w:t>
      </w:r>
      <w:proofErr w:type="spellEnd"/>
      <w:r w:rsidRPr="007D013F">
        <w:rPr>
          <w:b/>
          <w:bCs/>
          <w:i/>
          <w:color w:val="000000" w:themeColor="text1"/>
          <w:sz w:val="28"/>
          <w:szCs w:val="28"/>
          <w:u w:val="single"/>
        </w:rPr>
        <w:t>:</w:t>
      </w:r>
    </w:p>
    <w:p w:rsidR="006B4554" w:rsidRPr="007D013F" w:rsidRDefault="006B4554" w:rsidP="006B455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b/>
          <w:bCs/>
          <w:i/>
          <w:color w:val="000000" w:themeColor="text1"/>
          <w:sz w:val="28"/>
          <w:szCs w:val="28"/>
        </w:rPr>
        <w:t>Регулятивные:</w:t>
      </w:r>
    </w:p>
    <w:p w:rsidR="006B4554" w:rsidRPr="007D013F" w:rsidRDefault="006B4554" w:rsidP="006B4554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Формировать умение формулировать тему урока, цели урока, умение принимать и сохранять учебную задачу.</w:t>
      </w:r>
    </w:p>
    <w:p w:rsidR="006B4554" w:rsidRPr="007D013F" w:rsidRDefault="006B4554" w:rsidP="006B455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b/>
          <w:bCs/>
          <w:i/>
          <w:color w:val="000000" w:themeColor="text1"/>
          <w:sz w:val="28"/>
          <w:szCs w:val="28"/>
        </w:rPr>
        <w:t>Коммуникативные:</w:t>
      </w:r>
    </w:p>
    <w:p w:rsidR="006B4554" w:rsidRPr="007D013F" w:rsidRDefault="006B4554" w:rsidP="006B4554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Развивать умение работать с информацией на уроке, связно излагать мысли.</w:t>
      </w:r>
    </w:p>
    <w:p w:rsidR="006B4554" w:rsidRPr="007D013F" w:rsidRDefault="006B4554" w:rsidP="006B4554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Сохранять и развивать умение сотрудничать с одноклассниками и учителем. Отвечать на вопросы, слушать и слышать.</w:t>
      </w:r>
    </w:p>
    <w:p w:rsidR="006B4554" w:rsidRPr="007D013F" w:rsidRDefault="006B4554" w:rsidP="006B4554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Формулировать, высказывать и обосновывать свою точку зрения.</w:t>
      </w:r>
    </w:p>
    <w:p w:rsidR="006B4554" w:rsidRPr="007D013F" w:rsidRDefault="006B4554" w:rsidP="006B455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b/>
          <w:bCs/>
          <w:i/>
          <w:color w:val="000000" w:themeColor="text1"/>
          <w:sz w:val="28"/>
          <w:szCs w:val="28"/>
        </w:rPr>
        <w:t>Познавательные:</w:t>
      </w:r>
    </w:p>
    <w:p w:rsidR="006B4554" w:rsidRPr="007D013F" w:rsidRDefault="006B4554" w:rsidP="006B455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Понимать информацию, преобразовывать, структурировать и применять с учётом решаемых задач.</w:t>
      </w:r>
    </w:p>
    <w:p w:rsidR="006B4554" w:rsidRPr="007D013F" w:rsidRDefault="006B4554" w:rsidP="006B455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Извлекать нужную информацию.</w:t>
      </w:r>
    </w:p>
    <w:p w:rsidR="006B4554" w:rsidRPr="007D013F" w:rsidRDefault="006B4554" w:rsidP="006B4554">
      <w:pPr>
        <w:pStyle w:val="a3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96D52" w:rsidRPr="007D013F" w:rsidRDefault="00096D52" w:rsidP="006B45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694656" w:rsidRPr="007D013F" w:rsidRDefault="00694656" w:rsidP="00694656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DD8" w:rsidRPr="007D013F" w:rsidRDefault="00090494" w:rsidP="00571D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I</w:t>
      </w:r>
      <w:r w:rsidR="00571DD8"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 Приветствие. Запись даты и сообщение темы и целей урока.</w:t>
      </w:r>
      <w:proofErr w:type="gramEnd"/>
    </w:p>
    <w:p w:rsidR="00627B88" w:rsidRPr="007D013F" w:rsidRDefault="00627B88" w:rsidP="0062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7B88" w:rsidRPr="007D013F" w:rsidRDefault="00090494" w:rsidP="0062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="00571DD8" w:rsidRPr="007D0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Повторение теории.</w:t>
      </w:r>
    </w:p>
    <w:p w:rsidR="00627B88" w:rsidRPr="007D013F" w:rsidRDefault="00627B88" w:rsidP="0062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 на уроке нам понадобятся некоторые специальные слова – термины. Вспомнить их нам поможет кроссворд.</w:t>
      </w:r>
    </w:p>
    <w:p w:rsidR="00627B88" w:rsidRPr="007D013F" w:rsidRDefault="00627B88" w:rsidP="00627B88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627B88" w:rsidRPr="007D013F" w:rsidRDefault="00627B88" w:rsidP="00627B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Вопросы к кроссворду:</w:t>
      </w:r>
    </w:p>
    <w:p w:rsidR="00627B88" w:rsidRPr="007D013F" w:rsidRDefault="00627B88" w:rsidP="00627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предложение, в котором две или более грамматических основ? </w:t>
      </w: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(Сложное)</w:t>
      </w:r>
    </w:p>
    <w:p w:rsidR="00627B88" w:rsidRPr="007D013F" w:rsidRDefault="00627B88" w:rsidP="00627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proofErr w:type="gramEnd"/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 называется подлежащее и сказуемое? </w:t>
      </w: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(Основа)</w:t>
      </w:r>
    </w:p>
    <w:p w:rsidR="00627B88" w:rsidRPr="007D013F" w:rsidRDefault="00627B88" w:rsidP="00627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Назовите главный член предложения, который отвечает на вопросы: Что делать? Что сделать? </w:t>
      </w: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(Сказуемое)</w:t>
      </w:r>
    </w:p>
    <w:p w:rsidR="00627B88" w:rsidRPr="007D013F" w:rsidRDefault="00627B88" w:rsidP="00627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главный член предложения, который отвечает на вопросы: Кто? Что? </w:t>
      </w: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(подлежащее)</w:t>
      </w:r>
    </w:p>
    <w:p w:rsidR="00627B88" w:rsidRPr="007D013F" w:rsidRDefault="00627B88" w:rsidP="00627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предложение с одной грамматической основой? </w:t>
      </w: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="00E34DF5"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ростое)</w:t>
      </w:r>
    </w:p>
    <w:p w:rsidR="00627B88" w:rsidRPr="007D013F" w:rsidRDefault="00627B88" w:rsidP="00627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раздел науки о языке, изучающий строение словосочетаний и предложений? </w:t>
      </w: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(Синтаксис)</w:t>
      </w:r>
    </w:p>
    <w:p w:rsidR="00B71331" w:rsidRPr="007D013F" w:rsidRDefault="00B71331" w:rsidP="00E34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27B88" w:rsidRPr="007D013F" w:rsidRDefault="00627B88" w:rsidP="00627B88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86450" cy="1952625"/>
            <wp:effectExtent l="19050" t="0" r="0" b="0"/>
            <wp:docPr id="1" name="Рисунок 1" descr="http://xn--i1abbnckbmcl9fb.xn--p1ai/%D1%81%D1%82%D0%B0%D1%82%D1%8C%D0%B8/5886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88663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31" w:rsidRPr="007D013F" w:rsidRDefault="00090494" w:rsidP="00B713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="00B71331"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Конкурсы.</w:t>
      </w:r>
    </w:p>
    <w:p w:rsidR="00B71331" w:rsidRPr="007D013F" w:rsidRDefault="00B71331" w:rsidP="00B713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конкурс «Теоретики»</w:t>
      </w: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Дайте определение простого предложения.</w:t>
      </w: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Расскажите, на какие группы делятся предложения по цели высказывания?</w:t>
      </w: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Дайте определение сложного предложения.</w:t>
      </w: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Расскажите, на какие группы делятся предложения по наличию второстепенных членов?</w:t>
      </w: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 конкурс «Исследователи»</w:t>
      </w:r>
    </w:p>
    <w:p w:rsidR="00C20111" w:rsidRPr="007D013F" w:rsidRDefault="00C2011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1.Изучить самостоятельно новый материал на стр. 106-108. Обсудить в группе.</w:t>
      </w: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Выяснить, чем отличается сложное предложение от </w:t>
      </w:r>
      <w:proofErr w:type="gramStart"/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простого</w:t>
      </w:r>
      <w:proofErr w:type="gramEnd"/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1331" w:rsidRPr="007D013F" w:rsidRDefault="00B7133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Придумать и составить схему своих предложений</w:t>
      </w:r>
      <w:r w:rsidR="00A13E32"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13E32"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(А кто быстрее всех сделает, заработает балл своей команде)</w:t>
      </w:r>
    </w:p>
    <w:p w:rsidR="00A13E32" w:rsidRPr="007D013F" w:rsidRDefault="00A13E32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3E32" w:rsidRPr="007D013F" w:rsidRDefault="00A13E32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 конкурс «Ты - мне, я – тебе»</w:t>
      </w:r>
    </w:p>
    <w:p w:rsidR="00C20111" w:rsidRPr="007D013F" w:rsidRDefault="00C2011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895D99" w:rsidRPr="007D013F" w:rsidRDefault="00895D99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Задание:</w:t>
      </w: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изученному материалу составьте 1 вопрос команде соперников.</w:t>
      </w:r>
    </w:p>
    <w:p w:rsidR="002137A8" w:rsidRPr="007D013F" w:rsidRDefault="002137A8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7A8" w:rsidRPr="007D013F" w:rsidRDefault="002137A8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 конкурс «Для капитанов»</w:t>
      </w:r>
    </w:p>
    <w:p w:rsidR="00C20111" w:rsidRPr="007D013F" w:rsidRDefault="00C20111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2137A8" w:rsidRPr="007D013F" w:rsidRDefault="002137A8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Задание:</w:t>
      </w: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выполнить синтаксический разбор предложения.</w:t>
      </w:r>
    </w:p>
    <w:p w:rsidR="002137A8" w:rsidRPr="007D013F" w:rsidRDefault="002137A8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7A8" w:rsidRPr="007D013F" w:rsidRDefault="002137A8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1.Осень раздевает лес, студит воду </w:t>
      </w: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простое</w:t>
      </w:r>
      <w:proofErr w:type="gramEnd"/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повествовательное, невосклицательное, распространенное)</w:t>
      </w:r>
    </w:p>
    <w:p w:rsidR="002137A8" w:rsidRPr="007D013F" w:rsidRDefault="002137A8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137A8" w:rsidRPr="007D013F" w:rsidRDefault="002137A8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0A6F76"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сильнее грянет буря! </w:t>
      </w:r>
      <w:r w:rsidR="000A6F76"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0A6F76"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простое</w:t>
      </w:r>
      <w:proofErr w:type="gramEnd"/>
      <w:r w:rsidR="000A6F76"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побудительное, восклицательное, распространенное)</w:t>
      </w:r>
    </w:p>
    <w:p w:rsidR="00895D99" w:rsidRPr="007D013F" w:rsidRDefault="00895D99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5D99" w:rsidRPr="007D013F" w:rsidRDefault="00090494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="00895D99"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Физкультминутка.</w:t>
      </w:r>
    </w:p>
    <w:p w:rsidR="00895D99" w:rsidRPr="007D013F" w:rsidRDefault="00895D99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Минута релаксации.</w:t>
      </w:r>
    </w:p>
    <w:p w:rsidR="00895D99" w:rsidRPr="007D013F" w:rsidRDefault="00895D99" w:rsidP="00B71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устали? Хотите отдохнуть?</w:t>
      </w:r>
    </w:p>
    <w:p w:rsidR="00895D99" w:rsidRPr="007D013F" w:rsidRDefault="00895D99" w:rsidP="00895D99">
      <w:pPr>
        <w:pStyle w:val="a6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895D99" w:rsidRPr="007D013F" w:rsidRDefault="00895D99" w:rsidP="00895D9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013F">
        <w:rPr>
          <w:i/>
          <w:color w:val="000000" w:themeColor="text1"/>
          <w:sz w:val="28"/>
          <w:szCs w:val="28"/>
        </w:rPr>
        <w:t>(Звучит красивая инструментальная музыка)</w:t>
      </w:r>
      <w:r w:rsidRPr="007D013F">
        <w:rPr>
          <w:color w:val="000000" w:themeColor="text1"/>
          <w:sz w:val="28"/>
          <w:szCs w:val="28"/>
        </w:rPr>
        <w:t xml:space="preserve"> </w:t>
      </w:r>
    </w:p>
    <w:p w:rsidR="00895D99" w:rsidRPr="007D013F" w:rsidRDefault="00895D99" w:rsidP="00895D9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5D99" w:rsidRPr="007D013F" w:rsidRDefault="00895D99" w:rsidP="00895D9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013F">
        <w:rPr>
          <w:color w:val="000000" w:themeColor="text1"/>
          <w:sz w:val="28"/>
          <w:szCs w:val="28"/>
        </w:rPr>
        <w:t>Тогда сядьте удобнее, закройте глаза, положите руки на колени, расслабьтесь и давайте, под звуки чарующей музыки, мысленно перенесёмся в волшебный осенний лес. Полюбуемся красками золотой осени, поздороваемся с хозяевами и пожелаем им тепла и красоты. Остановимся и прислушаемся</w:t>
      </w:r>
      <w:proofErr w:type="gramStart"/>
      <w:r w:rsidRPr="007D013F">
        <w:rPr>
          <w:color w:val="000000" w:themeColor="text1"/>
          <w:sz w:val="28"/>
          <w:szCs w:val="28"/>
        </w:rPr>
        <w:t>… А</w:t>
      </w:r>
      <w:proofErr w:type="gramEnd"/>
      <w:r w:rsidRPr="007D013F">
        <w:rPr>
          <w:color w:val="000000" w:themeColor="text1"/>
          <w:sz w:val="28"/>
          <w:szCs w:val="28"/>
        </w:rPr>
        <w:t xml:space="preserve"> так ли тихо в осеннем лесу? Послушайте, как шуршат падающие листья, шумит в ветвях ветерок, весело посвистывают птицы.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895D99" w:rsidRPr="007D013F" w:rsidRDefault="00895D99" w:rsidP="00895D9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013F">
        <w:rPr>
          <w:color w:val="000000" w:themeColor="text1"/>
          <w:sz w:val="28"/>
          <w:szCs w:val="28"/>
        </w:rPr>
        <w:t>А теперь, глубоко вдохните и выдохните. Выдохните вчерашнюю обиду, злость, беспокойство, забудьте о них. Вдохните в себя свежесть осеннего леса, тепло солнечных лучей. Вы поймете, что окружающий вас мир – большое волшебное зеркало. И мы сумеем с вами увидеть и почувствовать всю красоту окружающей природы.</w:t>
      </w:r>
    </w:p>
    <w:p w:rsidR="00895D99" w:rsidRPr="007D013F" w:rsidRDefault="00895D99" w:rsidP="00895D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color w:val="000000" w:themeColor="text1"/>
          <w:sz w:val="28"/>
          <w:szCs w:val="28"/>
        </w:rPr>
        <w:t>Я посчитаю до 5 . На счёт «5» – вы откроете глаза. Итак…</w:t>
      </w:r>
    </w:p>
    <w:p w:rsidR="00634900" w:rsidRPr="007D013F" w:rsidRDefault="00090494" w:rsidP="00895D9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D01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634900" w:rsidRPr="007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6F76" w:rsidRPr="007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6D0E44" w:rsidRPr="007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конкурс «Гонка за лидером»</w:t>
      </w:r>
    </w:p>
    <w:p w:rsidR="007A2C4F" w:rsidRPr="007D013F" w:rsidRDefault="006D0E44" w:rsidP="007A2C4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Задание</w:t>
      </w:r>
      <w:r w:rsidR="007A2C4F" w:rsidRPr="007D013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A2C4F" w:rsidRPr="007D013F"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простые предложения (знаки препинания не расставлены)</w:t>
      </w:r>
      <w:r w:rsidR="007A2C4F"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A2C4F" w:rsidRPr="007D013F" w:rsidRDefault="007A2C4F" w:rsidP="007A2C4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Задание на листах.</w:t>
      </w:r>
    </w:p>
    <w:p w:rsidR="006D0E44" w:rsidRPr="007D013F" w:rsidRDefault="006D0E44" w:rsidP="00895D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C57" w:rsidRPr="007D013F" w:rsidRDefault="000A6F76" w:rsidP="00B86C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 w:rsidR="00B86C57" w:rsidRPr="007D01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конкурс «Строители»</w:t>
      </w:r>
    </w:p>
    <w:p w:rsidR="00B86C57" w:rsidRPr="007D013F" w:rsidRDefault="00B86C57" w:rsidP="00B86C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Задание: </w:t>
      </w:r>
      <w:r w:rsidRPr="007D013F">
        <w:rPr>
          <w:rFonts w:ascii="Times New Roman" w:hAnsi="Times New Roman" w:cs="Times New Roman"/>
          <w:color w:val="000000" w:themeColor="text1"/>
          <w:sz w:val="28"/>
          <w:szCs w:val="28"/>
        </w:rPr>
        <w:t>из двух простых предложений постройте одно сложное, запишите и прочитайте. Составьте схему.</w:t>
      </w:r>
    </w:p>
    <w:p w:rsidR="00B86C57" w:rsidRPr="007D013F" w:rsidRDefault="00B86C57" w:rsidP="00B86C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C57" w:rsidRPr="007D013F" w:rsidRDefault="00B86C57" w:rsidP="00B86C5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D013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 команда</w:t>
      </w:r>
    </w:p>
    <w:p w:rsidR="00B86C57" w:rsidRPr="007D013F" w:rsidRDefault="00B86C57" w:rsidP="00B86C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color w:val="000000" w:themeColor="text1"/>
          <w:sz w:val="28"/>
          <w:szCs w:val="28"/>
        </w:rPr>
        <w:t>Взошло солнце. Ожил каждый кустик.</w:t>
      </w:r>
    </w:p>
    <w:p w:rsidR="00B86C57" w:rsidRPr="007D013F" w:rsidRDefault="00B86C57" w:rsidP="00B86C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C57" w:rsidRPr="007D013F" w:rsidRDefault="00B86C57" w:rsidP="00B86C5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D013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2команда</w:t>
      </w:r>
    </w:p>
    <w:p w:rsidR="00B86C57" w:rsidRPr="007D013F" w:rsidRDefault="00B86C57" w:rsidP="00B86C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color w:val="000000" w:themeColor="text1"/>
          <w:sz w:val="28"/>
          <w:szCs w:val="28"/>
        </w:rPr>
        <w:t>Зима будет холодной. Белка делает большие запасы.</w:t>
      </w:r>
    </w:p>
    <w:p w:rsidR="00090494" w:rsidRPr="007D013F" w:rsidRDefault="00090494" w:rsidP="00B86C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494" w:rsidRPr="007D013F" w:rsidRDefault="00090494" w:rsidP="00B86C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7D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Закрепление материала.</w:t>
      </w:r>
    </w:p>
    <w:p w:rsidR="00895D99" w:rsidRPr="007D013F" w:rsidRDefault="00361926" w:rsidP="00B713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13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Задание: </w:t>
      </w:r>
      <w:r w:rsidRPr="007D0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выпишите только сложные предложения, расставьте знаки препинания.</w:t>
      </w:r>
    </w:p>
    <w:p w:rsidR="00361926" w:rsidRPr="007D013F" w:rsidRDefault="00361926" w:rsidP="00B713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926" w:rsidRPr="007D013F" w:rsidRDefault="00361926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1.Осенние листья темнеют и теряют свои яркие краски.</w:t>
      </w:r>
    </w:p>
    <w:p w:rsidR="00361926" w:rsidRPr="007D013F" w:rsidRDefault="00361926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926" w:rsidRPr="007D013F" w:rsidRDefault="00361926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На берегу стоит бобровая хатка и напоминает она стог сена.</w:t>
      </w:r>
    </w:p>
    <w:p w:rsidR="00361926" w:rsidRPr="007D013F" w:rsidRDefault="00361926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926" w:rsidRPr="007D013F" w:rsidRDefault="00361926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 лугах печально кричали ночные </w:t>
      </w:r>
      <w:proofErr w:type="gramStart"/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</w:t>
      </w:r>
      <w:proofErr w:type="gramEnd"/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белая звезда переливалась над реко</w:t>
      </w:r>
      <w:r w:rsidR="000C0C7D"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</w:t>
      </w:r>
    </w:p>
    <w:p w:rsidR="000C0C7D" w:rsidRPr="007D013F" w:rsidRDefault="000C0C7D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C7D" w:rsidRPr="007D013F" w:rsidRDefault="000C0C7D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Листья пожухли и шуршат при ветре.</w:t>
      </w:r>
    </w:p>
    <w:p w:rsidR="000C0C7D" w:rsidRPr="007D013F" w:rsidRDefault="000C0C7D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C7D" w:rsidRPr="007D013F" w:rsidRDefault="000C0C7D" w:rsidP="00361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</w:t>
      </w: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Рефлексия.</w:t>
      </w:r>
    </w:p>
    <w:p w:rsidR="004A44E4" w:rsidRPr="007D013F" w:rsidRDefault="006B4554" w:rsidP="004A44E4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D013F">
        <w:rPr>
          <w:color w:val="000000" w:themeColor="text1"/>
          <w:sz w:val="28"/>
          <w:szCs w:val="28"/>
        </w:rPr>
        <w:t xml:space="preserve">1. </w:t>
      </w:r>
      <w:r w:rsidR="004A44E4" w:rsidRPr="007D013F">
        <w:rPr>
          <w:color w:val="000000" w:themeColor="text1"/>
          <w:sz w:val="28"/>
          <w:szCs w:val="28"/>
        </w:rPr>
        <w:t>Сегодня на уроке я узна</w:t>
      </w:r>
      <w:proofErr w:type="gramStart"/>
      <w:r w:rsidR="004A44E4" w:rsidRPr="007D013F">
        <w:rPr>
          <w:color w:val="000000" w:themeColor="text1"/>
          <w:sz w:val="28"/>
          <w:szCs w:val="28"/>
        </w:rPr>
        <w:t>л(</w:t>
      </w:r>
      <w:proofErr w:type="gramEnd"/>
      <w:r w:rsidR="004A44E4" w:rsidRPr="007D013F">
        <w:rPr>
          <w:color w:val="000000" w:themeColor="text1"/>
          <w:sz w:val="28"/>
          <w:szCs w:val="28"/>
        </w:rPr>
        <w:t>а)…</w:t>
      </w:r>
    </w:p>
    <w:p w:rsidR="004A44E4" w:rsidRPr="007D013F" w:rsidRDefault="006B4554" w:rsidP="004A44E4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D013F">
        <w:rPr>
          <w:color w:val="000000" w:themeColor="text1"/>
          <w:sz w:val="28"/>
          <w:szCs w:val="28"/>
        </w:rPr>
        <w:t xml:space="preserve">2. </w:t>
      </w:r>
      <w:r w:rsidR="004A44E4" w:rsidRPr="007D013F">
        <w:rPr>
          <w:color w:val="000000" w:themeColor="text1"/>
          <w:sz w:val="28"/>
          <w:szCs w:val="28"/>
        </w:rPr>
        <w:t>Помога</w:t>
      </w:r>
      <w:proofErr w:type="gramStart"/>
      <w:r w:rsidR="004A44E4" w:rsidRPr="007D013F">
        <w:rPr>
          <w:color w:val="000000" w:themeColor="text1"/>
          <w:sz w:val="28"/>
          <w:szCs w:val="28"/>
        </w:rPr>
        <w:t>л(</w:t>
      </w:r>
      <w:proofErr w:type="gramEnd"/>
      <w:r w:rsidR="004A44E4" w:rsidRPr="007D013F">
        <w:rPr>
          <w:color w:val="000000" w:themeColor="text1"/>
          <w:sz w:val="28"/>
          <w:szCs w:val="28"/>
        </w:rPr>
        <w:t>а) мне …</w:t>
      </w:r>
    </w:p>
    <w:p w:rsidR="004A44E4" w:rsidRPr="007D013F" w:rsidRDefault="006B4554" w:rsidP="004A44E4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D013F">
        <w:rPr>
          <w:color w:val="000000" w:themeColor="text1"/>
          <w:sz w:val="28"/>
          <w:szCs w:val="28"/>
        </w:rPr>
        <w:t xml:space="preserve">3. </w:t>
      </w:r>
      <w:r w:rsidR="004A44E4" w:rsidRPr="007D013F">
        <w:rPr>
          <w:color w:val="000000" w:themeColor="text1"/>
          <w:sz w:val="28"/>
          <w:szCs w:val="28"/>
        </w:rPr>
        <w:t>Лучше всех на уроке работал…</w:t>
      </w:r>
    </w:p>
    <w:p w:rsidR="004A44E4" w:rsidRPr="007D013F" w:rsidRDefault="006B4554" w:rsidP="004A44E4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D013F">
        <w:rPr>
          <w:color w:val="000000" w:themeColor="text1"/>
          <w:sz w:val="28"/>
          <w:szCs w:val="28"/>
        </w:rPr>
        <w:t xml:space="preserve">4. </w:t>
      </w:r>
      <w:r w:rsidR="004A44E4" w:rsidRPr="007D013F">
        <w:rPr>
          <w:color w:val="000000" w:themeColor="text1"/>
          <w:sz w:val="28"/>
          <w:szCs w:val="28"/>
        </w:rPr>
        <w:t>Больше всего мне понравилось…</w:t>
      </w:r>
    </w:p>
    <w:p w:rsidR="004A44E4" w:rsidRPr="007D013F" w:rsidRDefault="006B4554" w:rsidP="004A44E4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7D013F">
        <w:rPr>
          <w:color w:val="000000" w:themeColor="text1"/>
          <w:sz w:val="28"/>
          <w:szCs w:val="28"/>
        </w:rPr>
        <w:t xml:space="preserve">5. </w:t>
      </w:r>
      <w:r w:rsidR="004A44E4" w:rsidRPr="007D013F">
        <w:rPr>
          <w:color w:val="000000" w:themeColor="text1"/>
          <w:sz w:val="28"/>
          <w:szCs w:val="28"/>
        </w:rPr>
        <w:t>Труднее всего было…</w:t>
      </w:r>
    </w:p>
    <w:p w:rsidR="004A44E4" w:rsidRPr="007D013F" w:rsidRDefault="004A44E4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C7D" w:rsidRPr="007D013F" w:rsidRDefault="000C0C7D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Дерево успеха.</w:t>
      </w:r>
    </w:p>
    <w:p w:rsidR="000C0C7D" w:rsidRPr="007D013F" w:rsidRDefault="007A2C4F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Задание: </w:t>
      </w: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яблок выразить свое отношение к уроку.</w:t>
      </w:r>
    </w:p>
    <w:p w:rsidR="007A2C4F" w:rsidRPr="007D013F" w:rsidRDefault="007A2C4F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C4F" w:rsidRPr="007D013F" w:rsidRDefault="007A2C4F" w:rsidP="007A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1.Красное яблоко: </w:t>
      </w: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уроке было интересно! Все получилось. Я все понял.</w:t>
      </w:r>
    </w:p>
    <w:p w:rsidR="007A2C4F" w:rsidRPr="007D013F" w:rsidRDefault="007A2C4F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C4F" w:rsidRPr="007D013F" w:rsidRDefault="007A2C4F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2. Желтое яблоко: </w:t>
      </w: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уроке было интересно! </w:t>
      </w:r>
      <w:r w:rsidR="00B515D4"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трудно. Я </w:t>
      </w: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понял не все.</w:t>
      </w:r>
    </w:p>
    <w:p w:rsidR="007A2C4F" w:rsidRPr="007D013F" w:rsidRDefault="007A2C4F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C4F" w:rsidRPr="007D013F" w:rsidRDefault="007A2C4F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3. Зеленое яблоко: </w:t>
      </w: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уроке было не интересно! Я ничего не понял.</w:t>
      </w:r>
    </w:p>
    <w:p w:rsidR="00B515D4" w:rsidRPr="007D013F" w:rsidRDefault="00B515D4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5D4" w:rsidRPr="007D013F" w:rsidRDefault="00B515D4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Подведение итогов. Оценивание учащихся.</w:t>
      </w:r>
    </w:p>
    <w:p w:rsidR="00B515D4" w:rsidRPr="007D013F" w:rsidRDefault="00B515D4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515D4" w:rsidRPr="007D013F" w:rsidRDefault="00B515D4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IX</w:t>
      </w:r>
      <w:r w:rsidRPr="007D01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Домашнее задание.</w:t>
      </w:r>
    </w:p>
    <w:p w:rsidR="000A6F76" w:rsidRPr="007D013F" w:rsidRDefault="000A6F76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Учебник, § 46, упр. 237.</w:t>
      </w:r>
    </w:p>
    <w:p w:rsidR="000A6F76" w:rsidRPr="007D013F" w:rsidRDefault="000A6F76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F98" w:rsidRDefault="00227F98" w:rsidP="00227F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7F98" w:rsidRPr="00227F98" w:rsidRDefault="00227F98" w:rsidP="00227F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F98">
        <w:rPr>
          <w:rFonts w:ascii="Times New Roman" w:hAnsi="Times New Roman" w:cs="Times New Roman"/>
          <w:b/>
          <w:i/>
          <w:sz w:val="28"/>
          <w:szCs w:val="28"/>
        </w:rPr>
        <w:t>Дополнение к уроку:</w:t>
      </w:r>
    </w:p>
    <w:p w:rsidR="00227F98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98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своем уроке я примени</w:t>
      </w:r>
      <w:r w:rsidRPr="00301D67">
        <w:rPr>
          <w:rFonts w:ascii="Times New Roman" w:hAnsi="Times New Roman" w:cs="Times New Roman"/>
          <w:sz w:val="28"/>
          <w:szCs w:val="28"/>
        </w:rPr>
        <w:t xml:space="preserve">ла игровой метод. На мой взгляд, этот метод является наиболее эффективным в формировании поликультурной компетенции, поскольку в игровом обучении с достаточной полнотой формируются все ее структурные компоненты: </w:t>
      </w:r>
    </w:p>
    <w:p w:rsidR="00227F98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98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D67">
        <w:rPr>
          <w:rFonts w:ascii="Times New Roman" w:hAnsi="Times New Roman" w:cs="Times New Roman"/>
          <w:sz w:val="28"/>
          <w:szCs w:val="28"/>
        </w:rPr>
        <w:t xml:space="preserve">когнитивный (формируется средствами предметно содержательного характера </w:t>
      </w:r>
      <w:proofErr w:type="spellStart"/>
      <w:r w:rsidRPr="00301D67">
        <w:rPr>
          <w:rFonts w:ascii="Times New Roman" w:hAnsi="Times New Roman" w:cs="Times New Roman"/>
          <w:sz w:val="28"/>
          <w:szCs w:val="28"/>
        </w:rPr>
        <w:t>квазипрофессиональной</w:t>
      </w:r>
      <w:proofErr w:type="spellEnd"/>
      <w:r w:rsidRPr="00301D67">
        <w:rPr>
          <w:rFonts w:ascii="Times New Roman" w:hAnsi="Times New Roman" w:cs="Times New Roman"/>
          <w:sz w:val="28"/>
          <w:szCs w:val="28"/>
        </w:rPr>
        <w:t xml:space="preserve"> деятельности участников игры, направленной на развитие системного поликультурного мышления, развития его коммуникативных навыков);</w:t>
      </w:r>
      <w:r w:rsidRPr="00301D67">
        <w:rPr>
          <w:rFonts w:ascii="Times New Roman" w:hAnsi="Times New Roman" w:cs="Times New Roman"/>
          <w:sz w:val="28"/>
          <w:szCs w:val="28"/>
        </w:rPr>
        <w:br/>
      </w:r>
    </w:p>
    <w:p w:rsidR="00227F98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1D67">
        <w:rPr>
          <w:rFonts w:ascii="Times New Roman" w:hAnsi="Times New Roman" w:cs="Times New Roman"/>
          <w:sz w:val="28"/>
          <w:szCs w:val="28"/>
        </w:rPr>
        <w:t>мотивационно-ценностный</w:t>
      </w:r>
      <w:proofErr w:type="spellEnd"/>
      <w:r w:rsidRPr="00301D67">
        <w:rPr>
          <w:rFonts w:ascii="Times New Roman" w:hAnsi="Times New Roman" w:cs="Times New Roman"/>
          <w:sz w:val="28"/>
          <w:szCs w:val="28"/>
        </w:rPr>
        <w:t xml:space="preserve"> (формируется посредством моделирования ситуаций, вызывающих эмоциональное напряжение, требующих умения предотвращать конфликтные ситуации при работе в группе, учитывать личностные особенности каждого, толерантного отношения к мнению, отличному от собственной точки зрения);</w:t>
      </w:r>
      <w:r w:rsidRPr="00301D67">
        <w:rPr>
          <w:rFonts w:ascii="Times New Roman" w:hAnsi="Times New Roman" w:cs="Times New Roman"/>
          <w:sz w:val="28"/>
          <w:szCs w:val="28"/>
        </w:rPr>
        <w:br/>
      </w:r>
    </w:p>
    <w:p w:rsidR="00227F98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67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301D67">
        <w:rPr>
          <w:rFonts w:ascii="Times New Roman" w:hAnsi="Times New Roman" w:cs="Times New Roman"/>
          <w:sz w:val="28"/>
          <w:szCs w:val="28"/>
        </w:rPr>
        <w:t>деятельностно-поведенческий</w:t>
      </w:r>
      <w:proofErr w:type="spellEnd"/>
      <w:r w:rsidRPr="00301D67">
        <w:rPr>
          <w:rFonts w:ascii="Times New Roman" w:hAnsi="Times New Roman" w:cs="Times New Roman"/>
          <w:sz w:val="28"/>
          <w:szCs w:val="28"/>
        </w:rPr>
        <w:t xml:space="preserve"> (формируется за счет развития навыков рефлексии и адекватного поведения в поликультурной среде).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7F98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7F98" w:rsidRPr="00301D67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1D67">
        <w:rPr>
          <w:rFonts w:ascii="Times New Roman" w:hAnsi="Times New Roman" w:cs="Times New Roman"/>
          <w:sz w:val="28"/>
          <w:szCs w:val="28"/>
        </w:rPr>
        <w:t xml:space="preserve">Технологический цикл игры состоит из трех звеньев: проектирование-реализация-рефлексия. В этом случае, эффективность управления игровым процессом обеспечивается наличием обратной связи. Информация, полученная на основе обратной связи, перерабатывается, и на ее основе вырабатываются корректирующие воздействия </w:t>
      </w:r>
      <w:proofErr w:type="spellStart"/>
      <w:r w:rsidRPr="00301D67">
        <w:rPr>
          <w:rFonts w:ascii="Times New Roman" w:hAnsi="Times New Roman" w:cs="Times New Roman"/>
          <w:sz w:val="28"/>
          <w:szCs w:val="28"/>
        </w:rPr>
        <w:t>игротехника</w:t>
      </w:r>
      <w:proofErr w:type="spellEnd"/>
      <w:r w:rsidRPr="00301D67">
        <w:rPr>
          <w:rFonts w:ascii="Times New Roman" w:hAnsi="Times New Roman" w:cs="Times New Roman"/>
          <w:sz w:val="28"/>
          <w:szCs w:val="28"/>
        </w:rPr>
        <w:t>.</w:t>
      </w:r>
    </w:p>
    <w:p w:rsidR="00227F98" w:rsidRPr="00301D67" w:rsidRDefault="00227F98" w:rsidP="0022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F76" w:rsidRPr="007D013F" w:rsidRDefault="000A6F76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F76" w:rsidRPr="007D013F" w:rsidRDefault="000A6F76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F76" w:rsidRPr="007D013F" w:rsidRDefault="000A6F76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F76" w:rsidRPr="007D013F" w:rsidRDefault="000A6F76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F76" w:rsidRPr="007D013F" w:rsidRDefault="000A6F76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5D4" w:rsidRPr="007D013F" w:rsidRDefault="000A6F76" w:rsidP="000C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571DD8" w:rsidRPr="007D013F" w:rsidRDefault="00571DD8" w:rsidP="00096D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1DD8" w:rsidRPr="007D013F" w:rsidSect="00227F9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1D9"/>
    <w:multiLevelType w:val="multilevel"/>
    <w:tmpl w:val="A852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106C"/>
    <w:multiLevelType w:val="multilevel"/>
    <w:tmpl w:val="9ED839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D663515"/>
    <w:multiLevelType w:val="hybridMultilevel"/>
    <w:tmpl w:val="7390ECB6"/>
    <w:lvl w:ilvl="0" w:tplc="B432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377B5"/>
    <w:multiLevelType w:val="hybridMultilevel"/>
    <w:tmpl w:val="05481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26F1F"/>
    <w:multiLevelType w:val="hybridMultilevel"/>
    <w:tmpl w:val="03A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7F57"/>
    <w:multiLevelType w:val="multilevel"/>
    <w:tmpl w:val="E5A0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7039D"/>
    <w:multiLevelType w:val="hybridMultilevel"/>
    <w:tmpl w:val="347AA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21349"/>
    <w:multiLevelType w:val="hybridMultilevel"/>
    <w:tmpl w:val="DDAC8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5131"/>
    <w:multiLevelType w:val="hybridMultilevel"/>
    <w:tmpl w:val="73B6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8C0"/>
    <w:multiLevelType w:val="multilevel"/>
    <w:tmpl w:val="9468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F3E62"/>
    <w:multiLevelType w:val="multilevel"/>
    <w:tmpl w:val="DACA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B17AC"/>
    <w:multiLevelType w:val="hybridMultilevel"/>
    <w:tmpl w:val="54525CA8"/>
    <w:lvl w:ilvl="0" w:tplc="5E764F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D6EFE"/>
    <w:multiLevelType w:val="hybridMultilevel"/>
    <w:tmpl w:val="C6AA0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F5246"/>
    <w:multiLevelType w:val="hybridMultilevel"/>
    <w:tmpl w:val="2C620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F2688"/>
    <w:multiLevelType w:val="multilevel"/>
    <w:tmpl w:val="D10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13D20"/>
    <w:multiLevelType w:val="hybridMultilevel"/>
    <w:tmpl w:val="ECA4E4D6"/>
    <w:lvl w:ilvl="0" w:tplc="044AC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15"/>
  </w:num>
  <w:num w:numId="8">
    <w:abstractNumId w:val="9"/>
  </w:num>
  <w:num w:numId="9">
    <w:abstractNumId w:val="5"/>
  </w:num>
  <w:num w:numId="10">
    <w:abstractNumId w:val="14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8BD"/>
    <w:rsid w:val="0002108B"/>
    <w:rsid w:val="00090494"/>
    <w:rsid w:val="00096D52"/>
    <w:rsid w:val="000A6F76"/>
    <w:rsid w:val="000C0C7D"/>
    <w:rsid w:val="00147699"/>
    <w:rsid w:val="002137A8"/>
    <w:rsid w:val="00227F98"/>
    <w:rsid w:val="00332307"/>
    <w:rsid w:val="00361926"/>
    <w:rsid w:val="00451699"/>
    <w:rsid w:val="004A44E4"/>
    <w:rsid w:val="00542466"/>
    <w:rsid w:val="00571DD8"/>
    <w:rsid w:val="00627B88"/>
    <w:rsid w:val="00634900"/>
    <w:rsid w:val="00671497"/>
    <w:rsid w:val="00694656"/>
    <w:rsid w:val="006B4554"/>
    <w:rsid w:val="006D0E44"/>
    <w:rsid w:val="007A2C4F"/>
    <w:rsid w:val="007D013F"/>
    <w:rsid w:val="008018BD"/>
    <w:rsid w:val="00845CE3"/>
    <w:rsid w:val="00895D99"/>
    <w:rsid w:val="00A13E32"/>
    <w:rsid w:val="00B515D4"/>
    <w:rsid w:val="00B71331"/>
    <w:rsid w:val="00B86C57"/>
    <w:rsid w:val="00C20111"/>
    <w:rsid w:val="00E34DF5"/>
    <w:rsid w:val="00F21F61"/>
    <w:rsid w:val="00FB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7EDF-B00C-471F-8F2F-F66E95B2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2022-04-25T19:24:00Z</dcterms:created>
  <dcterms:modified xsi:type="dcterms:W3CDTF">2022-04-26T10:40:00Z</dcterms:modified>
</cp:coreProperties>
</file>