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C" w:rsidRDefault="00FF149C" w:rsidP="00FF149C">
      <w:pPr>
        <w:spacing w:after="0" w:line="360" w:lineRule="auto"/>
        <w:ind w:hanging="3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совет</w:t>
      </w:r>
    </w:p>
    <w:p w:rsidR="00AE3A2B" w:rsidRDefault="00AE3A2B" w:rsidP="00FF149C">
      <w:pPr>
        <w:spacing w:after="0" w:line="360" w:lineRule="auto"/>
        <w:ind w:hanging="3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«Профессиональное становление педагога как средство повышения качества дошкольного образования»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 активных методов в  работе с педагогами  для повышения   эффективности   профессиональной   деятельности,   способствование творческому поиску различных видов  и форм образовательной работы с  детьми. 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деловая игра «Педагогический пробег»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Повестка: 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1.Выступление старшего воспитателя (актуальность данной темы).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2.Деловая игра «Педагогический пробег».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Style w:val="a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педсовета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-Что мы понимаем под понятием «профессиональное становление»?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Профессиональное становление рассматривается / по сл. Ожегова/ как возникновение, образование профессиональных качеств, необходимых для данной профессии.</w:t>
      </w:r>
    </w:p>
    <w:p w:rsidR="00B416E1" w:rsidRDefault="00AE3A2B" w:rsidP="00AE3A2B">
      <w:pPr>
        <w:pStyle w:val="a3"/>
        <w:spacing w:line="360" w:lineRule="auto"/>
        <w:ind w:left="0" w:hanging="428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>
        <w:rPr>
          <w:sz w:val="28"/>
          <w:szCs w:val="28"/>
          <w:bdr w:val="none" w:sz="0" w:space="0" w:color="auto" w:frame="1"/>
          <w:lang w:eastAsia="ru-RU"/>
        </w:rPr>
        <w:t>Каждый из нас  владеет  определённым набором знаний и умений, необходимых для профессии педагога, обладает п</w:t>
      </w:r>
      <w:r w:rsidR="00B416E1">
        <w:rPr>
          <w:sz w:val="28"/>
          <w:szCs w:val="28"/>
          <w:bdr w:val="none" w:sz="0" w:space="0" w:color="auto" w:frame="1"/>
          <w:lang w:eastAsia="ru-RU"/>
        </w:rPr>
        <w:t xml:space="preserve">рофессиональными и личностными 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качествами</w:t>
      </w:r>
      <w:r w:rsidR="00B416E1">
        <w:rPr>
          <w:sz w:val="28"/>
          <w:szCs w:val="28"/>
          <w:bdr w:val="none" w:sz="0" w:space="0" w:color="auto" w:frame="1"/>
          <w:lang w:eastAsia="ru-RU"/>
        </w:rPr>
        <w:t>,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нужными педагогу (кто-то в большей степени, кто-то в меньшей), использует в своей работе различные инновац</w:t>
      </w:r>
      <w:r w:rsidR="00B416E1">
        <w:rPr>
          <w:sz w:val="28"/>
          <w:szCs w:val="28"/>
          <w:bdr w:val="none" w:sz="0" w:space="0" w:color="auto" w:frame="1"/>
          <w:lang w:eastAsia="ru-RU"/>
        </w:rPr>
        <w:t>ионные технологии и формы.</w:t>
      </w:r>
      <w:proofErr w:type="gramEnd"/>
      <w:r w:rsidR="00B416E1">
        <w:rPr>
          <w:sz w:val="28"/>
          <w:szCs w:val="28"/>
          <w:bdr w:val="none" w:sz="0" w:space="0" w:color="auto" w:frame="1"/>
          <w:lang w:eastAsia="ru-RU"/>
        </w:rPr>
        <w:t xml:space="preserve"> Н</w:t>
      </w:r>
      <w:r>
        <w:rPr>
          <w:sz w:val="28"/>
          <w:szCs w:val="28"/>
          <w:bdr w:val="none" w:sz="0" w:space="0" w:color="auto" w:frame="1"/>
          <w:lang w:eastAsia="ru-RU"/>
        </w:rPr>
        <w:t>о не все педагоги готовы в изменяющихся условиях повышать</w:t>
      </w:r>
      <w:r w:rsidR="00B416E1">
        <w:rPr>
          <w:sz w:val="28"/>
          <w:szCs w:val="28"/>
          <w:bdr w:val="none" w:sz="0" w:space="0" w:color="auto" w:frame="1"/>
          <w:lang w:eastAsia="ru-RU"/>
        </w:rPr>
        <w:t xml:space="preserve"> свой профессиональный уровень по разным причинам. </w:t>
      </w:r>
    </w:p>
    <w:p w:rsidR="00AE3A2B" w:rsidRDefault="00B416E1" w:rsidP="00AE3A2B">
      <w:pPr>
        <w:pStyle w:val="a3"/>
        <w:spacing w:line="360" w:lineRule="auto"/>
        <w:ind w:left="0" w:hanging="428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     Сейчас</w:t>
      </w:r>
      <w:r w:rsidR="00AE3A2B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 xml:space="preserve">к работе педагогов предъявляются </w:t>
      </w:r>
      <w:r w:rsidR="00AE3A2B">
        <w:rPr>
          <w:sz w:val="28"/>
          <w:szCs w:val="28"/>
          <w:bdr w:val="none" w:sz="0" w:space="0" w:color="auto" w:frame="1"/>
          <w:lang w:eastAsia="ru-RU"/>
        </w:rPr>
        <w:t>очень большие требования, нам нужно приспосабливаться к э</w:t>
      </w:r>
      <w:r>
        <w:rPr>
          <w:sz w:val="28"/>
          <w:szCs w:val="28"/>
          <w:bdr w:val="none" w:sz="0" w:space="0" w:color="auto" w:frame="1"/>
          <w:lang w:eastAsia="ru-RU"/>
        </w:rPr>
        <w:t>тим требованиям, держать планку</w:t>
      </w:r>
      <w:r w:rsidR="00AE3A2B">
        <w:rPr>
          <w:sz w:val="28"/>
          <w:szCs w:val="28"/>
          <w:bdr w:val="none" w:sz="0" w:space="0" w:color="auto" w:frame="1"/>
          <w:lang w:eastAsia="ru-RU"/>
        </w:rPr>
        <w:t>, потому что одним из критериев при оценке  качества образования является деятельность педагогов, т.е.</w:t>
      </w:r>
      <w:r w:rsidR="00AE3A2B">
        <w:rPr>
          <w:sz w:val="28"/>
          <w:szCs w:val="28"/>
        </w:rPr>
        <w:t xml:space="preserve"> положительная оценка их деятельности руководителями ДОУ,</w:t>
      </w:r>
      <w:r>
        <w:rPr>
          <w:sz w:val="28"/>
          <w:szCs w:val="28"/>
        </w:rPr>
        <w:t xml:space="preserve"> </w:t>
      </w:r>
      <w:r w:rsidR="00AE3A2B">
        <w:rPr>
          <w:sz w:val="28"/>
          <w:szCs w:val="28"/>
        </w:rPr>
        <w:t>роди</w:t>
      </w:r>
      <w:r>
        <w:rPr>
          <w:sz w:val="28"/>
          <w:szCs w:val="28"/>
        </w:rPr>
        <w:t>телями</w:t>
      </w:r>
      <w:r w:rsidR="00747503">
        <w:rPr>
          <w:sz w:val="28"/>
          <w:szCs w:val="28"/>
        </w:rPr>
        <w:t>,</w:t>
      </w:r>
      <w:r w:rsidR="0061393E">
        <w:rPr>
          <w:sz w:val="28"/>
          <w:szCs w:val="28"/>
        </w:rPr>
        <w:t xml:space="preserve"> </w:t>
      </w:r>
      <w:r w:rsidR="00747503">
        <w:rPr>
          <w:sz w:val="28"/>
          <w:szCs w:val="28"/>
        </w:rPr>
        <w:t>а</w:t>
      </w:r>
      <w:r>
        <w:rPr>
          <w:sz w:val="28"/>
          <w:szCs w:val="28"/>
        </w:rPr>
        <w:t xml:space="preserve"> так же  успешное выполнение </w:t>
      </w:r>
      <w:r w:rsidR="00AE3A2B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граммы всеми д</w:t>
      </w:r>
      <w:r w:rsidR="0061393E">
        <w:rPr>
          <w:sz w:val="28"/>
          <w:szCs w:val="28"/>
        </w:rPr>
        <w:t>етьми.</w:t>
      </w:r>
      <w:r>
        <w:rPr>
          <w:sz w:val="28"/>
          <w:szCs w:val="28"/>
        </w:rPr>
        <w:t xml:space="preserve"> </w:t>
      </w:r>
      <w:r w:rsidR="0061393E">
        <w:rPr>
          <w:sz w:val="28"/>
          <w:szCs w:val="28"/>
        </w:rPr>
        <w:t xml:space="preserve">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 для реализации, в новых условиях, поставленных перед нами задач педагог должен обладать необходимым уровнем профессиональной </w:t>
      </w:r>
      <w:r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«профессиональная компетентность», которая проявляется в способности педагога эффективно осуществлять педагогическую деятельность, определённую нормативными документами (ФЗ «Об образовании», ФГОС ДО,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тандарт).  </w:t>
      </w:r>
    </w:p>
    <w:p w:rsidR="00AE3A2B" w:rsidRDefault="00AE3A2B" w:rsidP="00AE3A2B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предполагает, что воспитатель дошкольного образования владеет необходимой базой профессионально значимых установок и личностных качеств, теоретических знаний, профессиональных умений и навыков, которые он постоянно совершенствует.  </w:t>
      </w:r>
    </w:p>
    <w:p w:rsidR="00AE3A2B" w:rsidRDefault="00747503" w:rsidP="00AE3A2B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AE3A2B">
        <w:rPr>
          <w:rFonts w:ascii="Times New Roman" w:hAnsi="Times New Roman" w:cs="Times New Roman"/>
          <w:sz w:val="28"/>
          <w:szCs w:val="28"/>
        </w:rPr>
        <w:t xml:space="preserve"> участвовали в конкурсе</w:t>
      </w:r>
      <w:r>
        <w:rPr>
          <w:rFonts w:ascii="Times New Roman" w:hAnsi="Times New Roman" w:cs="Times New Roman"/>
          <w:sz w:val="28"/>
          <w:szCs w:val="28"/>
        </w:rPr>
        <w:t xml:space="preserve"> эссе «Современный педагог»</w:t>
      </w:r>
      <w:r w:rsidR="00AE3A2B">
        <w:rPr>
          <w:rFonts w:ascii="Times New Roman" w:hAnsi="Times New Roman" w:cs="Times New Roman"/>
          <w:sz w:val="28"/>
          <w:szCs w:val="28"/>
        </w:rPr>
        <w:t>, где вы характеризовали личностные и профессиональные качества воспитателя.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воспитателя ДОУ постепенно переходит в разряд специальностей, характеризующихся высочайшим уровнем мобильности. Она становится все более сложной, что связано с появлением новых профессиональных задач, поведенческих взглядов, с необходимостью освоения новых функций, востребованных современным обществом.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первый план сегодня выходят такие личностные и профессиональные качества воспитателя как: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−четкое видение современных задач дошкольного образования;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−ценностное отношение к ребенку, культуре, творчеству;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−гуманная педагогическая позиция; </w:t>
      </w:r>
    </w:p>
    <w:p w:rsidR="00AE3A2B" w:rsidRDefault="00747503" w:rsidP="00AE3A2B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A2B">
        <w:rPr>
          <w:rFonts w:ascii="Times New Roman" w:hAnsi="Times New Roman" w:cs="Times New Roman"/>
          <w:sz w:val="28"/>
          <w:szCs w:val="28"/>
        </w:rPr>
        <w:t xml:space="preserve">−умение заботится об экологии детства, сохранении духовного и физического здоровья детей;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−проявление заботы о развитии индивидуальности каждого ребенка; </w:t>
      </w:r>
    </w:p>
    <w:p w:rsidR="00AE3A2B" w:rsidRDefault="00747503" w:rsidP="00AE3A2B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A2B">
        <w:rPr>
          <w:rFonts w:ascii="Times New Roman" w:hAnsi="Times New Roman" w:cs="Times New Roman"/>
          <w:sz w:val="28"/>
          <w:szCs w:val="28"/>
        </w:rPr>
        <w:t xml:space="preserve">−умение создавать и постоянно обогащать культурно-информационную и развивающую предметно-пространственную среду; </w:t>
      </w:r>
    </w:p>
    <w:p w:rsidR="00AE3A2B" w:rsidRDefault="00747503" w:rsidP="00AE3A2B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A2B">
        <w:rPr>
          <w:rFonts w:ascii="Times New Roman" w:hAnsi="Times New Roman" w:cs="Times New Roman"/>
          <w:sz w:val="28"/>
          <w:szCs w:val="28"/>
        </w:rPr>
        <w:t xml:space="preserve">−умение работать с содержанием обучения и разнообразными педагогическими технологиями, придавая им личностно-смысловую направленность; </w:t>
      </w:r>
    </w:p>
    <w:p w:rsidR="00AE3A2B" w:rsidRDefault="00747503" w:rsidP="00AE3A2B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E3A2B">
        <w:rPr>
          <w:rFonts w:ascii="Times New Roman" w:hAnsi="Times New Roman" w:cs="Times New Roman"/>
          <w:sz w:val="28"/>
          <w:szCs w:val="28"/>
        </w:rPr>
        <w:t xml:space="preserve">−умение осуществлять экспериментальную деятельность по внедрению субъективно и объективно новых подходов и технологий, оценивать их соответствие принятым на государственном уровне целям образования, задачам </w:t>
      </w:r>
      <w:proofErr w:type="spellStart"/>
      <w:r w:rsidR="00AE3A2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AE3A2B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возможностям и потребностям детей;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−способность к самообразованию. 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перечне обязательных профессионально – личностных качеств относят такое качество как педагогическая рефлексия – способность осуществлять анализ содержания и результатов своей педагогической деятельности, соотносить эти данные с поставленными целями и задачами, выявлять причины успехов и неудач в работе с детьми. Это качество предполагает также наличие у педагога объективности и самокритичности.</w:t>
      </w:r>
    </w:p>
    <w:p w:rsidR="00AE3A2B" w:rsidRPr="00747503" w:rsidRDefault="00747503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4750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Воспитатели делятся на две команды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проводится игра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«Качества»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с вами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вспомнили огромное кол-во качеств личности и</w:t>
      </w:r>
      <w:r>
        <w:rPr>
          <w:rFonts w:ascii="Times New Roman" w:hAnsi="Times New Roman" w:cs="Times New Roman"/>
          <w:sz w:val="28"/>
          <w:szCs w:val="28"/>
        </w:rPr>
        <w:t xml:space="preserve"> сейчас мне 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вы оценили свои качества (личностные и профессиональные). Каждому необходимо выбрать  </w:t>
      </w:r>
      <w:r w:rsidRPr="00747503">
        <w:rPr>
          <w:rFonts w:ascii="Times New Roman" w:hAnsi="Times New Roman" w:cs="Times New Roman"/>
          <w:sz w:val="28"/>
          <w:szCs w:val="28"/>
        </w:rPr>
        <w:t>два качества</w:t>
      </w:r>
      <w:r>
        <w:rPr>
          <w:rFonts w:ascii="Times New Roman" w:hAnsi="Times New Roman" w:cs="Times New Roman"/>
          <w:sz w:val="28"/>
          <w:szCs w:val="28"/>
        </w:rPr>
        <w:t xml:space="preserve">,  которые у вас наиболее проявляются, считая, что и окружающие видят в нем эти качества.  Предлагается написать каждое качество  на отдельной бумажке. 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свернутые бумажки кладутся в мешочек, у каждой группы свой. В каждой группе ведущий предлагает одному из участников взять, не глядя, качество из мешочка, прочитать его и отдать тому, для кого  оно характерно, при этом аргументировать свой выбор.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продолжается до тех пор, пока в мешочке не останется ни одной бумажки. В итоге каждый из педагогов получает разное количество бумажек, а, значит, и качеств. </w:t>
      </w:r>
    </w:p>
    <w:p w:rsidR="00AE3A2B" w:rsidRPr="00747503" w:rsidRDefault="00747503" w:rsidP="00AE3A2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03">
        <w:rPr>
          <w:rFonts w:ascii="Times New Roman" w:hAnsi="Times New Roman" w:cs="Times New Roman"/>
          <w:i/>
          <w:sz w:val="28"/>
          <w:szCs w:val="28"/>
        </w:rPr>
        <w:t>-</w:t>
      </w:r>
      <w:r w:rsidR="00AE3A2B" w:rsidRPr="00747503">
        <w:rPr>
          <w:rFonts w:ascii="Times New Roman" w:hAnsi="Times New Roman" w:cs="Times New Roman"/>
          <w:i/>
          <w:sz w:val="28"/>
          <w:szCs w:val="28"/>
        </w:rPr>
        <w:t xml:space="preserve"> Как присвоенные вам качества могут помочь в профессиональной деятельности</w:t>
      </w:r>
      <w:proofErr w:type="gramStart"/>
      <w:r w:rsidR="00AE3A2B" w:rsidRPr="00747503">
        <w:rPr>
          <w:rFonts w:ascii="Times New Roman" w:hAnsi="Times New Roman" w:cs="Times New Roman"/>
          <w:i/>
          <w:sz w:val="28"/>
          <w:szCs w:val="28"/>
        </w:rPr>
        <w:t>?</w:t>
      </w:r>
      <w:r w:rsidRPr="0074750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47503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была первая попытка самодиагностики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 рефлексии ваших качеств. Сегодня вам еще представится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проверить себя. Я предлагаю вам совершить «Педагогический пробег», тем самым еще раз проверить свои знания, способности, пообщаться друг с другом.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Педагогический пробег будет проходить по станциям.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станция Разминочная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педагогам необходимо проявить свою смекалку и сообразительность. Я читаю вопросы по очереди каждой команде. Игроки каждой команды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педагогов) должны быстро сориентироваться и дать правильный ответ. Надо помнить, что вопросы в данном туре на смекалку, следовательно, они могут быть шуточными или «с </w:t>
      </w:r>
      <w:r w:rsidR="007475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подвохом». Если команда за 15 секунд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дает правильного ответа, ход переходит к следующей команде.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1.Общее между Шерлоком Холмсом, И. Сталиным (Трубка)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2.Сплюснутый квадрат. (Ромб)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3.Его можно съесть… или намазать на сапог. (Крем)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4.Музыкальный жанр, особенно любимый военными. (Марш)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5.Скрипичный, водяной, замочный… (ключ)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6.Получеловек, полулошадь. (Кентавр)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7.Балерина и курильщик. Что общего? (Пачка)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8.Ученный, увидевший насквозь все человечество. (Рентген)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9.Постоянный обитатель крыши, швед по национальности.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10.Что иногда называют «Русской Америкой»? (Аляску)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11.Какой месяц короче всех? (Май – три буквы)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12.Сколько месяцев в году имеют 28 дней? (Все месяцы)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2-ая станция – Логическая 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воспитателя имеет большое значение умение мыслить и поступать логично, правильно классифицировать предметы и явления. Я буду называть ряд слов. Ваша задача найти лишнее слово.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-Дряхлый, старый, изношенный, маленький, ветхий.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-Смелый, храбрый, отважный, злой, решительный.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-Молоко, сливки, сыр, сало, сметана.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-Скоро, быстро, поспешно, постепенно, торопливо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gramEnd"/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-Лист, почка, кора, дерево, сук.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-Дом, сарай, постройка, изба, хижина.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-Неудача, крах, провал, поражение, волнение.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-Успех, победа, удача, спокойствие, выигрыш.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-Радуга, солнышко, Детство, Истоки, Развитие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-Грамота, математика, физкультура, развитие речи, прогулка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-Возрастная психология, общая педагогика, </w:t>
      </w:r>
      <w:hyperlink r:id="rId4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педагогическая психология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экономика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-Комплексное, интегрированное, итоговое, блочное</w:t>
      </w:r>
    </w:p>
    <w:p w:rsidR="00AE3A2B" w:rsidRDefault="00747503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станция – З</w:t>
      </w:r>
      <w:r w:rsidR="00AE3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натоков </w:t>
      </w:r>
    </w:p>
    <w:p w:rsidR="00AE3A2B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75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.Перечислите направления построения педагогической работы по образовательным областям:</w:t>
      </w:r>
    </w:p>
    <w:p w:rsidR="00747503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оммуникативное развитие </w:t>
      </w:r>
    </w:p>
    <w:p w:rsidR="00AE3A2B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 развитие</w:t>
      </w:r>
    </w:p>
    <w:p w:rsidR="00AE3A2B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</w:p>
    <w:p w:rsidR="00747503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стетическое развитие</w:t>
      </w:r>
    </w:p>
    <w:p w:rsidR="00AE3A2B" w:rsidRDefault="00AE3A2B" w:rsidP="00AE3A2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педагог  самостоятельно выбир</w:t>
      </w:r>
      <w:r w:rsid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содержание занятия?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 чем ценность культурных практик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продуктивность)</w:t>
      </w:r>
    </w:p>
    <w:p w:rsidR="00747503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включает в себя образовательная деятельность в ДОУ?</w:t>
      </w:r>
      <w:r w:rsidR="007475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A2B" w:rsidRDefault="00747503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03">
        <w:rPr>
          <w:rFonts w:ascii="Times New Roman" w:eastAsia="Calibri" w:hAnsi="Times New Roman" w:cs="Times New Roman"/>
          <w:color w:val="221F1F"/>
          <w:sz w:val="28"/>
          <w:szCs w:val="28"/>
        </w:rPr>
        <w:t>5)</w:t>
      </w:r>
      <w:r w:rsidR="00AE3A2B">
        <w:rPr>
          <w:rFonts w:ascii="Times New Roman" w:eastAsia="Calibri" w:hAnsi="Times New Roman" w:cs="Times New Roman"/>
          <w:color w:val="221F1F"/>
          <w:sz w:val="28"/>
          <w:szCs w:val="28"/>
        </w:rPr>
        <w:t>.</w:t>
      </w:r>
      <w:r w:rsidR="00AE3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является первыми педагогами в дошкольном образовании согласно новой редакции закона об образовании – воспитатели, педагоги – психологи или родители?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ст. 18 новой редакции закона об образовании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AE3A2B" w:rsidRDefault="00AE3A2B" w:rsidP="00AE3A2B">
      <w:pPr>
        <w:spacing w:after="0" w:line="360" w:lineRule="auto"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747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главной целью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 с семьями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Calibri" w:hAnsi="Times New Roman" w:cs="Times New Roman"/>
          <w:color w:val="221F1F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AE3A2B" w:rsidRDefault="00AE3A2B" w:rsidP="00AE3A2B">
      <w:pPr>
        <w:spacing w:after="0" w:line="360" w:lineRule="auto"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>
        <w:rPr>
          <w:rFonts w:ascii="Times New Roman" w:eastAsia="Calibri" w:hAnsi="Times New Roman" w:cs="Times New Roman"/>
          <w:color w:val="221F1F"/>
          <w:sz w:val="28"/>
          <w:szCs w:val="28"/>
        </w:rPr>
        <w:t>- обеспечение единства подходов к воспитанию и обучению детей в условиях ДОО и семьи;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221F1F"/>
          <w:sz w:val="28"/>
          <w:szCs w:val="28"/>
        </w:rPr>
      </w:pPr>
      <w:r>
        <w:rPr>
          <w:rFonts w:ascii="Times New Roman" w:eastAsia="Calibri" w:hAnsi="Times New Roman" w:cs="Times New Roman"/>
          <w:color w:val="221F1F"/>
          <w:sz w:val="28"/>
          <w:szCs w:val="28"/>
        </w:rPr>
        <w:t>- повышение воспитательного потенциала семьи.)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221F1F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1F1F"/>
          <w:sz w:val="28"/>
          <w:szCs w:val="28"/>
        </w:rPr>
        <w:t>4.Станция Коммуникативная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221F1F"/>
          <w:sz w:val="28"/>
          <w:szCs w:val="28"/>
        </w:rPr>
      </w:pPr>
      <w:r>
        <w:rPr>
          <w:rFonts w:ascii="Times New Roman" w:eastAsia="Calibri" w:hAnsi="Times New Roman" w:cs="Times New Roman"/>
          <w:color w:val="221F1F"/>
          <w:sz w:val="28"/>
          <w:szCs w:val="28"/>
        </w:rPr>
        <w:t>Команды берут на себя роли родителей и педагогов по очереди, задают вопросы и дают совет родителям.</w:t>
      </w:r>
    </w:p>
    <w:p w:rsidR="00AE3A2B" w:rsidRDefault="00AE3A2B" w:rsidP="00AE3A2B">
      <w:pPr>
        <w:pStyle w:val="c1"/>
        <w:shd w:val="clear" w:color="auto" w:fill="F6F6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1.Можно ли детям приносить в детский сад свои игрушки?</w:t>
      </w:r>
    </w:p>
    <w:p w:rsidR="00AE3A2B" w:rsidRDefault="00AE3A2B" w:rsidP="00AE3A2B">
      <w:pPr>
        <w:pStyle w:val="c3"/>
        <w:shd w:val="clear" w:color="auto" w:fill="F6F6F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proofErr w:type="spellStart"/>
      <w:r>
        <w:rPr>
          <w:rStyle w:val="c0"/>
          <w:color w:val="000000"/>
          <w:sz w:val="28"/>
          <w:szCs w:val="28"/>
        </w:rPr>
        <w:t>отвественности</w:t>
      </w:r>
      <w:proofErr w:type="spellEnd"/>
      <w:r>
        <w:rPr>
          <w:rStyle w:val="c0"/>
          <w:color w:val="000000"/>
          <w:sz w:val="28"/>
          <w:szCs w:val="28"/>
        </w:rPr>
        <w:t> за игрушки детей, принесённые из дома.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</w:rPr>
        <w:t>Ребёнок отказывается идти в любимый детский сад. Что делать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</w:rPr>
        <w:t>?(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</w:rPr>
        <w:t xml:space="preserve">Важно найти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</w:rPr>
        <w:t>причину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нежелания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ребёнка идти в сад, чтобы затем с ней работать.)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3. Дети должны одеваться сами или могут рассчитывать на помощь?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4.Обязательно ли ребенок должен уметь читать к 1 классу?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5.Станция Философская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«Хорошо ли быть педагогом?!»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реакцию, логическое мышление, умение находить аргументы в утверждение высказываний, характеризующих профессию педагога.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Любая профессия состоит из плюсов и минусов. И сейчас мы постараемся отыскать все минусы и плюсы профессии «Педагог», одна команда будет искать плюсы, вторая минусы.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Первая команда начинает</w:t>
      </w:r>
      <w:r>
        <w:rPr>
          <w:rFonts w:ascii="Times New Roman" w:hAnsi="Times New Roman" w:cs="Times New Roman"/>
          <w:sz w:val="28"/>
          <w:szCs w:val="28"/>
        </w:rPr>
        <w:t xml:space="preserve"> со слов: «Быть педагогом хорошо, потому что….»,  </w:t>
      </w:r>
    </w:p>
    <w:p w:rsidR="00AE3A2B" w:rsidRDefault="00AE3A2B" w:rsidP="00AE3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- «Быть педагогом плохо, потому что….» </w:t>
      </w:r>
    </w:p>
    <w:p w:rsidR="00FF149C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Современный воспитатель – это, прежде всего грамотный и эрудированный специалист, как вы сегодня себя показали, который прекрасно разбирается в многообразии программ и технологий, который запросто может составить методическую разработку. Также современный педагог должен быть хорошим психологом, способным вникнуть в сложную систему взаимоотношений детей и их родителей. И хороший педагог – это ещё и чуткий педагог, умеющий работать в коллективе и вовремя откликнуться на просьбу коллег. 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профессионал своего дела должен постоянно заниматься самообразованием, искать новые пути и методы работы с детьми и при этом стараться использовать лучший педагогический опыт. И если всё это у нас будет, мы будем соответствовать всем вышеперечисленным требованиям, то мы достойны звания современного профессионального педагога. И сможем гордиться этим.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ближнему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3A2B" w:rsidRDefault="00AE3A2B" w:rsidP="00AE3A2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10BA9" w:rsidRDefault="00910BA9"/>
    <w:sectPr w:rsidR="00910BA9" w:rsidSect="0091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2B"/>
    <w:rsid w:val="00250AF8"/>
    <w:rsid w:val="0061393E"/>
    <w:rsid w:val="00747503"/>
    <w:rsid w:val="00910BA9"/>
    <w:rsid w:val="00AE3A2B"/>
    <w:rsid w:val="00B416E1"/>
    <w:rsid w:val="00F85277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E3A2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E3A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3A2B"/>
    <w:pPr>
      <w:ind w:left="720"/>
      <w:contextualSpacing/>
    </w:pPr>
  </w:style>
  <w:style w:type="paragraph" w:customStyle="1" w:styleId="c1">
    <w:name w:val="c1"/>
    <w:basedOn w:val="a"/>
    <w:rsid w:val="00AE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A2B"/>
  </w:style>
  <w:style w:type="character" w:customStyle="1" w:styleId="c0">
    <w:name w:val="c0"/>
    <w:basedOn w:val="a0"/>
    <w:rsid w:val="00AE3A2B"/>
  </w:style>
  <w:style w:type="character" w:styleId="a6">
    <w:name w:val="Strong"/>
    <w:basedOn w:val="a0"/>
    <w:uiPriority w:val="22"/>
    <w:qFormat/>
    <w:rsid w:val="00AE3A2B"/>
    <w:rPr>
      <w:b/>
      <w:bCs/>
    </w:rPr>
  </w:style>
  <w:style w:type="character" w:styleId="a7">
    <w:name w:val="Hyperlink"/>
    <w:basedOn w:val="a0"/>
    <w:uiPriority w:val="99"/>
    <w:semiHidden/>
    <w:unhideWhenUsed/>
    <w:rsid w:val="00AE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edagogi_psihol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5</cp:revision>
  <dcterms:created xsi:type="dcterms:W3CDTF">2025-05-23T05:19:00Z</dcterms:created>
  <dcterms:modified xsi:type="dcterms:W3CDTF">2025-05-23T08:11:00Z</dcterms:modified>
</cp:coreProperties>
</file>