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4D" w:rsidRPr="0077764D" w:rsidRDefault="0077764D" w:rsidP="0077764D">
      <w:pPr>
        <w:widowControl w:val="0"/>
        <w:suppressAutoHyphens/>
        <w:autoSpaceDN w:val="0"/>
        <w:spacing w:after="160" w:line="259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proofErr w:type="spellStart"/>
      <w:r w:rsidRPr="0077764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Содержание</w:t>
      </w:r>
      <w:proofErr w:type="spellEnd"/>
      <w:r w:rsidRPr="0077764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7764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77764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по патриотическому воспитанию </w:t>
      </w:r>
      <w:bookmarkStart w:id="0" w:name="_GoBack"/>
      <w:bookmarkEnd w:id="0"/>
      <w:r w:rsidRPr="0077764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в </w:t>
      </w:r>
      <w:r w:rsidRPr="0077764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младшей </w:t>
      </w:r>
      <w:proofErr w:type="spellStart"/>
      <w:r w:rsidRPr="0077764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группе</w:t>
      </w:r>
      <w:proofErr w:type="spellEnd"/>
    </w:p>
    <w:p w:rsidR="0077764D" w:rsidRPr="0077764D" w:rsidRDefault="0077764D" w:rsidP="0077764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77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младшей группе </w:t>
      </w:r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еще трудно себе представить, что такое город, село, страна. К жизни своей страны дети приобщаются во время праздников, общественных событий. Поэтому воспитатель обращает внимание на празднично украшенные улицы, оформляет группу к празднику, а после него беседует с детьми, спрашивает, где они были с родителями, что видели. Вся работа по знакомству детей с родным селом, страной проходит вне занятий. Во время прогулок воспитатель знакомит детей с близлежащими улицами, обращает внимание детей на то, что улиц много, у каждой улицы свое название, добивается, чтобы все дети запомнили свой домашний адрес. Большая работа проходит в книжном уголке, куда педагог помещает иллюстрации о природе России, о главной достопримечательности села. Рассматривая </w:t>
      </w:r>
      <w:proofErr w:type="gramStart"/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proofErr w:type="gramEnd"/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повторяет с детьми название села, страны. В младшей группе детей начинают приобщать к русской культуре: рассказывают им русские народные сказки, читают </w:t>
      </w:r>
      <w:proofErr w:type="spellStart"/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слушают русские народные песни, играют в народные игры, рассматривают предметы русского народного прикладного искусства (пирамидки, матрешки), играют с ними. Воспитатель инсценирует с детьми некоторые русские народные сказки. На занятиях по </w:t>
      </w:r>
      <w:proofErr w:type="spellStart"/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рисуют флажки, шары, разноцветные огоньки. Постепенно воспитатель подводит детей к пониманию того, что дети, хоть и маленькие, то тоже жители своего села и страны.</w:t>
      </w:r>
    </w:p>
    <w:p w:rsidR="0077764D" w:rsidRPr="0077764D" w:rsidRDefault="0077764D" w:rsidP="0077764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7764D" w:rsidRPr="0077764D" w:rsidRDefault="0077764D" w:rsidP="0077764D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Родине на основе ознакомления с ближайшим окружением (дом, двор, улица по маршруту от дома до детского сада, детский сад и его территория).</w:t>
      </w:r>
    </w:p>
    <w:p w:rsidR="0077764D" w:rsidRPr="0077764D" w:rsidRDefault="0077764D" w:rsidP="0077764D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добрые чувства, интерес к месту, где живет ребенок; подчеркивать значение окружающих предметов быта (одежда, игрушки и т. д.); обращать внимание на природное окружение.</w:t>
      </w:r>
    </w:p>
    <w:p w:rsidR="0077764D" w:rsidRPr="0077764D" w:rsidRDefault="0077764D" w:rsidP="0077764D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фольклором России, народными сказками, иллюстрациями к ним. Рассматривать русские народные костюмы, старинные игрушки, атрибуты народного театра. Привлекать детей к драматизации, режиссерским играм.</w:t>
      </w:r>
    </w:p>
    <w:p w:rsidR="0077764D" w:rsidRPr="0077764D" w:rsidRDefault="0077764D" w:rsidP="007776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764D" w:rsidRPr="0077764D" w:rsidRDefault="0077764D" w:rsidP="007776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764D" w:rsidRPr="0077764D" w:rsidRDefault="0077764D" w:rsidP="007776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764D" w:rsidRPr="0077764D" w:rsidRDefault="0077764D" w:rsidP="007776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764D" w:rsidRPr="0077764D" w:rsidRDefault="0077764D" w:rsidP="0077764D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7776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Распределение тем по патриотическому и воспитательному направлению на год</w:t>
      </w:r>
    </w:p>
    <w:tbl>
      <w:tblPr>
        <w:tblStyle w:val="25"/>
        <w:tblW w:w="11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7088"/>
      </w:tblGrid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Месяц, неделя</w:t>
            </w:r>
          </w:p>
        </w:tc>
        <w:tc>
          <w:tcPr>
            <w:tcW w:w="240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Гражданско-патриотическая тема недели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Воспитательная тема недели </w:t>
            </w:r>
          </w:p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(беседы, презентации)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7764D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Times New Roman" w:cs="Times New Roman"/>
                <w:b/>
                <w:sz w:val="24"/>
                <w:szCs w:val="24"/>
              </w:rPr>
              <w:t>Моё любимое село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Мой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любимый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детский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сад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. </w:t>
            </w:r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От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истоков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к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современности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Место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в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котором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я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живу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Улицы-герои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моего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края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(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района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села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)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Люди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оставившие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след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истории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родного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края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Я и моё имя. Мои права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Добро и зло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Хорошо ли быть злым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Учимся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справляться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с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гневом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Какие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бывают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поступки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Моя семья. Традиции семьи.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 xml:space="preserve">Моя родословная 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Моя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семья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Мои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самые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близкие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родные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любимые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люди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>Мать и дитя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>Образ отца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tabs>
                <w:tab w:val="left" w:pos="885"/>
                <w:tab w:val="center" w:pos="1026"/>
              </w:tabs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ab/>
            </w: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ab/>
              <w:t>13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Наша Родина – Россия.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Добрые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дела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поступки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Добрые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слова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tabs>
                <w:tab w:val="left" w:pos="885"/>
                <w:tab w:val="center" w:pos="1026"/>
              </w:tabs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Милосердие и сочувствие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Достопримечательности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родного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края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 xml:space="preserve"> </w:t>
            </w:r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(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района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города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села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)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Наше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настроение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Москва – столица России.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Зависть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Совесть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Жадность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щедрость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Прощение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Times New Roman" w:cs="Times New Roman"/>
                <w:b/>
                <w:sz w:val="24"/>
                <w:szCs w:val="24"/>
              </w:rPr>
              <w:t xml:space="preserve">Мой дом.                  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Упрямство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Братья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сестры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7764D">
              <w:rPr>
                <w:rFonts w:eastAsia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Бабушки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дедушки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Скромность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Символы </w:t>
            </w:r>
          </w:p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  России.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Послушание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Доброжелательность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Справедливость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Хвастовство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29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Российские  </w:t>
            </w: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покорители космоса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Чувства других людей</w:t>
            </w:r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30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Вера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верность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31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Гордость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Герои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моей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семьи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Великой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Отечественной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войне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2409" w:type="dxa"/>
            <w:vMerge w:val="restart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День Победы</w:t>
            </w: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На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фронтах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Великой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Отечественной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34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Благородность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35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Храбрость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трусость</w:t>
            </w:r>
            <w:proofErr w:type="spellEnd"/>
          </w:p>
        </w:tc>
      </w:tr>
      <w:tr w:rsidR="0077764D" w:rsidRPr="0077764D" w:rsidTr="007730B9">
        <w:tc>
          <w:tcPr>
            <w:tcW w:w="2269" w:type="dxa"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7764D"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2409" w:type="dxa"/>
            <w:vMerge/>
          </w:tcPr>
          <w:p w:rsidR="0077764D" w:rsidRPr="0077764D" w:rsidRDefault="0077764D" w:rsidP="0077764D">
            <w:pPr>
              <w:jc w:val="center"/>
              <w:rPr>
                <w:rFonts w:eastAsia="Andale Sans UI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8" w:type="dxa"/>
          </w:tcPr>
          <w:p w:rsidR="0077764D" w:rsidRPr="0077764D" w:rsidRDefault="0077764D" w:rsidP="0077764D">
            <w:pPr>
              <w:widowControl w:val="0"/>
              <w:suppressAutoHyphens/>
              <w:autoSpaceDN w:val="0"/>
              <w:spacing w:line="242" w:lineRule="atLeast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Достопримечательности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родного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края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bidi="fa-IR"/>
              </w:rPr>
              <w:t xml:space="preserve"> </w:t>
            </w:r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(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района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города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села</w:t>
            </w:r>
            <w:proofErr w:type="spellEnd"/>
            <w:r w:rsidRPr="0077764D">
              <w:rPr>
                <w:rFonts w:eastAsia="Times New Roman" w:cs="Times New Roman"/>
                <w:b/>
                <w:kern w:val="3"/>
                <w:sz w:val="24"/>
                <w:szCs w:val="24"/>
                <w:lang w:val="de-DE" w:bidi="fa-IR"/>
              </w:rPr>
              <w:t>)</w:t>
            </w:r>
          </w:p>
        </w:tc>
      </w:tr>
    </w:tbl>
    <w:p w:rsidR="00981A30" w:rsidRDefault="00981A30"/>
    <w:sectPr w:rsidR="00981A30" w:rsidSect="00777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7"/>
    <w:multiLevelType w:val="multilevel"/>
    <w:tmpl w:val="4BD6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B2"/>
    <w:rsid w:val="000D0785"/>
    <w:rsid w:val="002E08C5"/>
    <w:rsid w:val="0039643F"/>
    <w:rsid w:val="00601AB2"/>
    <w:rsid w:val="00666E59"/>
    <w:rsid w:val="0077764D"/>
    <w:rsid w:val="00981A30"/>
    <w:rsid w:val="00C40545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45"/>
    <w:rPr>
      <w:rFonts w:ascii="Tahoma" w:hAnsi="Tahoma" w:cs="Tahoma"/>
      <w:sz w:val="16"/>
      <w:szCs w:val="16"/>
    </w:rPr>
  </w:style>
  <w:style w:type="table" w:customStyle="1" w:styleId="25">
    <w:name w:val="Сетка таблицы25"/>
    <w:basedOn w:val="a1"/>
    <w:next w:val="a5"/>
    <w:uiPriority w:val="59"/>
    <w:rsid w:val="0077764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7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45"/>
    <w:rPr>
      <w:rFonts w:ascii="Tahoma" w:hAnsi="Tahoma" w:cs="Tahoma"/>
      <w:sz w:val="16"/>
      <w:szCs w:val="16"/>
    </w:rPr>
  </w:style>
  <w:style w:type="table" w:customStyle="1" w:styleId="25">
    <w:name w:val="Сетка таблицы25"/>
    <w:basedOn w:val="a1"/>
    <w:next w:val="a5"/>
    <w:uiPriority w:val="59"/>
    <w:rsid w:val="0077764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7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5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20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2025-05-05T09:34:00Z</dcterms:created>
  <dcterms:modified xsi:type="dcterms:W3CDTF">2025-05-14T09:03:00Z</dcterms:modified>
</cp:coreProperties>
</file>