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93B" w:rsidRDefault="00D8093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03341" w:rsidRDefault="00803341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03341" w:rsidRDefault="00803341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03341" w:rsidRDefault="00803341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03341" w:rsidRDefault="00803341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8093B" w:rsidRPr="000B438A" w:rsidRDefault="0044107A" w:rsidP="0044107A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0B438A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Тест</w:t>
      </w:r>
    </w:p>
    <w:p w:rsidR="0044107A" w:rsidRPr="000B438A" w:rsidRDefault="0044107A" w:rsidP="0044107A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0B438A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«</w:t>
      </w:r>
      <w:r w:rsidR="009C4790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Сухопутные</w:t>
      </w:r>
      <w:r w:rsidR="00BA5A1B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 xml:space="preserve"> войска Вооружённых с</w:t>
      </w:r>
      <w:bookmarkStart w:id="0" w:name="_GoBack"/>
      <w:bookmarkEnd w:id="0"/>
      <w:r w:rsidR="000B438A" w:rsidRPr="000B438A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 xml:space="preserve">ил </w:t>
      </w:r>
      <w:r w:rsidRPr="000B438A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Российской Федерации»</w:t>
      </w:r>
    </w:p>
    <w:p w:rsidR="00C5127E" w:rsidRDefault="00C5127E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127E" w:rsidRDefault="00C5127E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5127E" w:rsidRDefault="00B377BD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FA8A39" wp14:editId="1EDCEC6B">
            <wp:extent cx="5724525" cy="2819400"/>
            <wp:effectExtent l="0" t="0" r="9525" b="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7E" w:rsidRDefault="00C5127E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3CAB" w:rsidRDefault="00383CA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3CAB" w:rsidRDefault="00383CA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3CAB" w:rsidRDefault="00383CA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3CAB" w:rsidRDefault="00383CA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3CAB" w:rsidRDefault="00383CA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3CAB" w:rsidRDefault="00383CA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3CAB" w:rsidRDefault="00383CA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3CAB" w:rsidRDefault="00383CAB" w:rsidP="00F677AB">
      <w:pPr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03341" w:rsidRDefault="00803341" w:rsidP="00F677AB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016876" w:rsidRDefault="00E80ED4" w:rsidP="00F677AB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lastRenderedPageBreak/>
        <w:t>Задание 1</w:t>
      </w:r>
    </w:p>
    <w:p w:rsidR="00E80ED4" w:rsidRPr="00E80ED4" w:rsidRDefault="00E80ED4" w:rsidP="00016876">
      <w:pPr>
        <w:shd w:val="clear" w:color="auto" w:fill="FFFFFF"/>
        <w:spacing w:after="300" w:line="600" w:lineRule="atLeast"/>
        <w:outlineLvl w:val="0"/>
        <w:rPr>
          <w:rFonts w:ascii="Times New Roman" w:eastAsia="Times New Roman" w:hAnsi="Times New Roman" w:cs="Times New Roman"/>
          <w:b/>
          <w:bCs/>
          <w:spacing w:val="5"/>
          <w:kern w:val="36"/>
          <w:sz w:val="32"/>
          <w:szCs w:val="32"/>
          <w:lang w:eastAsia="ru-RU"/>
        </w:rPr>
      </w:pPr>
      <w:r w:rsidRPr="00E80ED4">
        <w:rPr>
          <w:rFonts w:ascii="Times New Roman" w:eastAsia="Times New Roman" w:hAnsi="Times New Roman" w:cs="Times New Roman"/>
          <w:b/>
          <w:bCs/>
          <w:color w:val="C00000"/>
          <w:spacing w:val="5"/>
          <w:kern w:val="36"/>
          <w:sz w:val="32"/>
          <w:szCs w:val="32"/>
          <w:lang w:eastAsia="ru-RU"/>
        </w:rPr>
        <w:t>В состав Сухопутных войск России входят</w:t>
      </w:r>
      <w:r w:rsidR="00571CD4">
        <w:rPr>
          <w:rFonts w:ascii="Times New Roman" w:eastAsia="Times New Roman" w:hAnsi="Times New Roman" w:cs="Times New Roman"/>
          <w:b/>
          <w:bCs/>
          <w:color w:val="C00000"/>
          <w:spacing w:val="5"/>
          <w:kern w:val="36"/>
          <w:sz w:val="32"/>
          <w:szCs w:val="32"/>
          <w:lang w:eastAsia="ru-RU"/>
        </w:rPr>
        <w:t xml:space="preserve">       </w:t>
      </w:r>
      <w:r w:rsidRPr="00E80ED4">
        <w:rPr>
          <w:rFonts w:ascii="Times New Roman" w:eastAsia="Times New Roman" w:hAnsi="Times New Roman" w:cs="Times New Roman"/>
          <w:b/>
          <w:bCs/>
          <w:color w:val="C00000"/>
          <w:spacing w:val="5"/>
          <w:kern w:val="36"/>
          <w:sz w:val="32"/>
          <w:szCs w:val="32"/>
          <w:lang w:eastAsia="ru-RU"/>
        </w:rPr>
        <w:t xml:space="preserve">                               </w:t>
      </w:r>
      <w:r w:rsidRPr="00E80ED4">
        <w:rPr>
          <w:rFonts w:ascii="Times New Roman" w:eastAsia="Times New Roman" w:hAnsi="Times New Roman" w:cs="Times New Roman"/>
          <w:b/>
          <w:bCs/>
          <w:spacing w:val="5"/>
          <w:kern w:val="36"/>
          <w:sz w:val="28"/>
          <w:szCs w:val="28"/>
          <w:lang w:eastAsia="ru-RU"/>
        </w:rPr>
        <w:t>Вариант ответа</w:t>
      </w:r>
    </w:p>
    <w:p w:rsidR="00016876" w:rsidRPr="00E80ED4" w:rsidRDefault="00016876" w:rsidP="0001687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ED4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рода войск: мотострелковые, танковые, воздушно-десантные, ракетные войска и артиллерия, войска противовоздушной обороны, армейская авиация, инженерные войска, войска связи;</w:t>
      </w:r>
    </w:p>
    <w:p w:rsidR="00016876" w:rsidRDefault="00016876" w:rsidP="0001687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ED4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специальные войска разведывательные, радиационной, химической, биологической защиты , радиоэлектронной борьбы, технического обеспечения, ядерно-технические, автомобильные, охраны тыла.</w:t>
      </w:r>
    </w:p>
    <w:p w:rsidR="00803341" w:rsidRPr="00E80ED4" w:rsidRDefault="00803341" w:rsidP="0001687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876" w:rsidRDefault="00E80ED4" w:rsidP="00E80ED4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2</w:t>
      </w:r>
    </w:p>
    <w:p w:rsidR="00803341" w:rsidRPr="00803341" w:rsidRDefault="00803341" w:rsidP="00803341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80334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Напишите назначение мотострелковых войск и историю празднования Дня Сухопутных войск Вооружённых сил Российской Федерации</w:t>
      </w:r>
    </w:p>
    <w:p w:rsidR="00803341" w:rsidRPr="00803341" w:rsidRDefault="00803341" w:rsidP="00803341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Вариант ответа</w:t>
      </w:r>
    </w:p>
    <w:p w:rsidR="00E9137A" w:rsidRPr="00803341" w:rsidRDefault="00016876" w:rsidP="0001687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3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Мотострелковые войска предназначены для ведения боевых действий самостоятельно и совместно с другими родами войск и специальными войсками. Они способны действовать в условиях применения, как обычных средств п</w:t>
      </w:r>
      <w:r w:rsidR="00E80ED4" w:rsidRPr="0080334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оражения, так и ядерного ору</w:t>
      </w:r>
      <w:r w:rsidR="00E9137A" w:rsidRPr="0080334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жия</w:t>
      </w:r>
    </w:p>
    <w:p w:rsidR="00AD280F" w:rsidRPr="00803341" w:rsidRDefault="00AD280F" w:rsidP="0080334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3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День Сухопутных войск Вооружённых сил Российской Федерации — государственный профессиональный праздник военнослужащих и гражданских служащих Сухопутных войск Российской Федерации.</w:t>
      </w:r>
    </w:p>
    <w:p w:rsidR="00AD280F" w:rsidRPr="00803341" w:rsidRDefault="00AD280F" w:rsidP="0080334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033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Отмечается в России ежегодно 1 октября, начиная с 2006 года.</w:t>
      </w:r>
    </w:p>
    <w:p w:rsidR="00AD280F" w:rsidRPr="00803341" w:rsidRDefault="00AD280F" w:rsidP="0080334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033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Дата выбрана не случайно: 1 октября 1550 года Иван IV Васильевич (Грозный) издал указ, создав первое постоянное войско — стрелецкие полки.</w:t>
      </w:r>
    </w:p>
    <w:p w:rsidR="00AD280F" w:rsidRPr="00803341" w:rsidRDefault="00AD280F" w:rsidP="00AD280F">
      <w:pPr>
        <w:shd w:val="clear" w:color="auto" w:fill="FFFFFF"/>
        <w:spacing w:after="6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D280F" w:rsidRPr="001F4769" w:rsidRDefault="00AD280F" w:rsidP="001F47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033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Праздник был учреждён «в целях возрождения и развития отечественных воинских традиций, повышения престижа военной службы и в знак признания заслуг военных специалистов в решении задач обеспечения обор</w:t>
      </w:r>
      <w:r w:rsidR="00803341" w:rsidRPr="008033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оны и безопасности государства»</w:t>
      </w:r>
    </w:p>
    <w:p w:rsidR="001F4769" w:rsidRPr="002F2886" w:rsidRDefault="001F4769" w:rsidP="001F4769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lastRenderedPageBreak/>
        <w:t xml:space="preserve">Задание </w:t>
      </w:r>
      <w:r w:rsidRPr="002F2886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3</w:t>
      </w:r>
    </w:p>
    <w:p w:rsidR="00E9137A" w:rsidRPr="001F4769" w:rsidRDefault="001F4769" w:rsidP="0001687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F476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Напишите </w:t>
      </w:r>
      <w:r w:rsidR="005C104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основные </w:t>
      </w:r>
      <w:r w:rsidRPr="001F476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характеристики АК-74</w:t>
      </w:r>
    </w:p>
    <w:p w:rsidR="008D09B9" w:rsidRDefault="008D09B9" w:rsidP="001F4769">
      <w:p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b/>
          <w:color w:val="3C3C3C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38CA95" wp14:editId="36C09AE9">
            <wp:extent cx="5815965" cy="1754505"/>
            <wp:effectExtent l="0" t="0" r="0" b="0"/>
            <wp:docPr id="28" name="Рисунок 28" descr="Стрелковое вооружение мотострелкового отделения 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Стрелковое вооружение мотострелкового отделения 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69" w:rsidRPr="001F4769" w:rsidRDefault="001F4769" w:rsidP="001F47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C3C3C"/>
          <w:sz w:val="28"/>
          <w:szCs w:val="28"/>
          <w:lang w:eastAsia="ru-RU"/>
        </w:rPr>
        <w:t>Вариант ответа</w:t>
      </w:r>
    </w:p>
    <w:p w:rsidR="00E05E7C" w:rsidRPr="001F4769" w:rsidRDefault="00E05E7C" w:rsidP="001F4769">
      <w:pPr>
        <w:shd w:val="clear" w:color="auto" w:fill="FFFFFF"/>
        <w:spacing w:before="100" w:beforeAutospacing="1" w:after="100" w:afterAutospacing="1" w:line="240" w:lineRule="auto"/>
        <w:ind w:left="225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1F476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Калибр 5,45 миллиметров                                     Магазин емкостью 30 патронов                                           </w:t>
      </w:r>
      <w:r w:rsidR="001F476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                      </w:t>
      </w:r>
      <w:r w:rsidRPr="001F476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Масса автомата со снаряженным магазином: 3,6 кг                            Наиболее действительный огонь из автомата до 400 метров                                   Прицельная дальность стрельбы – 1000 метров                         Сосредоточенный огонь из автомата по наземным целям можно вести на дальность до 800 метров, по самолетам и парашютистам – до 500 метров                                                                                            Боевая скорострельность:  при стрельбе очередями – до 100 выстрелов в минуту, при стрельбе одиночными выстрелами – до 40 выстрелов в минуту                                                                                                                                                   Темп стрельбы около 600 выстрелов в минуту </w:t>
      </w:r>
    </w:p>
    <w:p w:rsidR="00E9137A" w:rsidRPr="00E80ED4" w:rsidRDefault="002F2886" w:rsidP="00E9137A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4</w:t>
      </w:r>
    </w:p>
    <w:p w:rsidR="00E9137A" w:rsidRPr="001F4769" w:rsidRDefault="00571CD4" w:rsidP="00016876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Впишите в правое окошко</w:t>
      </w:r>
      <w:r w:rsidR="001F4769" w:rsidRPr="001F476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названия пулеметов, стоящих</w:t>
      </w:r>
      <w:r w:rsidR="00E9137A" w:rsidRPr="001F476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на вооружении мотострелковых войск</w:t>
      </w:r>
    </w:p>
    <w:p w:rsidR="00A91B2F" w:rsidRDefault="00A91B2F" w:rsidP="00016876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146"/>
        <w:gridCol w:w="2199"/>
      </w:tblGrid>
      <w:tr w:rsidR="00263B2D" w:rsidTr="0086587D">
        <w:tc>
          <w:tcPr>
            <w:tcW w:w="7146" w:type="dxa"/>
          </w:tcPr>
          <w:p w:rsidR="00D545E3" w:rsidRDefault="00DC03D6" w:rsidP="00016876">
            <w:pPr>
              <w:spacing w:before="90" w:after="300"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3B7996" wp14:editId="5261035B">
                  <wp:extent cx="3714750" cy="1714500"/>
                  <wp:effectExtent l="0" t="0" r="0" b="0"/>
                  <wp:docPr id="23" name="Рисунок 23" descr="https://avatars.mds.yandex.net/get-entity_search/2431491/1132940074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2431491/1132940074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D545E3" w:rsidRPr="00DC03D6" w:rsidRDefault="00DC03D6" w:rsidP="00016876">
            <w:pPr>
              <w:spacing w:before="90" w:after="30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Ручной пулемет Калашникова</w:t>
            </w:r>
          </w:p>
        </w:tc>
      </w:tr>
      <w:tr w:rsidR="00263B2D" w:rsidTr="0086587D">
        <w:tc>
          <w:tcPr>
            <w:tcW w:w="7146" w:type="dxa"/>
          </w:tcPr>
          <w:p w:rsidR="00D545E3" w:rsidRDefault="00531B3A" w:rsidP="00016876">
            <w:pPr>
              <w:spacing w:before="90" w:after="300"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9205D6" wp14:editId="400287CD">
                  <wp:extent cx="4362450" cy="1952625"/>
                  <wp:effectExtent l="0" t="0" r="0" b="9525"/>
                  <wp:docPr id="35" name="Рисунок 35" descr="https://avatars.mds.yandex.net/get-entity_search/1948726/1133251217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1948726/1133251217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D545E3" w:rsidRDefault="00531B3A" w:rsidP="00016876">
            <w:pPr>
              <w:spacing w:before="90" w:after="30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НСВ-12,7</w:t>
            </w:r>
          </w:p>
          <w:p w:rsidR="00531B3A" w:rsidRPr="00531B3A" w:rsidRDefault="00531B3A" w:rsidP="00016876">
            <w:pPr>
              <w:spacing w:before="90" w:after="30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«Утес»</w:t>
            </w:r>
          </w:p>
        </w:tc>
      </w:tr>
      <w:tr w:rsidR="00263B2D" w:rsidTr="0086587D">
        <w:tc>
          <w:tcPr>
            <w:tcW w:w="7146" w:type="dxa"/>
          </w:tcPr>
          <w:p w:rsidR="00D545E3" w:rsidRDefault="00263B2D" w:rsidP="00016876">
            <w:pPr>
              <w:spacing w:before="90" w:after="300"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E2C5F" wp14:editId="45FCD781">
                  <wp:extent cx="4124325" cy="1838325"/>
                  <wp:effectExtent l="0" t="0" r="9525" b="9525"/>
                  <wp:docPr id="36" name="Рисунок 36" descr="https://avatars.mds.yandex.net/get-entity_search/372318/934712998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372318/934712998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D545E3" w:rsidRPr="00263B2D" w:rsidRDefault="00263B2D" w:rsidP="00016876">
            <w:pPr>
              <w:spacing w:before="90" w:after="30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«Печенег»</w:t>
            </w:r>
          </w:p>
        </w:tc>
      </w:tr>
      <w:tr w:rsidR="00263B2D" w:rsidTr="0086587D">
        <w:tc>
          <w:tcPr>
            <w:tcW w:w="7146" w:type="dxa"/>
          </w:tcPr>
          <w:p w:rsidR="00D545E3" w:rsidRDefault="00A91B2F" w:rsidP="00016876">
            <w:pPr>
              <w:spacing w:before="90" w:after="300"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39FEB" wp14:editId="7C8D5C2C">
                  <wp:extent cx="4362450" cy="2038350"/>
                  <wp:effectExtent l="0" t="0" r="0" b="0"/>
                  <wp:docPr id="49" name="Рисунок 49" descr="https://avatars.mds.yandex.net/get-entity_search/5098055/953060481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5098055/953060481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D545E3" w:rsidRPr="00A91B2F" w:rsidRDefault="00A91B2F" w:rsidP="00016876">
            <w:pPr>
              <w:spacing w:before="90" w:after="30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«Корд»</w:t>
            </w:r>
          </w:p>
        </w:tc>
      </w:tr>
      <w:tr w:rsidR="00263B2D" w:rsidTr="0086587D">
        <w:tc>
          <w:tcPr>
            <w:tcW w:w="7146" w:type="dxa"/>
          </w:tcPr>
          <w:p w:rsidR="00A91B2F" w:rsidRDefault="004D101F" w:rsidP="00016876">
            <w:pPr>
              <w:spacing w:before="90" w:after="300"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5569FF" wp14:editId="3C420AD5">
                  <wp:extent cx="4391025" cy="2581275"/>
                  <wp:effectExtent l="0" t="0" r="9525" b="9525"/>
                  <wp:docPr id="6" name="Рисунок 6" descr="https://avatars.mds.yandex.net/get-entity_search/10812459/963174275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10812459/963174275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D545E3" w:rsidRPr="004D101F" w:rsidRDefault="004D101F" w:rsidP="00016876">
            <w:pPr>
              <w:spacing w:before="90" w:after="30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РПЛ-20</w:t>
            </w:r>
          </w:p>
        </w:tc>
      </w:tr>
      <w:tr w:rsidR="00263B2D" w:rsidTr="0086587D">
        <w:tc>
          <w:tcPr>
            <w:tcW w:w="7146" w:type="dxa"/>
          </w:tcPr>
          <w:p w:rsidR="00D545E3" w:rsidRDefault="0086587D" w:rsidP="00016876">
            <w:pPr>
              <w:spacing w:before="90" w:after="300"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257A91" wp14:editId="755E29CE">
                  <wp:extent cx="4319081" cy="2149475"/>
                  <wp:effectExtent l="0" t="0" r="5715" b="3175"/>
                  <wp:docPr id="48" name="Рисунок 48" descr="https://avatars.mds.yandex.net/get-entity_search/52698/990606808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52698/990606808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666" cy="215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D545E3" w:rsidRPr="0086587D" w:rsidRDefault="0086587D" w:rsidP="00016876">
            <w:pPr>
              <w:spacing w:before="90" w:after="300"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РПК-16</w:t>
            </w:r>
          </w:p>
        </w:tc>
      </w:tr>
    </w:tbl>
    <w:p w:rsidR="00D545E3" w:rsidRDefault="00D545E3" w:rsidP="00016876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</w:p>
    <w:p w:rsidR="0086587D" w:rsidRDefault="002F2886" w:rsidP="0086587D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5</w:t>
      </w:r>
    </w:p>
    <w:p w:rsidR="004148EC" w:rsidRPr="00571CD4" w:rsidRDefault="00571CD4" w:rsidP="0086587D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571CD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Назовите г</w:t>
      </w:r>
      <w:r w:rsidR="004148EC" w:rsidRPr="00571CD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ранатометы, стоящие на вооружении мотострелковых войск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536"/>
        <w:gridCol w:w="1809"/>
      </w:tblGrid>
      <w:tr w:rsidR="004148EC" w:rsidTr="00093B96">
        <w:tc>
          <w:tcPr>
            <w:tcW w:w="7536" w:type="dxa"/>
          </w:tcPr>
          <w:p w:rsidR="004148EC" w:rsidRDefault="004148EC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AD697A" wp14:editId="18B466C8">
                  <wp:extent cx="4429125" cy="2428875"/>
                  <wp:effectExtent l="0" t="0" r="9525" b="9525"/>
                  <wp:docPr id="39" name="Рисунок 39" descr="https://avatars.mds.yandex.net/get-entity_search/1337931/970293205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1337931/970293205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8EC" w:rsidRDefault="00843146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C1969A" wp14:editId="4FCA58F7">
                  <wp:extent cx="4648200" cy="2247900"/>
                  <wp:effectExtent l="0" t="0" r="0" b="0"/>
                  <wp:docPr id="40" name="Рисунок 40" descr="https://avatars.mds.yandex.net/get-entity_search/2044927/975433844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2044927/975433844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8EC" w:rsidRDefault="004148EC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</w:tc>
        <w:tc>
          <w:tcPr>
            <w:tcW w:w="1809" w:type="dxa"/>
          </w:tcPr>
          <w:p w:rsidR="004148EC" w:rsidRDefault="004148EC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</w:p>
          <w:p w:rsidR="004148EC" w:rsidRDefault="004148EC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148E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АГС-17</w:t>
            </w:r>
          </w:p>
          <w:p w:rsidR="00843146" w:rsidRDefault="0084314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«Пламя»</w:t>
            </w:r>
          </w:p>
          <w:p w:rsidR="00843146" w:rsidRDefault="0084314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843146" w:rsidRDefault="0084314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843146" w:rsidRDefault="0084314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843146" w:rsidRDefault="0084314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843146" w:rsidRDefault="0084314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843146" w:rsidRDefault="0084314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843146" w:rsidRDefault="0084314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843146" w:rsidRDefault="0084314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843146" w:rsidRDefault="0084314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843146" w:rsidRDefault="0084314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843146" w:rsidRDefault="0084314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843146" w:rsidRDefault="0084314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РГМ-40</w:t>
            </w:r>
          </w:p>
          <w:p w:rsidR="00843146" w:rsidRPr="004148EC" w:rsidRDefault="0084314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«Кастет»</w:t>
            </w:r>
          </w:p>
        </w:tc>
      </w:tr>
      <w:tr w:rsidR="004148EC" w:rsidTr="00093B96">
        <w:tc>
          <w:tcPr>
            <w:tcW w:w="7536" w:type="dxa"/>
          </w:tcPr>
          <w:p w:rsidR="004148EC" w:rsidRDefault="00093B96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683B23" wp14:editId="087B91D0">
                  <wp:extent cx="4333875" cy="2781300"/>
                  <wp:effectExtent l="0" t="0" r="9525" b="0"/>
                  <wp:docPr id="37" name="Рисунок 37" descr="https://avatars.mds.yandex.net/get-entity_search/50912/833199058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50912/833199058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4148EC" w:rsidRDefault="004148EC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  <w:p w:rsidR="00093B96" w:rsidRPr="00093B96" w:rsidRDefault="00093B96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93B9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АГС-30</w:t>
            </w:r>
          </w:p>
        </w:tc>
      </w:tr>
    </w:tbl>
    <w:p w:rsidR="004148EC" w:rsidRDefault="004148EC" w:rsidP="0086587D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131753" w:rsidRPr="00571CD4" w:rsidRDefault="002F2886" w:rsidP="00131753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6</w:t>
      </w:r>
    </w:p>
    <w:p w:rsidR="004428EC" w:rsidRPr="00571CD4" w:rsidRDefault="00571CD4" w:rsidP="00571CD4">
      <w:pPr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571CD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Напишите б</w:t>
      </w:r>
      <w:r w:rsidR="004428EC" w:rsidRPr="00571CD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оевые возможности мотострелкового отделения</w:t>
      </w:r>
    </w:p>
    <w:p w:rsidR="00571CD4" w:rsidRDefault="00571CD4" w:rsidP="00571CD4">
      <w:pPr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571CD4" w:rsidRPr="00571CD4" w:rsidRDefault="00571CD4" w:rsidP="00571CD4">
      <w:pPr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Вариант ответа</w:t>
      </w:r>
    </w:p>
    <w:p w:rsidR="004428EC" w:rsidRPr="00571CD4" w:rsidRDefault="004428EC" w:rsidP="004428EC">
      <w:pPr>
        <w:spacing w:before="225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71CD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Боевые возможности отделения — это показатели, характеризующие возможность отделения выполнять определенные боевые задачи за установленное время в конкретных условиях.</w:t>
      </w:r>
    </w:p>
    <w:p w:rsidR="004428EC" w:rsidRPr="00571CD4" w:rsidRDefault="004428EC" w:rsidP="004428EC">
      <w:pPr>
        <w:spacing w:before="225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71CD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Слагаемыми боевых возможностей являются огневая мощь и маневренность. Своим вооружением мотострелковое отделение способно успешно вести борьбу с танками и бронированными машинами, низко летящими самолетами и вертолетами противника, уничтожать его огневые средства и живую силу.</w:t>
      </w:r>
    </w:p>
    <w:p w:rsidR="004428EC" w:rsidRPr="00571CD4" w:rsidRDefault="004428EC" w:rsidP="004428EC">
      <w:pPr>
        <w:spacing w:before="225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428EC" w:rsidRPr="00571CD4" w:rsidRDefault="004428EC" w:rsidP="004428EC">
      <w:pPr>
        <w:pStyle w:val="richfactdown-paragraph"/>
        <w:shd w:val="clear" w:color="auto" w:fill="FFFFFF"/>
        <w:spacing w:before="120" w:beforeAutospacing="0" w:after="0" w:afterAutospacing="0"/>
        <w:rPr>
          <w:color w:val="333333"/>
          <w:sz w:val="28"/>
          <w:szCs w:val="28"/>
        </w:rPr>
      </w:pPr>
      <w:r w:rsidRPr="00571CD4">
        <w:rPr>
          <w:rStyle w:val="aa"/>
          <w:b w:val="0"/>
          <w:sz w:val="28"/>
          <w:szCs w:val="28"/>
        </w:rPr>
        <w:lastRenderedPageBreak/>
        <w:t>В обороне</w:t>
      </w:r>
      <w:r w:rsidRPr="00571CD4">
        <w:rPr>
          <w:color w:val="333333"/>
          <w:sz w:val="28"/>
          <w:szCs w:val="28"/>
        </w:rPr>
        <w:t> мотострелковое отделение занимает позицию до 100 м по фронту, а БТР (БМП) — огневую позицию, которая располагается в зависимости от полученной задачи в центре позиции отделения, на фланге или сзади на удалении до 50 м.</w:t>
      </w:r>
    </w:p>
    <w:p w:rsidR="004428EC" w:rsidRPr="00571CD4" w:rsidRDefault="004428EC" w:rsidP="004428EC">
      <w:pPr>
        <w:pStyle w:val="richfactdown-paragraph"/>
        <w:shd w:val="clear" w:color="auto" w:fill="FFFFFF"/>
        <w:spacing w:before="120" w:beforeAutospacing="0" w:after="0" w:afterAutospacing="0"/>
        <w:rPr>
          <w:color w:val="333333"/>
          <w:sz w:val="28"/>
          <w:szCs w:val="28"/>
        </w:rPr>
      </w:pPr>
    </w:p>
    <w:p w:rsidR="004428EC" w:rsidRPr="00571CD4" w:rsidRDefault="004428EC" w:rsidP="00571CD4">
      <w:pPr>
        <w:pStyle w:val="richfactdown-paragraph"/>
        <w:shd w:val="clear" w:color="auto" w:fill="FFFFFF"/>
        <w:spacing w:before="120" w:beforeAutospacing="0" w:after="0" w:afterAutospacing="0"/>
        <w:rPr>
          <w:color w:val="333333"/>
          <w:sz w:val="28"/>
          <w:szCs w:val="28"/>
        </w:rPr>
      </w:pPr>
      <w:r w:rsidRPr="00571CD4">
        <w:rPr>
          <w:rStyle w:val="aa"/>
          <w:b w:val="0"/>
          <w:sz w:val="28"/>
          <w:szCs w:val="28"/>
        </w:rPr>
        <w:t>В наступлении</w:t>
      </w:r>
      <w:r w:rsidRPr="00571CD4">
        <w:rPr>
          <w:color w:val="333333"/>
          <w:sz w:val="28"/>
          <w:szCs w:val="28"/>
        </w:rPr>
        <w:t> при действиях в пешем порядке боевой порядок мотострелкового отделения — цепь. БТР (БМП) в этом случае продвигается за своим отделением и поддерживает его огнем. Интервалы между солдатами в цепи — 6–8 м (8–12 шагов). Фронт наступления отделения при этом будет до 50 м.</w:t>
      </w:r>
    </w:p>
    <w:p w:rsidR="004428EC" w:rsidRPr="00571CD4" w:rsidRDefault="004428EC" w:rsidP="004428EC">
      <w:pPr>
        <w:spacing w:before="225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71CD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Мотострелковое отделение на БТР может уничтожить:</w:t>
      </w:r>
    </w:p>
    <w:p w:rsidR="004428EC" w:rsidRPr="00571CD4" w:rsidRDefault="004428EC" w:rsidP="004428EC">
      <w:pPr>
        <w:spacing w:before="225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71CD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 обороне </w:t>
      </w:r>
      <w:r w:rsidRPr="00571CD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— 1-2 танка, бронетранспортер и 12-15 солдат противника;</w:t>
      </w:r>
    </w:p>
    <w:p w:rsidR="004428EC" w:rsidRPr="00571CD4" w:rsidRDefault="004428EC" w:rsidP="004428EC">
      <w:pPr>
        <w:spacing w:before="225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71CD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 наступлении</w:t>
      </w:r>
      <w:r w:rsidRPr="00571CD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— 1 танк, бронетранспортер и группу солдат (объект атаки).</w:t>
      </w:r>
    </w:p>
    <w:p w:rsidR="004428EC" w:rsidRPr="00571CD4" w:rsidRDefault="004428EC" w:rsidP="004428EC">
      <w:pPr>
        <w:spacing w:before="225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71CD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Маневренные возможности отделения характеризуются способностью менять огневые позиции за определенное время, в н</w:t>
      </w:r>
      <w:r w:rsidR="00571CD4" w:rsidRPr="00571CD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аступлении — темпом наступления</w:t>
      </w:r>
    </w:p>
    <w:p w:rsidR="00131753" w:rsidRDefault="00131753" w:rsidP="0086587D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571CD4" w:rsidRDefault="002F2886" w:rsidP="00571CD4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7</w:t>
      </w:r>
    </w:p>
    <w:p w:rsidR="00571CD4" w:rsidRPr="00571CD4" w:rsidRDefault="00571CD4" w:rsidP="00571CD4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571CD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Назовите боевую технику Сухопутных войск России</w:t>
      </w:r>
    </w:p>
    <w:p w:rsidR="00357DA7" w:rsidRDefault="00357DA7" w:rsidP="0086587D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508"/>
        <w:gridCol w:w="1837"/>
      </w:tblGrid>
      <w:tr w:rsidR="00131753" w:rsidTr="00131753">
        <w:tc>
          <w:tcPr>
            <w:tcW w:w="7508" w:type="dxa"/>
          </w:tcPr>
          <w:p w:rsidR="00131753" w:rsidRDefault="00131753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BBF9C" wp14:editId="7AAABC0A">
                  <wp:extent cx="4162425" cy="2857500"/>
                  <wp:effectExtent l="0" t="0" r="9525" b="0"/>
                  <wp:docPr id="24" name="Рисунок 24" descr="https://avatars.mds.yandex.net/get-entity_search/2362199/1132079190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entity_search/2362199/1132079190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DA7" w:rsidRDefault="00357DA7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</w:tc>
        <w:tc>
          <w:tcPr>
            <w:tcW w:w="1837" w:type="dxa"/>
          </w:tcPr>
          <w:p w:rsidR="00131753" w:rsidRDefault="00131753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  <w:p w:rsidR="00131753" w:rsidRPr="00131753" w:rsidRDefault="00131753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3175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БМП-2</w:t>
            </w:r>
          </w:p>
        </w:tc>
      </w:tr>
      <w:tr w:rsidR="00131753" w:rsidTr="00131753">
        <w:tc>
          <w:tcPr>
            <w:tcW w:w="7508" w:type="dxa"/>
          </w:tcPr>
          <w:p w:rsidR="00131753" w:rsidRDefault="00452544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4A1B84" wp14:editId="1671D2D6">
                  <wp:extent cx="4133850" cy="2762250"/>
                  <wp:effectExtent l="0" t="0" r="0" b="0"/>
                  <wp:docPr id="4" name="Рисунок 4" descr="https://avatars.mds.yandex.net/get-entity_search/5578840/779259040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5578840/779259040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131753" w:rsidRDefault="00131753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  <w:p w:rsidR="00452544" w:rsidRPr="00452544" w:rsidRDefault="00452544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45254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БМП-3</w:t>
            </w:r>
          </w:p>
        </w:tc>
      </w:tr>
      <w:tr w:rsidR="00131753" w:rsidTr="00131753">
        <w:tc>
          <w:tcPr>
            <w:tcW w:w="7508" w:type="dxa"/>
          </w:tcPr>
          <w:p w:rsidR="00131753" w:rsidRDefault="00131753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  <w:p w:rsidR="00B245F9" w:rsidRDefault="00B245F9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BBA95" wp14:editId="0821CFEE">
                  <wp:extent cx="4124325" cy="2466975"/>
                  <wp:effectExtent l="0" t="0" r="9525" b="9525"/>
                  <wp:docPr id="2" name="Рисунок 2" descr="https://avatars.mds.yandex.net/get-entity_search/118114/970414640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118114/970414640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710" cy="24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5F9" w:rsidRDefault="00B245F9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</w:tc>
        <w:tc>
          <w:tcPr>
            <w:tcW w:w="1837" w:type="dxa"/>
          </w:tcPr>
          <w:p w:rsidR="00131753" w:rsidRDefault="00131753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  <w:p w:rsidR="00B245F9" w:rsidRPr="00B245F9" w:rsidRDefault="00B245F9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245F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БТР-80</w:t>
            </w:r>
          </w:p>
        </w:tc>
      </w:tr>
      <w:tr w:rsidR="00131753" w:rsidTr="00131753">
        <w:tc>
          <w:tcPr>
            <w:tcW w:w="7508" w:type="dxa"/>
          </w:tcPr>
          <w:p w:rsidR="00131753" w:rsidRDefault="00357DA7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A0E52" wp14:editId="500458CC">
                  <wp:extent cx="4181475" cy="2286000"/>
                  <wp:effectExtent l="0" t="0" r="0" b="0"/>
                  <wp:docPr id="5" name="Рисунок 5" descr="Бронетранспортёр «Ракушка» с парашютно-десантным оснащением на выставке «Армия-2020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ронетранспортёр «Ракушка» с парашютно-десантным оснащением на выставке «Армия-2020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646" cy="229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CD4" w:rsidRDefault="00571CD4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  <w:p w:rsidR="00571CD4" w:rsidRDefault="00571CD4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  <w:p w:rsidR="00571CD4" w:rsidRDefault="00571CD4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  <w:p w:rsidR="00571CD4" w:rsidRDefault="00571CD4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  <w:p w:rsidR="00571CD4" w:rsidRDefault="00571CD4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</w:tc>
        <w:tc>
          <w:tcPr>
            <w:tcW w:w="1837" w:type="dxa"/>
          </w:tcPr>
          <w:p w:rsidR="00131753" w:rsidRDefault="00131753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  <w:p w:rsidR="00357DA7" w:rsidRPr="00357DA7" w:rsidRDefault="00357DA7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57DA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БТР-МДМ</w:t>
            </w:r>
          </w:p>
          <w:p w:rsidR="00357DA7" w:rsidRDefault="00357DA7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  <w:r w:rsidRPr="00357DA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«Ракушка»</w:t>
            </w:r>
          </w:p>
        </w:tc>
      </w:tr>
      <w:tr w:rsidR="00131753" w:rsidTr="00131753">
        <w:tc>
          <w:tcPr>
            <w:tcW w:w="7508" w:type="dxa"/>
          </w:tcPr>
          <w:p w:rsidR="00131753" w:rsidRDefault="00131753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  <w:p w:rsidR="00357DA7" w:rsidRDefault="00C23187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B36A78" wp14:editId="3EA721CC">
                  <wp:extent cx="4238625" cy="3133725"/>
                  <wp:effectExtent l="0" t="0" r="9525" b="9525"/>
                  <wp:docPr id="1" name="Рисунок 1" descr="https://avatars.mds.yandex.net/get-entity_search/6276884/954043483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6276884/954043483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DA7" w:rsidRDefault="00357DA7" w:rsidP="0086587D">
            <w:pPr>
              <w:rPr>
                <w:rFonts w:ascii="Times New Roman" w:eastAsia="Times New Roman" w:hAnsi="Times New Roman" w:cs="Times New Roman"/>
                <w:b/>
                <w:color w:val="181818"/>
                <w:sz w:val="32"/>
                <w:szCs w:val="32"/>
                <w:lang w:eastAsia="ru-RU"/>
              </w:rPr>
            </w:pPr>
          </w:p>
        </w:tc>
        <w:tc>
          <w:tcPr>
            <w:tcW w:w="1837" w:type="dxa"/>
          </w:tcPr>
          <w:p w:rsidR="00131753" w:rsidRPr="00C23187" w:rsidRDefault="00131753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C23187" w:rsidRPr="00C23187" w:rsidRDefault="00C23187" w:rsidP="0086587D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2318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БТР-Д</w:t>
            </w:r>
          </w:p>
        </w:tc>
      </w:tr>
    </w:tbl>
    <w:p w:rsidR="00131753" w:rsidRDefault="00131753" w:rsidP="0086587D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571CD4" w:rsidRDefault="002F2886" w:rsidP="00571CD4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8</w:t>
      </w:r>
    </w:p>
    <w:p w:rsidR="00125136" w:rsidRDefault="00571CD4" w:rsidP="00016876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571CD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Напишите основные задачи танковых войск</w:t>
      </w:r>
    </w:p>
    <w:p w:rsidR="00571CD4" w:rsidRPr="00571CD4" w:rsidRDefault="00571CD4" w:rsidP="00016876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71CD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Вариант ответа</w:t>
      </w:r>
    </w:p>
    <w:p w:rsidR="005F339B" w:rsidRPr="00571CD4" w:rsidRDefault="00C61E91" w:rsidP="005F339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hyperlink r:id="rId25" w:tooltip="Танковые войска" w:history="1">
        <w:r w:rsidR="005F339B" w:rsidRPr="00571C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Танковые войска</w:t>
        </w:r>
      </w:hyperlink>
      <w:r w:rsidR="005F339B" w:rsidRPr="00571CD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— являются главной ударной силой Сухопутных войск. Применение танковых войск осуществляется только в совместных действиях с мотострелковыми войсками на основных направлениях и выполняют следующие основные задачи:</w:t>
      </w:r>
    </w:p>
    <w:p w:rsidR="005F339B" w:rsidRPr="00571CD4" w:rsidRDefault="005F339B" w:rsidP="00571CD4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571CD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при </w:t>
      </w:r>
      <w:hyperlink r:id="rId26" w:tooltip="Оборона (страница не существует)" w:history="1">
        <w:r w:rsidRPr="00571CD4">
          <w:rPr>
            <w:rFonts w:ascii="Times New Roman" w:eastAsia="Times New Roman" w:hAnsi="Times New Roman" w:cs="Times New Roman"/>
            <w:color w:val="BA0000"/>
            <w:sz w:val="28"/>
            <w:szCs w:val="28"/>
            <w:lang w:eastAsia="ru-RU"/>
          </w:rPr>
          <w:t>обороне</w:t>
        </w:r>
      </w:hyperlink>
      <w:r w:rsidRPr="00571CD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— осуществляют поддержку мотострелковых войск при отражении наступления противника и наносят </w:t>
      </w:r>
      <w:hyperlink r:id="rId27" w:tooltip="Контратака (страница не существует)" w:history="1">
        <w:r w:rsidRPr="00571CD4">
          <w:rPr>
            <w:rFonts w:ascii="Times New Roman" w:eastAsia="Times New Roman" w:hAnsi="Times New Roman" w:cs="Times New Roman"/>
            <w:color w:val="BA0000"/>
            <w:sz w:val="28"/>
            <w:szCs w:val="28"/>
            <w:lang w:eastAsia="ru-RU"/>
          </w:rPr>
          <w:t>контратаки</w:t>
        </w:r>
      </w:hyperlink>
      <w:r w:rsidRPr="00571CD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и </w:t>
      </w:r>
      <w:hyperlink r:id="rId28" w:tooltip="Контрудар (страница не существует)" w:history="1">
        <w:r w:rsidRPr="00571CD4">
          <w:rPr>
            <w:rFonts w:ascii="Times New Roman" w:eastAsia="Times New Roman" w:hAnsi="Times New Roman" w:cs="Times New Roman"/>
            <w:color w:val="BA0000"/>
            <w:sz w:val="28"/>
            <w:szCs w:val="28"/>
            <w:lang w:eastAsia="ru-RU"/>
          </w:rPr>
          <w:t>контрудары</w:t>
        </w:r>
      </w:hyperlink>
      <w:r w:rsidRPr="00571CD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;</w:t>
      </w:r>
    </w:p>
    <w:p w:rsidR="005F339B" w:rsidRPr="00571CD4" w:rsidRDefault="005F339B" w:rsidP="00571CD4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571CD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при </w:t>
      </w:r>
      <w:hyperlink r:id="rId29" w:tooltip="Наступление (страница не существует)" w:history="1">
        <w:r w:rsidRPr="00571CD4">
          <w:rPr>
            <w:rFonts w:ascii="Times New Roman" w:eastAsia="Times New Roman" w:hAnsi="Times New Roman" w:cs="Times New Roman"/>
            <w:color w:val="BA0000"/>
            <w:sz w:val="28"/>
            <w:szCs w:val="28"/>
            <w:lang w:eastAsia="ru-RU"/>
          </w:rPr>
          <w:t>наступлении</w:t>
        </w:r>
      </w:hyperlink>
      <w:r w:rsidRPr="00571CD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— рассекают линию обороны противника и вклиниваются в оборонител</w:t>
      </w:r>
      <w:r w:rsidR="00571CD4" w:rsidRPr="00571CD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ьные порядки на большую глубину</w:t>
      </w:r>
    </w:p>
    <w:p w:rsidR="00125136" w:rsidRPr="00016876" w:rsidRDefault="00125136" w:rsidP="00016876">
      <w:pPr>
        <w:shd w:val="clear" w:color="auto" w:fill="FFFFFF"/>
        <w:spacing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</w:p>
    <w:p w:rsidR="00930723" w:rsidRDefault="00930723" w:rsidP="00395B29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395B29" w:rsidRPr="00395B29" w:rsidRDefault="002F2886" w:rsidP="00395B29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9</w:t>
      </w:r>
    </w:p>
    <w:p w:rsidR="00395B29" w:rsidRPr="000B438A" w:rsidRDefault="00471F1C" w:rsidP="00F677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471F1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Этот танк является </w:t>
      </w:r>
      <w:r w:rsidRPr="00471F1C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основным боевым танком Вооруженных Сил Российской Федерации. Назовите его</w:t>
      </w:r>
    </w:p>
    <w:p w:rsidR="00395B29" w:rsidRDefault="00395B29" w:rsidP="00F677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F677AB" w:rsidRPr="00F677AB" w:rsidRDefault="00F677AB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677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     </w:t>
      </w:r>
      <w:r w:rsidRPr="00F677AB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B94F78B" wp14:editId="3507136D">
            <wp:extent cx="4717415" cy="2655651"/>
            <wp:effectExtent l="0" t="0" r="6985" b="0"/>
            <wp:docPr id="9" name="Рисунок 9" descr="https://documents.infourok.ru/0d5a45cd-acf2-4a75-aa07-717ad0b810db/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uments.infourok.ru/0d5a45cd-acf2-4a75-aa07-717ad0b810db/0/image00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91" cy="265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AB" w:rsidRPr="00F677AB" w:rsidRDefault="00395B29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F677AB" w:rsidRPr="00F677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4F0F" w:rsidRDefault="00024F0F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024F0F" w:rsidRPr="00395B29" w:rsidRDefault="00395B29" w:rsidP="00F677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718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а) Т-90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б) Т-80Б                                                                                                                                     в) Т-72</w:t>
      </w:r>
    </w:p>
    <w:p w:rsidR="00024F0F" w:rsidRDefault="00024F0F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024F0F" w:rsidRDefault="00024F0F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0B438A" w:rsidRPr="00395B29" w:rsidRDefault="002F2886" w:rsidP="000B438A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10</w:t>
      </w:r>
    </w:p>
    <w:p w:rsidR="00531AC1" w:rsidRPr="007D39A2" w:rsidRDefault="000B438A" w:rsidP="007D39A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B438A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Танк Т-90 «Владимир» был назван в честь</w:t>
      </w:r>
    </w:p>
    <w:p w:rsidR="000B438A" w:rsidRDefault="000860D3" w:rsidP="00CB4B1D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856C8F" wp14:editId="31D3C6C4">
            <wp:extent cx="4901565" cy="2412460"/>
            <wp:effectExtent l="0" t="0" r="0" b="6985"/>
            <wp:docPr id="3" name="Рисунок 3" descr="https://mf.b37mrtl.ru/russian/images/2020.12/original/5fc5868702e8bd1f282dd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f.b37mrtl.ru/russian/images/2020.12/original/5fc5868702e8bd1f282dd9c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44" cy="24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AC1" w:rsidRDefault="000B438A" w:rsidP="007D39A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38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Вариант ответа</w:t>
      </w:r>
      <w:r w:rsidR="007D39A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531AC1" w:rsidRPr="000B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Т-90 назван в честь своего </w:t>
      </w:r>
      <w:r w:rsidRPr="000B4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конструктора Владимира Поткина</w:t>
      </w:r>
    </w:p>
    <w:p w:rsidR="007D39A2" w:rsidRPr="007D39A2" w:rsidRDefault="007D39A2" w:rsidP="007D39A2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CB4B1D" w:rsidRPr="00395B29" w:rsidRDefault="002F2886" w:rsidP="00CB4B1D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11</w:t>
      </w:r>
    </w:p>
    <w:p w:rsidR="008D1F9F" w:rsidRPr="000B438A" w:rsidRDefault="00CB4B1D" w:rsidP="007D3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471F1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 фотографии изображен тан</w:t>
      </w:r>
      <w:r w:rsidR="00471F1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 Т-80Б. Напишите основные характеристики</w:t>
      </w:r>
      <w:r w:rsidRPr="00471F1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танка</w:t>
      </w:r>
    </w:p>
    <w:p w:rsidR="008D1F9F" w:rsidRDefault="008D1F9F" w:rsidP="007D33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</w:p>
    <w:p w:rsidR="008D1F9F" w:rsidRDefault="008D1F9F" w:rsidP="007D33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0D309E" wp14:editId="02FD10F7">
            <wp:extent cx="4970834" cy="2674620"/>
            <wp:effectExtent l="0" t="0" r="127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022" cy="26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F9F" w:rsidRDefault="008D1F9F" w:rsidP="007D33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</w:p>
    <w:p w:rsidR="008D1F9F" w:rsidRDefault="008D1F9F" w:rsidP="007D33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</w:p>
    <w:p w:rsidR="008D1F9F" w:rsidRPr="00CB4B1D" w:rsidRDefault="00CB4B1D" w:rsidP="007D3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26069"/>
          <w:sz w:val="28"/>
          <w:szCs w:val="28"/>
          <w:lang w:eastAsia="ru-RU"/>
        </w:rPr>
      </w:pPr>
      <w:r w:rsidRPr="00CB4B1D">
        <w:rPr>
          <w:rFonts w:ascii="Times New Roman" w:eastAsia="Times New Roman" w:hAnsi="Times New Roman" w:cs="Times New Roman"/>
          <w:b/>
          <w:color w:val="526069"/>
          <w:sz w:val="28"/>
          <w:szCs w:val="28"/>
          <w:lang w:eastAsia="ru-RU"/>
        </w:rPr>
        <w:t>Вариант ответа</w:t>
      </w:r>
    </w:p>
    <w:p w:rsidR="00471F1C" w:rsidRPr="007D39A2" w:rsidRDefault="000718F4" w:rsidP="007D39A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B4B1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Некоторые характеристики танка Т-80БВМ:</w:t>
      </w:r>
      <w:r w:rsidR="000B43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B4B1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Вооружение</w:t>
      </w:r>
      <w:r w:rsidRPr="00CB4B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7,62-мм пулемёт Калашникова, 125-мм</w:t>
      </w:r>
      <w:r w:rsidR="000B43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гладкоствольная пушка 2А46М-5. </w:t>
      </w:r>
      <w:r w:rsidRPr="00CB4B1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Масса в боевом снаряжении</w:t>
      </w:r>
      <w:r w:rsidRPr="00CB4B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45,7 т. </w:t>
      </w:r>
      <w:r w:rsidRPr="00CB4B1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Экипаж</w:t>
      </w:r>
      <w:r w:rsidRPr="00CB4B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3 человека</w:t>
      </w:r>
    </w:p>
    <w:p w:rsidR="003F5DFA" w:rsidRDefault="003F5DFA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9216C3" w:rsidRPr="003E5532" w:rsidRDefault="002F2886" w:rsidP="003E5532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12</w:t>
      </w:r>
    </w:p>
    <w:p w:rsidR="009216C3" w:rsidRDefault="009216C3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526069"/>
          <w:sz w:val="21"/>
          <w:szCs w:val="21"/>
          <w:lang w:eastAsia="ru-RU"/>
        </w:rPr>
      </w:pPr>
    </w:p>
    <w:p w:rsidR="00C03761" w:rsidRPr="00571CD4" w:rsidRDefault="00CB4B1D" w:rsidP="004812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571CD4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На фотографии танк Т-14 «Армата». Дайте характеристику вооружения танка</w:t>
      </w:r>
    </w:p>
    <w:p w:rsidR="00C03761" w:rsidRDefault="00C03761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</w:p>
    <w:p w:rsidR="00C03761" w:rsidRDefault="00C03761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</w:p>
    <w:p w:rsidR="00C03761" w:rsidRDefault="00C03761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</w:p>
    <w:p w:rsidR="00D8597C" w:rsidRDefault="00D8597C" w:rsidP="00571C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4E3CE6" wp14:editId="06606710">
            <wp:extent cx="5291847" cy="3404235"/>
            <wp:effectExtent l="0" t="0" r="4445" b="5715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68" cy="340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7C" w:rsidRDefault="00D8597C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</w:p>
    <w:p w:rsidR="00D8597C" w:rsidRDefault="00D8597C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</w:p>
    <w:p w:rsidR="00D8597C" w:rsidRDefault="00D8597C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</w:p>
    <w:p w:rsidR="00D8597C" w:rsidRPr="009216C3" w:rsidRDefault="00CB4B1D" w:rsidP="004812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26069"/>
          <w:sz w:val="28"/>
          <w:szCs w:val="28"/>
          <w:lang w:eastAsia="ru-RU"/>
        </w:rPr>
      </w:pPr>
      <w:r w:rsidRPr="009216C3">
        <w:rPr>
          <w:rFonts w:ascii="Times New Roman" w:eastAsia="Times New Roman" w:hAnsi="Times New Roman" w:cs="Times New Roman"/>
          <w:b/>
          <w:color w:val="526069"/>
          <w:sz w:val="28"/>
          <w:szCs w:val="28"/>
          <w:lang w:eastAsia="ru-RU"/>
        </w:rPr>
        <w:t>Вариант ответа</w:t>
      </w:r>
    </w:p>
    <w:p w:rsidR="00C03761" w:rsidRPr="009216C3" w:rsidRDefault="00C03761" w:rsidP="004812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26069"/>
          <w:sz w:val="28"/>
          <w:szCs w:val="28"/>
          <w:lang w:eastAsia="ru-RU"/>
        </w:rPr>
      </w:pPr>
    </w:p>
    <w:p w:rsidR="00C03761" w:rsidRPr="009216C3" w:rsidRDefault="00CB4B1D" w:rsidP="00C0376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9216C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Вооружение танка Т-14 "Армата" - 125-мм пушка, зенитный пулемет </w:t>
      </w:r>
      <w:r w:rsidR="00C03761" w:rsidRPr="009216C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калибра 12,7 мм с дистанционным управлением и дальностью поражения воздушных це</w:t>
      </w:r>
      <w:r w:rsidR="009216C3" w:rsidRPr="009216C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лей до 1,5 км, пулемет</w:t>
      </w:r>
      <w:r w:rsidR="00C03761" w:rsidRPr="009216C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калибра 7,62 мм дл</w:t>
      </w:r>
      <w:r w:rsidR="009216C3" w:rsidRPr="009216C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я уничтожения пехоты противника</w:t>
      </w:r>
    </w:p>
    <w:p w:rsidR="00C03761" w:rsidRDefault="00C03761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</w:p>
    <w:p w:rsidR="00C03761" w:rsidRDefault="00C03761" w:rsidP="004812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526069"/>
          <w:sz w:val="21"/>
          <w:szCs w:val="21"/>
          <w:lang w:eastAsia="ru-RU"/>
        </w:rPr>
      </w:pPr>
    </w:p>
    <w:p w:rsidR="00571CD4" w:rsidRPr="003E5532" w:rsidRDefault="002F2886" w:rsidP="00571CD4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13</w:t>
      </w:r>
    </w:p>
    <w:p w:rsidR="0033230F" w:rsidRDefault="00F9781E" w:rsidP="00153C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F9781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Напишите основные задачи Ракетных войск и артиллерии России</w:t>
      </w:r>
    </w:p>
    <w:p w:rsidR="00F9781E" w:rsidRPr="00F9781E" w:rsidRDefault="00F9781E" w:rsidP="00153C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ответа</w:t>
      </w:r>
    </w:p>
    <w:p w:rsidR="003E5532" w:rsidRPr="003E5532" w:rsidRDefault="003E5532" w:rsidP="003E55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E5532" w:rsidRPr="00F9781E" w:rsidRDefault="003E5532" w:rsidP="003E55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Ракетные войска и артиллерия (РВиА) — род войск Сухопутных войск Вооружённых сил Российской Федерации</w:t>
      </w: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Это основное средство огневого и ядерного поражения противника в ходе ведения общевойсковых операций (боевых действий).</w:t>
      </w:r>
    </w:p>
    <w:p w:rsidR="003E5532" w:rsidRPr="00F9781E" w:rsidRDefault="003E5532" w:rsidP="003E5532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Основные задачи РВиА</w:t>
      </w: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3E5532" w:rsidRPr="00F9781E" w:rsidRDefault="003E5532" w:rsidP="00F97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завоевание и удержание огневого превосходства над противником;</w:t>
      </w:r>
    </w:p>
    <w:p w:rsidR="003E5532" w:rsidRPr="00F9781E" w:rsidRDefault="003E5532" w:rsidP="00F97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поражение его средств ядерного нападения, живой силы, вооружения, военной и специальной техники;</w:t>
      </w:r>
    </w:p>
    <w:p w:rsidR="003E5532" w:rsidRPr="00F9781E" w:rsidRDefault="003E5532" w:rsidP="00F97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дезорганизация систем управления войсками и оружием, разведки и радиоэлектронной борьбы;</w:t>
      </w:r>
    </w:p>
    <w:p w:rsidR="003E5532" w:rsidRPr="00F9781E" w:rsidRDefault="003E5532" w:rsidP="00F97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разрушение долговременных оборонительных сооружений и других объектов инфраструктуры;</w:t>
      </w:r>
    </w:p>
    <w:p w:rsidR="003E5532" w:rsidRPr="00F9781E" w:rsidRDefault="003E5532" w:rsidP="00F97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нарушение работы оперативного и войскового тыла;</w:t>
      </w:r>
    </w:p>
    <w:p w:rsidR="003E5532" w:rsidRPr="00F9781E" w:rsidRDefault="003E5532" w:rsidP="00F97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ослабление и изоляция вторых эшелонов и резервов противника;</w:t>
      </w:r>
    </w:p>
    <w:p w:rsidR="003E5532" w:rsidRPr="00F9781E" w:rsidRDefault="003E5532" w:rsidP="00F97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уничтожение прорвавшихся в глубину обороны танков и других бронированных машин противника;</w:t>
      </w:r>
    </w:p>
    <w:p w:rsidR="003E5532" w:rsidRPr="00F9781E" w:rsidRDefault="003E5532" w:rsidP="00F97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прикрытие открытых флангов и стыков;</w:t>
      </w:r>
    </w:p>
    <w:p w:rsidR="003E5532" w:rsidRPr="00F9781E" w:rsidRDefault="003E5532" w:rsidP="00F97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участие в уничтожении воздушных и морских десантов противника;</w:t>
      </w:r>
    </w:p>
    <w:p w:rsidR="003E5532" w:rsidRPr="00F9781E" w:rsidRDefault="003E5532" w:rsidP="00F97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дистанционное минирование местности и объектов;</w:t>
      </w:r>
    </w:p>
    <w:p w:rsidR="003E5532" w:rsidRPr="00F9781E" w:rsidRDefault="003E5532" w:rsidP="00F97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световое обеспечение ночных действий войск;</w:t>
      </w:r>
    </w:p>
    <w:p w:rsidR="003E5532" w:rsidRPr="00F9781E" w:rsidRDefault="003E5532" w:rsidP="00F97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задымление,</w:t>
      </w:r>
      <w:r w:rsidR="00F9781E"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ослепление объектов противника;</w:t>
      </w:r>
    </w:p>
    <w:p w:rsidR="003E5532" w:rsidRPr="00A34732" w:rsidRDefault="003E5532" w:rsidP="00F978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978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распространение агитационных материалов и другие</w:t>
      </w:r>
      <w:r w:rsidRPr="003E553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A34732" w:rsidRDefault="00A34732" w:rsidP="00A347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1"/>
          <w:szCs w:val="21"/>
          <w:u w:val="single"/>
          <w:lang w:eastAsia="ru-RU"/>
        </w:rPr>
      </w:pPr>
    </w:p>
    <w:p w:rsidR="00A34732" w:rsidRDefault="00A34732" w:rsidP="00A347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1"/>
          <w:szCs w:val="21"/>
          <w:u w:val="single"/>
          <w:lang w:eastAsia="ru-RU"/>
        </w:rPr>
      </w:pPr>
    </w:p>
    <w:p w:rsidR="00A34732" w:rsidRDefault="00A34732" w:rsidP="00A347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1"/>
          <w:szCs w:val="21"/>
          <w:u w:val="single"/>
          <w:lang w:eastAsia="ru-RU"/>
        </w:rPr>
      </w:pPr>
    </w:p>
    <w:p w:rsidR="00A34732" w:rsidRDefault="00A34732" w:rsidP="00A347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1"/>
          <w:szCs w:val="21"/>
          <w:u w:val="single"/>
          <w:lang w:eastAsia="ru-RU"/>
        </w:rPr>
      </w:pPr>
    </w:p>
    <w:p w:rsidR="00F9781E" w:rsidRDefault="00F9781E" w:rsidP="00A3473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</w:p>
    <w:p w:rsidR="00F9781E" w:rsidRDefault="00F9781E" w:rsidP="00A3473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</w:p>
    <w:p w:rsidR="00F9781E" w:rsidRDefault="00F9781E" w:rsidP="00A3473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</w:p>
    <w:p w:rsidR="00F9781E" w:rsidRPr="00F9781E" w:rsidRDefault="002F2886" w:rsidP="00F9781E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lastRenderedPageBreak/>
        <w:t>Задание 14</w:t>
      </w:r>
    </w:p>
    <w:p w:rsidR="00F9781E" w:rsidRPr="00F9781E" w:rsidRDefault="00F9781E" w:rsidP="00A347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A34732" w:rsidRPr="00F9781E" w:rsidRDefault="00A34732" w:rsidP="00A347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F9781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Самоходная артиллерийская установка (САУ)</w:t>
      </w:r>
      <w:r w:rsidRPr="00F9781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— </w:t>
      </w:r>
      <w:r w:rsidRPr="00F9781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боевая машина, представляющая собой артиллерийское орудие, смонтированное на самодвижущемся (самоходном) шасси</w:t>
      </w:r>
      <w:r w:rsidRPr="00F9781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и предназначенное для стрельбы с закрытых позиций и непосредственной огневой поддержки танков и пехоты в бою.</w:t>
      </w:r>
    </w:p>
    <w:p w:rsidR="00A34732" w:rsidRPr="00F9781E" w:rsidRDefault="00A34732" w:rsidP="00A347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F9781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 самоходно-артиллерийским установкам относятся все боевые бронированные самоходные машины со ствольным артиллерийским вооружением, кроме танков, БТР, БМД и БМП.</w:t>
      </w:r>
    </w:p>
    <w:p w:rsidR="00A34732" w:rsidRPr="00F9781E" w:rsidRDefault="00A34732" w:rsidP="00A34732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F9781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Виды и назначение САУ многообразны</w:t>
      </w:r>
      <w:r w:rsidRPr="00F9781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: они могут быть как бронированными, так и не бронированными, использовать колёсное или гусеничное шасси. САУ может иметь полноповоротную башенную или неподвижную рубочную установку орудия</w:t>
      </w:r>
    </w:p>
    <w:p w:rsidR="00A34732" w:rsidRPr="00F9781E" w:rsidRDefault="00A34732" w:rsidP="00A347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ru-RU"/>
        </w:rPr>
      </w:pPr>
    </w:p>
    <w:p w:rsidR="00A34732" w:rsidRPr="00F9781E" w:rsidRDefault="00A34732" w:rsidP="00A347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ru-RU"/>
        </w:rPr>
      </w:pPr>
    </w:p>
    <w:p w:rsidR="00A34732" w:rsidRPr="00F9781E" w:rsidRDefault="00CC3271" w:rsidP="00A347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F9781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Впишите названия самоходных артиллерийских установок </w:t>
      </w:r>
      <w:r w:rsidR="00F9781E" w:rsidRPr="00F9781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(</w:t>
      </w:r>
      <w:r w:rsidRPr="00F9781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САУ</w:t>
      </w:r>
      <w:r w:rsidR="00F9781E" w:rsidRPr="00F9781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)</w:t>
      </w:r>
      <w:r w:rsidRPr="00F9781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России</w:t>
      </w:r>
    </w:p>
    <w:p w:rsidR="00FB456F" w:rsidRDefault="00FB456F" w:rsidP="00FB456F">
      <w:pPr>
        <w:shd w:val="clear" w:color="auto" w:fill="FFFFFF"/>
        <w:spacing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876"/>
        <w:gridCol w:w="2469"/>
      </w:tblGrid>
      <w:tr w:rsidR="00B832C5" w:rsidTr="00B832C5">
        <w:tc>
          <w:tcPr>
            <w:tcW w:w="6658" w:type="dxa"/>
          </w:tcPr>
          <w:p w:rsidR="00B832C5" w:rsidRDefault="00B832C5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B832C5" w:rsidRDefault="00B832C5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B22393" wp14:editId="250B89A2">
                  <wp:extent cx="3914775" cy="2657475"/>
                  <wp:effectExtent l="0" t="0" r="9525" b="9525"/>
                  <wp:docPr id="21" name="Рисунок 21" descr="https://avatars.mds.yandex.net/get-entity_search/2040540/789948891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2040540/789948891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196" cy="265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2C5" w:rsidRDefault="00B832C5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</w:tc>
        <w:tc>
          <w:tcPr>
            <w:tcW w:w="2687" w:type="dxa"/>
          </w:tcPr>
          <w:p w:rsidR="00B832C5" w:rsidRPr="009407BA" w:rsidRDefault="00B832C5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2C5" w:rsidRPr="009407BA" w:rsidRDefault="00B832C5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2C5" w:rsidRPr="009407BA" w:rsidRDefault="00CC3271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2С19М2 </w:t>
            </w:r>
            <w:r w:rsidR="00B832C5" w:rsidRPr="009407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«Мста-С»</w:t>
            </w:r>
          </w:p>
        </w:tc>
      </w:tr>
      <w:tr w:rsidR="00B832C5" w:rsidTr="00B832C5">
        <w:tc>
          <w:tcPr>
            <w:tcW w:w="6658" w:type="dxa"/>
          </w:tcPr>
          <w:p w:rsidR="00B832C5" w:rsidRDefault="00DA4859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052F59" wp14:editId="56F65B99">
                  <wp:extent cx="3895725" cy="1971675"/>
                  <wp:effectExtent l="0" t="0" r="9525" b="9525"/>
                  <wp:docPr id="22" name="Рисунок 22" descr="2С4 «Тюльпан» в парке «Патрио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С4 «Тюльпан» в парке «Патрио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006" cy="197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B832C5" w:rsidRPr="009407BA" w:rsidRDefault="00B832C5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07BA" w:rsidRPr="009407BA" w:rsidRDefault="009407B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07BA" w:rsidRPr="009407BA" w:rsidRDefault="009407B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7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2С4 «Тюльпан»</w:t>
            </w:r>
          </w:p>
          <w:p w:rsidR="009407BA" w:rsidRPr="009407BA" w:rsidRDefault="009407B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07BA" w:rsidRPr="009407BA" w:rsidRDefault="009407B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07BA" w:rsidRPr="009407BA" w:rsidRDefault="009407B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07BA" w:rsidRPr="009407BA" w:rsidRDefault="009407B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07BA" w:rsidRPr="009407BA" w:rsidRDefault="009407B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07BA" w:rsidRPr="009407BA" w:rsidRDefault="009407B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32C5" w:rsidTr="00B832C5">
        <w:tc>
          <w:tcPr>
            <w:tcW w:w="6658" w:type="dxa"/>
          </w:tcPr>
          <w:p w:rsidR="00B832C5" w:rsidRDefault="00A34732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C17E6A" wp14:editId="141B7311">
                  <wp:extent cx="3914775" cy="2066925"/>
                  <wp:effectExtent l="0" t="0" r="9525" b="9525"/>
                  <wp:docPr id="20" name="Рисунок 20" descr="2С5 «Гиацинт-С» в экспозиции парка «Патрио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С5 «Гиацинт-С» в экспозиции парка «Патрио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732" w:rsidRDefault="00A34732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</w:tc>
        <w:tc>
          <w:tcPr>
            <w:tcW w:w="2687" w:type="dxa"/>
          </w:tcPr>
          <w:p w:rsidR="00A34732" w:rsidRDefault="00A34732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2C5" w:rsidRDefault="00A34732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 w:rsidRPr="009407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2С5 «Гиацинт»</w:t>
            </w:r>
          </w:p>
        </w:tc>
      </w:tr>
      <w:tr w:rsidR="00B832C5" w:rsidTr="00B832C5">
        <w:tc>
          <w:tcPr>
            <w:tcW w:w="6658" w:type="dxa"/>
          </w:tcPr>
          <w:p w:rsidR="00B832C5" w:rsidRDefault="00B832C5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A34732" w:rsidRDefault="00A1055E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03C472" wp14:editId="62C28B09">
                  <wp:extent cx="3962400" cy="1943100"/>
                  <wp:effectExtent l="0" t="0" r="0" b="0"/>
                  <wp:docPr id="29" name="Рисунок 29" descr="2С3 «Акация» в Пютницком техническом музее города Рибниц-Дамгарт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С3 «Акация» в Пютницком техническом музее города Рибниц-Дамгарт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24F" w:rsidRDefault="0012024F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</w:tc>
        <w:tc>
          <w:tcPr>
            <w:tcW w:w="2687" w:type="dxa"/>
          </w:tcPr>
          <w:p w:rsidR="00B832C5" w:rsidRDefault="00B832C5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A1055E" w:rsidRPr="00A1055E" w:rsidRDefault="00A1055E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05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2С3 «Акация»</w:t>
            </w:r>
          </w:p>
        </w:tc>
      </w:tr>
      <w:tr w:rsidR="00B832C5" w:rsidTr="00B832C5">
        <w:tc>
          <w:tcPr>
            <w:tcW w:w="6658" w:type="dxa"/>
          </w:tcPr>
          <w:p w:rsidR="00B832C5" w:rsidRDefault="0012024F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555C17" wp14:editId="5ABAE8E6">
                  <wp:extent cx="4019550" cy="2047875"/>
                  <wp:effectExtent l="0" t="0" r="0" b="9525"/>
                  <wp:docPr id="34" name="Рисунок 34" descr="2С1 «Гвоздика» в Мемориальном парке «Победа» г. Чебокса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С1 «Гвоздика» в Мемориальном парке «Победа» г. Чебокса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732" w:rsidRDefault="00A34732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</w:tc>
        <w:tc>
          <w:tcPr>
            <w:tcW w:w="2687" w:type="dxa"/>
          </w:tcPr>
          <w:p w:rsidR="00B832C5" w:rsidRDefault="00B832C5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12024F" w:rsidRPr="0012024F" w:rsidRDefault="0012024F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2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2С1 «Гвоздика»</w:t>
            </w:r>
          </w:p>
          <w:p w:rsidR="0012024F" w:rsidRDefault="0012024F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12024F" w:rsidRDefault="0012024F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12024F" w:rsidRDefault="0012024F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12024F" w:rsidRDefault="0012024F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12024F" w:rsidRDefault="0012024F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12024F" w:rsidRDefault="0012024F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12024F" w:rsidRDefault="0012024F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</w:tc>
      </w:tr>
      <w:tr w:rsidR="00A1055E" w:rsidTr="00B832C5">
        <w:tc>
          <w:tcPr>
            <w:tcW w:w="6658" w:type="dxa"/>
          </w:tcPr>
          <w:p w:rsidR="00A1055E" w:rsidRDefault="00A1055E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A1055E" w:rsidRDefault="00D614B0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7317A9" wp14:editId="4736FC73">
                  <wp:extent cx="3990975" cy="2114550"/>
                  <wp:effectExtent l="0" t="0" r="9525" b="0"/>
                  <wp:docPr id="30" name="Рисунок 30" descr="САО 2С34 «Хоста» на выставке «Технологии в машиностроении — 2014» в Жуковс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О 2С34 «Хоста» на выставке «Технологии в машиностроении — 2014» в Жуковс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55E" w:rsidRDefault="00A1055E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CC3271" w:rsidRDefault="00CC3271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CC3271" w:rsidRDefault="00CC3271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CC3271" w:rsidRDefault="00CC3271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CC3271" w:rsidRDefault="00CC3271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CC3271" w:rsidRDefault="00CC3271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</w:tc>
        <w:tc>
          <w:tcPr>
            <w:tcW w:w="2687" w:type="dxa"/>
          </w:tcPr>
          <w:p w:rsidR="00A1055E" w:rsidRDefault="00A1055E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D614B0" w:rsidRDefault="00D614B0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D614B0" w:rsidRPr="00D614B0" w:rsidRDefault="00D614B0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14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2С34 «Хоста»</w:t>
            </w:r>
          </w:p>
        </w:tc>
      </w:tr>
      <w:tr w:rsidR="0012024F" w:rsidTr="00B832C5">
        <w:tc>
          <w:tcPr>
            <w:tcW w:w="6658" w:type="dxa"/>
          </w:tcPr>
          <w:p w:rsidR="0012024F" w:rsidRDefault="0012024F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12024F" w:rsidRDefault="00CC3271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1CE030" wp14:editId="3AA48A17">
                  <wp:extent cx="4219575" cy="1895475"/>
                  <wp:effectExtent l="0" t="0" r="9525" b="9525"/>
                  <wp:docPr id="38" name="Рисунок 38" descr="2С23 «Нона-СВК» в парке «Патрио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С23 «Нона-СВК» в парке «Патрио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24F" w:rsidRDefault="0012024F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</w:tc>
        <w:tc>
          <w:tcPr>
            <w:tcW w:w="2687" w:type="dxa"/>
          </w:tcPr>
          <w:p w:rsidR="0012024F" w:rsidRDefault="0012024F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CC3271" w:rsidRPr="00CC3271" w:rsidRDefault="00CC3271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3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2С23 «Нона-СВК»</w:t>
            </w:r>
          </w:p>
        </w:tc>
      </w:tr>
    </w:tbl>
    <w:p w:rsidR="00FB456F" w:rsidRDefault="00FB456F" w:rsidP="00FB456F">
      <w:pPr>
        <w:shd w:val="clear" w:color="auto" w:fill="FFFFFF"/>
        <w:spacing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</w:p>
    <w:p w:rsidR="00F9781E" w:rsidRDefault="002F2886" w:rsidP="00F9781E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lastRenderedPageBreak/>
        <w:t>Задание 15</w:t>
      </w:r>
    </w:p>
    <w:p w:rsidR="00F9781E" w:rsidRDefault="00F9781E" w:rsidP="00F9781E">
      <w:pPr>
        <w:spacing w:line="240" w:lineRule="auto"/>
        <w:rPr>
          <w:rStyle w:val="aa"/>
          <w:rFonts w:ascii="Times New Roman" w:hAnsi="Times New Roman" w:cs="Times New Roman"/>
          <w:color w:val="C00000"/>
          <w:sz w:val="32"/>
          <w:szCs w:val="32"/>
        </w:rPr>
      </w:pPr>
      <w:r w:rsidRPr="00F9781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Напишите основные задачи войск </w:t>
      </w:r>
      <w:r w:rsidRPr="00F9781E">
        <w:rPr>
          <w:rStyle w:val="aa"/>
          <w:rFonts w:ascii="Times New Roman" w:hAnsi="Times New Roman" w:cs="Times New Roman"/>
          <w:color w:val="C00000"/>
          <w:sz w:val="32"/>
          <w:szCs w:val="32"/>
        </w:rPr>
        <w:t>противовоздушной обороны Сухопутных войск (ПВО СВ)</w:t>
      </w:r>
    </w:p>
    <w:p w:rsidR="00F748C7" w:rsidRPr="00F9781E" w:rsidRDefault="00F9781E" w:rsidP="00F9781E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9781E">
        <w:rPr>
          <w:rStyle w:val="aa"/>
          <w:rFonts w:ascii="Times New Roman" w:hAnsi="Times New Roman" w:cs="Times New Roman"/>
          <w:sz w:val="28"/>
          <w:szCs w:val="28"/>
        </w:rPr>
        <w:t>Вариант ответа</w:t>
      </w:r>
      <w:r w:rsidRPr="00F9781E">
        <w:rPr>
          <w:rFonts w:ascii="Arial" w:hAnsi="Arial" w:cs="Arial"/>
          <w:sz w:val="21"/>
          <w:szCs w:val="21"/>
        </w:rPr>
        <w:t> </w:t>
      </w:r>
    </w:p>
    <w:p w:rsidR="008537EA" w:rsidRPr="00F9781E" w:rsidRDefault="008537EA" w:rsidP="008537EA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9781E">
        <w:rPr>
          <w:rStyle w:val="aa"/>
          <w:color w:val="333333"/>
          <w:sz w:val="28"/>
          <w:szCs w:val="28"/>
        </w:rPr>
        <w:t>Войска противовоздушной обороны Сухопутных войск (ПВО СВ)</w:t>
      </w:r>
      <w:r w:rsidRPr="00F9781E">
        <w:rPr>
          <w:color w:val="333333"/>
          <w:sz w:val="28"/>
          <w:szCs w:val="28"/>
        </w:rPr>
        <w:t> — род сухопутных войск, предназначенный для прикрытия войск и объектов от действий средств воздушного нападения противника при ведении общевойсковыми объединениями и соединениями операций (боевых действий), совершении перегруппировок (марша) и расположении на месте.</w:t>
      </w:r>
    </w:p>
    <w:p w:rsidR="008537EA" w:rsidRPr="00F9781E" w:rsidRDefault="008537EA" w:rsidP="008537EA">
      <w:pPr>
        <w:pStyle w:val="richfactdown-paragraph"/>
        <w:shd w:val="clear" w:color="auto" w:fill="FFFFFF"/>
        <w:spacing w:before="120" w:beforeAutospacing="0" w:after="0" w:afterAutospacing="0"/>
        <w:rPr>
          <w:color w:val="333333"/>
          <w:sz w:val="28"/>
          <w:szCs w:val="28"/>
        </w:rPr>
      </w:pPr>
      <w:r w:rsidRPr="00F9781E">
        <w:rPr>
          <w:rStyle w:val="aa"/>
          <w:color w:val="333333"/>
          <w:sz w:val="28"/>
          <w:szCs w:val="28"/>
        </w:rPr>
        <w:t>Основные задачи войск ПВО СВ</w:t>
      </w:r>
      <w:r w:rsidRPr="00F9781E">
        <w:rPr>
          <w:color w:val="333333"/>
          <w:sz w:val="28"/>
          <w:szCs w:val="28"/>
        </w:rPr>
        <w:t>:</w:t>
      </w:r>
    </w:p>
    <w:p w:rsidR="008537EA" w:rsidRPr="00F9781E" w:rsidRDefault="008537EA" w:rsidP="00F9781E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9781E">
        <w:rPr>
          <w:color w:val="333333"/>
          <w:sz w:val="28"/>
          <w:szCs w:val="28"/>
        </w:rPr>
        <w:t>несение боевого дежурства по противовоздушной обороне;</w:t>
      </w:r>
    </w:p>
    <w:p w:rsidR="008537EA" w:rsidRPr="00F9781E" w:rsidRDefault="008537EA" w:rsidP="00F9781E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9781E">
        <w:rPr>
          <w:color w:val="333333"/>
          <w:sz w:val="28"/>
          <w:szCs w:val="28"/>
        </w:rPr>
        <w:t>ведение разведки воздушного противника и оповещение прикрываемых войск;</w:t>
      </w:r>
    </w:p>
    <w:p w:rsidR="008537EA" w:rsidRPr="00F9781E" w:rsidRDefault="008537EA" w:rsidP="00F9781E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9781E">
        <w:rPr>
          <w:color w:val="333333"/>
          <w:sz w:val="28"/>
          <w:szCs w:val="28"/>
        </w:rPr>
        <w:t>уничтожение средств воздушного нападения противника в полёте;</w:t>
      </w:r>
    </w:p>
    <w:p w:rsidR="00C95AA5" w:rsidRPr="00F9781E" w:rsidRDefault="008537EA" w:rsidP="00F9781E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9781E">
        <w:rPr>
          <w:color w:val="333333"/>
          <w:sz w:val="28"/>
          <w:szCs w:val="28"/>
        </w:rPr>
        <w:t>участие в ведении противоракетной обороны на театрах военных действий.</w:t>
      </w:r>
    </w:p>
    <w:p w:rsidR="00596391" w:rsidRDefault="00596391" w:rsidP="00596391">
      <w:pPr>
        <w:pStyle w:val="richfactdown-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:rsidR="00596391" w:rsidRDefault="00596391" w:rsidP="00596391">
      <w:pPr>
        <w:pStyle w:val="richfactdown-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:rsidR="00596391" w:rsidRDefault="00596391" w:rsidP="00596391">
      <w:pPr>
        <w:pStyle w:val="richfactdown-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:rsidR="00F9781E" w:rsidRDefault="002F2886" w:rsidP="00F9781E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16</w:t>
      </w:r>
    </w:p>
    <w:p w:rsidR="00596391" w:rsidRDefault="00596391" w:rsidP="00596391">
      <w:pPr>
        <w:pStyle w:val="richfactdown-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:rsidR="00995686" w:rsidRPr="00B06B9A" w:rsidRDefault="00B06B9A" w:rsidP="00596391">
      <w:pPr>
        <w:pStyle w:val="richfactdown-paragraph"/>
        <w:shd w:val="clear" w:color="auto" w:fill="FFFFFF"/>
        <w:spacing w:before="0" w:beforeAutospacing="0" w:after="0" w:afterAutospacing="0"/>
        <w:rPr>
          <w:b/>
          <w:color w:val="C00000"/>
          <w:sz w:val="32"/>
          <w:szCs w:val="32"/>
          <w:shd w:val="clear" w:color="auto" w:fill="FFFFFF"/>
        </w:rPr>
      </w:pPr>
      <w:r w:rsidRPr="00B06B9A">
        <w:rPr>
          <w:b/>
          <w:color w:val="C00000"/>
          <w:sz w:val="32"/>
          <w:szCs w:val="32"/>
          <w:shd w:val="clear" w:color="auto" w:fill="FFFFFF"/>
        </w:rPr>
        <w:t xml:space="preserve">Противовоздушная оборона сухопутных войск отличается большим разнообразием зенитных средств, так как действуют они на тактическом уровне прикрывая непосредственно передний край и ближний тыл армии. </w:t>
      </w:r>
    </w:p>
    <w:p w:rsidR="00B06B9A" w:rsidRPr="00B06B9A" w:rsidRDefault="00B06B9A" w:rsidP="00B06B9A">
      <w:pP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B06B9A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Напишите назва</w:t>
      </w: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ния зенитно-ракетных систем (ЗРС</w:t>
      </w:r>
      <w:r w:rsidRPr="00B06B9A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) и </w:t>
      </w:r>
      <w:r w:rsidRPr="00B06B9A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зенитных ракетно-пушечных комплексов (ЗРПК)</w:t>
      </w:r>
    </w:p>
    <w:p w:rsidR="00B06B9A" w:rsidRDefault="00B06B9A" w:rsidP="00596391">
      <w:pPr>
        <w:pStyle w:val="richfactdown-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:rsidR="00596391" w:rsidRDefault="00596391" w:rsidP="00596391">
      <w:pPr>
        <w:pStyle w:val="richfactdown-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:rsidR="00B06B9A" w:rsidRPr="00596391" w:rsidRDefault="00B06B9A" w:rsidP="00596391">
      <w:pPr>
        <w:pStyle w:val="richfactdown-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306"/>
        <w:gridCol w:w="3039"/>
      </w:tblGrid>
      <w:tr w:rsidR="00C95AA5" w:rsidTr="00C95AA5">
        <w:tc>
          <w:tcPr>
            <w:tcW w:w="6232" w:type="dxa"/>
          </w:tcPr>
          <w:p w:rsidR="00C95AA5" w:rsidRDefault="00C95AA5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673BB6" wp14:editId="6F6A7853">
                  <wp:extent cx="3781425" cy="2276475"/>
                  <wp:effectExtent l="0" t="0" r="9525" b="9525"/>
                  <wp:docPr id="42" name="Рисунок 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232" cy="228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AA5" w:rsidRDefault="00C95AA5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113" w:type="dxa"/>
          </w:tcPr>
          <w:p w:rsidR="00C95AA5" w:rsidRDefault="00C95AA5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C95AA5" w:rsidRPr="00384AB0" w:rsidRDefault="00C95AA5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84AB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ЗРС С-300ВМ </w:t>
            </w:r>
            <w:r w:rsidR="00384AB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                  </w:t>
            </w:r>
            <w:r w:rsidRPr="00384AB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«Антей-2500»</w:t>
            </w:r>
          </w:p>
          <w:p w:rsidR="00C95AA5" w:rsidRDefault="00C95AA5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C95AA5" w:rsidTr="00C95AA5">
        <w:tc>
          <w:tcPr>
            <w:tcW w:w="6232" w:type="dxa"/>
          </w:tcPr>
          <w:p w:rsidR="00C95AA5" w:rsidRDefault="00C95AA5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C95AA5" w:rsidRDefault="00542EC4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B0BE36" wp14:editId="45D91A08">
                  <wp:extent cx="3752850" cy="2266545"/>
                  <wp:effectExtent l="0" t="0" r="0" b="635"/>
                  <wp:docPr id="10" name="Рисунок 10" descr="https://avatars.mds.yandex.net/get-entity_search/1731127/962851012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1731127/962851012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400" cy="226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AA5" w:rsidRDefault="00596391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5FFC33E" wp14:editId="1105684D">
                      <wp:extent cx="304800" cy="304800"/>
                      <wp:effectExtent l="0" t="0" r="0" b="0"/>
                      <wp:docPr id="43" name="AutoShape 1" descr="ЗРС С-300В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83568E" id="AutoShape 1" o:spid="_x0000_s1026" alt="ЗРС С-300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LM/zgIAANAFAAAOAAAAZHJzL2Uyb0RvYy54bWysVEtu2zAQ3RfoHQjuFUk2/ZEQOUgsqyiQ&#10;tgHSHoCWKIuoRKokbTkteoluum1u5CN1SNmOnWyKtlwQJId8M2/mcS6vtk2NNkxpLkWCw4sAIyZy&#10;WXCxSvCnj5k3xUgbKgpaS8ES/MA0vpq9fnXZtTEbyErWBVMIQISOuzbBlTFt7Ps6r1hD9YVsmQBj&#10;KVVDDWzVyi8U7QC9qf1BEIz9TqqiVTJnWsNp2hvxzOGXJcvNh7LUzKA6wRCbcbNy89LO/uySxitF&#10;24rn+zDoX0TRUC7A6REqpYaiteIvoBqeK6llaS5y2fiyLHnOHAdgEwbP2NxXtGWOCyRHt8c06f8H&#10;m7/f3CnEiwSTIUaCNlCj67WRzjUKMSqYziFfu5+7X7tHtHv0hkGw+2Hz1rU6huf37Z2yzHV7K/PP&#10;Ggk5r6hYsWvdQvZBEwB7OFJKdhWjBRAILYR/hmE3GtDQsnsnCwiEQiAuq9tSNdYH5AttXfEejsVj&#10;W4NyOBwGZBpAiXMw7dfWA40Pj1ulzRsmG2QXCVYQnQOnm1tt+quHK9aXkBmvazincS3ODgCzPwHX&#10;8NTabBCu3N+iIFpMF1PikcF44ZEgTb3rbE68cRZORukwnc/T8Lv1G5K44kXBhHVzkF5I/qy0+0/Q&#10;i+YoPi1rXlg4G5JWq+W8VmhDQfqZGy7lYHm65p+H4fIFXJ5RCgckuBlEXjaeTjySkZEXTYKpF4TR&#10;TTQOSETS7JzSLRfs3ymhLsHRaDByVToJ+hm3wI2X3GjccAPNpeZNgkEaMOwlGlsFLkTh1obyul+f&#10;pMKG/5QKKPeh0E6vVqK9+peyeAC5KglyAuVBG4RFJdVXjDpoKQnWX9ZUMYzqtwIkH4WE2B7kNmQ0&#10;GcBGnVqWpxYqcoBKsMGoX85N37fWreKrCjyFLjFC2v9acidh+4X6qPafC9qGY7JvcbYvne7dradG&#10;PPs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+pizP84CAADQBQAADgAAAAAAAAAAAAAAAAAuAgAAZHJzL2Uyb0RvYy54bWxQSwEC&#10;LQAUAAYACAAAACEATKDpLNgAAAADAQAADwAAAAAAAAAAAAAAAAAoBQAAZHJzL2Rvd25yZXYueG1s&#10;UEsFBgAAAAAEAAQA8wAAAC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13" w:type="dxa"/>
          </w:tcPr>
          <w:p w:rsidR="00C95AA5" w:rsidRPr="00384AB0" w:rsidRDefault="00C95AA5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542EC4" w:rsidRPr="00384AB0" w:rsidRDefault="00542EC4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542EC4" w:rsidRPr="00384AB0" w:rsidRDefault="00542EC4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84AB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ЗРС С-300В</w:t>
            </w:r>
          </w:p>
        </w:tc>
      </w:tr>
      <w:tr w:rsidR="00C95AA5" w:rsidTr="00C95AA5">
        <w:tc>
          <w:tcPr>
            <w:tcW w:w="6232" w:type="dxa"/>
          </w:tcPr>
          <w:p w:rsidR="00C95AA5" w:rsidRDefault="00C95AA5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84AB0" w:rsidRDefault="00384AB0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84AB0" w:rsidRDefault="00384AB0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EF946" wp14:editId="715C5EA5">
                  <wp:extent cx="3810000" cy="2524125"/>
                  <wp:effectExtent l="0" t="0" r="0" b="9525"/>
                  <wp:docPr id="11" name="Рисунок 11" descr="https://avatars.mds.yandex.net/get-entity_search/97211/1040509990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97211/1040509990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AB0" w:rsidRDefault="00384AB0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84AB0" w:rsidRDefault="00384AB0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84AB0" w:rsidRDefault="00384AB0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84AB0" w:rsidRDefault="003C22EF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AEB62" wp14:editId="1587242F">
                  <wp:extent cx="3857625" cy="2724150"/>
                  <wp:effectExtent l="0" t="0" r="9525" b="0"/>
                  <wp:docPr id="12" name="Рисунок 12" descr="https://avatars.mds.yandex.net/get-entity_search/1974877/953065394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1974877/953065394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AB0" w:rsidRDefault="00384AB0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84AB0" w:rsidRDefault="00384AB0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84AB0" w:rsidRDefault="00384AB0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113" w:type="dxa"/>
          </w:tcPr>
          <w:p w:rsidR="00C95AA5" w:rsidRDefault="00C95AA5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84AB0" w:rsidRDefault="00384AB0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84AB0" w:rsidRDefault="00384AB0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84AB0" w:rsidRDefault="00384AB0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84AB0" w:rsidRDefault="00384AB0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384AB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Автономная ЗРС «Тор»</w:t>
            </w: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B06B9A" w:rsidRDefault="00B06B9A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3C22EF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ЗРПК (зенитный ракетно-пушечный комплекс)</w:t>
            </w:r>
          </w:p>
          <w:p w:rsidR="003C22EF" w:rsidRPr="00384AB0" w:rsidRDefault="003C22EF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«Панцирь-С1»</w:t>
            </w:r>
          </w:p>
        </w:tc>
      </w:tr>
      <w:tr w:rsidR="00C95AA5" w:rsidTr="00C95AA5">
        <w:tc>
          <w:tcPr>
            <w:tcW w:w="6232" w:type="dxa"/>
          </w:tcPr>
          <w:p w:rsidR="00C95AA5" w:rsidRDefault="00C95AA5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C22EF" w:rsidRDefault="003C22EF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C22EF" w:rsidRDefault="006A4E4D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B5433" wp14:editId="73C69989">
                  <wp:extent cx="3714750" cy="2247900"/>
                  <wp:effectExtent l="0" t="0" r="0" b="0"/>
                  <wp:docPr id="13" name="Рисунок 13" descr="https://avatars.mds.yandex.net/get-entity_search/2331646/993075341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2331646/993075341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2EF" w:rsidRDefault="003C22EF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C22EF" w:rsidRDefault="003C22EF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3C22EF" w:rsidRDefault="003C22EF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113" w:type="dxa"/>
          </w:tcPr>
          <w:p w:rsidR="00C95AA5" w:rsidRDefault="00C95AA5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6A4E4D" w:rsidRDefault="006A4E4D" w:rsidP="00583C33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6A4E4D" w:rsidRDefault="006A4E4D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6A4E4D" w:rsidRPr="006A4E4D" w:rsidRDefault="006A4E4D" w:rsidP="00583C33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A4E4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ЗРПК «Тунгуска»</w:t>
            </w:r>
          </w:p>
        </w:tc>
      </w:tr>
    </w:tbl>
    <w:p w:rsidR="00F748C7" w:rsidRDefault="00F748C7" w:rsidP="00FB456F">
      <w:pPr>
        <w:shd w:val="clear" w:color="auto" w:fill="FFFFFF"/>
        <w:spacing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</w:p>
    <w:p w:rsidR="00F748C7" w:rsidRDefault="00F748C7" w:rsidP="00FB456F">
      <w:pPr>
        <w:shd w:val="clear" w:color="auto" w:fill="FFFFFF"/>
        <w:spacing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</w:p>
    <w:p w:rsidR="00B06B9A" w:rsidRDefault="002F2886" w:rsidP="00B06B9A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17</w:t>
      </w:r>
    </w:p>
    <w:p w:rsidR="00F748C7" w:rsidRPr="00745503" w:rsidRDefault="00745503" w:rsidP="00FB456F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74550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Напишите задачи и историю соз</w:t>
      </w:r>
      <w:r w:rsidR="00B06B9A" w:rsidRPr="0074550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дания </w:t>
      </w:r>
      <w:r w:rsidRPr="0074550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Воздушно-десантных войск</w:t>
      </w:r>
      <w:r w:rsidR="00B06B9A" w:rsidRPr="0074550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(ВДВ) Российской Федерации</w:t>
      </w:r>
      <w:r w:rsidR="00B06B9A" w:rsidRPr="00745503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 </w:t>
      </w:r>
    </w:p>
    <w:p w:rsidR="00F748C7" w:rsidRPr="00745503" w:rsidRDefault="00745503" w:rsidP="00FB456F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ответа</w:t>
      </w:r>
    </w:p>
    <w:p w:rsidR="00F31641" w:rsidRPr="00745503" w:rsidRDefault="00F31641" w:rsidP="00F316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5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Воздушно-десантные войска (ВДВ) Российской Федерации</w:t>
      </w:r>
      <w:r w:rsidRPr="00745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род войск Вооружённых сил РФ, являющийся резервом Верховного Главнокомандующего.</w:t>
      </w:r>
    </w:p>
    <w:p w:rsidR="00F31641" w:rsidRPr="00745503" w:rsidRDefault="00F31641" w:rsidP="00F316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5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Предназначены</w:t>
      </w:r>
      <w:r w:rsidRPr="00745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для охвата противника по воздуху и выполнения задач в его тылу по нарушению управления войсками, захвату и уничтожению наземных элементов высокоточного оружия, срыву выдвижения и развёртывания резервов, нарушению работы тыла и коммуникаций, а также по прикрытию отдельных направлений, районов, открытых флангов, блокированию и уничтожению высаженных воздушных десантов, прорвавшихся группировок противника и выполнения других задач.</w:t>
      </w:r>
    </w:p>
    <w:p w:rsidR="00F31641" w:rsidRPr="00745503" w:rsidRDefault="00F31641" w:rsidP="00F31641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5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мирное время</w:t>
      </w:r>
      <w:r w:rsidRPr="00745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ВДВ выполняют основные задачи по поддержанию боевой и мобилизационной готовности на уровне, обеспечивающем их успешное применение по предназначению</w:t>
      </w:r>
    </w:p>
    <w:p w:rsidR="00FB456F" w:rsidRPr="00745503" w:rsidRDefault="00FB456F" w:rsidP="00FB456F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DBA" w:rsidRPr="00745503" w:rsidRDefault="008D2DBA" w:rsidP="008D2D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5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История Воздушно-десантных войск (ВДВ) Российской Федерации</w:t>
      </w:r>
      <w:r w:rsidRPr="00745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началась в конце 1920-х годов прошлого века. В апреле 1929 года у посёлка Гарм (территория нынешней Республики Таджикистан) на </w:t>
      </w:r>
      <w:r w:rsidRPr="00745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нескольких самолётах высадили группу красноармейцев, которая при поддержке местных жителей разгромила отряд басмачей.  </w:t>
      </w:r>
    </w:p>
    <w:p w:rsidR="00FB456F" w:rsidRDefault="008D2DBA" w:rsidP="0015333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5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 августа 1930 года</w:t>
      </w:r>
      <w:r w:rsidRPr="00745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 учении Военно-воздушных сил (ВВС) Московского военного округа под Воронежем впервые на парашютах для выполнения тактической задачи десантировалось небольшое подразделение численностью 12 человек. Эту дату официально принято считать «днём рождения» ВДВ</w:t>
      </w:r>
    </w:p>
    <w:p w:rsidR="00745503" w:rsidRDefault="00745503" w:rsidP="0015333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5503" w:rsidRPr="00745503" w:rsidRDefault="002F2886" w:rsidP="00745503">
      <w:pPr>
        <w:spacing w:line="240" w:lineRule="auto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Задание 18</w:t>
      </w:r>
    </w:p>
    <w:p w:rsidR="00420F7F" w:rsidRPr="00745503" w:rsidRDefault="00420F7F" w:rsidP="00420F7F">
      <w:pPr>
        <w:pStyle w:val="richfactdown-paragraph"/>
        <w:shd w:val="clear" w:color="auto" w:fill="FFFFFF"/>
        <w:spacing w:before="0" w:beforeAutospacing="0" w:after="0" w:afterAutospacing="0"/>
        <w:rPr>
          <w:b/>
          <w:color w:val="C00000"/>
          <w:sz w:val="32"/>
          <w:szCs w:val="32"/>
        </w:rPr>
      </w:pPr>
      <w:r w:rsidRPr="00745503">
        <w:rPr>
          <w:rStyle w:val="aa"/>
          <w:color w:val="C00000"/>
          <w:sz w:val="32"/>
          <w:szCs w:val="32"/>
        </w:rPr>
        <w:t>Инженерные войска Российской Федерации</w:t>
      </w:r>
      <w:r w:rsidRPr="00745503">
        <w:rPr>
          <w:b/>
          <w:color w:val="C00000"/>
          <w:sz w:val="32"/>
          <w:szCs w:val="32"/>
        </w:rPr>
        <w:t> — специальные войска Вооружённых сил РФ, предназначенные для инженерного обеспечения: оборудования территории военных действий, инженерной разведки и сопровождения войск (сил) в наступлении и так далее.</w:t>
      </w:r>
    </w:p>
    <w:p w:rsidR="00420F7F" w:rsidRPr="00745503" w:rsidRDefault="00420F7F" w:rsidP="00420F7F">
      <w:pPr>
        <w:pStyle w:val="richfactdown-paragraph"/>
        <w:shd w:val="clear" w:color="auto" w:fill="FFFFFF"/>
        <w:spacing w:before="120" w:beforeAutospacing="0" w:after="0" w:afterAutospacing="0"/>
        <w:rPr>
          <w:b/>
          <w:color w:val="C00000"/>
          <w:sz w:val="32"/>
          <w:szCs w:val="32"/>
        </w:rPr>
      </w:pPr>
      <w:r w:rsidRPr="00745503">
        <w:rPr>
          <w:rStyle w:val="aa"/>
          <w:color w:val="C00000"/>
          <w:sz w:val="32"/>
          <w:szCs w:val="32"/>
        </w:rPr>
        <w:t>В состав инженерных войск входят</w:t>
      </w:r>
      <w:r w:rsidRPr="00745503">
        <w:rPr>
          <w:b/>
          <w:color w:val="C00000"/>
          <w:sz w:val="32"/>
          <w:szCs w:val="32"/>
        </w:rPr>
        <w:t> органы управления, учреждения, предприятия, инженерно-сапёрные, инженерно-дорожные, понтонные и другие соединения, воинские части и подразделения</w:t>
      </w:r>
    </w:p>
    <w:p w:rsidR="00153334" w:rsidRPr="00745503" w:rsidRDefault="00745503" w:rsidP="00420F7F">
      <w:pPr>
        <w:pStyle w:val="richfactdown-paragraph"/>
        <w:shd w:val="clear" w:color="auto" w:fill="FFFFFF"/>
        <w:spacing w:before="120" w:beforeAutospacing="0" w:after="0" w:afterAutospacing="0"/>
        <w:rPr>
          <w:b/>
          <w:color w:val="C00000"/>
          <w:sz w:val="32"/>
          <w:szCs w:val="32"/>
        </w:rPr>
      </w:pPr>
      <w:r w:rsidRPr="00745503">
        <w:rPr>
          <w:b/>
          <w:color w:val="C00000"/>
          <w:sz w:val="32"/>
          <w:szCs w:val="32"/>
        </w:rPr>
        <w:t>Напишите названия техники</w:t>
      </w:r>
      <w:r w:rsidR="00153334" w:rsidRPr="00745503">
        <w:rPr>
          <w:b/>
          <w:color w:val="C00000"/>
          <w:sz w:val="32"/>
          <w:szCs w:val="32"/>
        </w:rPr>
        <w:t xml:space="preserve"> инженерных войск</w:t>
      </w:r>
    </w:p>
    <w:p w:rsidR="00FB456F" w:rsidRDefault="00FB456F" w:rsidP="00FB456F">
      <w:pPr>
        <w:shd w:val="clear" w:color="auto" w:fill="FFFFFF"/>
        <w:spacing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99"/>
        <w:gridCol w:w="2546"/>
      </w:tblGrid>
      <w:tr w:rsidR="00B312DC" w:rsidTr="00B312DC">
        <w:tc>
          <w:tcPr>
            <w:tcW w:w="6799" w:type="dxa"/>
          </w:tcPr>
          <w:p w:rsidR="00B312DC" w:rsidRDefault="00B312DC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B312DC" w:rsidRDefault="00B312DC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D1F00" wp14:editId="76EB1CFC">
                  <wp:extent cx="3952875" cy="2667000"/>
                  <wp:effectExtent l="0" t="0" r="9525" b="0"/>
                  <wp:docPr id="41" name="Рисунок 41" descr="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957" cy="26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2DC" w:rsidRDefault="00B312DC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B312DC" w:rsidRDefault="00B312DC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5C37EE" w:rsidRDefault="00BF007A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2E0BFE" wp14:editId="1E87E8F9">
                  <wp:extent cx="3971925" cy="2552700"/>
                  <wp:effectExtent l="0" t="0" r="9525" b="0"/>
                  <wp:docPr id="14" name="Рисунок 14" descr="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2DC" w:rsidRDefault="00B312DC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</w:tc>
        <w:tc>
          <w:tcPr>
            <w:tcW w:w="2546" w:type="dxa"/>
          </w:tcPr>
          <w:p w:rsidR="00B312DC" w:rsidRDefault="00B312DC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B312DC" w:rsidRDefault="00B312DC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B312DC" w:rsidRDefault="00B312DC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Гусеничный </w:t>
            </w:r>
          </w:p>
          <w:p w:rsidR="00B312DC" w:rsidRDefault="00B312DC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минный </w:t>
            </w:r>
          </w:p>
          <w:p w:rsidR="00B312DC" w:rsidRDefault="00B312DC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заградитель</w:t>
            </w:r>
          </w:p>
          <w:p w:rsidR="00B312DC" w:rsidRDefault="00B312DC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ГМЗ-3</w:t>
            </w:r>
          </w:p>
          <w:p w:rsidR="00BF007A" w:rsidRDefault="00BF007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007A" w:rsidRDefault="00BF007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007A" w:rsidRDefault="00BF007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007A" w:rsidRDefault="00BF007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007A" w:rsidRDefault="00BF007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007A" w:rsidRDefault="00BF007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007A" w:rsidRDefault="00BF007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007A" w:rsidRDefault="00BF007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007A" w:rsidRDefault="00BF007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007A" w:rsidRDefault="00BF007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Инженерная машина</w:t>
            </w:r>
          </w:p>
          <w:p w:rsidR="00BF007A" w:rsidRDefault="00BF007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УР-77</w:t>
            </w:r>
          </w:p>
          <w:p w:rsidR="00BF007A" w:rsidRPr="00B312DC" w:rsidRDefault="00BF007A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«Метеорит»</w:t>
            </w:r>
          </w:p>
        </w:tc>
      </w:tr>
      <w:tr w:rsidR="00B312DC" w:rsidTr="00B312DC">
        <w:tc>
          <w:tcPr>
            <w:tcW w:w="6799" w:type="dxa"/>
          </w:tcPr>
          <w:p w:rsidR="00B312DC" w:rsidRDefault="005C37EE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B90F2F" wp14:editId="542BB5CA">
                  <wp:extent cx="4029075" cy="2781300"/>
                  <wp:effectExtent l="0" t="0" r="9525" b="0"/>
                  <wp:docPr id="44" name="Рисунок 44" descr="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7EE" w:rsidRDefault="005C37EE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</w:tc>
        <w:tc>
          <w:tcPr>
            <w:tcW w:w="2546" w:type="dxa"/>
          </w:tcPr>
          <w:p w:rsidR="00B312DC" w:rsidRDefault="00B312DC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5C37EE" w:rsidRDefault="005C37EE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5C37EE" w:rsidRPr="005C37EE" w:rsidRDefault="005C37EE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7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Танковый мостоукладчик</w:t>
            </w:r>
          </w:p>
          <w:p w:rsidR="005C37EE" w:rsidRDefault="005C37EE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 w:rsidRPr="005C37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«МТУ-90»</w:t>
            </w:r>
          </w:p>
        </w:tc>
      </w:tr>
      <w:tr w:rsidR="00B312DC" w:rsidTr="00B312DC">
        <w:tc>
          <w:tcPr>
            <w:tcW w:w="6799" w:type="dxa"/>
          </w:tcPr>
          <w:p w:rsidR="00B312DC" w:rsidRDefault="00B312DC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5C37EE" w:rsidRDefault="00153334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9A30D1" wp14:editId="6917133F">
                  <wp:extent cx="4076700" cy="2228850"/>
                  <wp:effectExtent l="0" t="0" r="0" b="0"/>
                  <wp:docPr id="45" name="Рисунок 45" descr="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7EE" w:rsidRDefault="005C37EE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5C37EE" w:rsidRDefault="005C37EE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5C37EE" w:rsidRDefault="005C37EE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</w:tc>
        <w:tc>
          <w:tcPr>
            <w:tcW w:w="2546" w:type="dxa"/>
          </w:tcPr>
          <w:p w:rsidR="00B312DC" w:rsidRDefault="00B312DC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153334" w:rsidRDefault="00153334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  <w:p w:rsidR="00153334" w:rsidRPr="00153334" w:rsidRDefault="00153334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33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Инженерная машина </w:t>
            </w:r>
          </w:p>
          <w:p w:rsidR="00153334" w:rsidRPr="00153334" w:rsidRDefault="00153334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33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разграждения </w:t>
            </w:r>
          </w:p>
          <w:p w:rsidR="00153334" w:rsidRPr="00153334" w:rsidRDefault="00153334" w:rsidP="00FB456F">
            <w:pPr>
              <w:spacing w:line="4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33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«ИМТ-3М»</w:t>
            </w:r>
          </w:p>
          <w:p w:rsidR="00153334" w:rsidRDefault="00153334" w:rsidP="00FB456F">
            <w:pPr>
              <w:spacing w:line="420" w:lineRule="atLeast"/>
              <w:rPr>
                <w:rFonts w:ascii="Segoe UI" w:eastAsia="Times New Roman" w:hAnsi="Segoe UI" w:cs="Segoe UI"/>
                <w:sz w:val="26"/>
                <w:szCs w:val="26"/>
                <w:lang w:eastAsia="ru-RU"/>
              </w:rPr>
            </w:pPr>
          </w:p>
        </w:tc>
      </w:tr>
    </w:tbl>
    <w:p w:rsidR="0013361C" w:rsidRDefault="0013361C" w:rsidP="00FB456F">
      <w:pPr>
        <w:shd w:val="clear" w:color="auto" w:fill="FFFFFF"/>
        <w:spacing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</w:p>
    <w:p w:rsidR="00803341" w:rsidRDefault="002F2886" w:rsidP="00803341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19</w:t>
      </w:r>
    </w:p>
    <w:p w:rsidR="00803341" w:rsidRDefault="00803341" w:rsidP="00803341">
      <w:pPr>
        <w:spacing w:after="13"/>
        <w:ind w:left="-3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Впи</w:t>
      </w:r>
      <w:r w:rsidR="00745503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шите в правых окошках названия петличных знаков войск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Вооружённых Сил Российской Федерации</w:t>
      </w:r>
    </w:p>
    <w:p w:rsidR="00745503" w:rsidRDefault="00745503" w:rsidP="00803341">
      <w:pPr>
        <w:spacing w:after="13"/>
        <w:ind w:left="-3"/>
        <w:rPr>
          <w:color w:val="C00000"/>
          <w:sz w:val="32"/>
          <w:szCs w:val="32"/>
        </w:rPr>
      </w:pPr>
    </w:p>
    <w:tbl>
      <w:tblPr>
        <w:tblStyle w:val="TableGrid"/>
        <w:tblW w:w="9571" w:type="dxa"/>
        <w:tblInd w:w="-109" w:type="dxa"/>
        <w:tblCellMar>
          <w:left w:w="107" w:type="dxa"/>
          <w:right w:w="108" w:type="dxa"/>
        </w:tblCellMar>
        <w:tblLook w:val="04A0" w:firstRow="1" w:lastRow="0" w:firstColumn="1" w:lastColumn="0" w:noHBand="0" w:noVBand="1"/>
      </w:tblPr>
      <w:tblGrid>
        <w:gridCol w:w="4786"/>
        <w:gridCol w:w="4785"/>
      </w:tblGrid>
      <w:tr w:rsidR="00803341" w:rsidTr="00745503">
        <w:trPr>
          <w:trHeight w:val="171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3341" w:rsidRDefault="00803341" w:rsidP="00EB75E7">
            <w:pPr>
              <w:spacing w:line="256" w:lineRule="auto"/>
              <w:ind w:left="34"/>
            </w:pPr>
            <w:r>
              <w:rPr>
                <w:noProof/>
                <w:lang w:eastAsia="ru-RU"/>
              </w:rPr>
              <w:drawing>
                <wp:inline distT="0" distB="0" distL="0" distR="0" wp14:anchorId="4FBD2954" wp14:editId="26E76C22">
                  <wp:extent cx="1533525" cy="10858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3341" w:rsidRDefault="00803341" w:rsidP="00EB75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Петличный знак войск связи ВС РФ</w:t>
            </w:r>
          </w:p>
        </w:tc>
      </w:tr>
      <w:tr w:rsidR="00803341" w:rsidTr="00745503">
        <w:trPr>
          <w:trHeight w:val="2282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3341" w:rsidRDefault="00803341" w:rsidP="00EB75E7">
            <w:pPr>
              <w:spacing w:line="256" w:lineRule="auto"/>
              <w:ind w:left="34"/>
            </w:pPr>
            <w:r>
              <w:rPr>
                <w:noProof/>
                <w:lang w:eastAsia="ru-RU"/>
              </w:rPr>
              <w:drawing>
                <wp:inline distT="0" distB="0" distL="0" distR="0" wp14:anchorId="172C2E6B" wp14:editId="14FD7F16">
                  <wp:extent cx="1781175" cy="12668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3341" w:rsidRDefault="00803341" w:rsidP="00EB75E7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Петличный знак инженерных войск ВС РФ</w:t>
            </w:r>
          </w:p>
        </w:tc>
      </w:tr>
      <w:tr w:rsidR="00803341" w:rsidTr="00745503">
        <w:trPr>
          <w:trHeight w:val="201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3341" w:rsidRDefault="00803341" w:rsidP="00EB75E7">
            <w:pPr>
              <w:spacing w:line="256" w:lineRule="auto"/>
              <w:ind w:left="34"/>
            </w:pPr>
            <w:r>
              <w:rPr>
                <w:noProof/>
                <w:lang w:eastAsia="ru-RU"/>
              </w:rPr>
              <w:drawing>
                <wp:inline distT="0" distB="0" distL="0" distR="0" wp14:anchorId="5C013C04" wp14:editId="36685B2B">
                  <wp:extent cx="1790700" cy="1276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3341" w:rsidRDefault="00803341" w:rsidP="00EB75E7">
            <w:pPr>
              <w:spacing w:line="256" w:lineRule="auto"/>
              <w:ind w:righ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Петличный знак войск радиационной, химической и биологической защиты ВС РФ</w:t>
            </w:r>
          </w:p>
        </w:tc>
      </w:tr>
    </w:tbl>
    <w:p w:rsidR="0013361C" w:rsidRDefault="0013361C" w:rsidP="00FB456F">
      <w:pPr>
        <w:shd w:val="clear" w:color="auto" w:fill="FFFFFF"/>
        <w:spacing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</w:p>
    <w:p w:rsidR="0013361C" w:rsidRPr="00016876" w:rsidRDefault="0013361C" w:rsidP="00FB456F">
      <w:pPr>
        <w:shd w:val="clear" w:color="auto" w:fill="FFFFFF"/>
        <w:spacing w:line="420" w:lineRule="atLeast"/>
        <w:rPr>
          <w:rFonts w:ascii="Segoe UI" w:eastAsia="Times New Roman" w:hAnsi="Segoe UI" w:cs="Segoe UI"/>
          <w:sz w:val="26"/>
          <w:szCs w:val="26"/>
          <w:lang w:eastAsia="ru-RU"/>
        </w:rPr>
      </w:pPr>
    </w:p>
    <w:p w:rsidR="007F7985" w:rsidRDefault="007F7985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7F7985" w:rsidRDefault="007F7985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024F0F" w:rsidRDefault="00024F0F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024F0F" w:rsidRDefault="00024F0F" w:rsidP="00F677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024F0F" w:rsidRDefault="00024F0F" w:rsidP="00F677A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24F0F" w:rsidRDefault="00024F0F" w:rsidP="00F677A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24F0F" w:rsidRDefault="00024F0F" w:rsidP="00F677A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FB7B47" w:rsidRDefault="00FB7B47" w:rsidP="0074550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74315" w:rsidRPr="00241FC7" w:rsidRDefault="00C74315" w:rsidP="00241FC7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C74315" w:rsidRPr="00241FC7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E91" w:rsidRDefault="00C61E91" w:rsidP="00B60673">
      <w:pPr>
        <w:spacing w:after="0" w:line="240" w:lineRule="auto"/>
      </w:pPr>
      <w:r>
        <w:separator/>
      </w:r>
    </w:p>
  </w:endnote>
  <w:endnote w:type="continuationSeparator" w:id="0">
    <w:p w:rsidR="00C61E91" w:rsidRDefault="00C61E91" w:rsidP="00B60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E91" w:rsidRDefault="00C61E91" w:rsidP="00B60673">
      <w:pPr>
        <w:spacing w:after="0" w:line="240" w:lineRule="auto"/>
      </w:pPr>
      <w:r>
        <w:separator/>
      </w:r>
    </w:p>
  </w:footnote>
  <w:footnote w:type="continuationSeparator" w:id="0">
    <w:p w:rsidR="00C61E91" w:rsidRDefault="00C61E91" w:rsidP="00B60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0EB1"/>
    <w:multiLevelType w:val="multilevel"/>
    <w:tmpl w:val="7AACB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14FEC"/>
    <w:multiLevelType w:val="multilevel"/>
    <w:tmpl w:val="C33C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E11422"/>
    <w:multiLevelType w:val="multilevel"/>
    <w:tmpl w:val="0054E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37450D"/>
    <w:multiLevelType w:val="multilevel"/>
    <w:tmpl w:val="A83E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F727EE"/>
    <w:multiLevelType w:val="multilevel"/>
    <w:tmpl w:val="37540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005478"/>
    <w:multiLevelType w:val="multilevel"/>
    <w:tmpl w:val="7A62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3A59C7"/>
    <w:multiLevelType w:val="multilevel"/>
    <w:tmpl w:val="DB98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5A7347"/>
    <w:multiLevelType w:val="multilevel"/>
    <w:tmpl w:val="7A64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2096E"/>
    <w:multiLevelType w:val="multilevel"/>
    <w:tmpl w:val="D2208FB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240B5E"/>
    <w:multiLevelType w:val="multilevel"/>
    <w:tmpl w:val="756C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D45069"/>
    <w:multiLevelType w:val="multilevel"/>
    <w:tmpl w:val="00CAA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F23D2B"/>
    <w:multiLevelType w:val="multilevel"/>
    <w:tmpl w:val="A726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275910"/>
    <w:multiLevelType w:val="multilevel"/>
    <w:tmpl w:val="F8F6B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7079F8"/>
    <w:multiLevelType w:val="multilevel"/>
    <w:tmpl w:val="ECE21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0B481D"/>
    <w:multiLevelType w:val="multilevel"/>
    <w:tmpl w:val="73CC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155727"/>
    <w:multiLevelType w:val="multilevel"/>
    <w:tmpl w:val="660C5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8F179D"/>
    <w:multiLevelType w:val="multilevel"/>
    <w:tmpl w:val="1EB4232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EB59F1"/>
    <w:multiLevelType w:val="multilevel"/>
    <w:tmpl w:val="6E0AF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0C3E24"/>
    <w:multiLevelType w:val="multilevel"/>
    <w:tmpl w:val="3F46D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8348E6"/>
    <w:multiLevelType w:val="multilevel"/>
    <w:tmpl w:val="BEA4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E60FC2"/>
    <w:multiLevelType w:val="multilevel"/>
    <w:tmpl w:val="84923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4240F6"/>
    <w:multiLevelType w:val="multilevel"/>
    <w:tmpl w:val="B2D6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BC6A40"/>
    <w:multiLevelType w:val="multilevel"/>
    <w:tmpl w:val="ABEE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5B7070"/>
    <w:multiLevelType w:val="multilevel"/>
    <w:tmpl w:val="9B768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043A75"/>
    <w:multiLevelType w:val="multilevel"/>
    <w:tmpl w:val="B3BE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2403E2"/>
    <w:multiLevelType w:val="multilevel"/>
    <w:tmpl w:val="63B0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4261B1"/>
    <w:multiLevelType w:val="multilevel"/>
    <w:tmpl w:val="3B50D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442ACE"/>
    <w:multiLevelType w:val="multilevel"/>
    <w:tmpl w:val="CE4612E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940E05"/>
    <w:multiLevelType w:val="multilevel"/>
    <w:tmpl w:val="0D783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7C7FED"/>
    <w:multiLevelType w:val="multilevel"/>
    <w:tmpl w:val="F53CC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5EE2987"/>
    <w:multiLevelType w:val="multilevel"/>
    <w:tmpl w:val="A10E0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6043D8"/>
    <w:multiLevelType w:val="multilevel"/>
    <w:tmpl w:val="E6026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8E155C"/>
    <w:multiLevelType w:val="multilevel"/>
    <w:tmpl w:val="1B24B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261EC3"/>
    <w:multiLevelType w:val="multilevel"/>
    <w:tmpl w:val="D2A48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BF4E89"/>
    <w:multiLevelType w:val="multilevel"/>
    <w:tmpl w:val="2B12D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FE4123"/>
    <w:multiLevelType w:val="multilevel"/>
    <w:tmpl w:val="5094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97577B"/>
    <w:multiLevelType w:val="multilevel"/>
    <w:tmpl w:val="A9A49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2"/>
  </w:num>
  <w:num w:numId="3">
    <w:abstractNumId w:val="4"/>
  </w:num>
  <w:num w:numId="4">
    <w:abstractNumId w:val="40"/>
  </w:num>
  <w:num w:numId="5">
    <w:abstractNumId w:val="33"/>
  </w:num>
  <w:num w:numId="6">
    <w:abstractNumId w:val="10"/>
  </w:num>
  <w:num w:numId="7">
    <w:abstractNumId w:val="34"/>
  </w:num>
  <w:num w:numId="8">
    <w:abstractNumId w:val="19"/>
  </w:num>
  <w:num w:numId="9">
    <w:abstractNumId w:val="31"/>
  </w:num>
  <w:num w:numId="10">
    <w:abstractNumId w:val="37"/>
  </w:num>
  <w:num w:numId="11">
    <w:abstractNumId w:val="24"/>
  </w:num>
  <w:num w:numId="12">
    <w:abstractNumId w:val="25"/>
  </w:num>
  <w:num w:numId="13">
    <w:abstractNumId w:val="38"/>
  </w:num>
  <w:num w:numId="14">
    <w:abstractNumId w:val="17"/>
  </w:num>
  <w:num w:numId="15">
    <w:abstractNumId w:val="42"/>
  </w:num>
  <w:num w:numId="16">
    <w:abstractNumId w:val="23"/>
  </w:num>
  <w:num w:numId="17">
    <w:abstractNumId w:val="29"/>
  </w:num>
  <w:num w:numId="18">
    <w:abstractNumId w:val="39"/>
  </w:num>
  <w:num w:numId="19">
    <w:abstractNumId w:val="41"/>
  </w:num>
  <w:num w:numId="20">
    <w:abstractNumId w:val="3"/>
  </w:num>
  <w:num w:numId="21">
    <w:abstractNumId w:val="20"/>
  </w:num>
  <w:num w:numId="22">
    <w:abstractNumId w:val="27"/>
  </w:num>
  <w:num w:numId="23">
    <w:abstractNumId w:val="18"/>
  </w:num>
  <w:num w:numId="24">
    <w:abstractNumId w:val="32"/>
  </w:num>
  <w:num w:numId="25">
    <w:abstractNumId w:val="11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</w:num>
  <w:num w:numId="28">
    <w:abstractNumId w:val="16"/>
  </w:num>
  <w:num w:numId="29">
    <w:abstractNumId w:val="22"/>
  </w:num>
  <w:num w:numId="30">
    <w:abstractNumId w:val="21"/>
  </w:num>
  <w:num w:numId="31">
    <w:abstractNumId w:val="6"/>
  </w:num>
  <w:num w:numId="32">
    <w:abstractNumId w:val="1"/>
  </w:num>
  <w:num w:numId="33">
    <w:abstractNumId w:val="2"/>
  </w:num>
  <w:num w:numId="34">
    <w:abstractNumId w:val="30"/>
  </w:num>
  <w:num w:numId="35">
    <w:abstractNumId w:val="8"/>
  </w:num>
  <w:num w:numId="36">
    <w:abstractNumId w:val="13"/>
  </w:num>
  <w:num w:numId="37">
    <w:abstractNumId w:val="15"/>
  </w:num>
  <w:num w:numId="38">
    <w:abstractNumId w:val="14"/>
  </w:num>
  <w:num w:numId="39">
    <w:abstractNumId w:val="7"/>
  </w:num>
  <w:num w:numId="40">
    <w:abstractNumId w:val="28"/>
  </w:num>
  <w:num w:numId="41">
    <w:abstractNumId w:val="35"/>
  </w:num>
  <w:num w:numId="42">
    <w:abstractNumId w:val="5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12895"/>
    <w:rsid w:val="0001349B"/>
    <w:rsid w:val="00016876"/>
    <w:rsid w:val="00023A97"/>
    <w:rsid w:val="00023F8B"/>
    <w:rsid w:val="00024F0F"/>
    <w:rsid w:val="00026111"/>
    <w:rsid w:val="00032382"/>
    <w:rsid w:val="000361FE"/>
    <w:rsid w:val="00043416"/>
    <w:rsid w:val="00047296"/>
    <w:rsid w:val="000718F4"/>
    <w:rsid w:val="00077504"/>
    <w:rsid w:val="00082092"/>
    <w:rsid w:val="000860D3"/>
    <w:rsid w:val="00093B96"/>
    <w:rsid w:val="000A10B8"/>
    <w:rsid w:val="000A3318"/>
    <w:rsid w:val="000B438A"/>
    <w:rsid w:val="000B4BA5"/>
    <w:rsid w:val="000C3549"/>
    <w:rsid w:val="000D64BB"/>
    <w:rsid w:val="00111BF7"/>
    <w:rsid w:val="00117B81"/>
    <w:rsid w:val="0012024F"/>
    <w:rsid w:val="00125136"/>
    <w:rsid w:val="00126CB4"/>
    <w:rsid w:val="00131753"/>
    <w:rsid w:val="0013361C"/>
    <w:rsid w:val="00135049"/>
    <w:rsid w:val="00135962"/>
    <w:rsid w:val="001513E9"/>
    <w:rsid w:val="00153334"/>
    <w:rsid w:val="00153C48"/>
    <w:rsid w:val="00167A92"/>
    <w:rsid w:val="001730EE"/>
    <w:rsid w:val="001D339B"/>
    <w:rsid w:val="001F4769"/>
    <w:rsid w:val="001F5F5E"/>
    <w:rsid w:val="00232087"/>
    <w:rsid w:val="0023741B"/>
    <w:rsid w:val="00241FC7"/>
    <w:rsid w:val="00245926"/>
    <w:rsid w:val="00263640"/>
    <w:rsid w:val="00263B2D"/>
    <w:rsid w:val="00266247"/>
    <w:rsid w:val="00295986"/>
    <w:rsid w:val="002C04FA"/>
    <w:rsid w:val="002C63DB"/>
    <w:rsid w:val="002D303B"/>
    <w:rsid w:val="002E4405"/>
    <w:rsid w:val="002F03D7"/>
    <w:rsid w:val="002F2886"/>
    <w:rsid w:val="00324A6C"/>
    <w:rsid w:val="0033230F"/>
    <w:rsid w:val="00335309"/>
    <w:rsid w:val="00353CB1"/>
    <w:rsid w:val="00357DA7"/>
    <w:rsid w:val="00357FBC"/>
    <w:rsid w:val="00383CAB"/>
    <w:rsid w:val="00384AB0"/>
    <w:rsid w:val="00395B29"/>
    <w:rsid w:val="00397D5E"/>
    <w:rsid w:val="003A4FB3"/>
    <w:rsid w:val="003A52E5"/>
    <w:rsid w:val="003A609D"/>
    <w:rsid w:val="003B181D"/>
    <w:rsid w:val="003B7B0B"/>
    <w:rsid w:val="003B7CEF"/>
    <w:rsid w:val="003C22EF"/>
    <w:rsid w:val="003C4D9A"/>
    <w:rsid w:val="003C6111"/>
    <w:rsid w:val="003E5532"/>
    <w:rsid w:val="003F5DFA"/>
    <w:rsid w:val="00411B51"/>
    <w:rsid w:val="004148EC"/>
    <w:rsid w:val="00420F7F"/>
    <w:rsid w:val="004408F6"/>
    <w:rsid w:val="0044107A"/>
    <w:rsid w:val="004428EC"/>
    <w:rsid w:val="00452544"/>
    <w:rsid w:val="00462189"/>
    <w:rsid w:val="00471F1C"/>
    <w:rsid w:val="004778FE"/>
    <w:rsid w:val="00481284"/>
    <w:rsid w:val="004C0055"/>
    <w:rsid w:val="004D101F"/>
    <w:rsid w:val="004D6C3E"/>
    <w:rsid w:val="004F0DDF"/>
    <w:rsid w:val="004F42EE"/>
    <w:rsid w:val="00517380"/>
    <w:rsid w:val="00531AC1"/>
    <w:rsid w:val="00531B3A"/>
    <w:rsid w:val="00540A0D"/>
    <w:rsid w:val="00542EC4"/>
    <w:rsid w:val="0055023F"/>
    <w:rsid w:val="0056732D"/>
    <w:rsid w:val="00571CD4"/>
    <w:rsid w:val="0059552F"/>
    <w:rsid w:val="00596391"/>
    <w:rsid w:val="005B61CC"/>
    <w:rsid w:val="005C0295"/>
    <w:rsid w:val="005C104C"/>
    <w:rsid w:val="005C37EE"/>
    <w:rsid w:val="005F339B"/>
    <w:rsid w:val="005F5056"/>
    <w:rsid w:val="006411C6"/>
    <w:rsid w:val="00655FC5"/>
    <w:rsid w:val="0067073B"/>
    <w:rsid w:val="00683050"/>
    <w:rsid w:val="00683D47"/>
    <w:rsid w:val="0069297D"/>
    <w:rsid w:val="00695CD7"/>
    <w:rsid w:val="006A4E4D"/>
    <w:rsid w:val="006C36FB"/>
    <w:rsid w:val="006E266B"/>
    <w:rsid w:val="00702B9B"/>
    <w:rsid w:val="00735436"/>
    <w:rsid w:val="00745503"/>
    <w:rsid w:val="00766AF8"/>
    <w:rsid w:val="007853E2"/>
    <w:rsid w:val="007B571E"/>
    <w:rsid w:val="007C75E1"/>
    <w:rsid w:val="007D3319"/>
    <w:rsid w:val="007D39A2"/>
    <w:rsid w:val="007E4D40"/>
    <w:rsid w:val="007F2740"/>
    <w:rsid w:val="007F7985"/>
    <w:rsid w:val="00803341"/>
    <w:rsid w:val="008052C8"/>
    <w:rsid w:val="00807658"/>
    <w:rsid w:val="008334CA"/>
    <w:rsid w:val="00843146"/>
    <w:rsid w:val="008537EA"/>
    <w:rsid w:val="00853ABE"/>
    <w:rsid w:val="00855043"/>
    <w:rsid w:val="0086587D"/>
    <w:rsid w:val="008B2BEA"/>
    <w:rsid w:val="008C374C"/>
    <w:rsid w:val="008C5CE5"/>
    <w:rsid w:val="008C6CA6"/>
    <w:rsid w:val="008D09B9"/>
    <w:rsid w:val="008D1F9F"/>
    <w:rsid w:val="008D2DBA"/>
    <w:rsid w:val="008F4D48"/>
    <w:rsid w:val="00900BBA"/>
    <w:rsid w:val="00916122"/>
    <w:rsid w:val="009216C3"/>
    <w:rsid w:val="00930723"/>
    <w:rsid w:val="009407BA"/>
    <w:rsid w:val="00995686"/>
    <w:rsid w:val="009C4790"/>
    <w:rsid w:val="009C7A8A"/>
    <w:rsid w:val="009D01AF"/>
    <w:rsid w:val="009E5A25"/>
    <w:rsid w:val="009F4623"/>
    <w:rsid w:val="00A06B91"/>
    <w:rsid w:val="00A1055E"/>
    <w:rsid w:val="00A11A34"/>
    <w:rsid w:val="00A34732"/>
    <w:rsid w:val="00A4708A"/>
    <w:rsid w:val="00A6230C"/>
    <w:rsid w:val="00A65DB5"/>
    <w:rsid w:val="00A65F3D"/>
    <w:rsid w:val="00A77553"/>
    <w:rsid w:val="00A9030A"/>
    <w:rsid w:val="00A91B2F"/>
    <w:rsid w:val="00A95186"/>
    <w:rsid w:val="00AA26CD"/>
    <w:rsid w:val="00AC1C21"/>
    <w:rsid w:val="00AC6553"/>
    <w:rsid w:val="00AD0B7C"/>
    <w:rsid w:val="00AD280F"/>
    <w:rsid w:val="00AF5469"/>
    <w:rsid w:val="00B034F0"/>
    <w:rsid w:val="00B06B9A"/>
    <w:rsid w:val="00B245F9"/>
    <w:rsid w:val="00B30CB2"/>
    <w:rsid w:val="00B312DC"/>
    <w:rsid w:val="00B31EBF"/>
    <w:rsid w:val="00B377BD"/>
    <w:rsid w:val="00B60673"/>
    <w:rsid w:val="00B82C15"/>
    <w:rsid w:val="00B832C5"/>
    <w:rsid w:val="00B84BBD"/>
    <w:rsid w:val="00B90423"/>
    <w:rsid w:val="00BA5A1B"/>
    <w:rsid w:val="00BA6AFA"/>
    <w:rsid w:val="00BE3EBE"/>
    <w:rsid w:val="00BF007A"/>
    <w:rsid w:val="00BF0897"/>
    <w:rsid w:val="00C0315C"/>
    <w:rsid w:val="00C03761"/>
    <w:rsid w:val="00C23187"/>
    <w:rsid w:val="00C2558C"/>
    <w:rsid w:val="00C472C9"/>
    <w:rsid w:val="00C5127E"/>
    <w:rsid w:val="00C61E91"/>
    <w:rsid w:val="00C74315"/>
    <w:rsid w:val="00C77985"/>
    <w:rsid w:val="00C95AA5"/>
    <w:rsid w:val="00CB4B1D"/>
    <w:rsid w:val="00CC3271"/>
    <w:rsid w:val="00CC36CB"/>
    <w:rsid w:val="00D26DD3"/>
    <w:rsid w:val="00D3091F"/>
    <w:rsid w:val="00D545E3"/>
    <w:rsid w:val="00D614B0"/>
    <w:rsid w:val="00D730FF"/>
    <w:rsid w:val="00D75458"/>
    <w:rsid w:val="00D8093B"/>
    <w:rsid w:val="00D8597C"/>
    <w:rsid w:val="00D95974"/>
    <w:rsid w:val="00DA4859"/>
    <w:rsid w:val="00DB499D"/>
    <w:rsid w:val="00DC03D6"/>
    <w:rsid w:val="00DF5AFD"/>
    <w:rsid w:val="00E05E7C"/>
    <w:rsid w:val="00E0640D"/>
    <w:rsid w:val="00E51861"/>
    <w:rsid w:val="00E55C02"/>
    <w:rsid w:val="00E80ED4"/>
    <w:rsid w:val="00E903BD"/>
    <w:rsid w:val="00E9137A"/>
    <w:rsid w:val="00EA052C"/>
    <w:rsid w:val="00EB5836"/>
    <w:rsid w:val="00EC0D8A"/>
    <w:rsid w:val="00F15379"/>
    <w:rsid w:val="00F16298"/>
    <w:rsid w:val="00F22076"/>
    <w:rsid w:val="00F31641"/>
    <w:rsid w:val="00F325BB"/>
    <w:rsid w:val="00F45711"/>
    <w:rsid w:val="00F559D2"/>
    <w:rsid w:val="00F56124"/>
    <w:rsid w:val="00F677AB"/>
    <w:rsid w:val="00F748C7"/>
    <w:rsid w:val="00F902EB"/>
    <w:rsid w:val="00F946CA"/>
    <w:rsid w:val="00F9781E"/>
    <w:rsid w:val="00FA01ED"/>
    <w:rsid w:val="00FB39AE"/>
    <w:rsid w:val="00FB456F"/>
    <w:rsid w:val="00FB7B47"/>
    <w:rsid w:val="00FC4E74"/>
    <w:rsid w:val="00FD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E5177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basedOn w:val="a"/>
    <w:next w:val="a"/>
    <w:link w:val="10"/>
    <w:uiPriority w:val="9"/>
    <w:qFormat/>
    <w:rsid w:val="00F677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77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37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55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rsid w:val="002D303B"/>
    <w:pPr>
      <w:keepNext/>
      <w:spacing w:after="0" w:line="240" w:lineRule="auto"/>
      <w:ind w:left="1776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60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0673"/>
  </w:style>
  <w:style w:type="paragraph" w:styleId="a6">
    <w:name w:val="footer"/>
    <w:basedOn w:val="a"/>
    <w:link w:val="a7"/>
    <w:uiPriority w:val="99"/>
    <w:unhideWhenUsed/>
    <w:rsid w:val="00B60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0673"/>
  </w:style>
  <w:style w:type="character" w:customStyle="1" w:styleId="60">
    <w:name w:val="Заголовок 6 Знак"/>
    <w:basedOn w:val="a0"/>
    <w:link w:val="6"/>
    <w:semiHidden/>
    <w:rsid w:val="002D30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unhideWhenUsed/>
    <w:rsid w:val="002D303B"/>
    <w:pPr>
      <w:spacing w:after="0" w:line="240" w:lineRule="auto"/>
      <w:ind w:left="141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2D30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F0897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9C7A8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677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677A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0376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a">
    <w:name w:val="Strong"/>
    <w:basedOn w:val="a0"/>
    <w:uiPriority w:val="22"/>
    <w:qFormat/>
    <w:rsid w:val="00471F1C"/>
    <w:rPr>
      <w:b/>
      <w:bCs/>
    </w:rPr>
  </w:style>
  <w:style w:type="table" w:styleId="ab">
    <w:name w:val="Table Grid"/>
    <w:basedOn w:val="a1"/>
    <w:uiPriority w:val="59"/>
    <w:rsid w:val="00D5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E903B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ichfactdown-paragraph">
    <w:name w:val="richfactdown-paragraph"/>
    <w:basedOn w:val="a"/>
    <w:rsid w:val="00442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E5532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4467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099">
          <w:marLeft w:val="0"/>
          <w:marRight w:val="0"/>
          <w:marTop w:val="300"/>
          <w:marBottom w:val="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  <w:divsChild>
            <w:div w:id="145209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6E6E6"/>
                <w:right w:val="none" w:sz="0" w:space="0" w:color="auto"/>
              </w:divBdr>
              <w:divsChild>
                <w:div w:id="6187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9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6E6E6"/>
                <w:right w:val="none" w:sz="0" w:space="0" w:color="auto"/>
              </w:divBdr>
              <w:divsChild>
                <w:div w:id="44512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6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6E6E6"/>
                <w:right w:val="none" w:sz="0" w:space="0" w:color="auto"/>
              </w:divBdr>
              <w:divsChild>
                <w:div w:id="104159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4695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54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7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8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5188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4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4661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868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2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215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30399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97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1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39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13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9351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2588841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24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77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9455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0587776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4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39672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697435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75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8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09657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1996792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6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48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73601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558169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3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13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80392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146536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480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54013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36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885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07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151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89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34804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03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67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78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0871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1566">
          <w:marLeft w:val="0"/>
          <w:marRight w:val="0"/>
          <w:marTop w:val="300"/>
          <w:marBottom w:val="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  <w:divsChild>
            <w:div w:id="84825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6E6E6"/>
                <w:right w:val="none" w:sz="0" w:space="0" w:color="auto"/>
              </w:divBdr>
              <w:divsChild>
                <w:div w:id="153546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64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6E6E6"/>
                <w:right w:val="none" w:sz="0" w:space="0" w:color="auto"/>
              </w:divBdr>
              <w:divsChild>
                <w:div w:id="105639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20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39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6E6E6"/>
                <w:right w:val="none" w:sz="0" w:space="0" w:color="auto"/>
              </w:divBdr>
              <w:divsChild>
                <w:div w:id="205183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6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6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619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45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2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6569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5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30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6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2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6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1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4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90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940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88261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24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01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19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1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198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2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2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0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378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9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6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7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57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22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0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95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02874">
                          <w:marLeft w:val="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5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4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2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2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319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08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62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076697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3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506979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83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23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930920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6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46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93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64419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2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642194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0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96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348475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33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9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997110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4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8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605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8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19916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14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67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49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47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41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8472436">
                                      <w:marLeft w:val="0"/>
                                      <w:marRight w:val="0"/>
                                      <w:marTop w:val="7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605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556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100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81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115303">
                                      <w:marLeft w:val="0"/>
                                      <w:marRight w:val="0"/>
                                      <w:marTop w:val="7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80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28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178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999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229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87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2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3654595">
                                      <w:marLeft w:val="0"/>
                                      <w:marRight w:val="0"/>
                                      <w:marTop w:val="7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01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73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489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2249468">
                                      <w:marLeft w:val="0"/>
                                      <w:marRight w:val="0"/>
                                      <w:marTop w:val="7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08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65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07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973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0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24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7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5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41668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558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0387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183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5263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7639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8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8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7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026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5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8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9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94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9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18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46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886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29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75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9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084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10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97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66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49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95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217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571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22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9876819">
              <w:marLeft w:val="0"/>
              <w:marRight w:val="0"/>
              <w:marTop w:val="0"/>
              <w:marBottom w:val="735"/>
              <w:divBdr>
                <w:top w:val="single" w:sz="6" w:space="23" w:color="ECECEC"/>
                <w:left w:val="none" w:sz="0" w:space="0" w:color="auto"/>
                <w:bottom w:val="single" w:sz="6" w:space="23" w:color="ECECEC"/>
                <w:right w:val="none" w:sz="0" w:space="0" w:color="auto"/>
              </w:divBdr>
              <w:divsChild>
                <w:div w:id="10874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6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982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8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2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7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2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5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9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4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cyclowiki.org/w/index.php?title=%D0%9E%D0%B1%D0%BE%D1%80%D0%BE%D0%BD%D0%B0&amp;action=edit&amp;redlink=1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cyclowiki.org/w/index.php?title=%D0%9D%D0%B0%D1%81%D1%82%D1%83%D0%BF%D0%BB%D0%B5%D0%BD%D0%B8%D0%B5&amp;action=edit&amp;redlink=1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hyperlink" Target="http://game-unit.ru/wp-content/uploads/2015/09/AK-74M-plastik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cyclowiki.org/w/index.php?title=%D0%9A%D0%BE%D0%BD%D1%82%D1%80%D0%B0%D1%82%D0%B0%D0%BA%D0%B0&amp;action=edit&amp;redlink=1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cyclowiki.org/wiki/%D0%A2%D0%B0%D0%BD%D0%BA%D0%BE%D0%B2%D1%8B%D0%B5_%D0%B2%D0%BE%D0%B9%D1%81%D0%BA%D0%B0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cyclowiki.org/w/index.php?title=%D0%9A%D0%BE%D0%BD%D1%82%D1%80%D1%83%D0%B4%D0%B0%D1%80&amp;action=edit&amp;redlink=1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6DE4D-92D0-4DBE-B32A-365F163C5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1895</Words>
  <Characters>10807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120</cp:revision>
  <dcterms:created xsi:type="dcterms:W3CDTF">2025-04-02T10:10:00Z</dcterms:created>
  <dcterms:modified xsi:type="dcterms:W3CDTF">2025-04-03T12:23:00Z</dcterms:modified>
</cp:coreProperties>
</file>