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EDA5" w14:textId="77777777" w:rsidR="002D1799" w:rsidRDefault="008E5B57" w:rsidP="002D179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5B57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ципальное бюджетное учреждение</w:t>
      </w:r>
      <w:r w:rsidR="002D1799" w:rsidRPr="005D4070">
        <w:rPr>
          <w:rFonts w:ascii="Times New Roman" w:hAnsi="Times New Roman" w:cs="Times New Roman"/>
          <w:sz w:val="28"/>
          <w:szCs w:val="28"/>
        </w:rPr>
        <w:t xml:space="preserve"> </w:t>
      </w:r>
      <w:r w:rsidR="00545509">
        <w:rPr>
          <w:rFonts w:ascii="Times New Roman" w:hAnsi="Times New Roman" w:cs="Times New Roman"/>
          <w:sz w:val="28"/>
          <w:szCs w:val="28"/>
        </w:rPr>
        <w:t>д</w:t>
      </w:r>
      <w:r w:rsidR="002D1799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</w:p>
    <w:p w14:paraId="4DD17F00" w14:textId="77777777" w:rsidR="008E5B57" w:rsidRDefault="008E5B57" w:rsidP="006A26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14:paraId="7901F558" w14:textId="1A968CFB" w:rsidR="008E5B57" w:rsidRPr="008E5B57" w:rsidRDefault="008E5B57" w:rsidP="006A26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№</w:t>
      </w:r>
      <w:r w:rsidR="00545509">
        <w:rPr>
          <w:rFonts w:ascii="Times New Roman" w:hAnsi="Times New Roman" w:cs="Times New Roman"/>
          <w:sz w:val="28"/>
          <w:szCs w:val="28"/>
        </w:rPr>
        <w:t xml:space="preserve"> </w:t>
      </w:r>
      <w:r w:rsidR="005D4070" w:rsidRPr="005D407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B2E22B5" w14:textId="77777777" w:rsidR="00B9134C" w:rsidRPr="00C1651F" w:rsidRDefault="00B9134C" w:rsidP="006A26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66FC5" w14:textId="77777777" w:rsidR="00B9134C" w:rsidRDefault="00B9134C" w:rsidP="00E865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A8F43" w14:textId="77777777" w:rsidR="008E5B57" w:rsidRDefault="008E5B57" w:rsidP="00E865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6EE1C" w14:textId="77777777" w:rsidR="008E5B57" w:rsidRPr="00C1651F" w:rsidRDefault="008E5B57" w:rsidP="00E865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969E3" w14:textId="7D9DCDF8" w:rsidR="00B9134C" w:rsidRPr="00545509" w:rsidRDefault="008E5B57" w:rsidP="00E8659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5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4070">
        <w:rPr>
          <w:rFonts w:ascii="Times New Roman" w:hAnsi="Times New Roman" w:cs="Times New Roman"/>
          <w:b/>
          <w:sz w:val="32"/>
          <w:szCs w:val="32"/>
        </w:rPr>
        <w:t xml:space="preserve">РАБОТА НАД </w:t>
      </w:r>
      <w:r w:rsidRPr="00545509">
        <w:rPr>
          <w:rFonts w:ascii="Times New Roman" w:hAnsi="Times New Roman" w:cs="Times New Roman"/>
          <w:b/>
          <w:sz w:val="32"/>
          <w:szCs w:val="32"/>
        </w:rPr>
        <w:t>МЕТРОРИТМ</w:t>
      </w:r>
      <w:r w:rsidR="005D4070">
        <w:rPr>
          <w:rFonts w:ascii="Times New Roman" w:hAnsi="Times New Roman" w:cs="Times New Roman"/>
          <w:b/>
          <w:sz w:val="32"/>
          <w:szCs w:val="32"/>
        </w:rPr>
        <w:t xml:space="preserve">ОМ В ПРОЦЕССЕ </w:t>
      </w:r>
      <w:r w:rsidR="00737E4C">
        <w:rPr>
          <w:rFonts w:ascii="Times New Roman" w:hAnsi="Times New Roman" w:cs="Times New Roman"/>
          <w:b/>
          <w:sz w:val="32"/>
          <w:szCs w:val="32"/>
        </w:rPr>
        <w:t>ОБУЧЕНИЯ</w:t>
      </w:r>
    </w:p>
    <w:p w14:paraId="434FE868" w14:textId="77777777" w:rsidR="008E5B57" w:rsidRDefault="008E5B57" w:rsidP="00E865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3A76F" w14:textId="77777777" w:rsidR="008E5B57" w:rsidRPr="00A837AA" w:rsidRDefault="008E5B57" w:rsidP="008E5B5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37AA">
        <w:rPr>
          <w:rFonts w:ascii="Times New Roman" w:hAnsi="Times New Roman" w:cs="Times New Roman"/>
          <w:sz w:val="32"/>
          <w:szCs w:val="32"/>
        </w:rPr>
        <w:t>Методическая работа</w:t>
      </w:r>
    </w:p>
    <w:p w14:paraId="1A8B3C5F" w14:textId="77777777" w:rsidR="00B9134C" w:rsidRPr="00B9134C" w:rsidRDefault="00B9134C" w:rsidP="00E865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97C37A" w14:textId="77777777" w:rsidR="00B9134C" w:rsidRPr="00B9134C" w:rsidRDefault="00B9134C" w:rsidP="00E865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31DA6" w14:textId="77777777" w:rsidR="00B9134C" w:rsidRPr="00B9134C" w:rsidRDefault="00B9134C" w:rsidP="00E865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054C95" w14:textId="77777777" w:rsidR="00B9134C" w:rsidRDefault="00B9134C" w:rsidP="006A26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57E3D2" w14:textId="77777777" w:rsidR="008E5B57" w:rsidRDefault="008E5B57" w:rsidP="006A26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CBB425" w14:textId="77777777" w:rsidR="008E5B57" w:rsidRDefault="008E5B57" w:rsidP="006A26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CAECDF" w14:textId="77777777" w:rsidR="008E5B57" w:rsidRDefault="008E5B57" w:rsidP="006A26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EE038D" w14:textId="77777777" w:rsidR="008E5B57" w:rsidRPr="00B9134C" w:rsidRDefault="008E5B57" w:rsidP="006A26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0AF836" w14:textId="77777777" w:rsidR="008E5B57" w:rsidRPr="00A837AA" w:rsidRDefault="008E5B57" w:rsidP="00A837AA">
      <w:pPr>
        <w:spacing w:after="0" w:line="360" w:lineRule="auto"/>
        <w:ind w:left="4395"/>
        <w:jc w:val="both"/>
        <w:rPr>
          <w:rFonts w:ascii="Times New Roman" w:hAnsi="Times New Roman" w:cs="Times New Roman"/>
          <w:sz w:val="32"/>
          <w:szCs w:val="32"/>
        </w:rPr>
      </w:pPr>
      <w:r w:rsidRPr="00A837AA">
        <w:rPr>
          <w:rFonts w:ascii="Times New Roman" w:hAnsi="Times New Roman" w:cs="Times New Roman"/>
          <w:sz w:val="32"/>
          <w:szCs w:val="32"/>
        </w:rPr>
        <w:t>Автор</w:t>
      </w:r>
      <w:r w:rsidR="00545509" w:rsidRPr="00A837AA">
        <w:rPr>
          <w:rFonts w:ascii="Times New Roman" w:hAnsi="Times New Roman" w:cs="Times New Roman"/>
          <w:sz w:val="32"/>
          <w:szCs w:val="32"/>
        </w:rPr>
        <w:t>:</w:t>
      </w:r>
      <w:r w:rsidRPr="00A837AA">
        <w:rPr>
          <w:rFonts w:ascii="Times New Roman" w:hAnsi="Times New Roman" w:cs="Times New Roman"/>
          <w:sz w:val="32"/>
          <w:szCs w:val="32"/>
        </w:rPr>
        <w:t xml:space="preserve"> Станчич Е</w:t>
      </w:r>
      <w:r w:rsidR="00545509" w:rsidRPr="00A837AA">
        <w:rPr>
          <w:rFonts w:ascii="Times New Roman" w:hAnsi="Times New Roman" w:cs="Times New Roman"/>
          <w:sz w:val="32"/>
          <w:szCs w:val="32"/>
        </w:rPr>
        <w:t xml:space="preserve">вгения </w:t>
      </w:r>
      <w:r w:rsidRPr="00A837AA">
        <w:rPr>
          <w:rFonts w:ascii="Times New Roman" w:hAnsi="Times New Roman" w:cs="Times New Roman"/>
          <w:sz w:val="32"/>
          <w:szCs w:val="32"/>
        </w:rPr>
        <w:t>Д</w:t>
      </w:r>
      <w:r w:rsidR="00545509" w:rsidRPr="00A837AA">
        <w:rPr>
          <w:rFonts w:ascii="Times New Roman" w:hAnsi="Times New Roman" w:cs="Times New Roman"/>
          <w:sz w:val="32"/>
          <w:szCs w:val="32"/>
        </w:rPr>
        <w:t>аворовна</w:t>
      </w:r>
    </w:p>
    <w:p w14:paraId="5CE10E1A" w14:textId="77777777" w:rsidR="00B9134C" w:rsidRPr="00A837AA" w:rsidRDefault="00545509" w:rsidP="00A837AA">
      <w:pPr>
        <w:spacing w:after="0" w:line="360" w:lineRule="auto"/>
        <w:ind w:left="4395"/>
        <w:jc w:val="both"/>
        <w:rPr>
          <w:rFonts w:ascii="Times New Roman" w:hAnsi="Times New Roman" w:cs="Times New Roman"/>
          <w:sz w:val="32"/>
          <w:szCs w:val="32"/>
        </w:rPr>
      </w:pPr>
      <w:r w:rsidRPr="00A837AA">
        <w:rPr>
          <w:rFonts w:ascii="Times New Roman" w:hAnsi="Times New Roman" w:cs="Times New Roman"/>
          <w:sz w:val="32"/>
          <w:szCs w:val="32"/>
        </w:rPr>
        <w:t>п</w:t>
      </w:r>
      <w:r w:rsidR="00B9134C" w:rsidRPr="00A837AA">
        <w:rPr>
          <w:rFonts w:ascii="Times New Roman" w:hAnsi="Times New Roman" w:cs="Times New Roman"/>
          <w:sz w:val="32"/>
          <w:szCs w:val="32"/>
        </w:rPr>
        <w:t>реподаватель</w:t>
      </w:r>
      <w:r w:rsidR="008E5B57" w:rsidRPr="00A837AA">
        <w:rPr>
          <w:rFonts w:ascii="Times New Roman" w:hAnsi="Times New Roman" w:cs="Times New Roman"/>
          <w:sz w:val="32"/>
          <w:szCs w:val="32"/>
        </w:rPr>
        <w:t xml:space="preserve"> по классу флейты</w:t>
      </w:r>
    </w:p>
    <w:p w14:paraId="40E6D728" w14:textId="77777777" w:rsidR="00B9134C" w:rsidRPr="00B9134C" w:rsidRDefault="00B9134C" w:rsidP="006A26A1">
      <w:pPr>
        <w:spacing w:after="0" w:line="360" w:lineRule="auto"/>
        <w:ind w:left="552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8FFF5" w14:textId="77777777" w:rsidR="00B9134C" w:rsidRPr="00B9134C" w:rsidRDefault="00B9134C" w:rsidP="006A26A1">
      <w:pPr>
        <w:spacing w:after="0" w:line="360" w:lineRule="auto"/>
        <w:ind w:left="552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03F76" w14:textId="77777777" w:rsidR="00B9134C" w:rsidRPr="00B9134C" w:rsidRDefault="00B9134C" w:rsidP="006A26A1">
      <w:pPr>
        <w:spacing w:after="0" w:line="360" w:lineRule="auto"/>
        <w:ind w:left="552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F433E" w14:textId="77777777" w:rsidR="00B9134C" w:rsidRPr="00B9134C" w:rsidRDefault="00B9134C" w:rsidP="006A26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F39643" w14:textId="77777777" w:rsidR="00B9134C" w:rsidRPr="00B9134C" w:rsidRDefault="00B9134C" w:rsidP="006A26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D8622D" w14:textId="77777777" w:rsidR="00B9134C" w:rsidRPr="00B9134C" w:rsidRDefault="00B9134C" w:rsidP="006A26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3B5063" w14:textId="77777777" w:rsidR="008E5B57" w:rsidRDefault="008E5B57" w:rsidP="008E5B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798FD" w14:textId="77777777" w:rsidR="00B9134C" w:rsidRPr="00B9134C" w:rsidRDefault="008E5B57" w:rsidP="008E5B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</w:t>
      </w:r>
    </w:p>
    <w:p w14:paraId="7905167F" w14:textId="23E56732" w:rsidR="00784EDE" w:rsidRDefault="00B9134C" w:rsidP="00E865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D4070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784ED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33CF840" w14:textId="77777777" w:rsidR="00B9134C" w:rsidRPr="00C95CBC" w:rsidRDefault="00C95CBC" w:rsidP="00784E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650CA1AA" w14:textId="77777777" w:rsidR="00784EDE" w:rsidRDefault="00784EDE" w:rsidP="00784E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2DE9C" w14:textId="77777777" w:rsidR="00784EDE" w:rsidRDefault="00784EDE" w:rsidP="00784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14:paraId="7342D711" w14:textId="77777777" w:rsidR="00784EDE" w:rsidRDefault="00784EDE" w:rsidP="00784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1A38E" w14:textId="77777777" w:rsidR="00784EDE" w:rsidRDefault="00DD4F15" w:rsidP="00784EDE">
      <w:pPr>
        <w:pStyle w:val="ac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7F39B4">
        <w:rPr>
          <w:rFonts w:ascii="Times New Roman" w:hAnsi="Times New Roman" w:cs="Times New Roman"/>
          <w:sz w:val="28"/>
          <w:szCs w:val="28"/>
        </w:rPr>
        <w:t xml:space="preserve"> ритма в музыке</w:t>
      </w:r>
      <w:proofErr w:type="gramStart"/>
      <w:r w:rsidR="007F39B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84EDE">
        <w:rPr>
          <w:rFonts w:ascii="Times New Roman" w:hAnsi="Times New Roman" w:cs="Times New Roman"/>
          <w:sz w:val="28"/>
          <w:szCs w:val="28"/>
        </w:rPr>
        <w:t>…</w:t>
      </w:r>
      <w:r w:rsidR="007F39B4">
        <w:rPr>
          <w:rFonts w:ascii="Times New Roman" w:hAnsi="Times New Roman" w:cs="Times New Roman"/>
          <w:sz w:val="28"/>
          <w:szCs w:val="28"/>
        </w:rPr>
        <w:t>…</w:t>
      </w:r>
      <w:r w:rsidR="00784EDE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A837AA">
        <w:rPr>
          <w:rFonts w:ascii="Times New Roman" w:hAnsi="Times New Roman" w:cs="Times New Roman"/>
          <w:sz w:val="28"/>
          <w:szCs w:val="28"/>
        </w:rPr>
        <w:t>...…4</w:t>
      </w:r>
    </w:p>
    <w:p w14:paraId="7F2C6C81" w14:textId="77777777" w:rsidR="00784EDE" w:rsidRPr="00784EDE" w:rsidRDefault="00784EDE" w:rsidP="00784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B7C9C" w14:textId="77777777" w:rsidR="00784EDE" w:rsidRDefault="007F39B4" w:rsidP="00784EDE">
      <w:pPr>
        <w:pStyle w:val="ac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м</w:t>
      </w:r>
      <w:r w:rsidR="00784EDE">
        <w:rPr>
          <w:rFonts w:ascii="Times New Roman" w:hAnsi="Times New Roman" w:cs="Times New Roman"/>
          <w:sz w:val="28"/>
          <w:szCs w:val="28"/>
        </w:rPr>
        <w:t>етроном</w:t>
      </w:r>
      <w:r>
        <w:rPr>
          <w:rFonts w:ascii="Times New Roman" w:hAnsi="Times New Roman" w:cs="Times New Roman"/>
          <w:sz w:val="28"/>
          <w:szCs w:val="28"/>
        </w:rPr>
        <w:t>ом…………</w:t>
      </w:r>
      <w:r w:rsidR="00A837AA">
        <w:rPr>
          <w:rFonts w:ascii="Times New Roman" w:hAnsi="Times New Roman" w:cs="Times New Roman"/>
          <w:sz w:val="28"/>
          <w:szCs w:val="28"/>
        </w:rPr>
        <w:t>………………………………………………8</w:t>
      </w:r>
    </w:p>
    <w:p w14:paraId="78F84E4D" w14:textId="77777777" w:rsidR="00784EDE" w:rsidRPr="00784EDE" w:rsidRDefault="00784EDE" w:rsidP="00784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0D3CF" w14:textId="77777777" w:rsidR="00784EDE" w:rsidRDefault="00784EDE" w:rsidP="00784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</w:t>
      </w:r>
      <w:r w:rsidR="00DD4F15">
        <w:rPr>
          <w:rFonts w:ascii="Times New Roman" w:hAnsi="Times New Roman" w:cs="Times New Roman"/>
          <w:sz w:val="28"/>
          <w:szCs w:val="28"/>
        </w:rPr>
        <w:t>н</w:t>
      </w:r>
      <w:r w:rsidR="00F8196F">
        <w:rPr>
          <w:rFonts w:ascii="Times New Roman" w:hAnsi="Times New Roman" w:cs="Times New Roman"/>
          <w:sz w:val="28"/>
          <w:szCs w:val="28"/>
        </w:rPr>
        <w:t>ие…………………………………………………………………</w:t>
      </w:r>
      <w:proofErr w:type="gramStart"/>
      <w:r w:rsidR="00F8196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8196F">
        <w:rPr>
          <w:rFonts w:ascii="Times New Roman" w:hAnsi="Times New Roman" w:cs="Times New Roman"/>
          <w:sz w:val="28"/>
          <w:szCs w:val="28"/>
        </w:rPr>
        <w:t>1</w:t>
      </w:r>
      <w:r w:rsidR="00A837AA">
        <w:rPr>
          <w:rFonts w:ascii="Times New Roman" w:hAnsi="Times New Roman" w:cs="Times New Roman"/>
          <w:sz w:val="28"/>
          <w:szCs w:val="28"/>
        </w:rPr>
        <w:t>2</w:t>
      </w:r>
    </w:p>
    <w:p w14:paraId="142AA583" w14:textId="77777777" w:rsidR="00784EDE" w:rsidRDefault="00784EDE" w:rsidP="00784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C48FD" w14:textId="77777777" w:rsidR="00784EDE" w:rsidRDefault="00784EDE" w:rsidP="00784E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литературы……………………………………………</w:t>
      </w:r>
      <w:r w:rsidR="00A837A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F28E6CE" w14:textId="77777777" w:rsidR="00302259" w:rsidRDefault="004F1F35" w:rsidP="00784E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F3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4F2B3EF5" w14:textId="77777777" w:rsidR="008856AA" w:rsidRDefault="008856AA" w:rsidP="00784E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B19D7" w14:textId="77777777" w:rsidR="00164F64" w:rsidRDefault="00164F64" w:rsidP="00784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64">
        <w:rPr>
          <w:rFonts w:ascii="Times New Roman" w:hAnsi="Times New Roman" w:cs="Times New Roman"/>
          <w:sz w:val="28"/>
          <w:szCs w:val="28"/>
        </w:rPr>
        <w:t>Дополнительное образование детей является ва</w:t>
      </w:r>
      <w:r>
        <w:rPr>
          <w:rFonts w:ascii="Times New Roman" w:hAnsi="Times New Roman" w:cs="Times New Roman"/>
          <w:sz w:val="28"/>
          <w:szCs w:val="28"/>
        </w:rPr>
        <w:t>жной составляющей образователь</w:t>
      </w:r>
      <w:r w:rsidRPr="00164F64">
        <w:rPr>
          <w:rFonts w:ascii="Times New Roman" w:hAnsi="Times New Roman" w:cs="Times New Roman"/>
          <w:sz w:val="28"/>
          <w:szCs w:val="28"/>
        </w:rPr>
        <w:t>ного пространства в современном обществе.</w:t>
      </w:r>
    </w:p>
    <w:p w14:paraId="2FBB28F8" w14:textId="77777777" w:rsidR="00164F64" w:rsidRDefault="00164F64" w:rsidP="00164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</w:t>
      </w:r>
      <w:r w:rsidRPr="00164F64">
        <w:rPr>
          <w:rFonts w:ascii="Times New Roman" w:hAnsi="Times New Roman" w:cs="Times New Roman"/>
          <w:sz w:val="28"/>
          <w:szCs w:val="28"/>
        </w:rPr>
        <w:t>задач, стоящих перед п</w:t>
      </w:r>
      <w:r w:rsidR="002D1799">
        <w:rPr>
          <w:rFonts w:ascii="Times New Roman" w:hAnsi="Times New Roman" w:cs="Times New Roman"/>
          <w:sz w:val="28"/>
          <w:szCs w:val="28"/>
        </w:rPr>
        <w:t>реподавателем</w:t>
      </w:r>
      <w:r w:rsidRPr="00164F64">
        <w:rPr>
          <w:rFonts w:ascii="Times New Roman" w:hAnsi="Times New Roman" w:cs="Times New Roman"/>
          <w:sz w:val="28"/>
          <w:szCs w:val="28"/>
        </w:rPr>
        <w:t xml:space="preserve"> является развитие чувства </w:t>
      </w:r>
      <w:r>
        <w:rPr>
          <w:rFonts w:ascii="Times New Roman" w:hAnsi="Times New Roman" w:cs="Times New Roman"/>
          <w:sz w:val="28"/>
          <w:szCs w:val="28"/>
        </w:rPr>
        <w:t>ритма. Это первый шаг в процес</w:t>
      </w:r>
      <w:r w:rsidRPr="00164F64">
        <w:rPr>
          <w:rFonts w:ascii="Times New Roman" w:hAnsi="Times New Roman" w:cs="Times New Roman"/>
          <w:sz w:val="28"/>
          <w:szCs w:val="28"/>
        </w:rPr>
        <w:t>се развития музыкальных способностей и обучения детей нотной грамоте. Музыкальный текст, представляющий собой сочетание мелодии и ритм</w:t>
      </w:r>
      <w:r>
        <w:rPr>
          <w:rFonts w:ascii="Times New Roman" w:hAnsi="Times New Roman" w:cs="Times New Roman"/>
          <w:sz w:val="28"/>
          <w:szCs w:val="28"/>
        </w:rPr>
        <w:t>а, обязательно должен быть вна</w:t>
      </w:r>
      <w:r w:rsidRPr="00164F64">
        <w:rPr>
          <w:rFonts w:ascii="Times New Roman" w:hAnsi="Times New Roman" w:cs="Times New Roman"/>
          <w:sz w:val="28"/>
          <w:szCs w:val="28"/>
        </w:rPr>
        <w:t>чале прочитан и понят учеником в своей временнóй организации, в своей ритмической упорядоченности.</w:t>
      </w:r>
    </w:p>
    <w:p w14:paraId="3A1F8018" w14:textId="77777777" w:rsidR="008C7C77" w:rsidRDefault="008C7C77" w:rsidP="008C7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Ритмическая сторона</w:t>
      </w:r>
      <w:r w:rsidRPr="00626F83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26F83">
        <w:rPr>
          <w:rFonts w:ascii="Times New Roman" w:hAnsi="Times New Roman" w:cs="Times New Roman"/>
          <w:sz w:val="28"/>
          <w:szCs w:val="28"/>
        </w:rPr>
        <w:t>еотъемлемой частью воспроизведения музыкального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6F83">
        <w:rPr>
          <w:rFonts w:ascii="Times New Roman" w:hAnsi="Times New Roman" w:cs="Times New Roman"/>
          <w:sz w:val="28"/>
          <w:szCs w:val="28"/>
        </w:rPr>
        <w:t xml:space="preserve"> И то, насколько юный музыкант сможет правильно и точно передать временную организацию исполняемой музыки (в более узком смысле – последовательность длительностей звуков) зависит </w:t>
      </w:r>
      <w:r>
        <w:rPr>
          <w:rFonts w:ascii="Times New Roman" w:hAnsi="Times New Roman" w:cs="Times New Roman"/>
          <w:sz w:val="28"/>
          <w:szCs w:val="28"/>
        </w:rPr>
        <w:t xml:space="preserve">грамотность и профессионализм </w:t>
      </w:r>
      <w:r w:rsidRPr="00626F83">
        <w:rPr>
          <w:rFonts w:ascii="Times New Roman" w:hAnsi="Times New Roman" w:cs="Times New Roman"/>
          <w:sz w:val="28"/>
          <w:szCs w:val="28"/>
        </w:rPr>
        <w:t>исполнения</w:t>
      </w:r>
      <w:r w:rsidRPr="00626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F83">
        <w:rPr>
          <w:rFonts w:ascii="Times New Roman" w:hAnsi="Times New Roman" w:cs="Times New Roman"/>
          <w:sz w:val="28"/>
          <w:szCs w:val="28"/>
        </w:rPr>
        <w:t>музыкального произведения.</w:t>
      </w:r>
    </w:p>
    <w:p w14:paraId="6581F5ED" w14:textId="77777777" w:rsidR="00164F64" w:rsidRDefault="00164F64" w:rsidP="00164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64">
        <w:rPr>
          <w:rFonts w:ascii="Times New Roman" w:hAnsi="Times New Roman" w:cs="Times New Roman"/>
          <w:sz w:val="28"/>
          <w:szCs w:val="28"/>
        </w:rPr>
        <w:t>Вопрос о развитии музыкально-ритмического чув</w:t>
      </w:r>
      <w:r>
        <w:rPr>
          <w:rFonts w:ascii="Times New Roman" w:hAnsi="Times New Roman" w:cs="Times New Roman"/>
          <w:sz w:val="28"/>
          <w:szCs w:val="28"/>
        </w:rPr>
        <w:t>ства (чувства музыкального рит</w:t>
      </w:r>
      <w:r w:rsidRPr="00164F64">
        <w:rPr>
          <w:rFonts w:ascii="Times New Roman" w:hAnsi="Times New Roman" w:cs="Times New Roman"/>
          <w:sz w:val="28"/>
          <w:szCs w:val="28"/>
        </w:rPr>
        <w:t>ма), наряду со звуковысотным слухом, является одним и</w:t>
      </w:r>
      <w:r>
        <w:rPr>
          <w:rFonts w:ascii="Times New Roman" w:hAnsi="Times New Roman" w:cs="Times New Roman"/>
          <w:sz w:val="28"/>
          <w:szCs w:val="28"/>
        </w:rPr>
        <w:t>з центральных в музыкальной пе</w:t>
      </w:r>
      <w:r w:rsidRPr="00164F64">
        <w:rPr>
          <w:rFonts w:ascii="Times New Roman" w:hAnsi="Times New Roman" w:cs="Times New Roman"/>
          <w:sz w:val="28"/>
          <w:szCs w:val="28"/>
        </w:rPr>
        <w:t>дагогике.</w:t>
      </w:r>
    </w:p>
    <w:p w14:paraId="45C483CD" w14:textId="77777777" w:rsidR="00164F64" w:rsidRDefault="00164F64" w:rsidP="00164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</w:t>
      </w:r>
      <w:r w:rsidRPr="00164F64">
        <w:rPr>
          <w:rFonts w:ascii="Times New Roman" w:hAnsi="Times New Roman" w:cs="Times New Roman"/>
          <w:sz w:val="28"/>
          <w:szCs w:val="28"/>
        </w:rPr>
        <w:t>увство ритма не только поддается развитию, но и может служить фундаментом, краеугольным камнем в систе</w:t>
      </w:r>
      <w:r w:rsidR="000F3F62">
        <w:rPr>
          <w:rFonts w:ascii="Times New Roman" w:hAnsi="Times New Roman" w:cs="Times New Roman"/>
          <w:sz w:val="28"/>
          <w:szCs w:val="28"/>
        </w:rPr>
        <w:t>ме всестороннего воспитания лич</w:t>
      </w:r>
      <w:r w:rsidRPr="00164F64">
        <w:rPr>
          <w:rFonts w:ascii="Times New Roman" w:hAnsi="Times New Roman" w:cs="Times New Roman"/>
          <w:sz w:val="28"/>
          <w:szCs w:val="28"/>
        </w:rPr>
        <w:t>ности</w:t>
      </w:r>
      <w:r w:rsidR="000F3F62">
        <w:rPr>
          <w:rFonts w:ascii="Times New Roman" w:hAnsi="Times New Roman" w:cs="Times New Roman"/>
          <w:sz w:val="28"/>
          <w:szCs w:val="28"/>
        </w:rPr>
        <w:t>!»</w:t>
      </w:r>
      <w:r w:rsidR="000F3F6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1F012F3C" w14:textId="77777777" w:rsidR="00082340" w:rsidRPr="00082340" w:rsidRDefault="000F3F62" w:rsidP="00164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62">
        <w:rPr>
          <w:rFonts w:ascii="Times New Roman" w:hAnsi="Times New Roman" w:cs="Times New Roman"/>
          <w:sz w:val="28"/>
          <w:szCs w:val="28"/>
        </w:rPr>
        <w:t>До настоящего времени не сложилась общепр</w:t>
      </w:r>
      <w:r>
        <w:rPr>
          <w:rFonts w:ascii="Times New Roman" w:hAnsi="Times New Roman" w:cs="Times New Roman"/>
          <w:sz w:val="28"/>
          <w:szCs w:val="28"/>
        </w:rPr>
        <w:t>инятая методика развития чувст</w:t>
      </w:r>
      <w:r w:rsidRPr="000F3F62">
        <w:rPr>
          <w:rFonts w:ascii="Times New Roman" w:hAnsi="Times New Roman" w:cs="Times New Roman"/>
          <w:sz w:val="28"/>
          <w:szCs w:val="28"/>
        </w:rPr>
        <w:t xml:space="preserve">ва ритма. Проблемы, с которыми сталкивается </w:t>
      </w:r>
      <w:r w:rsidR="00545509">
        <w:rPr>
          <w:rFonts w:ascii="Times New Roman" w:hAnsi="Times New Roman" w:cs="Times New Roman"/>
          <w:sz w:val="28"/>
          <w:szCs w:val="28"/>
        </w:rPr>
        <w:t>преподаватель</w:t>
      </w:r>
      <w:r w:rsidRPr="000F3F62">
        <w:rPr>
          <w:rFonts w:ascii="Times New Roman" w:hAnsi="Times New Roman" w:cs="Times New Roman"/>
          <w:sz w:val="28"/>
          <w:szCs w:val="28"/>
        </w:rPr>
        <w:t xml:space="preserve"> при </w:t>
      </w:r>
      <w:r w:rsidR="00082340">
        <w:rPr>
          <w:rFonts w:ascii="Times New Roman" w:hAnsi="Times New Roman" w:cs="Times New Roman"/>
          <w:sz w:val="28"/>
          <w:szCs w:val="28"/>
        </w:rPr>
        <w:t xml:space="preserve">обучении игре на инструменте, </w:t>
      </w:r>
      <w:r w:rsidRPr="000F3F62">
        <w:rPr>
          <w:rFonts w:ascii="Times New Roman" w:hAnsi="Times New Roman" w:cs="Times New Roman"/>
          <w:sz w:val="28"/>
          <w:szCs w:val="28"/>
        </w:rPr>
        <w:t xml:space="preserve">осложняются тем, что </w:t>
      </w:r>
      <w:r w:rsidR="0008234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82340" w:rsidRPr="000F3F62">
        <w:rPr>
          <w:rFonts w:ascii="Times New Roman" w:hAnsi="Times New Roman" w:cs="Times New Roman"/>
          <w:sz w:val="28"/>
          <w:szCs w:val="28"/>
        </w:rPr>
        <w:t>музыкального чувства ритма как такового</w:t>
      </w:r>
      <w:r w:rsidR="00082340">
        <w:rPr>
          <w:rFonts w:ascii="Times New Roman" w:hAnsi="Times New Roman" w:cs="Times New Roman"/>
          <w:sz w:val="28"/>
          <w:szCs w:val="28"/>
        </w:rPr>
        <w:t xml:space="preserve"> уходит на второй план, </w:t>
      </w:r>
      <w:r w:rsidR="00082340" w:rsidRPr="000F3F62">
        <w:rPr>
          <w:rFonts w:ascii="Times New Roman" w:hAnsi="Times New Roman" w:cs="Times New Roman"/>
          <w:sz w:val="28"/>
          <w:szCs w:val="28"/>
        </w:rPr>
        <w:t>несмотря на то что последнее является неотъемлемой частью процесса исполнения.</w:t>
      </w:r>
      <w:r w:rsidR="00082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DC985" w14:textId="77777777" w:rsidR="00626F83" w:rsidRDefault="00B9134C" w:rsidP="00B76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626F83">
        <w:rPr>
          <w:rFonts w:ascii="Times New Roman" w:hAnsi="Times New Roman" w:cs="Times New Roman"/>
          <w:sz w:val="28"/>
          <w:szCs w:val="28"/>
        </w:rPr>
        <w:t xml:space="preserve"> ритма, метроритма написано множество методической литературы, но </w:t>
      </w:r>
      <w:r w:rsidR="00626F83" w:rsidRPr="00626F83">
        <w:rPr>
          <w:rFonts w:ascii="Times New Roman" w:hAnsi="Times New Roman" w:cs="Times New Roman"/>
          <w:sz w:val="28"/>
          <w:szCs w:val="28"/>
        </w:rPr>
        <w:t>остаются преподав</w:t>
      </w:r>
      <w:r w:rsidR="00626F83">
        <w:rPr>
          <w:rFonts w:ascii="Times New Roman" w:hAnsi="Times New Roman" w:cs="Times New Roman"/>
          <w:sz w:val="28"/>
          <w:szCs w:val="28"/>
        </w:rPr>
        <w:t>атели, работающие с метроритмом</w:t>
      </w:r>
      <w:r w:rsidR="00626F83" w:rsidRPr="00626F83">
        <w:rPr>
          <w:rFonts w:ascii="Times New Roman" w:hAnsi="Times New Roman" w:cs="Times New Roman"/>
          <w:sz w:val="28"/>
          <w:szCs w:val="28"/>
        </w:rPr>
        <w:t xml:space="preserve">, не </w:t>
      </w:r>
      <w:r w:rsidR="00626F83" w:rsidRPr="00626F83">
        <w:rPr>
          <w:rFonts w:ascii="Times New Roman" w:hAnsi="Times New Roman" w:cs="Times New Roman"/>
          <w:sz w:val="28"/>
          <w:szCs w:val="28"/>
        </w:rPr>
        <w:lastRenderedPageBreak/>
        <w:t>применя</w:t>
      </w:r>
      <w:r w:rsidR="00626F83">
        <w:rPr>
          <w:rFonts w:ascii="Times New Roman" w:hAnsi="Times New Roman" w:cs="Times New Roman"/>
          <w:sz w:val="28"/>
          <w:szCs w:val="28"/>
        </w:rPr>
        <w:t>я</w:t>
      </w:r>
      <w:r w:rsidR="00626F83" w:rsidRPr="00626F83">
        <w:rPr>
          <w:rFonts w:ascii="Times New Roman" w:hAnsi="Times New Roman" w:cs="Times New Roman"/>
          <w:sz w:val="28"/>
          <w:szCs w:val="28"/>
        </w:rPr>
        <w:t xml:space="preserve"> в своей практике новые</w:t>
      </w:r>
      <w:r w:rsidR="00626F83">
        <w:rPr>
          <w:rFonts w:ascii="Times New Roman" w:hAnsi="Times New Roman" w:cs="Times New Roman"/>
          <w:sz w:val="28"/>
          <w:szCs w:val="28"/>
        </w:rPr>
        <w:t>,</w:t>
      </w:r>
      <w:r w:rsidR="00626F83" w:rsidRPr="00626F83">
        <w:rPr>
          <w:rFonts w:ascii="Times New Roman" w:hAnsi="Times New Roman" w:cs="Times New Roman"/>
          <w:sz w:val="28"/>
          <w:szCs w:val="28"/>
        </w:rPr>
        <w:t xml:space="preserve"> эффективные методы и </w:t>
      </w:r>
      <w:r w:rsidRPr="00626F83">
        <w:rPr>
          <w:rFonts w:ascii="Times New Roman" w:hAnsi="Times New Roman" w:cs="Times New Roman"/>
          <w:sz w:val="28"/>
          <w:szCs w:val="28"/>
        </w:rPr>
        <w:t>формы, как</w:t>
      </w:r>
      <w:r w:rsidR="00626F83" w:rsidRPr="00626F8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зучен</w:t>
      </w:r>
      <w:r w:rsidR="00B76903">
        <w:rPr>
          <w:rFonts w:ascii="Times New Roman" w:hAnsi="Times New Roman" w:cs="Times New Roman"/>
          <w:sz w:val="28"/>
          <w:szCs w:val="28"/>
        </w:rPr>
        <w:t xml:space="preserve">ия, так </w:t>
      </w:r>
      <w:r w:rsidR="00D01DB5">
        <w:rPr>
          <w:rFonts w:ascii="Times New Roman" w:hAnsi="Times New Roman" w:cs="Times New Roman"/>
          <w:sz w:val="28"/>
          <w:szCs w:val="28"/>
        </w:rPr>
        <w:t xml:space="preserve">и работы с ритмом. </w:t>
      </w:r>
      <w:r w:rsidR="00B76255">
        <w:rPr>
          <w:rFonts w:ascii="Times New Roman" w:hAnsi="Times New Roman" w:cs="Times New Roman"/>
          <w:sz w:val="28"/>
          <w:szCs w:val="28"/>
        </w:rPr>
        <w:t>Следует отмети</w:t>
      </w:r>
      <w:r w:rsidR="00B76255" w:rsidRPr="00B76255">
        <w:rPr>
          <w:rFonts w:ascii="Times New Roman" w:hAnsi="Times New Roman" w:cs="Times New Roman"/>
          <w:sz w:val="28"/>
          <w:szCs w:val="28"/>
        </w:rPr>
        <w:t xml:space="preserve">ть, что </w:t>
      </w:r>
      <w:r w:rsidR="00B76255">
        <w:rPr>
          <w:rFonts w:ascii="Times New Roman" w:hAnsi="Times New Roman" w:cs="Times New Roman"/>
          <w:sz w:val="28"/>
          <w:szCs w:val="28"/>
        </w:rPr>
        <w:t>этот вопрос</w:t>
      </w:r>
      <w:r w:rsidR="00B76255" w:rsidRPr="00B76255">
        <w:rPr>
          <w:rFonts w:ascii="Times New Roman" w:hAnsi="Times New Roman" w:cs="Times New Roman"/>
          <w:sz w:val="28"/>
          <w:szCs w:val="28"/>
        </w:rPr>
        <w:t xml:space="preserve"> не </w:t>
      </w:r>
      <w:r w:rsidR="00B76255">
        <w:rPr>
          <w:rFonts w:ascii="Times New Roman" w:hAnsi="Times New Roman" w:cs="Times New Roman"/>
          <w:sz w:val="28"/>
          <w:szCs w:val="28"/>
        </w:rPr>
        <w:t>был</w:t>
      </w:r>
      <w:r w:rsidR="00B76255" w:rsidRPr="00B76255">
        <w:rPr>
          <w:rFonts w:ascii="Times New Roman" w:hAnsi="Times New Roman" w:cs="Times New Roman"/>
          <w:sz w:val="28"/>
          <w:szCs w:val="28"/>
        </w:rPr>
        <w:t xml:space="preserve"> предметом</w:t>
      </w:r>
      <w:r w:rsidR="00B76255">
        <w:rPr>
          <w:rFonts w:ascii="Times New Roman" w:hAnsi="Times New Roman" w:cs="Times New Roman"/>
          <w:sz w:val="28"/>
          <w:szCs w:val="28"/>
        </w:rPr>
        <w:t xml:space="preserve"> </w:t>
      </w:r>
      <w:r w:rsidR="00B76255" w:rsidRPr="00B76255">
        <w:rPr>
          <w:rFonts w:ascii="Times New Roman" w:hAnsi="Times New Roman" w:cs="Times New Roman"/>
          <w:sz w:val="28"/>
          <w:szCs w:val="28"/>
        </w:rPr>
        <w:t>специального научного изучения и осмысления в теории и практике. Таким</w:t>
      </w:r>
      <w:r w:rsidR="00B76255">
        <w:rPr>
          <w:rFonts w:ascii="Times New Roman" w:hAnsi="Times New Roman" w:cs="Times New Roman"/>
          <w:sz w:val="28"/>
          <w:szCs w:val="28"/>
        </w:rPr>
        <w:t xml:space="preserve"> </w:t>
      </w:r>
      <w:r w:rsidR="00B76255" w:rsidRPr="00B76255">
        <w:rPr>
          <w:rFonts w:ascii="Times New Roman" w:hAnsi="Times New Roman" w:cs="Times New Roman"/>
          <w:sz w:val="28"/>
          <w:szCs w:val="28"/>
        </w:rPr>
        <w:t>образом, решение этой задачи представля</w:t>
      </w:r>
      <w:r w:rsidR="00B76255">
        <w:rPr>
          <w:rFonts w:ascii="Times New Roman" w:hAnsi="Times New Roman" w:cs="Times New Roman"/>
          <w:sz w:val="28"/>
          <w:szCs w:val="28"/>
        </w:rPr>
        <w:t>ется важным для педагогики музы</w:t>
      </w:r>
      <w:r w:rsidR="00B76255" w:rsidRPr="00B76255">
        <w:rPr>
          <w:rFonts w:ascii="Times New Roman" w:hAnsi="Times New Roman" w:cs="Times New Roman"/>
          <w:sz w:val="28"/>
          <w:szCs w:val="28"/>
        </w:rPr>
        <w:t xml:space="preserve">кального образования и музыкального воспитания </w:t>
      </w:r>
      <w:r w:rsidR="0054550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B76255" w:rsidRPr="00B76255">
        <w:rPr>
          <w:rFonts w:ascii="Times New Roman" w:hAnsi="Times New Roman" w:cs="Times New Roman"/>
          <w:sz w:val="28"/>
          <w:szCs w:val="28"/>
        </w:rPr>
        <w:t>в целом.</w:t>
      </w:r>
      <w:r w:rsidR="00B76255">
        <w:rPr>
          <w:rFonts w:ascii="Times New Roman" w:hAnsi="Times New Roman" w:cs="Times New Roman"/>
          <w:sz w:val="28"/>
          <w:szCs w:val="28"/>
        </w:rPr>
        <w:t xml:space="preserve"> </w:t>
      </w:r>
      <w:r w:rsidR="00D01DB5">
        <w:rPr>
          <w:rFonts w:ascii="Times New Roman" w:hAnsi="Times New Roman" w:cs="Times New Roman"/>
          <w:sz w:val="28"/>
          <w:szCs w:val="28"/>
        </w:rPr>
        <w:t>Это</w:t>
      </w:r>
      <w:r w:rsidR="000F3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0F3F62">
        <w:rPr>
          <w:rFonts w:ascii="Times New Roman" w:hAnsi="Times New Roman" w:cs="Times New Roman"/>
          <w:sz w:val="28"/>
          <w:szCs w:val="28"/>
        </w:rPr>
        <w:t>а</w:t>
      </w:r>
      <w:r w:rsidR="00626F83" w:rsidRPr="000F3F62">
        <w:rPr>
          <w:rFonts w:ascii="Times New Roman" w:hAnsi="Times New Roman" w:cs="Times New Roman"/>
          <w:sz w:val="28"/>
          <w:szCs w:val="28"/>
        </w:rPr>
        <w:t>ктуальность</w:t>
      </w:r>
      <w:r w:rsidR="000F3F62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626F83">
        <w:rPr>
          <w:rFonts w:ascii="Times New Roman" w:hAnsi="Times New Roman" w:cs="Times New Roman"/>
          <w:sz w:val="28"/>
          <w:szCs w:val="28"/>
        </w:rPr>
        <w:t xml:space="preserve"> </w:t>
      </w:r>
      <w:r w:rsidR="008C7C77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="000F3F62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A8BA0C" w14:textId="77777777" w:rsidR="0039215D" w:rsidRPr="0039215D" w:rsidRDefault="0039215D" w:rsidP="00392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5D">
        <w:rPr>
          <w:rFonts w:ascii="Times New Roman" w:hAnsi="Times New Roman" w:cs="Times New Roman"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05D">
        <w:rPr>
          <w:rFonts w:ascii="Times New Roman" w:hAnsi="Times New Roman" w:cs="Times New Roman"/>
          <w:sz w:val="28"/>
          <w:szCs w:val="28"/>
        </w:rPr>
        <w:t>данной работы</w:t>
      </w:r>
      <w:r w:rsidRPr="0039215D">
        <w:rPr>
          <w:rFonts w:ascii="Times New Roman" w:hAnsi="Times New Roman" w:cs="Times New Roman"/>
          <w:sz w:val="28"/>
          <w:szCs w:val="28"/>
        </w:rPr>
        <w:t xml:space="preserve"> выступ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39215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39215D">
        <w:rPr>
          <w:rFonts w:ascii="Times New Roman" w:hAnsi="Times New Roman" w:cs="Times New Roman"/>
          <w:sz w:val="28"/>
          <w:szCs w:val="28"/>
        </w:rPr>
        <w:t>ритмически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9215D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ей учащегося через ощущение внутренней пульсации.</w:t>
      </w:r>
    </w:p>
    <w:p w14:paraId="2AF64A2F" w14:textId="77777777" w:rsidR="003324D1" w:rsidRDefault="000D4A1A" w:rsidP="00784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D1">
        <w:rPr>
          <w:rFonts w:ascii="Times New Roman" w:hAnsi="Times New Roman" w:cs="Times New Roman"/>
          <w:sz w:val="28"/>
          <w:szCs w:val="28"/>
        </w:rPr>
        <w:t>Предмет</w:t>
      </w:r>
      <w:r w:rsidR="003324D1">
        <w:rPr>
          <w:rFonts w:ascii="Times New Roman" w:hAnsi="Times New Roman" w:cs="Times New Roman"/>
          <w:sz w:val="28"/>
          <w:szCs w:val="28"/>
        </w:rPr>
        <w:t>ом явля</w:t>
      </w:r>
      <w:r w:rsidR="0039215D">
        <w:rPr>
          <w:rFonts w:ascii="Times New Roman" w:hAnsi="Times New Roman" w:cs="Times New Roman"/>
          <w:sz w:val="28"/>
          <w:szCs w:val="28"/>
        </w:rPr>
        <w:t>е</w:t>
      </w:r>
      <w:r w:rsidR="003324D1">
        <w:rPr>
          <w:rFonts w:ascii="Times New Roman" w:hAnsi="Times New Roman" w:cs="Times New Roman"/>
          <w:sz w:val="28"/>
          <w:szCs w:val="28"/>
        </w:rPr>
        <w:t>тся</w:t>
      </w:r>
      <w:r w:rsidR="00034763" w:rsidRPr="003324D1">
        <w:rPr>
          <w:rFonts w:ascii="Times New Roman" w:hAnsi="Times New Roman" w:cs="Times New Roman"/>
          <w:sz w:val="28"/>
          <w:szCs w:val="28"/>
        </w:rPr>
        <w:t xml:space="preserve"> </w:t>
      </w:r>
      <w:r w:rsidR="0039215D">
        <w:rPr>
          <w:rFonts w:ascii="Times New Roman" w:hAnsi="Times New Roman" w:cs="Times New Roman"/>
          <w:sz w:val="28"/>
          <w:szCs w:val="28"/>
        </w:rPr>
        <w:t xml:space="preserve">недостаточное внимание </w:t>
      </w:r>
      <w:r w:rsidR="0039215D" w:rsidRPr="003324D1">
        <w:rPr>
          <w:rFonts w:ascii="Times New Roman" w:hAnsi="Times New Roman" w:cs="Times New Roman"/>
          <w:sz w:val="28"/>
          <w:szCs w:val="28"/>
        </w:rPr>
        <w:t>специалистов</w:t>
      </w:r>
      <w:r w:rsidR="0039215D">
        <w:rPr>
          <w:rFonts w:ascii="Times New Roman" w:hAnsi="Times New Roman" w:cs="Times New Roman"/>
          <w:sz w:val="28"/>
          <w:szCs w:val="28"/>
        </w:rPr>
        <w:t xml:space="preserve"> к </w:t>
      </w:r>
      <w:r w:rsidR="003324D1" w:rsidRPr="003324D1">
        <w:rPr>
          <w:rFonts w:ascii="Times New Roman" w:hAnsi="Times New Roman" w:cs="Times New Roman"/>
          <w:sz w:val="28"/>
          <w:szCs w:val="28"/>
        </w:rPr>
        <w:t>проблеме</w:t>
      </w:r>
      <w:r w:rsidR="0039215D">
        <w:rPr>
          <w:rFonts w:ascii="Times New Roman" w:hAnsi="Times New Roman" w:cs="Times New Roman"/>
          <w:sz w:val="28"/>
          <w:szCs w:val="28"/>
        </w:rPr>
        <w:t xml:space="preserve"> обучения метроритмической </w:t>
      </w:r>
      <w:proofErr w:type="spellStart"/>
      <w:r w:rsidR="007F39B4">
        <w:rPr>
          <w:rFonts w:ascii="Times New Roman" w:hAnsi="Times New Roman" w:cs="Times New Roman"/>
          <w:sz w:val="28"/>
          <w:szCs w:val="28"/>
        </w:rPr>
        <w:t>внутридольной</w:t>
      </w:r>
      <w:proofErr w:type="spellEnd"/>
      <w:r w:rsidR="0039215D">
        <w:rPr>
          <w:rFonts w:ascii="Times New Roman" w:hAnsi="Times New Roman" w:cs="Times New Roman"/>
          <w:sz w:val="28"/>
          <w:szCs w:val="28"/>
        </w:rPr>
        <w:t xml:space="preserve"> пул</w:t>
      </w:r>
      <w:r w:rsidR="007F39B4">
        <w:rPr>
          <w:rFonts w:ascii="Times New Roman" w:hAnsi="Times New Roman" w:cs="Times New Roman"/>
          <w:sz w:val="28"/>
          <w:szCs w:val="28"/>
        </w:rPr>
        <w:t>ьсации при обучении детей в детских школах искусств.</w:t>
      </w:r>
    </w:p>
    <w:p w14:paraId="4588AF3C" w14:textId="77777777" w:rsidR="00C1651F" w:rsidRDefault="00C1651F" w:rsidP="006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96B">
        <w:rPr>
          <w:rFonts w:ascii="Times New Roman" w:hAnsi="Times New Roman" w:cs="Times New Roman"/>
          <w:sz w:val="28"/>
          <w:szCs w:val="28"/>
        </w:rPr>
        <w:t>Цель</w:t>
      </w:r>
      <w:r w:rsidR="00D8296B">
        <w:rPr>
          <w:rFonts w:ascii="Times New Roman" w:hAnsi="Times New Roman" w:cs="Times New Roman"/>
          <w:sz w:val="28"/>
          <w:szCs w:val="28"/>
        </w:rPr>
        <w:t>ю методической работы является</w:t>
      </w:r>
      <w:r w:rsidR="000676F0" w:rsidRPr="00D8296B">
        <w:rPr>
          <w:rFonts w:ascii="Times New Roman" w:hAnsi="Times New Roman" w:cs="Times New Roman"/>
          <w:sz w:val="28"/>
          <w:szCs w:val="28"/>
        </w:rPr>
        <w:t xml:space="preserve"> </w:t>
      </w:r>
      <w:r w:rsidR="00F0770E">
        <w:rPr>
          <w:rFonts w:ascii="Times New Roman" w:hAnsi="Times New Roman" w:cs="Times New Roman"/>
          <w:sz w:val="28"/>
          <w:szCs w:val="28"/>
        </w:rPr>
        <w:t>освещение</w:t>
      </w:r>
      <w:r w:rsidR="001522AE">
        <w:rPr>
          <w:rFonts w:ascii="Times New Roman" w:hAnsi="Times New Roman" w:cs="Times New Roman"/>
          <w:sz w:val="28"/>
          <w:szCs w:val="28"/>
        </w:rPr>
        <w:t xml:space="preserve"> проблем развития</w:t>
      </w:r>
      <w:r w:rsidR="000676F0" w:rsidRPr="00D8296B">
        <w:rPr>
          <w:rFonts w:ascii="Times New Roman" w:hAnsi="Times New Roman" w:cs="Times New Roman"/>
          <w:sz w:val="28"/>
          <w:szCs w:val="28"/>
        </w:rPr>
        <w:t xml:space="preserve"> </w:t>
      </w:r>
      <w:r w:rsidR="001522AE">
        <w:rPr>
          <w:rFonts w:ascii="Times New Roman" w:hAnsi="Times New Roman" w:cs="Times New Roman"/>
          <w:bCs/>
          <w:sz w:val="28"/>
          <w:szCs w:val="28"/>
        </w:rPr>
        <w:t xml:space="preserve">музыкально – ритмических </w:t>
      </w:r>
      <w:r w:rsidR="001522AE" w:rsidRPr="003324D1">
        <w:rPr>
          <w:rFonts w:ascii="Times New Roman" w:hAnsi="Times New Roman" w:cs="Times New Roman"/>
          <w:bCs/>
          <w:sz w:val="28"/>
          <w:szCs w:val="28"/>
        </w:rPr>
        <w:t xml:space="preserve">способностей </w:t>
      </w:r>
      <w:r w:rsidR="001522AE">
        <w:rPr>
          <w:rFonts w:ascii="Times New Roman" w:hAnsi="Times New Roman" w:cs="Times New Roman"/>
          <w:bCs/>
          <w:sz w:val="28"/>
          <w:szCs w:val="28"/>
        </w:rPr>
        <w:t>у</w:t>
      </w:r>
      <w:r w:rsidR="00545509">
        <w:rPr>
          <w:rFonts w:ascii="Times New Roman" w:hAnsi="Times New Roman" w:cs="Times New Roman"/>
          <w:bCs/>
          <w:sz w:val="28"/>
          <w:szCs w:val="28"/>
        </w:rPr>
        <w:t>чащихся</w:t>
      </w:r>
      <w:r w:rsidR="001522AE" w:rsidRPr="003324D1">
        <w:rPr>
          <w:rFonts w:ascii="Times New Roman" w:hAnsi="Times New Roman" w:cs="Times New Roman"/>
          <w:bCs/>
          <w:sz w:val="28"/>
          <w:szCs w:val="28"/>
        </w:rPr>
        <w:t xml:space="preserve">, поиск </w:t>
      </w:r>
      <w:r w:rsidR="001522AE">
        <w:rPr>
          <w:rFonts w:ascii="Times New Roman" w:hAnsi="Times New Roman" w:cs="Times New Roman"/>
          <w:bCs/>
          <w:sz w:val="28"/>
          <w:szCs w:val="28"/>
        </w:rPr>
        <w:t xml:space="preserve">новых </w:t>
      </w:r>
      <w:r w:rsidR="001522AE" w:rsidRPr="003324D1">
        <w:rPr>
          <w:rFonts w:ascii="Times New Roman" w:hAnsi="Times New Roman" w:cs="Times New Roman"/>
          <w:bCs/>
          <w:sz w:val="28"/>
          <w:szCs w:val="28"/>
        </w:rPr>
        <w:t>методов</w:t>
      </w:r>
      <w:r w:rsidR="00D8296B">
        <w:rPr>
          <w:rFonts w:ascii="Times New Roman" w:hAnsi="Times New Roman" w:cs="Times New Roman"/>
          <w:sz w:val="28"/>
          <w:szCs w:val="28"/>
        </w:rPr>
        <w:t>. В связи с этим предприняты попытки решить следующие задачи:</w:t>
      </w:r>
    </w:p>
    <w:p w14:paraId="27B7798C" w14:textId="77777777" w:rsidR="00D8296B" w:rsidRDefault="00D8296B" w:rsidP="00D8296B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роль метроритма в музыке;</w:t>
      </w:r>
    </w:p>
    <w:p w14:paraId="44BEC727" w14:textId="77777777" w:rsidR="00D8296B" w:rsidRDefault="00D8296B" w:rsidP="00D8296B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особое значение слабых долей в такте;</w:t>
      </w:r>
    </w:p>
    <w:p w14:paraId="65EAEE18" w14:textId="77777777" w:rsidR="00034763" w:rsidRDefault="00034763" w:rsidP="00D8296B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763">
        <w:rPr>
          <w:rFonts w:ascii="Times New Roman" w:hAnsi="Times New Roman" w:cs="Times New Roman"/>
          <w:sz w:val="28"/>
          <w:szCs w:val="28"/>
        </w:rPr>
        <w:t xml:space="preserve">найти приемы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034763">
        <w:rPr>
          <w:rFonts w:ascii="Times New Roman" w:hAnsi="Times New Roman" w:cs="Times New Roman"/>
          <w:sz w:val="28"/>
          <w:szCs w:val="28"/>
        </w:rPr>
        <w:t>, способствующие формированию чувства музыкального ритма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BD0123" w14:textId="77777777" w:rsidR="00D8296B" w:rsidRPr="00D8296B" w:rsidRDefault="00D8296B" w:rsidP="00D8296B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правильное отношение к занятиям с метрономом.</w:t>
      </w:r>
    </w:p>
    <w:p w14:paraId="6DE15D33" w14:textId="77777777" w:rsidR="00C1651F" w:rsidRDefault="00C1651F" w:rsidP="00C16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1F">
        <w:rPr>
          <w:rFonts w:ascii="Times New Roman" w:hAnsi="Times New Roman" w:cs="Times New Roman"/>
          <w:sz w:val="28"/>
          <w:szCs w:val="28"/>
        </w:rPr>
        <w:t xml:space="preserve">Методологическую </w:t>
      </w:r>
      <w:r w:rsidR="00B76903">
        <w:rPr>
          <w:rFonts w:ascii="Times New Roman" w:hAnsi="Times New Roman" w:cs="Times New Roman"/>
          <w:sz w:val="28"/>
          <w:szCs w:val="28"/>
        </w:rPr>
        <w:t xml:space="preserve">основу исследования составляет </w:t>
      </w:r>
      <w:r w:rsidRPr="00C1651F">
        <w:rPr>
          <w:rFonts w:ascii="Times New Roman" w:hAnsi="Times New Roman" w:cs="Times New Roman"/>
          <w:sz w:val="28"/>
          <w:szCs w:val="28"/>
        </w:rPr>
        <w:t>комплексный подход к анализу проблем</w:t>
      </w:r>
      <w:r w:rsidR="00B76903">
        <w:rPr>
          <w:rFonts w:ascii="Times New Roman" w:hAnsi="Times New Roman" w:cs="Times New Roman"/>
          <w:sz w:val="28"/>
          <w:szCs w:val="28"/>
        </w:rPr>
        <w:t xml:space="preserve"> </w:t>
      </w:r>
      <w:r w:rsidR="00B76903" w:rsidRPr="00B76903">
        <w:rPr>
          <w:rFonts w:ascii="Times New Roman" w:hAnsi="Times New Roman" w:cs="Times New Roman"/>
          <w:sz w:val="28"/>
          <w:szCs w:val="28"/>
        </w:rPr>
        <w:t>развития чувства ритма</w:t>
      </w:r>
      <w:r w:rsidR="00B76903">
        <w:rPr>
          <w:rFonts w:ascii="Times New Roman" w:hAnsi="Times New Roman" w:cs="Times New Roman"/>
          <w:sz w:val="28"/>
          <w:szCs w:val="28"/>
        </w:rPr>
        <w:t>.</w:t>
      </w:r>
    </w:p>
    <w:p w14:paraId="79C16449" w14:textId="77777777" w:rsidR="00317372" w:rsidRDefault="00317372" w:rsidP="00C16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14C85" w14:textId="77777777" w:rsidR="00853841" w:rsidRPr="00DD4F15" w:rsidRDefault="00DD4F15" w:rsidP="00DD4F15">
      <w:pPr>
        <w:pStyle w:val="ac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F15">
        <w:rPr>
          <w:rFonts w:ascii="Times New Roman" w:hAnsi="Times New Roman" w:cs="Times New Roman"/>
          <w:b/>
          <w:sz w:val="28"/>
          <w:szCs w:val="28"/>
        </w:rPr>
        <w:t>Место ритма в музыке</w:t>
      </w:r>
    </w:p>
    <w:p w14:paraId="7D513180" w14:textId="77777777" w:rsidR="00DD4F15" w:rsidRDefault="00DD4F15" w:rsidP="00DD4F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E4FBA1" w14:textId="77777777" w:rsidR="00750E52" w:rsidRDefault="008C7C77" w:rsidP="00853841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«…М</w:t>
      </w:r>
      <w:r w:rsidR="00853841">
        <w:rPr>
          <w:rFonts w:ascii="Times New Roman" w:hAnsi="Times New Roman" w:cs="Times New Roman"/>
          <w:sz w:val="28"/>
          <w:szCs w:val="28"/>
        </w:rPr>
        <w:t xml:space="preserve">узыка приучает </w:t>
      </w:r>
      <w:r w:rsidR="00853841" w:rsidRPr="00853841">
        <w:rPr>
          <w:rFonts w:ascii="Times New Roman" w:hAnsi="Times New Roman" w:cs="Times New Roman"/>
          <w:sz w:val="28"/>
          <w:szCs w:val="28"/>
        </w:rPr>
        <w:t>укладываться в отведенное время</w:t>
      </w:r>
      <w:r w:rsidR="00853841">
        <w:rPr>
          <w:rFonts w:ascii="Times New Roman" w:hAnsi="Times New Roman" w:cs="Times New Roman"/>
          <w:sz w:val="28"/>
          <w:szCs w:val="28"/>
        </w:rPr>
        <w:t>…»</w:t>
      </w:r>
    </w:p>
    <w:p w14:paraId="21961A58" w14:textId="77777777" w:rsidR="00853841" w:rsidRDefault="00853841" w:rsidP="00853841">
      <w:pPr>
        <w:spacing w:after="0" w:line="360" w:lineRule="auto"/>
        <w:ind w:left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Иосиф Бродский</w:t>
      </w:r>
    </w:p>
    <w:p w14:paraId="167D670E" w14:textId="77777777" w:rsidR="00853841" w:rsidRDefault="00853841" w:rsidP="00853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E749B1" w14:textId="77777777" w:rsidR="000C4601" w:rsidRDefault="0032305D" w:rsidP="00853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4601">
        <w:rPr>
          <w:rFonts w:ascii="Times New Roman" w:hAnsi="Times New Roman" w:cs="Times New Roman"/>
          <w:sz w:val="28"/>
          <w:szCs w:val="28"/>
        </w:rPr>
        <w:t xml:space="preserve">Ритм, в отличие от других важнейших элементов музыкального языка – гармонии, мелодики, принадлежит не только к музыке, но и к другим видам </w:t>
      </w:r>
      <w:r w:rsidR="000C4601">
        <w:rPr>
          <w:rFonts w:ascii="Times New Roman" w:hAnsi="Times New Roman" w:cs="Times New Roman"/>
          <w:sz w:val="28"/>
          <w:szCs w:val="28"/>
        </w:rPr>
        <w:lastRenderedPageBreak/>
        <w:t>искусств – поэзии, танцу, с которыми музыка некогда находилась в синкретическом единстве, в синтез с которым она постоянно вступала и вступает, существуя как самостоятельный род искусства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5A9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0301B0" w14:textId="77777777" w:rsidR="00750E52" w:rsidRDefault="00BF166F" w:rsidP="00853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Метрор</w:t>
      </w:r>
      <w:r w:rsidR="00750E52" w:rsidRPr="00750E52">
        <w:rPr>
          <w:rFonts w:ascii="Times New Roman" w:hAnsi="Times New Roman" w:cs="Times New Roman"/>
          <w:sz w:val="28"/>
          <w:szCs w:val="28"/>
        </w:rPr>
        <w:t xml:space="preserve">итм является важнейшим элементом музыки, поэтому очень важно понимать какую функцию он выполняет в музыкальном движении. </w:t>
      </w:r>
      <w:r w:rsidR="00750E52" w:rsidRPr="00D01DB5">
        <w:rPr>
          <w:rFonts w:ascii="Times New Roman" w:hAnsi="Times New Roman" w:cs="Times New Roman"/>
          <w:sz w:val="28"/>
          <w:szCs w:val="28"/>
        </w:rPr>
        <w:t>В XX веке появил</w:t>
      </w:r>
      <w:r w:rsidR="00750E52">
        <w:rPr>
          <w:rFonts w:ascii="Times New Roman" w:hAnsi="Times New Roman" w:cs="Times New Roman"/>
          <w:sz w:val="28"/>
          <w:szCs w:val="28"/>
        </w:rPr>
        <w:t>ось много работ по изучению рит</w:t>
      </w:r>
      <w:r w:rsidR="00750E52" w:rsidRPr="00D01DB5">
        <w:rPr>
          <w:rFonts w:ascii="Times New Roman" w:hAnsi="Times New Roman" w:cs="Times New Roman"/>
          <w:sz w:val="28"/>
          <w:szCs w:val="28"/>
        </w:rPr>
        <w:t>мов в космологии, биологии, в искусстве, в поэзии, в языке</w:t>
      </w:r>
      <w:r w:rsidR="00750E52">
        <w:rPr>
          <w:rFonts w:ascii="Times New Roman" w:hAnsi="Times New Roman" w:cs="Times New Roman"/>
          <w:sz w:val="28"/>
          <w:szCs w:val="28"/>
        </w:rPr>
        <w:t>, а также в музыке</w:t>
      </w:r>
      <w:r w:rsidR="00750E52" w:rsidRPr="00D01DB5">
        <w:rPr>
          <w:rFonts w:ascii="Times New Roman" w:hAnsi="Times New Roman" w:cs="Times New Roman"/>
          <w:sz w:val="28"/>
          <w:szCs w:val="28"/>
        </w:rPr>
        <w:t>.</w:t>
      </w:r>
    </w:p>
    <w:p w14:paraId="7D649679" w14:textId="77777777" w:rsidR="00BF166F" w:rsidRPr="00BF166F" w:rsidRDefault="0032305D" w:rsidP="00BF1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166F" w:rsidRPr="00BF166F">
        <w:rPr>
          <w:rFonts w:ascii="Times New Roman" w:hAnsi="Times New Roman" w:cs="Times New Roman"/>
          <w:sz w:val="28"/>
          <w:szCs w:val="28"/>
        </w:rPr>
        <w:t>Профессионализация искусства проявляется в подчинении ритма устойчивым метрическим формам, в размеренности в самом прямом смысле слова, выражающейся в соразмерности длительностей как таковых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166F" w:rsidRPr="00BF166F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EDA27C" w14:textId="77777777" w:rsidR="003D0946" w:rsidRPr="003D0946" w:rsidRDefault="0032305D" w:rsidP="00853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0E52" w:rsidRPr="00750E52">
        <w:rPr>
          <w:rFonts w:ascii="Times New Roman" w:hAnsi="Times New Roman" w:cs="Times New Roman"/>
          <w:sz w:val="28"/>
          <w:szCs w:val="28"/>
        </w:rPr>
        <w:t>Ритм как организация музыки во времени присутствует всегда</w:t>
      </w:r>
      <w:r w:rsidR="00750E52">
        <w:rPr>
          <w:rFonts w:ascii="Times New Roman" w:hAnsi="Times New Roman" w:cs="Times New Roman"/>
          <w:sz w:val="28"/>
          <w:szCs w:val="28"/>
        </w:rPr>
        <w:t>, а п</w:t>
      </w:r>
      <w:r w:rsidR="003D0946" w:rsidRPr="003D0946">
        <w:rPr>
          <w:rFonts w:ascii="Times New Roman" w:hAnsi="Times New Roman" w:cs="Times New Roman"/>
          <w:sz w:val="28"/>
          <w:szCs w:val="28"/>
        </w:rPr>
        <w:t>роцессы, происходящие в музыке, могут быть описаны с помощью математических формул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3EF1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3D0946" w:rsidRPr="003D0946">
        <w:rPr>
          <w:rFonts w:ascii="Times New Roman" w:hAnsi="Times New Roman" w:cs="Times New Roman"/>
          <w:sz w:val="28"/>
          <w:szCs w:val="28"/>
        </w:rPr>
        <w:t>.</w:t>
      </w:r>
      <w:r w:rsidR="00750E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F32B5" w14:textId="77777777" w:rsidR="003D0946" w:rsidRPr="003D0946" w:rsidRDefault="003D0946" w:rsidP="003D0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46">
        <w:rPr>
          <w:rFonts w:ascii="Times New Roman" w:hAnsi="Times New Roman" w:cs="Times New Roman"/>
          <w:sz w:val="28"/>
          <w:szCs w:val="28"/>
        </w:rPr>
        <w:t xml:space="preserve">В начала </w:t>
      </w:r>
      <w:r w:rsidRPr="003D094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D0946">
        <w:rPr>
          <w:rFonts w:ascii="Times New Roman" w:hAnsi="Times New Roman" w:cs="Times New Roman"/>
          <w:sz w:val="28"/>
          <w:szCs w:val="28"/>
        </w:rPr>
        <w:t xml:space="preserve"> века известный советский музыковед Э.К. Розенов выступил с докладом «Закон золотого сечения в поэзии и музыке». Это было первое математическое исследование музыкальных произведений.</w:t>
      </w:r>
    </w:p>
    <w:p w14:paraId="6BC9246A" w14:textId="77777777" w:rsidR="00217704" w:rsidRPr="00217704" w:rsidRDefault="003D0946" w:rsidP="00217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46">
        <w:rPr>
          <w:rFonts w:ascii="Times New Roman" w:hAnsi="Times New Roman" w:cs="Times New Roman"/>
          <w:sz w:val="28"/>
          <w:szCs w:val="28"/>
        </w:rPr>
        <w:t>Розенов проанализировал популярнейшие и наиболее излюбленные произведения гениальных авторов Баха, Моцарта, Шопена, Глинки и др., а также произведения народного творчества наиболее древнего происхождения, живучесть которых является достаточным доказательством их эстетической ценности и широкой популярности</w:t>
      </w:r>
      <w:r w:rsidR="00940750">
        <w:rPr>
          <w:rFonts w:ascii="Times New Roman" w:hAnsi="Times New Roman" w:cs="Times New Roman"/>
          <w:sz w:val="28"/>
          <w:szCs w:val="28"/>
        </w:rPr>
        <w:t>.</w:t>
      </w:r>
      <w:r w:rsidRPr="003D0946">
        <w:rPr>
          <w:rFonts w:ascii="Times New Roman" w:hAnsi="Times New Roman" w:cs="Times New Roman"/>
          <w:sz w:val="28"/>
          <w:szCs w:val="28"/>
        </w:rPr>
        <w:t xml:space="preserve"> Музыковед отмечает поразительную точность соотношений золотого сечения в строгих и свободных формах произведений</w:t>
      </w:r>
      <w:r w:rsidRPr="003D0946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3D0946">
        <w:rPr>
          <w:rFonts w:ascii="Times New Roman" w:hAnsi="Times New Roman" w:cs="Times New Roman"/>
          <w:sz w:val="28"/>
          <w:szCs w:val="28"/>
        </w:rPr>
        <w:t>.</w:t>
      </w:r>
      <w:r w:rsidR="00E4423F">
        <w:rPr>
          <w:rFonts w:ascii="Times New Roman" w:hAnsi="Times New Roman" w:cs="Times New Roman"/>
          <w:sz w:val="28"/>
          <w:szCs w:val="28"/>
        </w:rPr>
        <w:t xml:space="preserve"> К примеру, проанализировав «</w:t>
      </w:r>
      <w:r w:rsidR="00E4423F" w:rsidRPr="00E4423F">
        <w:rPr>
          <w:rFonts w:ascii="Times New Roman" w:hAnsi="Times New Roman" w:cs="Times New Roman"/>
          <w:sz w:val="28"/>
          <w:szCs w:val="28"/>
        </w:rPr>
        <w:t xml:space="preserve">Хроматическую фантазию и фугу» </w:t>
      </w:r>
      <w:proofErr w:type="spellStart"/>
      <w:r w:rsidR="00E4423F" w:rsidRPr="00E4423F">
        <w:rPr>
          <w:rFonts w:ascii="Times New Roman" w:hAnsi="Times New Roman" w:cs="Times New Roman"/>
          <w:sz w:val="28"/>
          <w:szCs w:val="28"/>
        </w:rPr>
        <w:t>И.С.Баха</w:t>
      </w:r>
      <w:proofErr w:type="spellEnd"/>
      <w:r w:rsidR="00E4423F">
        <w:rPr>
          <w:rFonts w:ascii="Times New Roman" w:hAnsi="Times New Roman" w:cs="Times New Roman"/>
          <w:sz w:val="28"/>
          <w:szCs w:val="28"/>
        </w:rPr>
        <w:t xml:space="preserve">, Розенов пришел к выводу, что она создана </w:t>
      </w:r>
      <w:r w:rsidR="00E4423F" w:rsidRPr="00E4423F">
        <w:rPr>
          <w:rFonts w:ascii="Times New Roman" w:hAnsi="Times New Roman" w:cs="Times New Roman"/>
          <w:sz w:val="28"/>
          <w:szCs w:val="28"/>
        </w:rPr>
        <w:t xml:space="preserve">по естественным законам природного формообразования, подобно человеческому организму, в котором совершенно также господствуют оба закона - закон золотого сечения и закон симметрии, с такими же мелкими художественными неточностями в </w:t>
      </w:r>
      <w:r w:rsidR="00E4423F" w:rsidRPr="00E4423F">
        <w:rPr>
          <w:rFonts w:ascii="Times New Roman" w:hAnsi="Times New Roman" w:cs="Times New Roman"/>
          <w:sz w:val="28"/>
          <w:szCs w:val="28"/>
        </w:rPr>
        <w:lastRenderedPageBreak/>
        <w:t>индивидуально</w:t>
      </w:r>
      <w:r w:rsidR="00E4423F">
        <w:rPr>
          <w:rFonts w:ascii="Times New Roman" w:hAnsi="Times New Roman" w:cs="Times New Roman"/>
          <w:sz w:val="28"/>
          <w:szCs w:val="28"/>
        </w:rPr>
        <w:t>м строении живого тела.</w:t>
      </w:r>
      <w:r w:rsidR="00E4423F" w:rsidRPr="00E4423F">
        <w:rPr>
          <w:rFonts w:ascii="Times New Roman" w:hAnsi="Times New Roman" w:cs="Times New Roman"/>
          <w:sz w:val="28"/>
          <w:szCs w:val="28"/>
        </w:rPr>
        <w:t xml:space="preserve"> </w:t>
      </w:r>
      <w:r w:rsidR="00771BB5" w:rsidRPr="00771BB5">
        <w:rPr>
          <w:rFonts w:ascii="Times New Roman" w:hAnsi="Times New Roman" w:cs="Times New Roman"/>
          <w:sz w:val="28"/>
          <w:szCs w:val="28"/>
        </w:rPr>
        <w:t>Хроматическая фантазия написана в размере 4/4, имеет 79 тактов, т. е. 316 четвертных долей</w:t>
      </w:r>
      <w:r w:rsidR="00771BB5">
        <w:rPr>
          <w:rFonts w:ascii="Times New Roman" w:hAnsi="Times New Roman" w:cs="Times New Roman"/>
          <w:sz w:val="28"/>
          <w:szCs w:val="28"/>
        </w:rPr>
        <w:t>.</w:t>
      </w:r>
      <w:r w:rsidR="00217704" w:rsidRPr="00217704">
        <w:rPr>
          <w:rFonts w:ascii="Times New Roman" w:hAnsi="Times New Roman" w:cs="Times New Roman"/>
          <w:sz w:val="28"/>
          <w:szCs w:val="28"/>
        </w:rPr>
        <w:t xml:space="preserve"> Золотое </w:t>
      </w:r>
      <w:r w:rsidR="00771BB5">
        <w:rPr>
          <w:rFonts w:ascii="Times New Roman" w:hAnsi="Times New Roman" w:cs="Times New Roman"/>
          <w:sz w:val="28"/>
          <w:szCs w:val="28"/>
        </w:rPr>
        <w:t>сеч</w:t>
      </w:r>
      <w:r w:rsidR="00217704" w:rsidRPr="00217704">
        <w:rPr>
          <w:rFonts w:ascii="Times New Roman" w:hAnsi="Times New Roman" w:cs="Times New Roman"/>
          <w:sz w:val="28"/>
          <w:szCs w:val="28"/>
        </w:rPr>
        <w:t xml:space="preserve">ение </w:t>
      </w:r>
      <w:r w:rsidR="00771BB5">
        <w:rPr>
          <w:rFonts w:ascii="Times New Roman" w:hAnsi="Times New Roman" w:cs="Times New Roman"/>
          <w:sz w:val="28"/>
          <w:szCs w:val="28"/>
        </w:rPr>
        <w:t>приходится на 19</w:t>
      </w:r>
      <w:r w:rsidR="00771BB5" w:rsidRPr="00771BB5">
        <w:rPr>
          <w:rFonts w:ascii="Times New Roman" w:hAnsi="Times New Roman" w:cs="Times New Roman"/>
          <w:sz w:val="28"/>
          <w:szCs w:val="28"/>
        </w:rPr>
        <w:t>6</w:t>
      </w:r>
      <w:r w:rsidR="00217704">
        <w:rPr>
          <w:rFonts w:ascii="Times New Roman" w:hAnsi="Times New Roman" w:cs="Times New Roman"/>
          <w:sz w:val="28"/>
          <w:szCs w:val="28"/>
        </w:rPr>
        <w:t xml:space="preserve">-ю </w:t>
      </w:r>
      <w:r w:rsidR="00217704" w:rsidRPr="00217704">
        <w:rPr>
          <w:rFonts w:ascii="Times New Roman" w:hAnsi="Times New Roman" w:cs="Times New Roman"/>
          <w:sz w:val="28"/>
          <w:szCs w:val="28"/>
        </w:rPr>
        <w:t>четверть от начала.</w:t>
      </w:r>
      <w:r w:rsidR="00217704">
        <w:rPr>
          <w:rFonts w:ascii="Times New Roman" w:hAnsi="Times New Roman" w:cs="Times New Roman"/>
          <w:sz w:val="28"/>
          <w:szCs w:val="28"/>
        </w:rPr>
        <w:t xml:space="preserve"> </w:t>
      </w:r>
      <w:r w:rsidR="00217704" w:rsidRPr="00E4423F">
        <w:rPr>
          <w:rFonts w:ascii="Times New Roman" w:hAnsi="Times New Roman" w:cs="Times New Roman"/>
          <w:sz w:val="28"/>
          <w:szCs w:val="28"/>
        </w:rPr>
        <w:t>Определяя зону золотого сечения</w:t>
      </w:r>
      <w:r w:rsidR="00771BB5">
        <w:rPr>
          <w:rFonts w:ascii="Times New Roman" w:hAnsi="Times New Roman" w:cs="Times New Roman"/>
          <w:sz w:val="28"/>
          <w:szCs w:val="28"/>
        </w:rPr>
        <w:t>,</w:t>
      </w:r>
      <w:r w:rsidR="00217704" w:rsidRPr="00217704">
        <w:rPr>
          <w:rFonts w:ascii="Times New Roman" w:hAnsi="Times New Roman" w:cs="Times New Roman"/>
          <w:sz w:val="28"/>
          <w:szCs w:val="28"/>
        </w:rPr>
        <w:t xml:space="preserve"> </w:t>
      </w:r>
      <w:r w:rsidR="00217704" w:rsidRPr="00E4423F">
        <w:rPr>
          <w:rFonts w:ascii="Times New Roman" w:hAnsi="Times New Roman" w:cs="Times New Roman"/>
          <w:sz w:val="28"/>
          <w:szCs w:val="28"/>
        </w:rPr>
        <w:t>можно убедиться</w:t>
      </w:r>
      <w:r w:rsidR="00217704">
        <w:rPr>
          <w:rFonts w:ascii="Times New Roman" w:hAnsi="Times New Roman" w:cs="Times New Roman"/>
          <w:sz w:val="28"/>
          <w:szCs w:val="28"/>
        </w:rPr>
        <w:t>, что этот момент</w:t>
      </w:r>
      <w:r w:rsidR="00217704" w:rsidRPr="00217704">
        <w:rPr>
          <w:rFonts w:ascii="Times New Roman" w:hAnsi="Times New Roman" w:cs="Times New Roman"/>
          <w:sz w:val="28"/>
          <w:szCs w:val="28"/>
        </w:rPr>
        <w:t xml:space="preserve"> </w:t>
      </w:r>
      <w:r w:rsidR="00217704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217704" w:rsidRPr="00217704">
        <w:rPr>
          <w:rFonts w:ascii="Times New Roman" w:hAnsi="Times New Roman" w:cs="Times New Roman"/>
          <w:sz w:val="28"/>
          <w:szCs w:val="28"/>
        </w:rPr>
        <w:t>совпадает с ферматой</w:t>
      </w:r>
      <w:r w:rsidR="00217704">
        <w:rPr>
          <w:rFonts w:ascii="Times New Roman" w:hAnsi="Times New Roman" w:cs="Times New Roman"/>
          <w:sz w:val="28"/>
          <w:szCs w:val="28"/>
        </w:rPr>
        <w:t>,</w:t>
      </w:r>
      <w:r w:rsidR="00217704" w:rsidRPr="0021770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217704" w:rsidRPr="00217704">
        <w:rPr>
          <w:rFonts w:ascii="Times New Roman" w:hAnsi="Times New Roman" w:cs="Times New Roman"/>
          <w:sz w:val="28"/>
          <w:szCs w:val="28"/>
        </w:rPr>
        <w:t>которая отделяет</w:t>
      </w:r>
      <w:r w:rsidR="00217704">
        <w:rPr>
          <w:rFonts w:ascii="Times New Roman" w:hAnsi="Times New Roman" w:cs="Times New Roman"/>
          <w:sz w:val="28"/>
          <w:szCs w:val="28"/>
        </w:rPr>
        <w:t xml:space="preserve"> </w:t>
      </w:r>
      <w:r w:rsidR="00217704" w:rsidRPr="00217704">
        <w:rPr>
          <w:rFonts w:ascii="Times New Roman" w:hAnsi="Times New Roman" w:cs="Times New Roman"/>
          <w:sz w:val="28"/>
          <w:szCs w:val="28"/>
        </w:rPr>
        <w:t>первую часть произведения (прелюдию) от второй</w:t>
      </w:r>
      <w:r w:rsidR="00217704">
        <w:rPr>
          <w:rFonts w:ascii="Times New Roman" w:hAnsi="Times New Roman" w:cs="Times New Roman"/>
          <w:sz w:val="28"/>
          <w:szCs w:val="28"/>
        </w:rPr>
        <w:t>.</w:t>
      </w:r>
    </w:p>
    <w:p w14:paraId="1E86EE78" w14:textId="77777777" w:rsidR="003D0946" w:rsidRDefault="003D0946" w:rsidP="003D0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46">
        <w:rPr>
          <w:rFonts w:ascii="Times New Roman" w:hAnsi="Times New Roman" w:cs="Times New Roman"/>
          <w:sz w:val="28"/>
          <w:szCs w:val="28"/>
        </w:rPr>
        <w:t>Издавна наиболее математичной областью музыки признавался ритм.</w:t>
      </w:r>
    </w:p>
    <w:p w14:paraId="39774417" w14:textId="77777777" w:rsidR="007D10A9" w:rsidRPr="003D0946" w:rsidRDefault="007D10A9" w:rsidP="007D1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46">
        <w:rPr>
          <w:rFonts w:ascii="Times New Roman" w:hAnsi="Times New Roman" w:cs="Times New Roman"/>
          <w:sz w:val="28"/>
          <w:szCs w:val="28"/>
        </w:rPr>
        <w:t>Ритм буквально пронизывает все системы языка, является его основой.  Он играет особую роль при создании музыки, поэтических произведений</w:t>
      </w:r>
      <w:r w:rsidRPr="003D0946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3D0946">
        <w:rPr>
          <w:rFonts w:ascii="Times New Roman" w:hAnsi="Times New Roman" w:cs="Times New Roman"/>
          <w:sz w:val="28"/>
          <w:szCs w:val="28"/>
        </w:rPr>
        <w:t xml:space="preserve">. Человеческая речь тоже ритмична, поскольку в ее основе лежит ритмичное дыхание. Речевой ритм можно определить, как периодичное повторение сходных и соизмеримых речевых явлений. </w:t>
      </w:r>
    </w:p>
    <w:p w14:paraId="2F7BFFAC" w14:textId="77777777" w:rsidR="007339C4" w:rsidRDefault="0032305D" w:rsidP="006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0DE1">
        <w:rPr>
          <w:rFonts w:ascii="Times New Roman" w:hAnsi="Times New Roman" w:cs="Times New Roman"/>
          <w:sz w:val="28"/>
          <w:szCs w:val="28"/>
        </w:rPr>
        <w:t xml:space="preserve">Воспитание и развитие чувства ритма — серьёзная и ответственная задача в </w:t>
      </w:r>
      <w:r w:rsidR="00854A86" w:rsidRPr="00854A86">
        <w:rPr>
          <w:rFonts w:ascii="Times New Roman" w:hAnsi="Times New Roman" w:cs="Times New Roman"/>
          <w:sz w:val="28"/>
          <w:szCs w:val="28"/>
        </w:rPr>
        <w:t>раб</w:t>
      </w:r>
      <w:r w:rsidR="00830DE1">
        <w:rPr>
          <w:rFonts w:ascii="Times New Roman" w:hAnsi="Times New Roman" w:cs="Times New Roman"/>
          <w:sz w:val="28"/>
          <w:szCs w:val="28"/>
        </w:rPr>
        <w:t xml:space="preserve">оте с детьми. Ритм </w:t>
      </w:r>
      <w:r w:rsidR="00854A86" w:rsidRPr="00854A86">
        <w:rPr>
          <w:rFonts w:ascii="Times New Roman" w:hAnsi="Times New Roman" w:cs="Times New Roman"/>
          <w:sz w:val="28"/>
          <w:szCs w:val="28"/>
        </w:rPr>
        <w:t>— один из первоисточников, первоэлементов музыки, всегда жизненно важны</w:t>
      </w:r>
      <w:r w:rsidR="00830DE1">
        <w:rPr>
          <w:rFonts w:ascii="Times New Roman" w:hAnsi="Times New Roman" w:cs="Times New Roman"/>
          <w:sz w:val="28"/>
          <w:szCs w:val="28"/>
        </w:rPr>
        <w:t xml:space="preserve">й для музыкального искусства. В </w:t>
      </w:r>
      <w:r w:rsidR="00854A86" w:rsidRPr="00854A86">
        <w:rPr>
          <w:rFonts w:ascii="Times New Roman" w:hAnsi="Times New Roman" w:cs="Times New Roman"/>
          <w:sz w:val="28"/>
          <w:szCs w:val="28"/>
        </w:rPr>
        <w:t>многовековой истории е</w:t>
      </w:r>
      <w:r w:rsidR="00830DE1">
        <w:rPr>
          <w:rFonts w:ascii="Times New Roman" w:hAnsi="Times New Roman" w:cs="Times New Roman"/>
          <w:sz w:val="28"/>
          <w:szCs w:val="28"/>
        </w:rPr>
        <w:t xml:space="preserve">вропейской музыки параллельно с </w:t>
      </w:r>
      <w:r w:rsidR="00854A86" w:rsidRPr="00854A86">
        <w:rPr>
          <w:rFonts w:ascii="Times New Roman" w:hAnsi="Times New Roman" w:cs="Times New Roman"/>
          <w:sz w:val="28"/>
          <w:szCs w:val="28"/>
        </w:rPr>
        <w:t>развитием гармонии, мелодики и</w:t>
      </w:r>
      <w:r w:rsidR="00830DE1">
        <w:rPr>
          <w:rFonts w:ascii="Times New Roman" w:hAnsi="Times New Roman" w:cs="Times New Roman"/>
          <w:sz w:val="28"/>
          <w:szCs w:val="28"/>
        </w:rPr>
        <w:t xml:space="preserve"> </w:t>
      </w:r>
      <w:r w:rsidR="00854A86" w:rsidRPr="00854A86">
        <w:rPr>
          <w:rFonts w:ascii="Times New Roman" w:hAnsi="Times New Roman" w:cs="Times New Roman"/>
          <w:sz w:val="28"/>
          <w:szCs w:val="28"/>
        </w:rPr>
        <w:t>всех других элементов шло также и</w:t>
      </w:r>
      <w:r w:rsidR="00830DE1">
        <w:rPr>
          <w:rFonts w:ascii="Times New Roman" w:hAnsi="Times New Roman" w:cs="Times New Roman"/>
          <w:sz w:val="28"/>
          <w:szCs w:val="28"/>
        </w:rPr>
        <w:t xml:space="preserve"> </w:t>
      </w:r>
      <w:r w:rsidR="00854A86" w:rsidRPr="00854A86">
        <w:rPr>
          <w:rFonts w:ascii="Times New Roman" w:hAnsi="Times New Roman" w:cs="Times New Roman"/>
          <w:sz w:val="28"/>
          <w:szCs w:val="28"/>
        </w:rPr>
        <w:t>развитие ритмическо</w:t>
      </w:r>
      <w:r w:rsidR="00830DE1">
        <w:rPr>
          <w:rFonts w:ascii="Times New Roman" w:hAnsi="Times New Roman" w:cs="Times New Roman"/>
          <w:sz w:val="28"/>
          <w:szCs w:val="28"/>
        </w:rPr>
        <w:t xml:space="preserve">й стороны, иногда приводившее к </w:t>
      </w:r>
      <w:r w:rsidR="00854A86" w:rsidRPr="00854A86">
        <w:rPr>
          <w:rFonts w:ascii="Times New Roman" w:hAnsi="Times New Roman" w:cs="Times New Roman"/>
          <w:sz w:val="28"/>
          <w:szCs w:val="28"/>
        </w:rPr>
        <w:t>крутой ломке установившихся, традиционных средств, ритма, к</w:t>
      </w:r>
      <w:r w:rsidR="00830DE1">
        <w:rPr>
          <w:rFonts w:ascii="Times New Roman" w:hAnsi="Times New Roman" w:cs="Times New Roman"/>
          <w:sz w:val="28"/>
          <w:szCs w:val="28"/>
        </w:rPr>
        <w:t xml:space="preserve"> </w:t>
      </w:r>
      <w:r w:rsidR="00854A86" w:rsidRPr="00854A86">
        <w:rPr>
          <w:rFonts w:ascii="Times New Roman" w:hAnsi="Times New Roman" w:cs="Times New Roman"/>
          <w:sz w:val="28"/>
          <w:szCs w:val="28"/>
        </w:rPr>
        <w:t>изменению «ритмического мышления»</w:t>
      </w:r>
      <w:r w:rsidR="00854A86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854A86">
        <w:rPr>
          <w:rFonts w:ascii="Times New Roman" w:hAnsi="Times New Roman" w:cs="Times New Roman"/>
          <w:sz w:val="28"/>
          <w:szCs w:val="28"/>
        </w:rPr>
        <w:t>.</w:t>
      </w:r>
    </w:p>
    <w:p w14:paraId="430C30BE" w14:textId="77777777" w:rsidR="008C7C77" w:rsidRDefault="008C7C77" w:rsidP="008C7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A9">
        <w:rPr>
          <w:rFonts w:ascii="Times New Roman" w:hAnsi="Times New Roman" w:cs="Times New Roman"/>
          <w:sz w:val="28"/>
          <w:szCs w:val="28"/>
        </w:rPr>
        <w:t>Музыкально-ритмическое чувство характеризуется, как способность активно переживать музыку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0A9">
        <w:rPr>
          <w:rFonts w:ascii="Times New Roman" w:hAnsi="Times New Roman" w:cs="Times New Roman"/>
          <w:sz w:val="28"/>
          <w:szCs w:val="28"/>
        </w:rPr>
        <w:t>вследствие этого тонко чувствовать эмоциональную выразительность временного хода музыкального движения.</w:t>
      </w:r>
    </w:p>
    <w:p w14:paraId="45B6B8E6" w14:textId="77777777" w:rsidR="007339C4" w:rsidRDefault="00165428" w:rsidP="006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</w:t>
      </w:r>
      <w:r w:rsidR="007339C4" w:rsidRPr="007339C4">
        <w:rPr>
          <w:rFonts w:ascii="Times New Roman" w:hAnsi="Times New Roman" w:cs="Times New Roman"/>
          <w:sz w:val="28"/>
          <w:szCs w:val="28"/>
        </w:rPr>
        <w:t>ритме, мы всегда будем иметь ввиду метроритм. Слушая стук метронома, большинство людей совершенно непроизвольно воспринимает его как последовательность двух- или трехдольных та</w:t>
      </w:r>
      <w:r w:rsidR="00560235">
        <w:rPr>
          <w:rFonts w:ascii="Times New Roman" w:hAnsi="Times New Roman" w:cs="Times New Roman"/>
          <w:sz w:val="28"/>
          <w:szCs w:val="28"/>
        </w:rPr>
        <w:t>ктов, как раз-два, раз-два и т.</w:t>
      </w:r>
      <w:r w:rsidR="007339C4" w:rsidRPr="007339C4">
        <w:rPr>
          <w:rFonts w:ascii="Times New Roman" w:hAnsi="Times New Roman" w:cs="Times New Roman"/>
          <w:sz w:val="28"/>
          <w:szCs w:val="28"/>
        </w:rPr>
        <w:t>д. ил</w:t>
      </w:r>
      <w:r w:rsidR="00560235">
        <w:rPr>
          <w:rFonts w:ascii="Times New Roman" w:hAnsi="Times New Roman" w:cs="Times New Roman"/>
          <w:sz w:val="28"/>
          <w:szCs w:val="28"/>
        </w:rPr>
        <w:t>и раз-два-три, раз-два-три и т.</w:t>
      </w:r>
      <w:r w:rsidR="007339C4" w:rsidRPr="007339C4">
        <w:rPr>
          <w:rFonts w:ascii="Times New Roman" w:hAnsi="Times New Roman" w:cs="Times New Roman"/>
          <w:sz w:val="28"/>
          <w:szCs w:val="28"/>
        </w:rPr>
        <w:t xml:space="preserve">д., т.е. разделяет последовательность одинаковых звуков на группы, выделяя отдельные звуки как более </w:t>
      </w:r>
      <w:r w:rsidR="007339C4">
        <w:rPr>
          <w:rFonts w:ascii="Times New Roman" w:hAnsi="Times New Roman" w:cs="Times New Roman"/>
          <w:sz w:val="28"/>
          <w:szCs w:val="28"/>
        </w:rPr>
        <w:t>громкие.</w:t>
      </w:r>
    </w:p>
    <w:p w14:paraId="0DE01B29" w14:textId="77777777" w:rsidR="007D10A9" w:rsidRPr="007D10A9" w:rsidRDefault="000C4601" w:rsidP="00F34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м</w:t>
      </w:r>
      <w:r w:rsidR="00F34921">
        <w:rPr>
          <w:rFonts w:ascii="Times New Roman" w:hAnsi="Times New Roman" w:cs="Times New Roman"/>
          <w:sz w:val="28"/>
          <w:szCs w:val="28"/>
        </w:rPr>
        <w:t>ы учились читать, то учитель н</w:t>
      </w:r>
      <w:r w:rsidR="007D10A9" w:rsidRPr="007D10A9">
        <w:rPr>
          <w:rFonts w:ascii="Times New Roman" w:hAnsi="Times New Roman" w:cs="Times New Roman"/>
          <w:sz w:val="28"/>
          <w:szCs w:val="28"/>
        </w:rPr>
        <w:t>ам рассказывал про ударные и безударные слоги. Представ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F34921">
        <w:rPr>
          <w:rFonts w:ascii="Times New Roman" w:hAnsi="Times New Roman" w:cs="Times New Roman"/>
          <w:sz w:val="28"/>
          <w:szCs w:val="28"/>
        </w:rPr>
        <w:t>, что вместо слогов – ноты, и, н</w:t>
      </w:r>
      <w:r w:rsidR="00F34921" w:rsidRPr="00F34921">
        <w:rPr>
          <w:rFonts w:ascii="Times New Roman" w:hAnsi="Times New Roman" w:cs="Times New Roman"/>
          <w:bCs/>
          <w:sz w:val="28"/>
          <w:szCs w:val="28"/>
        </w:rPr>
        <w:t>ачав ритмическое воспитание ученика с ощущения равномерной пульсации, мы подводим его к чередованию сильных и слабых долей.</w:t>
      </w:r>
      <w:r w:rsidR="00F349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0A9" w:rsidRPr="007D10A9">
        <w:rPr>
          <w:rFonts w:ascii="Times New Roman" w:hAnsi="Times New Roman" w:cs="Times New Roman"/>
          <w:sz w:val="28"/>
          <w:szCs w:val="28"/>
        </w:rPr>
        <w:t xml:space="preserve">Сильная доля - ударные слоги, а слабая, соответственно, безударные. В такте определено число таких «слогов», которые называются долями такта и равны друг другу по длительности. </w:t>
      </w:r>
    </w:p>
    <w:p w14:paraId="697EB1EF" w14:textId="77777777" w:rsidR="000C4601" w:rsidRPr="008860FF" w:rsidRDefault="007D10A9" w:rsidP="000C46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A9">
        <w:rPr>
          <w:rFonts w:ascii="Times New Roman" w:hAnsi="Times New Roman" w:cs="Times New Roman"/>
          <w:sz w:val="28"/>
          <w:szCs w:val="28"/>
        </w:rPr>
        <w:t>На ощущение долей не должны влиять различные специфические музыкальные факторы, такие как, смена гармонии, рисунок мелодии, изменение динамики, фактуры, вступление новых голосов и др.</w:t>
      </w:r>
      <w:r w:rsidR="000C4601">
        <w:rPr>
          <w:rFonts w:ascii="Times New Roman" w:hAnsi="Times New Roman" w:cs="Times New Roman"/>
          <w:sz w:val="28"/>
          <w:szCs w:val="28"/>
        </w:rPr>
        <w:t xml:space="preserve"> Н</w:t>
      </w:r>
      <w:r w:rsidR="000C4601" w:rsidRPr="00146062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="000C4601">
        <w:rPr>
          <w:rFonts w:ascii="Times New Roman" w:hAnsi="Times New Roman" w:cs="Times New Roman"/>
          <w:sz w:val="28"/>
          <w:szCs w:val="28"/>
        </w:rPr>
        <w:t>сильных и слабых долей</w:t>
      </w:r>
      <w:r w:rsidR="000C4601" w:rsidRPr="00146062">
        <w:rPr>
          <w:rFonts w:ascii="Times New Roman" w:hAnsi="Times New Roman" w:cs="Times New Roman"/>
          <w:sz w:val="28"/>
          <w:szCs w:val="28"/>
        </w:rPr>
        <w:t xml:space="preserve"> часто приводит к неточности исполнения</w:t>
      </w:r>
      <w:r w:rsidR="000C4601">
        <w:rPr>
          <w:rFonts w:ascii="Times New Roman" w:hAnsi="Times New Roman" w:cs="Times New Roman"/>
          <w:sz w:val="28"/>
          <w:szCs w:val="28"/>
        </w:rPr>
        <w:t>.</w:t>
      </w:r>
    </w:p>
    <w:p w14:paraId="3C7D06F3" w14:textId="77777777" w:rsidR="00B9134C" w:rsidRDefault="007D10A9" w:rsidP="006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A9">
        <w:rPr>
          <w:rFonts w:ascii="Times New Roman" w:hAnsi="Times New Roman" w:cs="Times New Roman"/>
          <w:sz w:val="28"/>
          <w:szCs w:val="28"/>
        </w:rPr>
        <w:t>Счет, как и другие опосредствующие приемы, может играть при этом в</w:t>
      </w:r>
      <w:r w:rsidR="008A0FE2">
        <w:rPr>
          <w:rFonts w:ascii="Times New Roman" w:hAnsi="Times New Roman" w:cs="Times New Roman"/>
          <w:sz w:val="28"/>
          <w:szCs w:val="28"/>
        </w:rPr>
        <w:t xml:space="preserve">спомогательную роль. Он нужен и </w:t>
      </w:r>
      <w:r w:rsidRPr="007D10A9">
        <w:rPr>
          <w:rFonts w:ascii="Times New Roman" w:hAnsi="Times New Roman" w:cs="Times New Roman"/>
          <w:sz w:val="28"/>
          <w:szCs w:val="28"/>
        </w:rPr>
        <w:t xml:space="preserve">полезен, поскольку способствует проявлению </w:t>
      </w:r>
      <w:r w:rsidR="00B22A2F">
        <w:rPr>
          <w:rFonts w:ascii="Times New Roman" w:hAnsi="Times New Roman" w:cs="Times New Roman"/>
          <w:sz w:val="28"/>
          <w:szCs w:val="28"/>
        </w:rPr>
        <w:t>чувства ритма</w:t>
      </w:r>
      <w:r w:rsidRPr="007D10A9">
        <w:rPr>
          <w:rFonts w:ascii="Times New Roman" w:hAnsi="Times New Roman" w:cs="Times New Roman"/>
          <w:sz w:val="28"/>
          <w:szCs w:val="28"/>
        </w:rPr>
        <w:t xml:space="preserve">. </w:t>
      </w:r>
      <w:r w:rsidR="00B22A2F">
        <w:rPr>
          <w:rFonts w:ascii="Times New Roman" w:hAnsi="Times New Roman" w:cs="Times New Roman"/>
          <w:sz w:val="28"/>
          <w:szCs w:val="28"/>
        </w:rPr>
        <w:t>А для этого</w:t>
      </w:r>
      <w:r w:rsidR="008A0FE2">
        <w:rPr>
          <w:rFonts w:ascii="Times New Roman" w:hAnsi="Times New Roman" w:cs="Times New Roman"/>
          <w:sz w:val="28"/>
          <w:szCs w:val="28"/>
        </w:rPr>
        <w:t xml:space="preserve"> учащийся</w:t>
      </w:r>
      <w:r w:rsidRPr="007D10A9">
        <w:rPr>
          <w:rFonts w:ascii="Times New Roman" w:hAnsi="Times New Roman" w:cs="Times New Roman"/>
          <w:sz w:val="28"/>
          <w:szCs w:val="28"/>
        </w:rPr>
        <w:t xml:space="preserve"> </w:t>
      </w:r>
      <w:r w:rsidR="008A0FE2">
        <w:rPr>
          <w:rFonts w:ascii="Times New Roman" w:hAnsi="Times New Roman" w:cs="Times New Roman"/>
          <w:sz w:val="28"/>
          <w:szCs w:val="28"/>
        </w:rPr>
        <w:t>должен</w:t>
      </w:r>
      <w:r w:rsidRPr="007D10A9">
        <w:rPr>
          <w:rFonts w:ascii="Times New Roman" w:hAnsi="Times New Roman" w:cs="Times New Roman"/>
          <w:sz w:val="28"/>
          <w:szCs w:val="28"/>
        </w:rPr>
        <w:t xml:space="preserve"> </w:t>
      </w:r>
      <w:r w:rsidR="008A0FE2">
        <w:rPr>
          <w:rFonts w:ascii="Times New Roman" w:hAnsi="Times New Roman" w:cs="Times New Roman"/>
          <w:sz w:val="28"/>
          <w:szCs w:val="28"/>
        </w:rPr>
        <w:t xml:space="preserve">твердо вести ритмическую линию и </w:t>
      </w:r>
      <w:r w:rsidRPr="007D10A9">
        <w:rPr>
          <w:rFonts w:ascii="Times New Roman" w:hAnsi="Times New Roman" w:cs="Times New Roman"/>
          <w:sz w:val="28"/>
          <w:szCs w:val="28"/>
        </w:rPr>
        <w:t>прибегнуть к «</w:t>
      </w:r>
      <w:proofErr w:type="spellStart"/>
      <w:r w:rsidRPr="007D10A9">
        <w:rPr>
          <w:rFonts w:ascii="Times New Roman" w:hAnsi="Times New Roman" w:cs="Times New Roman"/>
          <w:sz w:val="28"/>
          <w:szCs w:val="28"/>
        </w:rPr>
        <w:t>самодирижированию</w:t>
      </w:r>
      <w:proofErr w:type="spellEnd"/>
      <w:r w:rsidRPr="007D10A9">
        <w:rPr>
          <w:rFonts w:ascii="Times New Roman" w:hAnsi="Times New Roman" w:cs="Times New Roman"/>
          <w:sz w:val="28"/>
          <w:szCs w:val="28"/>
        </w:rPr>
        <w:t>», найти себе моторную опору, отмечающую ритмические движения</w:t>
      </w:r>
      <w:r w:rsidRPr="007D10A9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Pr="007D10A9">
        <w:rPr>
          <w:rFonts w:ascii="Times New Roman" w:hAnsi="Times New Roman" w:cs="Times New Roman"/>
          <w:sz w:val="28"/>
          <w:szCs w:val="28"/>
        </w:rPr>
        <w:t>.</w:t>
      </w:r>
      <w:r w:rsidR="008A0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06C0D" w14:textId="77777777" w:rsidR="001164AE" w:rsidRDefault="00A4782F" w:rsidP="006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дирижера таким настраивающим, подготав</w:t>
      </w:r>
      <w:r w:rsidR="007D10A9" w:rsidRPr="007D10A9">
        <w:rPr>
          <w:rFonts w:ascii="Times New Roman" w:hAnsi="Times New Roman" w:cs="Times New Roman"/>
          <w:sz w:val="28"/>
          <w:szCs w:val="28"/>
        </w:rPr>
        <w:t xml:space="preserve">ливающим </w:t>
      </w:r>
      <w:r>
        <w:rPr>
          <w:rFonts w:ascii="Times New Roman" w:hAnsi="Times New Roman" w:cs="Times New Roman"/>
          <w:sz w:val="28"/>
          <w:szCs w:val="28"/>
        </w:rPr>
        <w:t xml:space="preserve">моментом является ауфтакт, т.е. дирижерский </w:t>
      </w:r>
      <w:r w:rsidRPr="00A4782F">
        <w:rPr>
          <w:rFonts w:ascii="Times New Roman" w:hAnsi="Times New Roman" w:cs="Times New Roman"/>
          <w:sz w:val="28"/>
          <w:szCs w:val="28"/>
        </w:rPr>
        <w:t>жест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2F">
        <w:rPr>
          <w:rFonts w:ascii="Times New Roman" w:hAnsi="Times New Roman" w:cs="Times New Roman"/>
          <w:sz w:val="28"/>
          <w:szCs w:val="28"/>
        </w:rPr>
        <w:t>(взмах),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2F">
        <w:rPr>
          <w:rFonts w:ascii="Times New Roman" w:hAnsi="Times New Roman" w:cs="Times New Roman"/>
          <w:sz w:val="28"/>
          <w:szCs w:val="28"/>
        </w:rPr>
        <w:t>предшествующий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2F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2F">
        <w:rPr>
          <w:rFonts w:ascii="Times New Roman" w:hAnsi="Times New Roman" w:cs="Times New Roman"/>
          <w:sz w:val="28"/>
          <w:szCs w:val="28"/>
        </w:rPr>
        <w:t>доле</w:t>
      </w:r>
      <w:r w:rsidR="008A0FE2">
        <w:rPr>
          <w:rFonts w:ascii="Times New Roman" w:hAnsi="Times New Roman" w:cs="Times New Roman"/>
          <w:sz w:val="28"/>
          <w:szCs w:val="28"/>
        </w:rPr>
        <w:t xml:space="preserve"> </w:t>
      </w:r>
      <w:r w:rsidRPr="00A4782F">
        <w:rPr>
          <w:rFonts w:ascii="Times New Roman" w:hAnsi="Times New Roman" w:cs="Times New Roman"/>
          <w:sz w:val="28"/>
          <w:szCs w:val="28"/>
        </w:rPr>
        <w:t>звучания,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2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2F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хар</w:t>
      </w:r>
      <w:r w:rsidRPr="00A4782F">
        <w:rPr>
          <w:rFonts w:ascii="Times New Roman" w:hAnsi="Times New Roman" w:cs="Times New Roman"/>
          <w:sz w:val="28"/>
          <w:szCs w:val="28"/>
        </w:rPr>
        <w:t>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2F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2F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2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2F">
        <w:rPr>
          <w:rFonts w:ascii="Times New Roman" w:hAnsi="Times New Roman" w:cs="Times New Roman"/>
          <w:sz w:val="28"/>
          <w:szCs w:val="28"/>
        </w:rPr>
        <w:t>последующих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2F">
        <w:rPr>
          <w:rFonts w:ascii="Times New Roman" w:hAnsi="Times New Roman" w:cs="Times New Roman"/>
          <w:sz w:val="28"/>
          <w:szCs w:val="28"/>
        </w:rPr>
        <w:t>долей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2F">
        <w:rPr>
          <w:rFonts w:ascii="Times New Roman" w:hAnsi="Times New Roman" w:cs="Times New Roman"/>
          <w:sz w:val="28"/>
          <w:szCs w:val="28"/>
        </w:rPr>
        <w:t>такта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10A9" w:rsidRPr="007D10A9">
        <w:rPr>
          <w:rFonts w:ascii="Times New Roman" w:hAnsi="Times New Roman" w:cs="Times New Roman"/>
          <w:sz w:val="28"/>
          <w:szCs w:val="28"/>
        </w:rPr>
        <w:t xml:space="preserve">Он представляет собой жест, </w:t>
      </w:r>
      <w:r w:rsidR="00940750" w:rsidRPr="007D10A9">
        <w:rPr>
          <w:rFonts w:ascii="Times New Roman" w:hAnsi="Times New Roman" w:cs="Times New Roman"/>
          <w:sz w:val="28"/>
          <w:szCs w:val="28"/>
        </w:rPr>
        <w:t>на какой-то момент,</w:t>
      </w:r>
      <w:r w:rsidR="007D10A9" w:rsidRPr="007D10A9">
        <w:rPr>
          <w:rFonts w:ascii="Times New Roman" w:hAnsi="Times New Roman" w:cs="Times New Roman"/>
          <w:sz w:val="28"/>
          <w:szCs w:val="28"/>
        </w:rPr>
        <w:t xml:space="preserve"> предшествующий моменту исполнения, как бы предваряя его и служа ему сигналом.</w:t>
      </w:r>
    </w:p>
    <w:p w14:paraId="10BDE50D" w14:textId="77777777" w:rsidR="001164AE" w:rsidRDefault="000C4601" w:rsidP="00116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062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длительности</w:t>
      </w:r>
      <w:r w:rsidRPr="0014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слабых и сильных долей </w:t>
      </w:r>
      <w:r w:rsidRPr="00146062">
        <w:rPr>
          <w:rFonts w:ascii="Times New Roman" w:hAnsi="Times New Roman" w:cs="Times New Roman"/>
          <w:sz w:val="28"/>
          <w:szCs w:val="28"/>
        </w:rPr>
        <w:t xml:space="preserve">по времени </w:t>
      </w:r>
      <w:r>
        <w:rPr>
          <w:rFonts w:ascii="Times New Roman" w:hAnsi="Times New Roman" w:cs="Times New Roman"/>
          <w:sz w:val="28"/>
          <w:szCs w:val="28"/>
        </w:rPr>
        <w:t>одинаковы</w:t>
      </w:r>
      <w:r w:rsidRPr="00146062">
        <w:rPr>
          <w:rFonts w:ascii="Times New Roman" w:hAnsi="Times New Roman" w:cs="Times New Roman"/>
          <w:sz w:val="28"/>
          <w:szCs w:val="28"/>
        </w:rPr>
        <w:t xml:space="preserve">, то </w:t>
      </w:r>
      <w:r w:rsidR="001C4A40">
        <w:rPr>
          <w:rFonts w:ascii="Times New Roman" w:hAnsi="Times New Roman" w:cs="Times New Roman"/>
          <w:sz w:val="28"/>
          <w:szCs w:val="28"/>
        </w:rPr>
        <w:t>слабая доля и</w:t>
      </w:r>
      <w:r w:rsidRPr="00146062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1C4A40">
        <w:rPr>
          <w:rFonts w:ascii="Times New Roman" w:hAnsi="Times New Roman" w:cs="Times New Roman"/>
          <w:sz w:val="28"/>
          <w:szCs w:val="28"/>
        </w:rPr>
        <w:t>а</w:t>
      </w:r>
      <w:r w:rsidRPr="00146062">
        <w:rPr>
          <w:rFonts w:ascii="Times New Roman" w:hAnsi="Times New Roman" w:cs="Times New Roman"/>
          <w:sz w:val="28"/>
          <w:szCs w:val="28"/>
        </w:rPr>
        <w:t xml:space="preserve"> закрепить темп, выраженный ауфтактом.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4AE">
        <w:rPr>
          <w:rFonts w:ascii="Times New Roman" w:hAnsi="Times New Roman" w:cs="Times New Roman"/>
          <w:sz w:val="28"/>
          <w:szCs w:val="28"/>
        </w:rPr>
        <w:t>Для сольного исполнителя понимание</w:t>
      </w:r>
      <w:r w:rsidR="001164AE" w:rsidRPr="0094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4AE" w:rsidRPr="00940750">
        <w:rPr>
          <w:rFonts w:ascii="Times New Roman" w:hAnsi="Times New Roman" w:cs="Times New Roman"/>
          <w:sz w:val="28"/>
          <w:szCs w:val="28"/>
        </w:rPr>
        <w:t>ауфтакта</w:t>
      </w:r>
      <w:proofErr w:type="spellEnd"/>
      <w:r w:rsidR="001164AE">
        <w:rPr>
          <w:rFonts w:ascii="Times New Roman" w:hAnsi="Times New Roman" w:cs="Times New Roman"/>
          <w:sz w:val="28"/>
          <w:szCs w:val="28"/>
        </w:rPr>
        <w:t xml:space="preserve"> происходит через предшествующую слабую долю, поэтому, даже если мелодия начинается с сильной доли, начало проигрывания должно происходить через «мысленный </w:t>
      </w:r>
      <w:r w:rsidR="001164AE">
        <w:rPr>
          <w:rFonts w:ascii="Times New Roman" w:hAnsi="Times New Roman" w:cs="Times New Roman"/>
          <w:sz w:val="28"/>
          <w:szCs w:val="28"/>
        </w:rPr>
        <w:lastRenderedPageBreak/>
        <w:t xml:space="preserve">затакт», исполнитель должен ощущать метроритм не с первой ноты, а заранее, уже быть готовым к проигрыванию. И, как следствие, нельзя недооценивать </w:t>
      </w:r>
      <w:proofErr w:type="spellStart"/>
      <w:r w:rsidR="001164AE">
        <w:rPr>
          <w:rFonts w:ascii="Times New Roman" w:hAnsi="Times New Roman" w:cs="Times New Roman"/>
          <w:sz w:val="28"/>
          <w:szCs w:val="28"/>
        </w:rPr>
        <w:t>внутридольное</w:t>
      </w:r>
      <w:proofErr w:type="spellEnd"/>
      <w:r w:rsidR="001164A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1164AE">
        <w:rPr>
          <w:rFonts w:ascii="Times New Roman" w:hAnsi="Times New Roman" w:cs="Times New Roman"/>
          <w:sz w:val="28"/>
          <w:szCs w:val="28"/>
        </w:rPr>
        <w:t>междудольное</w:t>
      </w:r>
      <w:proofErr w:type="spellEnd"/>
      <w:r w:rsidR="001164AE">
        <w:rPr>
          <w:rFonts w:ascii="Times New Roman" w:hAnsi="Times New Roman" w:cs="Times New Roman"/>
          <w:sz w:val="28"/>
          <w:szCs w:val="28"/>
        </w:rPr>
        <w:t xml:space="preserve"> движение в ритме.</w:t>
      </w:r>
    </w:p>
    <w:p w14:paraId="6008CB48" w14:textId="77777777" w:rsidR="00A77A32" w:rsidRDefault="00B22A2F" w:rsidP="00116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Ощущуние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слабой</w:t>
      </w:r>
      <w:r w:rsidR="008860FF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860FF">
        <w:rPr>
          <w:rFonts w:ascii="Times New Roman" w:hAnsi="Times New Roman" w:cs="Times New Roman"/>
          <w:sz w:val="28"/>
          <w:szCs w:val="28"/>
        </w:rPr>
        <w:t xml:space="preserve"> в такте</w:t>
      </w:r>
      <w:r w:rsidR="00A4782F" w:rsidRPr="00A4782F">
        <w:rPr>
          <w:rFonts w:ascii="Times New Roman" w:hAnsi="Times New Roman" w:cs="Times New Roman"/>
          <w:sz w:val="28"/>
          <w:szCs w:val="28"/>
        </w:rPr>
        <w:t xml:space="preserve"> </w:t>
      </w:r>
      <w:r w:rsidR="00A77A32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1164AE">
        <w:rPr>
          <w:rFonts w:ascii="Times New Roman" w:hAnsi="Times New Roman" w:cs="Times New Roman"/>
          <w:sz w:val="28"/>
          <w:szCs w:val="28"/>
        </w:rPr>
        <w:t>важные</w:t>
      </w:r>
      <w:r w:rsidR="00A77A32">
        <w:rPr>
          <w:rFonts w:ascii="Times New Roman" w:hAnsi="Times New Roman" w:cs="Times New Roman"/>
          <w:sz w:val="28"/>
          <w:szCs w:val="28"/>
        </w:rPr>
        <w:t xml:space="preserve"> функции:</w:t>
      </w:r>
    </w:p>
    <w:p w14:paraId="4C6B85C3" w14:textId="77777777" w:rsidR="00A77A32" w:rsidRDefault="00A4782F" w:rsidP="00A77A32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32">
        <w:rPr>
          <w:rFonts w:ascii="Times New Roman" w:hAnsi="Times New Roman" w:cs="Times New Roman"/>
          <w:sz w:val="28"/>
          <w:szCs w:val="28"/>
        </w:rPr>
        <w:t>определяет начало и временную длительн</w:t>
      </w:r>
      <w:r w:rsidR="00A77A32">
        <w:rPr>
          <w:rFonts w:ascii="Times New Roman" w:hAnsi="Times New Roman" w:cs="Times New Roman"/>
          <w:sz w:val="28"/>
          <w:szCs w:val="28"/>
        </w:rPr>
        <w:t>ость последующей счетной доли;</w:t>
      </w:r>
    </w:p>
    <w:p w14:paraId="53F7664D" w14:textId="77777777" w:rsidR="007D10A9" w:rsidRDefault="00A4782F" w:rsidP="00A77A32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32">
        <w:rPr>
          <w:rFonts w:ascii="Times New Roman" w:hAnsi="Times New Roman" w:cs="Times New Roman"/>
          <w:sz w:val="28"/>
          <w:szCs w:val="28"/>
        </w:rPr>
        <w:t>одновременно руководит движением текущей доли.</w:t>
      </w:r>
    </w:p>
    <w:p w14:paraId="551C775B" w14:textId="77777777" w:rsidR="00B76255" w:rsidRDefault="00146062" w:rsidP="00446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B22A2F">
        <w:rPr>
          <w:rFonts w:ascii="Times New Roman" w:hAnsi="Times New Roman" w:cs="Times New Roman"/>
          <w:sz w:val="28"/>
          <w:szCs w:val="28"/>
        </w:rPr>
        <w:t>, ощущение</w:t>
      </w:r>
      <w:r w:rsidR="00472FD8">
        <w:rPr>
          <w:rFonts w:ascii="Times New Roman" w:hAnsi="Times New Roman" w:cs="Times New Roman"/>
          <w:sz w:val="28"/>
          <w:szCs w:val="28"/>
        </w:rPr>
        <w:t xml:space="preserve"> слабой доли является</w:t>
      </w:r>
      <w:r>
        <w:rPr>
          <w:rFonts w:ascii="Times New Roman" w:hAnsi="Times New Roman" w:cs="Times New Roman"/>
          <w:sz w:val="28"/>
          <w:szCs w:val="28"/>
        </w:rPr>
        <w:t xml:space="preserve"> ощущение</w:t>
      </w:r>
      <w:r w:rsidR="00472FD8">
        <w:rPr>
          <w:rFonts w:ascii="Times New Roman" w:hAnsi="Times New Roman" w:cs="Times New Roman"/>
          <w:sz w:val="28"/>
          <w:szCs w:val="28"/>
        </w:rPr>
        <w:t>м</w:t>
      </w:r>
      <w:r w:rsidRPr="00146062">
        <w:rPr>
          <w:rFonts w:ascii="Times New Roman" w:hAnsi="Times New Roman" w:cs="Times New Roman"/>
          <w:sz w:val="28"/>
          <w:szCs w:val="28"/>
        </w:rPr>
        <w:t xml:space="preserve"> темпа</w:t>
      </w:r>
      <w:r w:rsidR="008860FF" w:rsidRPr="008860FF">
        <w:rPr>
          <w:rFonts w:ascii="Times New Roman" w:hAnsi="Times New Roman" w:cs="Times New Roman"/>
          <w:sz w:val="28"/>
          <w:szCs w:val="28"/>
        </w:rPr>
        <w:t xml:space="preserve"> во </w:t>
      </w:r>
      <w:r>
        <w:rPr>
          <w:rFonts w:ascii="Times New Roman" w:hAnsi="Times New Roman" w:cs="Times New Roman"/>
          <w:sz w:val="28"/>
          <w:szCs w:val="28"/>
        </w:rPr>
        <w:t xml:space="preserve">время игры, </w:t>
      </w:r>
      <w:r w:rsidR="001164AE">
        <w:rPr>
          <w:rFonts w:ascii="Times New Roman" w:hAnsi="Times New Roman" w:cs="Times New Roman"/>
          <w:sz w:val="28"/>
          <w:szCs w:val="28"/>
        </w:rPr>
        <w:t>как помощь в</w:t>
      </w:r>
      <w:r w:rsidR="008860FF" w:rsidRPr="008860FF">
        <w:rPr>
          <w:rFonts w:ascii="Times New Roman" w:hAnsi="Times New Roman" w:cs="Times New Roman"/>
          <w:sz w:val="28"/>
          <w:szCs w:val="28"/>
        </w:rPr>
        <w:t xml:space="preserve"> определенно</w:t>
      </w:r>
      <w:r w:rsidR="005D3BA4">
        <w:rPr>
          <w:rFonts w:ascii="Times New Roman" w:hAnsi="Times New Roman" w:cs="Times New Roman"/>
          <w:sz w:val="28"/>
          <w:szCs w:val="28"/>
        </w:rPr>
        <w:t>м</w:t>
      </w:r>
      <w:r w:rsidR="008860FF" w:rsidRPr="008860F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5D3BA4">
        <w:rPr>
          <w:rFonts w:ascii="Times New Roman" w:hAnsi="Times New Roman" w:cs="Times New Roman"/>
          <w:sz w:val="28"/>
          <w:szCs w:val="28"/>
        </w:rPr>
        <w:t>и</w:t>
      </w:r>
      <w:r w:rsidR="008860FF" w:rsidRPr="008860FF">
        <w:rPr>
          <w:rFonts w:ascii="Times New Roman" w:hAnsi="Times New Roman" w:cs="Times New Roman"/>
          <w:sz w:val="28"/>
          <w:szCs w:val="28"/>
        </w:rPr>
        <w:t xml:space="preserve"> о метрическом пульсе и характере последовательности долей произведения.</w:t>
      </w:r>
      <w:r w:rsidR="00B22A2F">
        <w:rPr>
          <w:rFonts w:ascii="Times New Roman" w:hAnsi="Times New Roman" w:cs="Times New Roman"/>
          <w:sz w:val="28"/>
          <w:szCs w:val="28"/>
        </w:rPr>
        <w:t xml:space="preserve"> Что в свою очередь дает музыканту понимание структуры такта, предложения, а </w:t>
      </w:r>
      <w:proofErr w:type="gramStart"/>
      <w:r w:rsidR="00B22A2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B22A2F">
        <w:rPr>
          <w:rFonts w:ascii="Times New Roman" w:hAnsi="Times New Roman" w:cs="Times New Roman"/>
          <w:sz w:val="28"/>
          <w:szCs w:val="28"/>
        </w:rPr>
        <w:t xml:space="preserve"> формы произведения в целом. </w:t>
      </w:r>
      <w:r w:rsidR="00446A2B" w:rsidRPr="00B76255">
        <w:rPr>
          <w:rFonts w:ascii="Times New Roman" w:hAnsi="Times New Roman" w:cs="Times New Roman"/>
          <w:sz w:val="28"/>
          <w:szCs w:val="28"/>
        </w:rPr>
        <w:t>Необходимо отметить, что проблема генерации своего собственного «правильног</w:t>
      </w:r>
      <w:r w:rsidR="00446A2B">
        <w:rPr>
          <w:rFonts w:ascii="Times New Roman" w:hAnsi="Times New Roman" w:cs="Times New Roman"/>
          <w:sz w:val="28"/>
          <w:szCs w:val="28"/>
        </w:rPr>
        <w:t xml:space="preserve">о чувства времени» актуальна </w:t>
      </w:r>
      <w:r w:rsidR="00446A2B" w:rsidRPr="00B76255">
        <w:rPr>
          <w:rFonts w:ascii="Times New Roman" w:hAnsi="Times New Roman" w:cs="Times New Roman"/>
          <w:sz w:val="28"/>
          <w:szCs w:val="28"/>
        </w:rPr>
        <w:t>для всех исполнителей на музыкальных инструментах.</w:t>
      </w:r>
      <w:r w:rsidR="00446A2B">
        <w:rPr>
          <w:rFonts w:ascii="Times New Roman" w:hAnsi="Times New Roman" w:cs="Times New Roman"/>
          <w:sz w:val="28"/>
          <w:szCs w:val="28"/>
        </w:rPr>
        <w:t xml:space="preserve"> </w:t>
      </w:r>
      <w:r w:rsidR="00472FD8">
        <w:rPr>
          <w:rFonts w:ascii="Times New Roman" w:hAnsi="Times New Roman" w:cs="Times New Roman"/>
          <w:sz w:val="28"/>
          <w:szCs w:val="28"/>
        </w:rPr>
        <w:t>Только н</w:t>
      </w:r>
      <w:r w:rsidR="00B22A2F">
        <w:rPr>
          <w:rFonts w:ascii="Times New Roman" w:hAnsi="Times New Roman" w:cs="Times New Roman"/>
          <w:sz w:val="28"/>
          <w:szCs w:val="28"/>
        </w:rPr>
        <w:t xml:space="preserve">аучившись исполнять </w:t>
      </w:r>
      <w:r w:rsidR="00472FD8">
        <w:rPr>
          <w:rFonts w:ascii="Times New Roman" w:hAnsi="Times New Roman" w:cs="Times New Roman"/>
          <w:sz w:val="28"/>
          <w:szCs w:val="28"/>
        </w:rPr>
        <w:t xml:space="preserve">музыкальный материал </w:t>
      </w:r>
      <w:r w:rsidR="00B22A2F">
        <w:rPr>
          <w:rFonts w:ascii="Times New Roman" w:hAnsi="Times New Roman" w:cs="Times New Roman"/>
          <w:sz w:val="28"/>
          <w:szCs w:val="28"/>
        </w:rPr>
        <w:t xml:space="preserve">ощущая слабую долю, музыкант может </w:t>
      </w:r>
      <w:r w:rsidR="00472FD8">
        <w:rPr>
          <w:rFonts w:ascii="Times New Roman" w:hAnsi="Times New Roman" w:cs="Times New Roman"/>
          <w:sz w:val="28"/>
          <w:szCs w:val="28"/>
        </w:rPr>
        <w:t xml:space="preserve">свободно отклоняться от </w:t>
      </w:r>
      <w:r w:rsidR="00446A2B">
        <w:rPr>
          <w:rFonts w:ascii="Times New Roman" w:hAnsi="Times New Roman" w:cs="Times New Roman"/>
          <w:sz w:val="28"/>
          <w:szCs w:val="28"/>
        </w:rPr>
        <w:t>темпа, не теряя понимание метро</w:t>
      </w:r>
      <w:r w:rsidR="00472FD8">
        <w:rPr>
          <w:rFonts w:ascii="Times New Roman" w:hAnsi="Times New Roman" w:cs="Times New Roman"/>
          <w:sz w:val="28"/>
          <w:szCs w:val="28"/>
        </w:rPr>
        <w:t>рит</w:t>
      </w:r>
      <w:r w:rsidR="00446A2B">
        <w:rPr>
          <w:rFonts w:ascii="Times New Roman" w:hAnsi="Times New Roman" w:cs="Times New Roman"/>
          <w:sz w:val="28"/>
          <w:szCs w:val="28"/>
        </w:rPr>
        <w:t>ма, темпа и размера.</w:t>
      </w:r>
    </w:p>
    <w:p w14:paraId="401BC0AA" w14:textId="77777777" w:rsidR="00317372" w:rsidRDefault="00317372" w:rsidP="00446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B1519" w14:textId="77777777" w:rsidR="00D16460" w:rsidRPr="00DD4F15" w:rsidRDefault="00DD4F15" w:rsidP="00317372">
      <w:pPr>
        <w:pStyle w:val="ac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F15">
        <w:rPr>
          <w:rFonts w:ascii="Times New Roman" w:hAnsi="Times New Roman" w:cs="Times New Roman"/>
          <w:b/>
          <w:sz w:val="28"/>
          <w:szCs w:val="28"/>
        </w:rPr>
        <w:t>Занятия с метрономом</w:t>
      </w:r>
    </w:p>
    <w:p w14:paraId="3B2523AB" w14:textId="77777777" w:rsidR="008856AA" w:rsidRDefault="008856AA" w:rsidP="00317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62AD2" w14:textId="77777777" w:rsidR="00D16460" w:rsidRDefault="00D16460" w:rsidP="00317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60">
        <w:rPr>
          <w:rFonts w:ascii="Times New Roman" w:hAnsi="Times New Roman" w:cs="Times New Roman"/>
          <w:sz w:val="28"/>
          <w:szCs w:val="28"/>
        </w:rPr>
        <w:t xml:space="preserve">Уже сегодня мы не встретим ни одной школы или пособия, где обходили бы стороной наличие </w:t>
      </w:r>
      <w:r w:rsidR="0037579C">
        <w:rPr>
          <w:rFonts w:ascii="Times New Roman" w:hAnsi="Times New Roman" w:cs="Times New Roman"/>
          <w:sz w:val="28"/>
          <w:szCs w:val="28"/>
        </w:rPr>
        <w:t>метронома</w:t>
      </w:r>
      <w:r w:rsidRPr="00D16460">
        <w:rPr>
          <w:rFonts w:ascii="Times New Roman" w:hAnsi="Times New Roman" w:cs="Times New Roman"/>
          <w:sz w:val="28"/>
          <w:szCs w:val="28"/>
        </w:rPr>
        <w:t xml:space="preserve">, </w:t>
      </w:r>
      <w:r w:rsidR="00DD738E">
        <w:rPr>
          <w:rFonts w:ascii="Times New Roman" w:hAnsi="Times New Roman" w:cs="Times New Roman"/>
          <w:sz w:val="28"/>
          <w:szCs w:val="28"/>
        </w:rPr>
        <w:t>н</w:t>
      </w:r>
      <w:r w:rsidR="00DD738E" w:rsidRPr="00DD738E">
        <w:rPr>
          <w:rFonts w:ascii="Times New Roman" w:hAnsi="Times New Roman" w:cs="Times New Roman"/>
          <w:sz w:val="28"/>
          <w:szCs w:val="28"/>
        </w:rPr>
        <w:t>о это не волшебная палочка: недостаточно просто включить метроном и сесть играть, чтобы ваше чувство времени улучшилось.</w:t>
      </w:r>
      <w:r w:rsidR="00DD738E">
        <w:rPr>
          <w:rFonts w:ascii="Times New Roman" w:hAnsi="Times New Roman" w:cs="Times New Roman"/>
          <w:sz w:val="28"/>
          <w:szCs w:val="28"/>
        </w:rPr>
        <w:t xml:space="preserve"> </w:t>
      </w:r>
      <w:r w:rsidR="00975664">
        <w:rPr>
          <w:rFonts w:ascii="Times New Roman" w:hAnsi="Times New Roman" w:cs="Times New Roman"/>
          <w:sz w:val="28"/>
          <w:szCs w:val="28"/>
        </w:rPr>
        <w:t>В</w:t>
      </w:r>
      <w:r w:rsidR="00975664" w:rsidRPr="00975664">
        <w:rPr>
          <w:rFonts w:ascii="Times New Roman" w:hAnsi="Times New Roman" w:cs="Times New Roman"/>
          <w:sz w:val="28"/>
          <w:szCs w:val="28"/>
        </w:rPr>
        <w:t>ажно уточнить, что целью при работе с метрономом является не умение играть в строго заданном темпе (частота ударов метронома), а именно ощущение равномерной пульсации при игре</w:t>
      </w:r>
      <w:r w:rsidR="00975664">
        <w:rPr>
          <w:rFonts w:ascii="Times New Roman" w:hAnsi="Times New Roman" w:cs="Times New Roman"/>
          <w:sz w:val="28"/>
          <w:szCs w:val="28"/>
        </w:rPr>
        <w:t>.</w:t>
      </w:r>
    </w:p>
    <w:p w14:paraId="253569A5" w14:textId="77777777" w:rsidR="00446A2B" w:rsidRPr="001576AB" w:rsidRDefault="00446A2B" w:rsidP="00446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AB">
        <w:rPr>
          <w:rFonts w:ascii="Times New Roman" w:hAnsi="Times New Roman" w:cs="Times New Roman"/>
          <w:sz w:val="28"/>
          <w:szCs w:val="28"/>
        </w:rPr>
        <w:t xml:space="preserve">В первую очередь необходимо уяснить для себя то, что метроном – это «вспомогательный прибор» музыканта. Зачастую там, где учебный процесс связан с механическим тренингом, то учащийся, следуя этим правилам, включает метроном и начинает сопоставлять свои звуки с кликом метронома. В конечном итоге, можно и «надрессировать условный рефлекс собаки </w:t>
      </w:r>
      <w:r w:rsidRPr="001576AB">
        <w:rPr>
          <w:rFonts w:ascii="Times New Roman" w:hAnsi="Times New Roman" w:cs="Times New Roman"/>
          <w:sz w:val="28"/>
          <w:szCs w:val="28"/>
        </w:rPr>
        <w:lastRenderedPageBreak/>
        <w:t xml:space="preserve">Павлова» и четко реагировать на каждый метрономный клик. </w:t>
      </w:r>
      <w:r w:rsidR="0032305D">
        <w:rPr>
          <w:rFonts w:ascii="Times New Roman" w:hAnsi="Times New Roman" w:cs="Times New Roman"/>
          <w:sz w:val="28"/>
          <w:szCs w:val="28"/>
        </w:rPr>
        <w:t>«</w:t>
      </w:r>
      <w:r w:rsidR="001576AB" w:rsidRPr="001576AB">
        <w:rPr>
          <w:rFonts w:ascii="Times New Roman" w:hAnsi="Times New Roman" w:cs="Times New Roman"/>
          <w:sz w:val="28"/>
          <w:szCs w:val="28"/>
        </w:rPr>
        <w:t xml:space="preserve">Необходимо понимать, что посредством механического </w:t>
      </w:r>
      <w:r w:rsidR="002D1799" w:rsidRPr="001576AB">
        <w:rPr>
          <w:rFonts w:ascii="Times New Roman" w:hAnsi="Times New Roman" w:cs="Times New Roman"/>
          <w:sz w:val="28"/>
          <w:szCs w:val="28"/>
        </w:rPr>
        <w:t>воспроизведения</w:t>
      </w:r>
      <w:r w:rsidR="001576AB" w:rsidRPr="001576AB">
        <w:rPr>
          <w:rFonts w:ascii="Times New Roman" w:hAnsi="Times New Roman" w:cs="Times New Roman"/>
          <w:sz w:val="28"/>
          <w:szCs w:val="28"/>
        </w:rPr>
        <w:t xml:space="preserve"> музыкальных звуков ученику предстоит овладеть музыкально-эстетическим языком</w:t>
      </w:r>
      <w:r w:rsidR="0032305D">
        <w:rPr>
          <w:rFonts w:ascii="Times New Roman" w:hAnsi="Times New Roman" w:cs="Times New Roman"/>
          <w:sz w:val="28"/>
          <w:szCs w:val="28"/>
        </w:rPr>
        <w:t>»</w:t>
      </w:r>
      <w:r w:rsidRPr="001576AB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Pr="001576AB">
        <w:rPr>
          <w:rFonts w:ascii="Times New Roman" w:hAnsi="Times New Roman" w:cs="Times New Roman"/>
          <w:sz w:val="28"/>
          <w:szCs w:val="28"/>
        </w:rPr>
        <w:t>.</w:t>
      </w:r>
    </w:p>
    <w:p w14:paraId="0D22B0FE" w14:textId="77777777" w:rsidR="00D16460" w:rsidRDefault="00DD738E" w:rsidP="006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2259" w:rsidRPr="00302259">
        <w:rPr>
          <w:rFonts w:ascii="Times New Roman" w:hAnsi="Times New Roman" w:cs="Times New Roman"/>
          <w:sz w:val="28"/>
          <w:szCs w:val="28"/>
        </w:rPr>
        <w:t>узыка предполагает драматургию, постоянный конфликт, без которого не мыслим процесс творчества и всего того, что называется искусством, - искусство мыслить (варьиров</w:t>
      </w:r>
      <w:r w:rsidR="00D16460">
        <w:rPr>
          <w:rFonts w:ascii="Times New Roman" w:hAnsi="Times New Roman" w:cs="Times New Roman"/>
          <w:sz w:val="28"/>
          <w:szCs w:val="28"/>
        </w:rPr>
        <w:t>ать), исполнять (играть). Э</w:t>
      </w:r>
      <w:r w:rsidR="00302259" w:rsidRPr="00302259">
        <w:rPr>
          <w:rFonts w:ascii="Times New Roman" w:hAnsi="Times New Roman" w:cs="Times New Roman"/>
          <w:sz w:val="28"/>
          <w:szCs w:val="28"/>
        </w:rPr>
        <w:t xml:space="preserve">то соответствует всем законам жизни на нашей планете. </w:t>
      </w:r>
      <w:r w:rsidR="00D16460">
        <w:rPr>
          <w:rFonts w:ascii="Times New Roman" w:hAnsi="Times New Roman" w:cs="Times New Roman"/>
          <w:sz w:val="28"/>
          <w:szCs w:val="28"/>
        </w:rPr>
        <w:t>В</w:t>
      </w:r>
      <w:r w:rsidR="00302259" w:rsidRPr="00302259">
        <w:rPr>
          <w:rFonts w:ascii="Times New Roman" w:hAnsi="Times New Roman" w:cs="Times New Roman"/>
          <w:sz w:val="28"/>
          <w:szCs w:val="28"/>
        </w:rPr>
        <w:t>от один из элементарных примеров «конфликта» в окружающей нас динамики природы, – это свет и тени. Только при наличии этих двух составляющих можно различать какие-либо образы. В противном случае, если, предположим, будет один лишь яркий свет (со всех сторон), или, наоборот, непроглядная тьма, то об образах не может быть и речи.</w:t>
      </w:r>
      <w:r w:rsidR="00D164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CAFC8" w14:textId="77777777" w:rsidR="00D16460" w:rsidRDefault="00DD738E" w:rsidP="006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D738E">
        <w:rPr>
          <w:rFonts w:ascii="Times New Roman" w:hAnsi="Times New Roman" w:cs="Times New Roman"/>
          <w:sz w:val="28"/>
          <w:szCs w:val="28"/>
        </w:rPr>
        <w:t>ак правило, рекомендации к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метронома</w:t>
      </w:r>
      <w:r w:rsidRPr="00DD738E">
        <w:rPr>
          <w:rFonts w:ascii="Times New Roman" w:hAnsi="Times New Roman" w:cs="Times New Roman"/>
          <w:sz w:val="28"/>
          <w:szCs w:val="28"/>
        </w:rPr>
        <w:t>, за редким исключением, у всех одинаковы, по типу, сколько кликов выставлять на такт – 4, 8 или 16.</w:t>
      </w:r>
      <w:r>
        <w:rPr>
          <w:rFonts w:ascii="Times New Roman" w:hAnsi="Times New Roman" w:cs="Times New Roman"/>
          <w:sz w:val="28"/>
          <w:szCs w:val="28"/>
        </w:rPr>
        <w:t xml:space="preserve"> Однако, е</w:t>
      </w:r>
      <w:r w:rsidR="00D16460" w:rsidRPr="00D16460">
        <w:rPr>
          <w:rFonts w:ascii="Times New Roman" w:hAnsi="Times New Roman" w:cs="Times New Roman"/>
          <w:sz w:val="28"/>
          <w:szCs w:val="28"/>
        </w:rPr>
        <w:t xml:space="preserve">сли постоянно программировать метроном не на долевой (метрический) акцент, а на его ритмическую структуру, скажем 8 кликов на такт (в 4/4), то мы </w:t>
      </w:r>
      <w:r w:rsidR="00B20044">
        <w:rPr>
          <w:rFonts w:ascii="Times New Roman" w:hAnsi="Times New Roman" w:cs="Times New Roman"/>
          <w:sz w:val="28"/>
          <w:szCs w:val="28"/>
        </w:rPr>
        <w:t xml:space="preserve">никогда не научимся ощущать </w:t>
      </w:r>
      <w:proofErr w:type="spellStart"/>
      <w:r w:rsidR="00B20044">
        <w:rPr>
          <w:rFonts w:ascii="Times New Roman" w:hAnsi="Times New Roman" w:cs="Times New Roman"/>
          <w:sz w:val="28"/>
          <w:szCs w:val="28"/>
        </w:rPr>
        <w:t>межд</w:t>
      </w:r>
      <w:r w:rsidR="00D16460" w:rsidRPr="00D16460">
        <w:rPr>
          <w:rFonts w:ascii="Times New Roman" w:hAnsi="Times New Roman" w:cs="Times New Roman"/>
          <w:sz w:val="28"/>
          <w:szCs w:val="28"/>
        </w:rPr>
        <w:t>ольные</w:t>
      </w:r>
      <w:proofErr w:type="spellEnd"/>
      <w:r w:rsidR="00D16460" w:rsidRPr="00D16460">
        <w:rPr>
          <w:rFonts w:ascii="Times New Roman" w:hAnsi="Times New Roman" w:cs="Times New Roman"/>
          <w:sz w:val="28"/>
          <w:szCs w:val="28"/>
        </w:rPr>
        <w:t xml:space="preserve"> временные пространства в такте</w:t>
      </w:r>
      <w:r w:rsidR="005B2DF5">
        <w:rPr>
          <w:rFonts w:ascii="Times New Roman" w:hAnsi="Times New Roman" w:cs="Times New Roman"/>
          <w:sz w:val="28"/>
          <w:szCs w:val="28"/>
        </w:rPr>
        <w:t xml:space="preserve">. В чем же </w:t>
      </w:r>
      <w:r w:rsidR="00D16460" w:rsidRPr="00D16460">
        <w:rPr>
          <w:rFonts w:ascii="Times New Roman" w:hAnsi="Times New Roman" w:cs="Times New Roman"/>
          <w:sz w:val="28"/>
          <w:szCs w:val="28"/>
        </w:rPr>
        <w:t>конфликт?</w:t>
      </w:r>
    </w:p>
    <w:p w14:paraId="41204547" w14:textId="77777777" w:rsidR="005A07E2" w:rsidRDefault="005A07E2" w:rsidP="006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</w:t>
      </w:r>
      <w:r w:rsidR="006101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следует сопоставить сильные и слабые доли и отказаться </w:t>
      </w:r>
      <w:r w:rsidR="006101A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программирования на сильные, а выставить клики на слабые доли в такте. </w:t>
      </w:r>
      <w:r w:rsidR="006E3D96">
        <w:rPr>
          <w:rFonts w:ascii="Times New Roman" w:hAnsi="Times New Roman" w:cs="Times New Roman"/>
          <w:sz w:val="28"/>
          <w:szCs w:val="28"/>
        </w:rPr>
        <w:t>«Пульсация, так называемая, «</w:t>
      </w:r>
      <w:r w:rsidR="00766703" w:rsidRPr="00766703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6E3D96" w:rsidRPr="00766703">
        <w:rPr>
          <w:rFonts w:ascii="Times New Roman" w:hAnsi="Times New Roman" w:cs="Times New Roman"/>
          <w:sz w:val="28"/>
          <w:szCs w:val="28"/>
        </w:rPr>
        <w:t xml:space="preserve"> </w:t>
      </w:r>
      <w:r w:rsidR="006E3D96">
        <w:rPr>
          <w:rFonts w:ascii="Times New Roman" w:hAnsi="Times New Roman" w:cs="Times New Roman"/>
          <w:sz w:val="28"/>
          <w:szCs w:val="28"/>
          <w:lang w:val="en-US"/>
        </w:rPr>
        <w:t>beat</w:t>
      </w:r>
      <w:r w:rsidR="006E3D96">
        <w:rPr>
          <w:rFonts w:ascii="Times New Roman" w:hAnsi="Times New Roman" w:cs="Times New Roman"/>
          <w:sz w:val="28"/>
          <w:szCs w:val="28"/>
        </w:rPr>
        <w:t>», то есть удары метронома выставляются только на слабые восьмые ноты такта: на вторую, четвертую, шестую. Таким образом ученик как бы «отталкивается» от восьмых нот, исполняемых метрономом, сам в то же время исполняя сильные доли такта, «опираясь» на них»</w:t>
      </w:r>
      <w:r w:rsidR="006E3D96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6E3D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07E2">
        <w:rPr>
          <w:rFonts w:ascii="Times New Roman" w:hAnsi="Times New Roman" w:cs="Times New Roman"/>
          <w:sz w:val="28"/>
          <w:szCs w:val="28"/>
        </w:rPr>
        <w:t xml:space="preserve">ледует напомнить, что 8/8 никак нельзя сравнивать с размером 4/4. Размер 4/4 является сложным, сочетающим в себе два однородных двудольных размера 2/4+2/4. А 8/8 - это смешанный размер: </w:t>
      </w:r>
      <w:r w:rsidRPr="005A07E2">
        <w:rPr>
          <w:rFonts w:ascii="Times New Roman" w:hAnsi="Times New Roman" w:cs="Times New Roman"/>
          <w:sz w:val="28"/>
          <w:szCs w:val="28"/>
        </w:rPr>
        <w:lastRenderedPageBreak/>
        <w:t xml:space="preserve">3+3+2 или 2+3+3, или др., где сильные и слабые доли вовсе не соответствуют размеру 4/4, и формируются в соответствии </w:t>
      </w:r>
      <w:r w:rsidR="00DD2781" w:rsidRPr="005A07E2">
        <w:rPr>
          <w:rFonts w:ascii="Times New Roman" w:hAnsi="Times New Roman" w:cs="Times New Roman"/>
          <w:sz w:val="28"/>
          <w:szCs w:val="28"/>
        </w:rPr>
        <w:t>метроритмических</w:t>
      </w:r>
      <w:r w:rsidRPr="005A07E2">
        <w:rPr>
          <w:rFonts w:ascii="Times New Roman" w:hAnsi="Times New Roman" w:cs="Times New Roman"/>
          <w:sz w:val="28"/>
          <w:szCs w:val="28"/>
        </w:rPr>
        <w:t xml:space="preserve"> фраз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2DF5" w:rsidRPr="005B2DF5">
        <w:rPr>
          <w:rFonts w:ascii="Times New Roman" w:hAnsi="Times New Roman" w:cs="Times New Roman"/>
          <w:sz w:val="28"/>
          <w:szCs w:val="28"/>
        </w:rPr>
        <w:t xml:space="preserve">И наиболее важно то, что происходит между долевыми ударами. И </w:t>
      </w:r>
      <w:r w:rsidR="003078DF">
        <w:rPr>
          <w:rFonts w:ascii="Times New Roman" w:hAnsi="Times New Roman" w:cs="Times New Roman"/>
          <w:sz w:val="28"/>
          <w:szCs w:val="28"/>
        </w:rPr>
        <w:t>стараясь «</w:t>
      </w:r>
      <w:r w:rsidR="003078DF" w:rsidRPr="005B2DF5">
        <w:rPr>
          <w:rFonts w:ascii="Times New Roman" w:hAnsi="Times New Roman" w:cs="Times New Roman"/>
          <w:sz w:val="28"/>
          <w:szCs w:val="28"/>
        </w:rPr>
        <w:t>попадать</w:t>
      </w:r>
      <w:r w:rsidR="003078DF">
        <w:rPr>
          <w:rFonts w:ascii="Times New Roman" w:hAnsi="Times New Roman" w:cs="Times New Roman"/>
          <w:sz w:val="28"/>
          <w:szCs w:val="28"/>
        </w:rPr>
        <w:t>» в клик,</w:t>
      </w:r>
      <w:r w:rsidR="003078DF" w:rsidRPr="005B2DF5">
        <w:rPr>
          <w:rFonts w:ascii="Times New Roman" w:hAnsi="Times New Roman" w:cs="Times New Roman"/>
          <w:sz w:val="28"/>
          <w:szCs w:val="28"/>
        </w:rPr>
        <w:t xml:space="preserve"> </w:t>
      </w:r>
      <w:r w:rsidR="005B2DF5" w:rsidRPr="005B2DF5">
        <w:rPr>
          <w:rFonts w:ascii="Times New Roman" w:hAnsi="Times New Roman" w:cs="Times New Roman"/>
          <w:sz w:val="28"/>
          <w:szCs w:val="28"/>
        </w:rPr>
        <w:t>нужно вырабатывать в себе это ощ</w:t>
      </w:r>
      <w:r w:rsidR="002205CC">
        <w:rPr>
          <w:rFonts w:ascii="Times New Roman" w:hAnsi="Times New Roman" w:cs="Times New Roman"/>
          <w:sz w:val="28"/>
          <w:szCs w:val="28"/>
        </w:rPr>
        <w:t>ущение времени</w:t>
      </w:r>
      <w:r w:rsidR="001654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Такой способ занятия с метрономом развивает чувство ритма, так как музыкант не отталкивается от уже прозвучавшей доли, а вынужден предвидеть и рассчитывать время до нее</w:t>
      </w:r>
      <w:r w:rsidR="006101AC">
        <w:rPr>
          <w:rFonts w:ascii="Times New Roman" w:hAnsi="Times New Roman" w:cs="Times New Roman"/>
          <w:sz w:val="28"/>
          <w:szCs w:val="28"/>
        </w:rPr>
        <w:t xml:space="preserve"> и, как следствие, развивает чувство временного ритма.</w:t>
      </w:r>
      <w:r w:rsidR="005B2DF5" w:rsidRPr="005B2DF5">
        <w:rPr>
          <w:rFonts w:ascii="Times New Roman" w:hAnsi="Times New Roman" w:cs="Times New Roman"/>
          <w:sz w:val="28"/>
          <w:szCs w:val="28"/>
        </w:rPr>
        <w:t xml:space="preserve"> </w:t>
      </w:r>
      <w:r w:rsidR="005B2DF5">
        <w:rPr>
          <w:rFonts w:ascii="Times New Roman" w:hAnsi="Times New Roman" w:cs="Times New Roman"/>
          <w:sz w:val="28"/>
          <w:szCs w:val="28"/>
        </w:rPr>
        <w:t xml:space="preserve">Здесь важно понять поставленную задачу – </w:t>
      </w:r>
      <w:r w:rsidR="005B2DF5" w:rsidRPr="005B2DF5">
        <w:rPr>
          <w:rFonts w:ascii="Times New Roman" w:hAnsi="Times New Roman" w:cs="Times New Roman"/>
          <w:sz w:val="28"/>
          <w:szCs w:val="28"/>
        </w:rPr>
        <w:t>научиться чувствовать и управлять музыкальным временем при помощи метронома</w:t>
      </w:r>
      <w:r w:rsidR="005B2DF5">
        <w:rPr>
          <w:rFonts w:ascii="Times New Roman" w:hAnsi="Times New Roman" w:cs="Times New Roman"/>
          <w:sz w:val="28"/>
          <w:szCs w:val="28"/>
        </w:rPr>
        <w:t>.</w:t>
      </w:r>
      <w:r w:rsidR="00853841">
        <w:rPr>
          <w:rFonts w:ascii="Times New Roman" w:hAnsi="Times New Roman" w:cs="Times New Roman"/>
          <w:sz w:val="28"/>
          <w:szCs w:val="28"/>
        </w:rPr>
        <w:t xml:space="preserve"> </w:t>
      </w:r>
      <w:r w:rsidR="00C1651F">
        <w:rPr>
          <w:rFonts w:ascii="Times New Roman" w:hAnsi="Times New Roman" w:cs="Times New Roman"/>
          <w:sz w:val="28"/>
          <w:szCs w:val="28"/>
        </w:rPr>
        <w:t>В связи с этим н</w:t>
      </w:r>
      <w:r w:rsidR="00853841">
        <w:rPr>
          <w:rFonts w:ascii="Times New Roman" w:hAnsi="Times New Roman" w:cs="Times New Roman"/>
          <w:sz w:val="28"/>
          <w:szCs w:val="28"/>
        </w:rPr>
        <w:t>еобходимо рассматривать метроном как н</w:t>
      </w:r>
      <w:r w:rsidR="00853841" w:rsidRPr="00853841">
        <w:rPr>
          <w:rFonts w:ascii="Times New Roman" w:hAnsi="Times New Roman" w:cs="Times New Roman"/>
          <w:sz w:val="28"/>
          <w:szCs w:val="28"/>
        </w:rPr>
        <w:t>емузыкальный аккомпанирующий инструмент</w:t>
      </w:r>
      <w:r w:rsidR="00853841">
        <w:rPr>
          <w:rFonts w:ascii="Times New Roman" w:hAnsi="Times New Roman" w:cs="Times New Roman"/>
          <w:sz w:val="28"/>
          <w:szCs w:val="28"/>
        </w:rPr>
        <w:t>.</w:t>
      </w:r>
    </w:p>
    <w:p w14:paraId="0E0E826C" w14:textId="77777777" w:rsidR="001576AB" w:rsidRDefault="007471E7" w:rsidP="00975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71E7">
        <w:rPr>
          <w:rFonts w:ascii="Times New Roman" w:hAnsi="Times New Roman" w:cs="Times New Roman"/>
          <w:sz w:val="28"/>
          <w:szCs w:val="28"/>
        </w:rPr>
        <w:t xml:space="preserve"> начале работы над музыкальным произведением, когда происходит «погружение» в текст и «разрыхление» фактурного материала, важно обнаружить и почувствовать мельчайшие ритмические доли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AE239A" w14:textId="77777777" w:rsidR="006A3EF1" w:rsidRPr="006A3EF1" w:rsidRDefault="007471E7" w:rsidP="00975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Первоначальный этап занятий с метрономом представляет собой проигрывание упражнений в медленном темпе с целью контроля за каждой проигранной нотой.  </w:t>
      </w:r>
      <w:r w:rsidR="00DD2781">
        <w:rPr>
          <w:rFonts w:ascii="Times New Roman" w:hAnsi="Times New Roman" w:cs="Times New Roman"/>
          <w:sz w:val="28"/>
          <w:szCs w:val="28"/>
        </w:rPr>
        <w:t>У</w:t>
      </w:r>
      <w:r w:rsidR="002205CC">
        <w:rPr>
          <w:rFonts w:ascii="Times New Roman" w:hAnsi="Times New Roman" w:cs="Times New Roman"/>
          <w:sz w:val="28"/>
          <w:szCs w:val="28"/>
        </w:rPr>
        <w:t xml:space="preserve">дары </w:t>
      </w:r>
      <w:r w:rsidR="00BB67C6">
        <w:rPr>
          <w:rFonts w:ascii="Times New Roman" w:hAnsi="Times New Roman" w:cs="Times New Roman"/>
          <w:sz w:val="28"/>
          <w:szCs w:val="28"/>
        </w:rPr>
        <w:t xml:space="preserve">метронома, отсчитывающего каждую четверть в такте, представляются во времени не как первая, вторая, третья и четвертая четверти, а как вторая, четвертая, шестая и последняя восьмая в четырех четвертном такте. Таким образом эти удары образуют своеобразный затакт к сильным долям, и при таком </w:t>
      </w:r>
      <w:r w:rsidR="00DD2781">
        <w:rPr>
          <w:rFonts w:ascii="Times New Roman" w:hAnsi="Times New Roman" w:cs="Times New Roman"/>
          <w:sz w:val="28"/>
          <w:szCs w:val="28"/>
        </w:rPr>
        <w:t xml:space="preserve">программировании метронома </w:t>
      </w:r>
      <w:r w:rsidR="002D1799">
        <w:rPr>
          <w:rFonts w:ascii="Times New Roman" w:hAnsi="Times New Roman" w:cs="Times New Roman"/>
          <w:sz w:val="28"/>
          <w:szCs w:val="28"/>
        </w:rPr>
        <w:t>учащийся</w:t>
      </w:r>
      <w:r w:rsidR="00DD2781">
        <w:rPr>
          <w:rFonts w:ascii="Times New Roman" w:hAnsi="Times New Roman" w:cs="Times New Roman"/>
          <w:sz w:val="28"/>
          <w:szCs w:val="28"/>
        </w:rPr>
        <w:t xml:space="preserve"> должен четко представлять пульсацию сильных долей во времени, «генерировать время», при этом удары метронома выполняют также проверочную функцию по отношению к правильному нахождению во временном пространстве этих сильных долей такта.</w:t>
      </w:r>
      <w:r w:rsidR="00975664">
        <w:rPr>
          <w:rFonts w:ascii="Times New Roman" w:hAnsi="Times New Roman" w:cs="Times New Roman"/>
          <w:sz w:val="28"/>
          <w:szCs w:val="28"/>
        </w:rPr>
        <w:t xml:space="preserve"> </w:t>
      </w:r>
      <w:r w:rsidR="006A3EF1" w:rsidRPr="006A3EF1">
        <w:rPr>
          <w:rFonts w:ascii="Times New Roman" w:hAnsi="Times New Roman" w:cs="Times New Roman"/>
          <w:sz w:val="28"/>
          <w:szCs w:val="28"/>
        </w:rPr>
        <w:t xml:space="preserve">Каждый элемент музыки, каждая нота находится в точном соотношении во времени </w:t>
      </w:r>
      <w:r w:rsidR="00975664">
        <w:rPr>
          <w:rFonts w:ascii="Times New Roman" w:hAnsi="Times New Roman" w:cs="Times New Roman"/>
          <w:sz w:val="28"/>
          <w:szCs w:val="28"/>
        </w:rPr>
        <w:t>по отношению к основному ритму.</w:t>
      </w:r>
    </w:p>
    <w:p w14:paraId="7C98B7E3" w14:textId="77777777" w:rsidR="00053A7D" w:rsidRDefault="00053A7D" w:rsidP="006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A7D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блок занятий </w:t>
      </w:r>
      <w:r>
        <w:rPr>
          <w:rFonts w:ascii="Times New Roman" w:hAnsi="Times New Roman" w:cs="Times New Roman"/>
          <w:sz w:val="28"/>
          <w:szCs w:val="28"/>
        </w:rPr>
        <w:t>будет проходить в ином временном пространстве. С</w:t>
      </w:r>
      <w:r w:rsidRPr="00053A7D">
        <w:rPr>
          <w:rFonts w:ascii="Times New Roman" w:hAnsi="Times New Roman" w:cs="Times New Roman"/>
          <w:sz w:val="28"/>
          <w:szCs w:val="28"/>
        </w:rPr>
        <w:t xml:space="preserve"> поддержкой метронома зан</w:t>
      </w:r>
      <w:r>
        <w:rPr>
          <w:rFonts w:ascii="Times New Roman" w:hAnsi="Times New Roman" w:cs="Times New Roman"/>
          <w:sz w:val="28"/>
          <w:szCs w:val="28"/>
        </w:rPr>
        <w:t xml:space="preserve">иматься очень легко и комфортно </w:t>
      </w:r>
      <w:r w:rsidRPr="00053A7D">
        <w:rPr>
          <w:rFonts w:ascii="Times New Roman" w:hAnsi="Times New Roman" w:cs="Times New Roman"/>
          <w:sz w:val="28"/>
          <w:szCs w:val="28"/>
        </w:rPr>
        <w:t>благодаря полностью заполненной метр</w:t>
      </w:r>
      <w:r w:rsidR="002D1799">
        <w:rPr>
          <w:rFonts w:ascii="Times New Roman" w:hAnsi="Times New Roman" w:cs="Times New Roman"/>
          <w:sz w:val="28"/>
          <w:szCs w:val="28"/>
        </w:rPr>
        <w:t>ономом метро –</w:t>
      </w:r>
      <w:r>
        <w:rPr>
          <w:rFonts w:ascii="Times New Roman" w:hAnsi="Times New Roman" w:cs="Times New Roman"/>
          <w:sz w:val="28"/>
          <w:szCs w:val="28"/>
        </w:rPr>
        <w:t xml:space="preserve"> ритмической сетке. С</w:t>
      </w:r>
      <w:r w:rsidRPr="00053A7D">
        <w:rPr>
          <w:rFonts w:ascii="Times New Roman" w:hAnsi="Times New Roman" w:cs="Times New Roman"/>
          <w:sz w:val="28"/>
          <w:szCs w:val="28"/>
        </w:rPr>
        <w:t>ложность занятий состоит в том, что пу</w:t>
      </w:r>
      <w:r>
        <w:rPr>
          <w:rFonts w:ascii="Times New Roman" w:hAnsi="Times New Roman" w:cs="Times New Roman"/>
          <w:sz w:val="28"/>
          <w:szCs w:val="28"/>
        </w:rPr>
        <w:t>льсации метронома постепенно от</w:t>
      </w:r>
      <w:r w:rsidRPr="00053A7D">
        <w:rPr>
          <w:rFonts w:ascii="Times New Roman" w:hAnsi="Times New Roman" w:cs="Times New Roman"/>
          <w:sz w:val="28"/>
          <w:szCs w:val="28"/>
        </w:rPr>
        <w:t>мечают все более длинные промежутки времени, постепенно расширяя циклы.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7D">
        <w:rPr>
          <w:rFonts w:ascii="Times New Roman" w:hAnsi="Times New Roman" w:cs="Times New Roman"/>
          <w:sz w:val="28"/>
          <w:szCs w:val="28"/>
        </w:rPr>
        <w:t>Сначала удары метронома отсчитывают каждую четверть в четырех четвертном такте</w:t>
      </w:r>
      <w:r w:rsidR="00E17CC0">
        <w:rPr>
          <w:rFonts w:ascii="Times New Roman" w:hAnsi="Times New Roman" w:cs="Times New Roman"/>
          <w:sz w:val="28"/>
          <w:szCs w:val="28"/>
        </w:rPr>
        <w:t xml:space="preserve">. </w:t>
      </w:r>
      <w:r w:rsidR="00E17CC0" w:rsidRPr="00E17CC0">
        <w:rPr>
          <w:rFonts w:ascii="Times New Roman" w:hAnsi="Times New Roman" w:cs="Times New Roman"/>
          <w:sz w:val="28"/>
          <w:szCs w:val="28"/>
        </w:rPr>
        <w:t xml:space="preserve">В этом упражнении метроном уже не заполняет </w:t>
      </w:r>
      <w:proofErr w:type="spellStart"/>
      <w:r w:rsidR="00E17CC0" w:rsidRPr="00E17CC0">
        <w:rPr>
          <w:rFonts w:ascii="Times New Roman" w:hAnsi="Times New Roman" w:cs="Times New Roman"/>
          <w:sz w:val="28"/>
          <w:szCs w:val="28"/>
        </w:rPr>
        <w:t>внутритактовое</w:t>
      </w:r>
      <w:proofErr w:type="spellEnd"/>
      <w:r w:rsidR="00E17CC0" w:rsidRPr="00E17CC0">
        <w:rPr>
          <w:rFonts w:ascii="Times New Roman" w:hAnsi="Times New Roman" w:cs="Times New Roman"/>
          <w:sz w:val="28"/>
          <w:szCs w:val="28"/>
        </w:rPr>
        <w:t xml:space="preserve"> пространство мелкими пульсациями и </w:t>
      </w:r>
      <w:r w:rsidR="00E17CC0">
        <w:rPr>
          <w:rFonts w:ascii="Times New Roman" w:hAnsi="Times New Roman" w:cs="Times New Roman"/>
          <w:sz w:val="28"/>
          <w:szCs w:val="28"/>
        </w:rPr>
        <w:t>у</w:t>
      </w:r>
      <w:r w:rsidR="00A837AA">
        <w:rPr>
          <w:rFonts w:ascii="Times New Roman" w:hAnsi="Times New Roman" w:cs="Times New Roman"/>
          <w:sz w:val="28"/>
          <w:szCs w:val="28"/>
        </w:rPr>
        <w:t>чащемуся</w:t>
      </w:r>
      <w:r w:rsidR="00E17CC0" w:rsidRPr="00E17CC0">
        <w:rPr>
          <w:rFonts w:ascii="Times New Roman" w:hAnsi="Times New Roman" w:cs="Times New Roman"/>
          <w:sz w:val="28"/>
          <w:szCs w:val="28"/>
        </w:rPr>
        <w:t xml:space="preserve"> приходиться самому заполнять это пространство</w:t>
      </w:r>
      <w:r w:rsidR="00E17CC0">
        <w:rPr>
          <w:rFonts w:ascii="Times New Roman" w:hAnsi="Times New Roman" w:cs="Times New Roman"/>
          <w:sz w:val="28"/>
          <w:szCs w:val="28"/>
        </w:rPr>
        <w:t xml:space="preserve">, </w:t>
      </w:r>
      <w:r w:rsidR="00664CA6">
        <w:rPr>
          <w:rFonts w:ascii="Times New Roman" w:hAnsi="Times New Roman" w:cs="Times New Roman"/>
          <w:sz w:val="28"/>
          <w:szCs w:val="28"/>
        </w:rPr>
        <w:t>самостоятельно вы</w:t>
      </w:r>
      <w:r w:rsidR="00E17CC0">
        <w:rPr>
          <w:rFonts w:ascii="Times New Roman" w:hAnsi="Times New Roman" w:cs="Times New Roman"/>
          <w:sz w:val="28"/>
          <w:szCs w:val="28"/>
        </w:rPr>
        <w:t>счит</w:t>
      </w:r>
      <w:r w:rsidR="00664CA6">
        <w:rPr>
          <w:rFonts w:ascii="Times New Roman" w:hAnsi="Times New Roman" w:cs="Times New Roman"/>
          <w:sz w:val="28"/>
          <w:szCs w:val="28"/>
        </w:rPr>
        <w:t>ыв</w:t>
      </w:r>
      <w:r w:rsidR="00E17CC0">
        <w:rPr>
          <w:rFonts w:ascii="Times New Roman" w:hAnsi="Times New Roman" w:cs="Times New Roman"/>
          <w:sz w:val="28"/>
          <w:szCs w:val="28"/>
        </w:rPr>
        <w:t xml:space="preserve">ая все </w:t>
      </w:r>
      <w:r w:rsidR="00664CA6">
        <w:rPr>
          <w:rFonts w:ascii="Times New Roman" w:hAnsi="Times New Roman" w:cs="Times New Roman"/>
          <w:sz w:val="28"/>
          <w:szCs w:val="28"/>
        </w:rPr>
        <w:t>восьмые в доле.</w:t>
      </w:r>
      <w:r w:rsidR="000D006B">
        <w:rPr>
          <w:rFonts w:ascii="Times New Roman" w:hAnsi="Times New Roman" w:cs="Times New Roman"/>
          <w:sz w:val="28"/>
          <w:szCs w:val="28"/>
        </w:rPr>
        <w:t xml:space="preserve"> Следующий шаг –</w:t>
      </w:r>
      <w:r w:rsidR="00545509">
        <w:rPr>
          <w:rFonts w:ascii="Times New Roman" w:hAnsi="Times New Roman" w:cs="Times New Roman"/>
          <w:sz w:val="28"/>
          <w:szCs w:val="28"/>
        </w:rPr>
        <w:t xml:space="preserve"> </w:t>
      </w:r>
      <w:r w:rsidR="000D006B">
        <w:rPr>
          <w:rFonts w:ascii="Times New Roman" w:hAnsi="Times New Roman" w:cs="Times New Roman"/>
          <w:sz w:val="28"/>
          <w:szCs w:val="28"/>
        </w:rPr>
        <w:t>удары метронома от</w:t>
      </w:r>
      <w:r w:rsidR="000D006B" w:rsidRPr="000D006B">
        <w:rPr>
          <w:rFonts w:ascii="Times New Roman" w:hAnsi="Times New Roman" w:cs="Times New Roman"/>
          <w:sz w:val="28"/>
          <w:szCs w:val="28"/>
        </w:rPr>
        <w:t xml:space="preserve">считывают </w:t>
      </w:r>
      <w:r w:rsidR="000D006B">
        <w:rPr>
          <w:rFonts w:ascii="Times New Roman" w:hAnsi="Times New Roman" w:cs="Times New Roman"/>
          <w:sz w:val="28"/>
          <w:szCs w:val="28"/>
        </w:rPr>
        <w:t>вторую</w:t>
      </w:r>
      <w:r w:rsidR="000D006B" w:rsidRPr="000D006B">
        <w:rPr>
          <w:rFonts w:ascii="Times New Roman" w:hAnsi="Times New Roman" w:cs="Times New Roman"/>
          <w:sz w:val="28"/>
          <w:szCs w:val="28"/>
        </w:rPr>
        <w:t xml:space="preserve"> четверти в такте.</w:t>
      </w:r>
      <w:r w:rsidR="000D006B">
        <w:rPr>
          <w:rFonts w:ascii="Times New Roman" w:hAnsi="Times New Roman" w:cs="Times New Roman"/>
          <w:sz w:val="28"/>
          <w:szCs w:val="28"/>
        </w:rPr>
        <w:t xml:space="preserve"> </w:t>
      </w:r>
      <w:r w:rsidR="000D006B" w:rsidRPr="000D006B">
        <w:rPr>
          <w:rFonts w:ascii="Times New Roman" w:hAnsi="Times New Roman" w:cs="Times New Roman"/>
          <w:sz w:val="28"/>
          <w:szCs w:val="28"/>
        </w:rPr>
        <w:t>На следующем занятии задача еще больше усложняется:</w:t>
      </w:r>
      <w:r w:rsidR="000D006B">
        <w:rPr>
          <w:rFonts w:ascii="Times New Roman" w:hAnsi="Times New Roman" w:cs="Times New Roman"/>
          <w:sz w:val="28"/>
          <w:szCs w:val="28"/>
        </w:rPr>
        <w:t xml:space="preserve"> сигнал метро</w:t>
      </w:r>
      <w:r w:rsidR="000D006B" w:rsidRPr="000D006B">
        <w:rPr>
          <w:rFonts w:ascii="Times New Roman" w:hAnsi="Times New Roman" w:cs="Times New Roman"/>
          <w:sz w:val="28"/>
          <w:szCs w:val="28"/>
        </w:rPr>
        <w:t>нома отсчитывает только первую долю в такте-то есть, только первую четверть.</w:t>
      </w:r>
      <w:r w:rsidR="000D006B">
        <w:rPr>
          <w:rFonts w:ascii="Times New Roman" w:hAnsi="Times New Roman" w:cs="Times New Roman"/>
          <w:sz w:val="28"/>
          <w:szCs w:val="28"/>
        </w:rPr>
        <w:t xml:space="preserve"> </w:t>
      </w:r>
      <w:r w:rsidR="000D006B" w:rsidRPr="000D006B">
        <w:rPr>
          <w:rFonts w:ascii="Times New Roman" w:hAnsi="Times New Roman" w:cs="Times New Roman"/>
          <w:sz w:val="28"/>
          <w:szCs w:val="28"/>
        </w:rPr>
        <w:t>Нахождение всех остальных долей в тактовом пространстве:</w:t>
      </w:r>
      <w:r w:rsidR="000D006B">
        <w:rPr>
          <w:rFonts w:ascii="Times New Roman" w:hAnsi="Times New Roman" w:cs="Times New Roman"/>
          <w:sz w:val="28"/>
          <w:szCs w:val="28"/>
        </w:rPr>
        <w:t xml:space="preserve"> </w:t>
      </w:r>
      <w:r w:rsidR="000D006B" w:rsidRPr="000D006B">
        <w:rPr>
          <w:rFonts w:ascii="Times New Roman" w:hAnsi="Times New Roman" w:cs="Times New Roman"/>
          <w:sz w:val="28"/>
          <w:szCs w:val="28"/>
        </w:rPr>
        <w:t>четвертей, восьмых нот, три</w:t>
      </w:r>
      <w:r w:rsidR="000D006B">
        <w:rPr>
          <w:rFonts w:ascii="Times New Roman" w:hAnsi="Times New Roman" w:cs="Times New Roman"/>
          <w:sz w:val="28"/>
          <w:szCs w:val="28"/>
        </w:rPr>
        <w:t>олей, шестнадцатых и так далее уч</w:t>
      </w:r>
      <w:r w:rsidR="00A837AA">
        <w:rPr>
          <w:rFonts w:ascii="Times New Roman" w:hAnsi="Times New Roman" w:cs="Times New Roman"/>
          <w:sz w:val="28"/>
          <w:szCs w:val="28"/>
        </w:rPr>
        <w:t>ащийся</w:t>
      </w:r>
      <w:r w:rsidR="000D006B">
        <w:rPr>
          <w:rFonts w:ascii="Times New Roman" w:hAnsi="Times New Roman" w:cs="Times New Roman"/>
          <w:sz w:val="28"/>
          <w:szCs w:val="28"/>
        </w:rPr>
        <w:t xml:space="preserve"> должен самостоя</w:t>
      </w:r>
      <w:r w:rsidR="000D006B" w:rsidRPr="000D006B">
        <w:rPr>
          <w:rFonts w:ascii="Times New Roman" w:hAnsi="Times New Roman" w:cs="Times New Roman"/>
          <w:sz w:val="28"/>
          <w:szCs w:val="28"/>
        </w:rPr>
        <w:t>тельно</w:t>
      </w:r>
      <w:r w:rsidR="000D006B">
        <w:rPr>
          <w:rFonts w:ascii="Times New Roman" w:hAnsi="Times New Roman" w:cs="Times New Roman"/>
          <w:sz w:val="28"/>
          <w:szCs w:val="28"/>
        </w:rPr>
        <w:t xml:space="preserve"> представить в правильном метро</w:t>
      </w:r>
      <w:r w:rsidR="000D006B" w:rsidRPr="000D006B">
        <w:rPr>
          <w:rFonts w:ascii="Times New Roman" w:hAnsi="Times New Roman" w:cs="Times New Roman"/>
          <w:sz w:val="28"/>
          <w:szCs w:val="28"/>
        </w:rPr>
        <w:t>ритмическом «времени».</w:t>
      </w:r>
      <w:r w:rsidR="000D006B">
        <w:rPr>
          <w:rFonts w:ascii="Times New Roman" w:hAnsi="Times New Roman" w:cs="Times New Roman"/>
          <w:sz w:val="28"/>
          <w:szCs w:val="28"/>
        </w:rPr>
        <w:t xml:space="preserve"> </w:t>
      </w:r>
      <w:r w:rsidR="000D006B" w:rsidRPr="000D006B">
        <w:rPr>
          <w:rFonts w:ascii="Times New Roman" w:hAnsi="Times New Roman" w:cs="Times New Roman"/>
          <w:sz w:val="28"/>
          <w:szCs w:val="28"/>
        </w:rPr>
        <w:t xml:space="preserve">Далее можно </w:t>
      </w:r>
      <w:r w:rsidR="000D006B">
        <w:rPr>
          <w:rFonts w:ascii="Times New Roman" w:hAnsi="Times New Roman" w:cs="Times New Roman"/>
          <w:sz w:val="28"/>
          <w:szCs w:val="28"/>
        </w:rPr>
        <w:t xml:space="preserve">устанавливать метроном еще реже. </w:t>
      </w:r>
      <w:r w:rsidR="000D006B" w:rsidRPr="000D006B">
        <w:rPr>
          <w:rFonts w:ascii="Times New Roman" w:hAnsi="Times New Roman" w:cs="Times New Roman"/>
          <w:sz w:val="28"/>
          <w:szCs w:val="28"/>
        </w:rPr>
        <w:t xml:space="preserve">Все остальные доли и заполнения просчитываются </w:t>
      </w:r>
      <w:r w:rsidR="000D006B">
        <w:rPr>
          <w:rFonts w:ascii="Times New Roman" w:hAnsi="Times New Roman" w:cs="Times New Roman"/>
          <w:sz w:val="28"/>
          <w:szCs w:val="28"/>
        </w:rPr>
        <w:t>уч</w:t>
      </w:r>
      <w:r w:rsidR="00A837AA">
        <w:rPr>
          <w:rFonts w:ascii="Times New Roman" w:hAnsi="Times New Roman" w:cs="Times New Roman"/>
          <w:sz w:val="28"/>
          <w:szCs w:val="28"/>
        </w:rPr>
        <w:t>ащимся</w:t>
      </w:r>
      <w:r w:rsidR="000D006B" w:rsidRPr="000D006B">
        <w:rPr>
          <w:rFonts w:ascii="Times New Roman" w:hAnsi="Times New Roman" w:cs="Times New Roman"/>
          <w:sz w:val="28"/>
          <w:szCs w:val="28"/>
        </w:rPr>
        <w:t>.</w:t>
      </w:r>
      <w:r w:rsidR="000D006B">
        <w:rPr>
          <w:rFonts w:ascii="Times New Roman" w:hAnsi="Times New Roman" w:cs="Times New Roman"/>
          <w:sz w:val="28"/>
          <w:szCs w:val="28"/>
        </w:rPr>
        <w:t xml:space="preserve"> </w:t>
      </w:r>
      <w:r w:rsidR="000D006B" w:rsidRPr="000D006B">
        <w:rPr>
          <w:rFonts w:ascii="Times New Roman" w:hAnsi="Times New Roman" w:cs="Times New Roman"/>
          <w:sz w:val="28"/>
          <w:szCs w:val="28"/>
        </w:rPr>
        <w:t>Чем реже пульсирует метроном, чем медленнее его темп, тем сложнее оставаться в метре, поскольку становиться все меньше «столбов», опорных долей и «подсказок».</w:t>
      </w:r>
    </w:p>
    <w:p w14:paraId="09D383B8" w14:textId="77777777" w:rsidR="006A3EF1" w:rsidRDefault="007160E4" w:rsidP="006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4">
        <w:rPr>
          <w:rFonts w:ascii="Times New Roman" w:hAnsi="Times New Roman" w:cs="Times New Roman"/>
          <w:sz w:val="28"/>
          <w:szCs w:val="28"/>
        </w:rPr>
        <w:t xml:space="preserve">На начальной стадии обучения использование метронома </w:t>
      </w:r>
      <w:r w:rsidR="00E17CC0">
        <w:rPr>
          <w:rFonts w:ascii="Times New Roman" w:hAnsi="Times New Roman" w:cs="Times New Roman"/>
          <w:sz w:val="28"/>
          <w:szCs w:val="28"/>
        </w:rPr>
        <w:t>необходимо.</w:t>
      </w:r>
      <w:r w:rsidRPr="007160E4">
        <w:rPr>
          <w:rFonts w:ascii="Times New Roman" w:hAnsi="Times New Roman" w:cs="Times New Roman"/>
          <w:sz w:val="28"/>
          <w:szCs w:val="28"/>
        </w:rPr>
        <w:t xml:space="preserve"> </w:t>
      </w:r>
      <w:r w:rsidR="00E17CC0">
        <w:rPr>
          <w:rFonts w:ascii="Times New Roman" w:hAnsi="Times New Roman" w:cs="Times New Roman"/>
          <w:sz w:val="28"/>
          <w:szCs w:val="28"/>
        </w:rPr>
        <w:t>А</w:t>
      </w:r>
      <w:r w:rsidRPr="00716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того, как </w:t>
      </w:r>
      <w:r w:rsidRPr="007160E4">
        <w:rPr>
          <w:rFonts w:ascii="Times New Roman" w:hAnsi="Times New Roman" w:cs="Times New Roman"/>
          <w:sz w:val="28"/>
          <w:szCs w:val="28"/>
        </w:rPr>
        <w:t>учащийся научится ориентироваться в элементарных теоретических вопросах и самостоятельно вести отсчет времени тактового размера во время своей игры</w:t>
      </w:r>
      <w:r w:rsidR="00E17CC0">
        <w:rPr>
          <w:rFonts w:ascii="Times New Roman" w:hAnsi="Times New Roman" w:cs="Times New Roman"/>
          <w:sz w:val="28"/>
          <w:szCs w:val="28"/>
        </w:rPr>
        <w:t>,</w:t>
      </w:r>
      <w:r w:rsidRPr="007160E4">
        <w:rPr>
          <w:rFonts w:ascii="Times New Roman" w:hAnsi="Times New Roman" w:cs="Times New Roman"/>
          <w:sz w:val="28"/>
          <w:szCs w:val="28"/>
        </w:rPr>
        <w:t xml:space="preserve"> метроном по</w:t>
      </w: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053A7D">
        <w:rPr>
          <w:rFonts w:ascii="Times New Roman" w:hAnsi="Times New Roman" w:cs="Times New Roman"/>
          <w:sz w:val="28"/>
          <w:szCs w:val="28"/>
        </w:rPr>
        <w:t>для коррекции</w:t>
      </w:r>
      <w:r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053A7D">
        <w:rPr>
          <w:rFonts w:ascii="Times New Roman" w:hAnsi="Times New Roman" w:cs="Times New Roman"/>
          <w:sz w:val="28"/>
          <w:szCs w:val="28"/>
        </w:rPr>
        <w:t>.</w:t>
      </w:r>
    </w:p>
    <w:p w14:paraId="1270CDE3" w14:textId="77777777" w:rsidR="000E4AAC" w:rsidRDefault="0035181E" w:rsidP="000E4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181E">
        <w:rPr>
          <w:rFonts w:ascii="Times New Roman" w:hAnsi="Times New Roman" w:cs="Times New Roman"/>
          <w:sz w:val="28"/>
          <w:szCs w:val="28"/>
        </w:rPr>
        <w:t>ри отсутствии внутреннего метра или его хаотичности — работа с метрономом обязательна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4AAC">
        <w:rPr>
          <w:rFonts w:ascii="Times New Roman" w:hAnsi="Times New Roman" w:cs="Times New Roman"/>
          <w:sz w:val="28"/>
          <w:szCs w:val="28"/>
        </w:rPr>
        <w:t>Он</w:t>
      </w:r>
      <w:r w:rsidR="000E4AAC" w:rsidRPr="000E4AAC">
        <w:rPr>
          <w:rFonts w:ascii="Times New Roman" w:hAnsi="Times New Roman" w:cs="Times New Roman"/>
          <w:sz w:val="28"/>
          <w:szCs w:val="28"/>
        </w:rPr>
        <w:t xml:space="preserve"> не должен быть единственным средством развития «ритмической культуры», </w:t>
      </w:r>
      <w:r w:rsidR="000E4AAC">
        <w:rPr>
          <w:rFonts w:ascii="Times New Roman" w:hAnsi="Times New Roman" w:cs="Times New Roman"/>
          <w:sz w:val="28"/>
          <w:szCs w:val="28"/>
        </w:rPr>
        <w:t>но</w:t>
      </w:r>
      <w:r w:rsidR="000E4AAC" w:rsidRPr="000E4AAC">
        <w:rPr>
          <w:rFonts w:ascii="Times New Roman" w:hAnsi="Times New Roman" w:cs="Times New Roman"/>
          <w:sz w:val="28"/>
          <w:szCs w:val="28"/>
        </w:rPr>
        <w:t xml:space="preserve"> является очень удобным инструментом.</w:t>
      </w:r>
    </w:p>
    <w:p w14:paraId="0C973F1B" w14:textId="77777777" w:rsidR="000D006B" w:rsidRDefault="0035181E" w:rsidP="0035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занятия с метрономом надо отметить, что п</w:t>
      </w:r>
      <w:r w:rsidRPr="0035181E">
        <w:rPr>
          <w:rFonts w:ascii="Times New Roman" w:hAnsi="Times New Roman" w:cs="Times New Roman"/>
          <w:sz w:val="28"/>
          <w:szCs w:val="28"/>
        </w:rPr>
        <w:t>ринципиально важным явля</w:t>
      </w:r>
      <w:r w:rsidR="000D006B">
        <w:rPr>
          <w:rFonts w:ascii="Times New Roman" w:hAnsi="Times New Roman" w:cs="Times New Roman"/>
          <w:sz w:val="28"/>
          <w:szCs w:val="28"/>
        </w:rPr>
        <w:t>ется сам принцип равномерности</w:t>
      </w:r>
      <w:r w:rsidR="001576AB">
        <w:rPr>
          <w:rFonts w:ascii="Times New Roman" w:hAnsi="Times New Roman" w:cs="Times New Roman"/>
          <w:sz w:val="28"/>
          <w:szCs w:val="28"/>
        </w:rPr>
        <w:t xml:space="preserve"> и, как следствие, точная частота</w:t>
      </w:r>
      <w:r w:rsidR="00F8196F">
        <w:rPr>
          <w:rFonts w:ascii="Times New Roman" w:hAnsi="Times New Roman" w:cs="Times New Roman"/>
          <w:sz w:val="28"/>
          <w:szCs w:val="28"/>
        </w:rPr>
        <w:t xml:space="preserve"> исполнения звуков за определенное время.</w:t>
      </w:r>
    </w:p>
    <w:p w14:paraId="215CA6C8" w14:textId="77777777" w:rsidR="000D006B" w:rsidRDefault="000D0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77146E" w14:textId="77777777" w:rsidR="00DD2781" w:rsidRDefault="00DD2781" w:rsidP="006A3E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8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4557AEA1" w14:textId="77777777" w:rsidR="00DD2781" w:rsidRDefault="00DD2781" w:rsidP="006A3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33B44" w14:textId="77777777" w:rsidR="00D9171E" w:rsidRDefault="00D9171E" w:rsidP="00F34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1E">
        <w:rPr>
          <w:rFonts w:ascii="Times New Roman" w:hAnsi="Times New Roman" w:cs="Times New Roman"/>
          <w:sz w:val="28"/>
          <w:szCs w:val="28"/>
        </w:rPr>
        <w:t>«Ритм – это своего рода первооснова, играющая громадную роль в музыкальном искусстве»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71E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Pr="00D9171E"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595854E" w14:textId="77777777" w:rsidR="00D9171E" w:rsidRDefault="00D9171E" w:rsidP="00F349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171E">
        <w:rPr>
          <w:rFonts w:ascii="Times New Roman" w:hAnsi="Times New Roman" w:cs="Times New Roman"/>
          <w:sz w:val="28"/>
          <w:szCs w:val="28"/>
        </w:rPr>
        <w:t>громная роль ритма в музыке предъявляет и определенные требования к ритмическим способностям музыканта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71E">
        <w:rPr>
          <w:rFonts w:ascii="Times New Roman" w:hAnsi="Times New Roman" w:cs="Times New Roman"/>
          <w:sz w:val="28"/>
          <w:szCs w:val="28"/>
        </w:rPr>
        <w:t xml:space="preserve"> </w:t>
      </w:r>
      <w:r w:rsidR="00F34921" w:rsidRPr="00F34921">
        <w:rPr>
          <w:rFonts w:ascii="Times New Roman" w:hAnsi="Times New Roman" w:cs="Times New Roman"/>
          <w:sz w:val="28"/>
          <w:szCs w:val="28"/>
        </w:rPr>
        <w:t xml:space="preserve">В </w:t>
      </w:r>
      <w:r w:rsidR="00F34921">
        <w:rPr>
          <w:rFonts w:ascii="Times New Roman" w:hAnsi="Times New Roman" w:cs="Times New Roman"/>
          <w:sz w:val="28"/>
          <w:szCs w:val="28"/>
        </w:rPr>
        <w:t>данной работе</w:t>
      </w:r>
      <w:r w:rsidR="00F34921" w:rsidRPr="00F34921">
        <w:rPr>
          <w:rFonts w:ascii="Times New Roman" w:hAnsi="Times New Roman" w:cs="Times New Roman"/>
          <w:sz w:val="28"/>
          <w:szCs w:val="28"/>
        </w:rPr>
        <w:t xml:space="preserve"> представлена методика формирования чувства музыкального ритма, приёмы, позволяющие приобрести необ</w:t>
      </w:r>
      <w:r w:rsidR="00F34921">
        <w:rPr>
          <w:rFonts w:ascii="Times New Roman" w:hAnsi="Times New Roman" w:cs="Times New Roman"/>
          <w:sz w:val="28"/>
          <w:szCs w:val="28"/>
        </w:rPr>
        <w:t xml:space="preserve">ходимые ритмические навыки для исполнения музыкальных произведений на профессиональном уровне. Способы занятий, освещенные выше, помогают </w:t>
      </w:r>
      <w:r w:rsidR="00F34921">
        <w:rPr>
          <w:rFonts w:ascii="Times New Roman" w:hAnsi="Times New Roman" w:cs="Times New Roman"/>
          <w:bCs/>
          <w:sz w:val="28"/>
          <w:szCs w:val="28"/>
        </w:rPr>
        <w:t>воспита</w:t>
      </w:r>
      <w:r w:rsidR="00F34921" w:rsidRPr="00F34921">
        <w:rPr>
          <w:rFonts w:ascii="Times New Roman" w:hAnsi="Times New Roman" w:cs="Times New Roman"/>
          <w:bCs/>
          <w:sz w:val="28"/>
          <w:szCs w:val="28"/>
        </w:rPr>
        <w:t>т</w:t>
      </w:r>
      <w:r w:rsidR="00F34921">
        <w:rPr>
          <w:rFonts w:ascii="Times New Roman" w:hAnsi="Times New Roman" w:cs="Times New Roman"/>
          <w:bCs/>
          <w:sz w:val="28"/>
          <w:szCs w:val="28"/>
        </w:rPr>
        <w:t>ь</w:t>
      </w:r>
      <w:r w:rsidR="00F34921" w:rsidRPr="00F349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4921">
        <w:rPr>
          <w:rFonts w:ascii="Times New Roman" w:hAnsi="Times New Roman" w:cs="Times New Roman"/>
          <w:bCs/>
          <w:sz w:val="28"/>
          <w:szCs w:val="28"/>
        </w:rPr>
        <w:t>у на</w:t>
      </w:r>
      <w:r w:rsidR="00F34921" w:rsidRPr="00F34921">
        <w:rPr>
          <w:rFonts w:ascii="Times New Roman" w:hAnsi="Times New Roman" w:cs="Times New Roman"/>
          <w:bCs/>
          <w:sz w:val="28"/>
          <w:szCs w:val="28"/>
        </w:rPr>
        <w:t xml:space="preserve">чинающих музыкантов чувство </w:t>
      </w:r>
      <w:r w:rsidR="00F34921">
        <w:rPr>
          <w:rFonts w:ascii="Times New Roman" w:hAnsi="Times New Roman" w:cs="Times New Roman"/>
          <w:bCs/>
          <w:sz w:val="28"/>
          <w:szCs w:val="28"/>
        </w:rPr>
        <w:t>правильной и точной пульсации.</w:t>
      </w:r>
    </w:p>
    <w:p w14:paraId="0427E6DE" w14:textId="77777777" w:rsidR="006A3EF1" w:rsidRDefault="00D9171E" w:rsidP="00D917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Особое место в развитии чувства ритма занимает понимание значения слабой доли, которое способствует </w:t>
      </w:r>
      <w:r>
        <w:rPr>
          <w:rFonts w:ascii="Times New Roman" w:hAnsi="Times New Roman" w:cs="Times New Roman"/>
          <w:sz w:val="28"/>
          <w:szCs w:val="28"/>
        </w:rPr>
        <w:t>развитию чувства</w:t>
      </w:r>
      <w:r w:rsidR="006A3EF1">
        <w:rPr>
          <w:rFonts w:ascii="Times New Roman" w:hAnsi="Times New Roman" w:cs="Times New Roman"/>
          <w:sz w:val="28"/>
          <w:szCs w:val="28"/>
        </w:rPr>
        <w:t xml:space="preserve"> временного ритма, т.к. уч</w:t>
      </w:r>
      <w:r w:rsidR="00A837AA">
        <w:rPr>
          <w:rFonts w:ascii="Times New Roman" w:hAnsi="Times New Roman" w:cs="Times New Roman"/>
          <w:sz w:val="28"/>
          <w:szCs w:val="28"/>
        </w:rPr>
        <w:t>ащийся</w:t>
      </w:r>
      <w:r w:rsidR="006A3EF1">
        <w:rPr>
          <w:rFonts w:ascii="Times New Roman" w:hAnsi="Times New Roman" w:cs="Times New Roman"/>
          <w:sz w:val="28"/>
          <w:szCs w:val="28"/>
        </w:rPr>
        <w:t xml:space="preserve"> не отталкивается от уже прозвучавшей доли, а вынужден предвидеть и рассчитать время до нее.</w:t>
      </w:r>
    </w:p>
    <w:p w14:paraId="09D08AEC" w14:textId="77777777" w:rsidR="00E86598" w:rsidRDefault="009019E2" w:rsidP="0035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следует правильно и с умом построить занятия с м</w:t>
      </w:r>
      <w:r w:rsidR="0035181E" w:rsidRPr="006A3EF1">
        <w:rPr>
          <w:rFonts w:ascii="Times New Roman" w:hAnsi="Times New Roman" w:cs="Times New Roman"/>
          <w:sz w:val="28"/>
          <w:szCs w:val="28"/>
        </w:rPr>
        <w:t>етроном</w:t>
      </w:r>
      <w:r>
        <w:rPr>
          <w:rFonts w:ascii="Times New Roman" w:hAnsi="Times New Roman" w:cs="Times New Roman"/>
          <w:sz w:val="28"/>
          <w:szCs w:val="28"/>
        </w:rPr>
        <w:t>ом. который</w:t>
      </w:r>
      <w:r w:rsidRPr="006A3EF1">
        <w:rPr>
          <w:rFonts w:ascii="Times New Roman" w:hAnsi="Times New Roman" w:cs="Times New Roman"/>
          <w:sz w:val="28"/>
          <w:szCs w:val="28"/>
        </w:rPr>
        <w:t xml:space="preserve"> </w:t>
      </w:r>
      <w:r w:rsidR="0035181E" w:rsidRPr="006A3EF1">
        <w:rPr>
          <w:rFonts w:ascii="Times New Roman" w:hAnsi="Times New Roman" w:cs="Times New Roman"/>
          <w:sz w:val="28"/>
          <w:szCs w:val="28"/>
        </w:rPr>
        <w:t>является вспомогательным инструментом, чтобы помочь оставаться во времени.</w:t>
      </w:r>
      <w:r w:rsidR="0035181E">
        <w:rPr>
          <w:rFonts w:ascii="Times New Roman" w:hAnsi="Times New Roman" w:cs="Times New Roman"/>
          <w:sz w:val="28"/>
          <w:szCs w:val="28"/>
        </w:rPr>
        <w:t xml:space="preserve"> </w:t>
      </w:r>
      <w:r w:rsidR="00975664" w:rsidRPr="00975664">
        <w:rPr>
          <w:rFonts w:ascii="Times New Roman" w:hAnsi="Times New Roman" w:cs="Times New Roman"/>
          <w:sz w:val="28"/>
          <w:szCs w:val="28"/>
        </w:rPr>
        <w:t xml:space="preserve">Основная цель занятий под метроном — </w:t>
      </w:r>
      <w:r w:rsidR="00E86598">
        <w:rPr>
          <w:rFonts w:ascii="Times New Roman" w:hAnsi="Times New Roman" w:cs="Times New Roman"/>
          <w:sz w:val="28"/>
          <w:szCs w:val="28"/>
        </w:rPr>
        <w:t>воспитание внутренней пульсации.</w:t>
      </w:r>
    </w:p>
    <w:p w14:paraId="206E4306" w14:textId="77777777" w:rsidR="00E86598" w:rsidRPr="00E86598" w:rsidRDefault="00E86598" w:rsidP="00E86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598">
        <w:rPr>
          <w:rFonts w:ascii="Times New Roman" w:hAnsi="Times New Roman" w:cs="Times New Roman"/>
          <w:sz w:val="28"/>
          <w:szCs w:val="28"/>
        </w:rPr>
        <w:t>Чувство ритма, правильное чувство ритма, правильное чувство «времени</w:t>
      </w:r>
      <w:r>
        <w:rPr>
          <w:rFonts w:ascii="Times New Roman" w:hAnsi="Times New Roman" w:cs="Times New Roman"/>
          <w:sz w:val="28"/>
          <w:szCs w:val="28"/>
        </w:rPr>
        <w:t>», то есть пра</w:t>
      </w:r>
      <w:r w:rsidRPr="00E86598">
        <w:rPr>
          <w:rFonts w:ascii="Times New Roman" w:hAnsi="Times New Roman" w:cs="Times New Roman"/>
          <w:sz w:val="28"/>
          <w:szCs w:val="28"/>
        </w:rPr>
        <w:t>вильное представление о местонахожде</w:t>
      </w:r>
      <w:r>
        <w:rPr>
          <w:rFonts w:ascii="Times New Roman" w:hAnsi="Times New Roman" w:cs="Times New Roman"/>
          <w:sz w:val="28"/>
          <w:szCs w:val="28"/>
        </w:rPr>
        <w:t>нии тех или иных длительностей во временном метро</w:t>
      </w:r>
      <w:r w:rsidRPr="00E86598">
        <w:rPr>
          <w:rFonts w:ascii="Times New Roman" w:hAnsi="Times New Roman" w:cs="Times New Roman"/>
          <w:sz w:val="28"/>
          <w:szCs w:val="28"/>
        </w:rPr>
        <w:t>ритмическом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86598">
        <w:rPr>
          <w:rFonts w:ascii="Times New Roman" w:hAnsi="Times New Roman" w:cs="Times New Roman"/>
          <w:sz w:val="28"/>
          <w:szCs w:val="28"/>
        </w:rPr>
        <w:t xml:space="preserve">чувство в какой-то мере врождённое, </w:t>
      </w:r>
      <w:r>
        <w:rPr>
          <w:rFonts w:ascii="Times New Roman" w:hAnsi="Times New Roman" w:cs="Times New Roman"/>
          <w:sz w:val="28"/>
          <w:szCs w:val="28"/>
        </w:rPr>
        <w:t>но его необхо</w:t>
      </w:r>
      <w:r w:rsidRPr="00E86598">
        <w:rPr>
          <w:rFonts w:ascii="Times New Roman" w:hAnsi="Times New Roman" w:cs="Times New Roman"/>
          <w:sz w:val="28"/>
          <w:szCs w:val="28"/>
        </w:rPr>
        <w:t>димо правильно развить, направить в нужное русло, придать ему определённую пульсацию</w:t>
      </w:r>
      <w:r>
        <w:rPr>
          <w:rFonts w:ascii="Times New Roman" w:hAnsi="Times New Roman" w:cs="Times New Roman"/>
          <w:sz w:val="28"/>
          <w:szCs w:val="28"/>
        </w:rPr>
        <w:t>, что и явл</w:t>
      </w:r>
      <w:r w:rsidR="00A837AA">
        <w:rPr>
          <w:rFonts w:ascii="Times New Roman" w:hAnsi="Times New Roman" w:cs="Times New Roman"/>
          <w:sz w:val="28"/>
          <w:szCs w:val="28"/>
        </w:rPr>
        <w:t>яется одной из основных задач преподавателя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0DF500" w14:textId="77777777" w:rsidR="00DD2781" w:rsidRDefault="00E86598" w:rsidP="00E86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598">
        <w:rPr>
          <w:rFonts w:ascii="Times New Roman" w:hAnsi="Times New Roman" w:cs="Times New Roman"/>
          <w:sz w:val="28"/>
          <w:szCs w:val="28"/>
        </w:rPr>
        <w:t xml:space="preserve"> </w:t>
      </w:r>
      <w:r w:rsidR="00DD2781">
        <w:rPr>
          <w:rFonts w:ascii="Times New Roman" w:hAnsi="Times New Roman" w:cs="Times New Roman"/>
          <w:sz w:val="28"/>
          <w:szCs w:val="28"/>
        </w:rPr>
        <w:br w:type="page"/>
      </w:r>
    </w:p>
    <w:p w14:paraId="4F7CE734" w14:textId="77777777" w:rsidR="00DD2781" w:rsidRDefault="00DD2781" w:rsidP="00DD27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8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14:paraId="05BE8671" w14:textId="77777777" w:rsidR="00DD2781" w:rsidRDefault="00DD2781" w:rsidP="00DD27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85AA4" w14:textId="77777777" w:rsidR="00165428" w:rsidRDefault="00165428" w:rsidP="00165428">
      <w:pPr>
        <w:pStyle w:val="ac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781">
        <w:rPr>
          <w:rFonts w:ascii="Times New Roman" w:hAnsi="Times New Roman" w:cs="Times New Roman"/>
          <w:sz w:val="28"/>
          <w:szCs w:val="28"/>
        </w:rPr>
        <w:t>Багдасарьян</w:t>
      </w:r>
      <w:proofErr w:type="spellEnd"/>
      <w:r w:rsidRPr="00DD2781">
        <w:rPr>
          <w:rFonts w:ascii="Times New Roman" w:hAnsi="Times New Roman" w:cs="Times New Roman"/>
          <w:sz w:val="28"/>
          <w:szCs w:val="28"/>
        </w:rPr>
        <w:t xml:space="preserve"> Г.Э. Развитие метроритмических способностей в процессе обучения на ударных инструментах. Автореферат, </w:t>
      </w:r>
      <w:proofErr w:type="spellStart"/>
      <w:r w:rsidRPr="00DD2781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DD27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781">
        <w:rPr>
          <w:rFonts w:ascii="Times New Roman" w:hAnsi="Times New Roman" w:cs="Times New Roman"/>
          <w:sz w:val="28"/>
          <w:szCs w:val="28"/>
        </w:rPr>
        <w:t>уч.ст</w:t>
      </w:r>
      <w:proofErr w:type="spellEnd"/>
      <w:r w:rsidRPr="00DD2781">
        <w:rPr>
          <w:rFonts w:ascii="Times New Roman" w:hAnsi="Times New Roman" w:cs="Times New Roman"/>
          <w:sz w:val="28"/>
          <w:szCs w:val="28"/>
        </w:rPr>
        <w:t>. СПб 2015.</w:t>
      </w:r>
    </w:p>
    <w:p w14:paraId="01FA2B43" w14:textId="77777777" w:rsidR="00165428" w:rsidRDefault="00165428" w:rsidP="00165428">
      <w:pPr>
        <w:pStyle w:val="ac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3EF1">
        <w:rPr>
          <w:rFonts w:ascii="Times New Roman" w:hAnsi="Times New Roman" w:cs="Times New Roman"/>
          <w:sz w:val="28"/>
          <w:szCs w:val="28"/>
        </w:rPr>
        <w:t>Бахтизина</w:t>
      </w:r>
      <w:proofErr w:type="spellEnd"/>
      <w:r w:rsidRPr="006A3EF1">
        <w:rPr>
          <w:rFonts w:ascii="Times New Roman" w:hAnsi="Times New Roman" w:cs="Times New Roman"/>
          <w:sz w:val="28"/>
          <w:szCs w:val="28"/>
        </w:rPr>
        <w:t xml:space="preserve"> Д.И. Музыка и математика: параметры сопряжения//Гуманитарные, социально-экономические и общественные науки. 2013. №4. С. 20</w:t>
      </w:r>
      <w:r>
        <w:rPr>
          <w:rFonts w:ascii="Times New Roman" w:hAnsi="Times New Roman" w:cs="Times New Roman"/>
          <w:sz w:val="28"/>
          <w:szCs w:val="28"/>
        </w:rPr>
        <w:t>-24</w:t>
      </w:r>
      <w:r w:rsidRPr="006A3EF1">
        <w:rPr>
          <w:rFonts w:ascii="Times New Roman" w:hAnsi="Times New Roman" w:cs="Times New Roman"/>
          <w:sz w:val="28"/>
          <w:szCs w:val="28"/>
        </w:rPr>
        <w:t>.</w:t>
      </w:r>
    </w:p>
    <w:p w14:paraId="755A492E" w14:textId="77777777" w:rsidR="00165428" w:rsidRDefault="00165428" w:rsidP="00165428">
      <w:pPr>
        <w:pStyle w:val="ac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2781">
        <w:rPr>
          <w:rFonts w:ascii="Times New Roman" w:hAnsi="Times New Roman" w:cs="Times New Roman"/>
          <w:sz w:val="28"/>
          <w:szCs w:val="28"/>
        </w:rPr>
        <w:t>Гаспаров М. Л. Современный русский стих. - М.: Наука, 1974.</w:t>
      </w:r>
    </w:p>
    <w:p w14:paraId="23B6717C" w14:textId="77777777" w:rsidR="000F3F62" w:rsidRDefault="00165428" w:rsidP="000F3F62">
      <w:pPr>
        <w:pStyle w:val="ac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2781">
        <w:rPr>
          <w:rFonts w:ascii="Times New Roman" w:hAnsi="Times New Roman" w:cs="Times New Roman"/>
          <w:sz w:val="28"/>
          <w:szCs w:val="28"/>
        </w:rPr>
        <w:t xml:space="preserve">Елисеева М. Н. Чувство ритм как один из аспектов музыкального воспитания // Теория и практика образования в современном мире: материалы VII </w:t>
      </w:r>
      <w:proofErr w:type="spellStart"/>
      <w:r w:rsidRPr="00DD278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D2781">
        <w:rPr>
          <w:rFonts w:ascii="Times New Roman" w:hAnsi="Times New Roman" w:cs="Times New Roman"/>
          <w:sz w:val="28"/>
          <w:szCs w:val="28"/>
        </w:rPr>
        <w:t>. нау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 — СПб.:2015. — С. 187-189.</w:t>
      </w:r>
    </w:p>
    <w:p w14:paraId="292C71B3" w14:textId="77777777" w:rsidR="000F3F62" w:rsidRPr="000F3F62" w:rsidRDefault="000F3F62" w:rsidP="000F3F62">
      <w:pPr>
        <w:pStyle w:val="ac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3F62">
        <w:rPr>
          <w:rFonts w:ascii="Times New Roman" w:hAnsi="Times New Roman" w:cs="Times New Roman"/>
          <w:sz w:val="28"/>
          <w:szCs w:val="28"/>
        </w:rPr>
        <w:t>Жак-</w:t>
      </w:r>
      <w:proofErr w:type="spellStart"/>
      <w:r w:rsidRPr="000F3F62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Pr="000F3F62">
        <w:rPr>
          <w:rFonts w:ascii="Times New Roman" w:hAnsi="Times New Roman" w:cs="Times New Roman"/>
          <w:sz w:val="28"/>
          <w:szCs w:val="28"/>
        </w:rPr>
        <w:t xml:space="preserve"> Э. Ритм. Его воспитательное значение для жизни и искусства: 2-е изд. – М., 1922.</w:t>
      </w:r>
    </w:p>
    <w:p w14:paraId="291296BA" w14:textId="77777777" w:rsidR="007471E7" w:rsidRDefault="007471E7" w:rsidP="00165428">
      <w:pPr>
        <w:pStyle w:val="ac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71E7">
        <w:rPr>
          <w:rFonts w:ascii="Times New Roman" w:hAnsi="Times New Roman" w:cs="Times New Roman"/>
          <w:sz w:val="28"/>
          <w:szCs w:val="28"/>
        </w:rPr>
        <w:t xml:space="preserve">Исполнительское искусство и педагогика: история, теория, практика: сборник статей по материалам Всероссийской научно-практической конференции 23 мая 2014 г. Саратов: СГК им. Л.В. Собинова, 2015. С. 47. Режим доступа: </w:t>
      </w:r>
      <w:hyperlink r:id="rId8" w:history="1">
        <w:r w:rsidRPr="007471E7">
          <w:rPr>
            <w:rStyle w:val="a6"/>
            <w:rFonts w:ascii="Times New Roman" w:hAnsi="Times New Roman" w:cs="Times New Roman"/>
            <w:sz w:val="28"/>
            <w:szCs w:val="28"/>
          </w:rPr>
          <w:t>http://e.lanbook</w:t>
        </w:r>
        <w:r w:rsidRPr="007471E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471E7">
          <w:rPr>
            <w:rStyle w:val="a6"/>
            <w:rFonts w:ascii="Times New Roman" w:hAnsi="Times New Roman" w:cs="Times New Roman"/>
            <w:sz w:val="28"/>
            <w:szCs w:val="28"/>
          </w:rPr>
          <w:t>com/books/element.php?pl1_id=72120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492D27F9" w14:textId="51AA3E0E" w:rsidR="00DD2781" w:rsidRDefault="00DD2781" w:rsidP="00DD2781">
      <w:pPr>
        <w:pStyle w:val="ac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781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Pr="00DD2781">
        <w:rPr>
          <w:rFonts w:ascii="Times New Roman" w:hAnsi="Times New Roman" w:cs="Times New Roman"/>
          <w:sz w:val="28"/>
          <w:szCs w:val="28"/>
        </w:rPr>
        <w:t xml:space="preserve"> Д.К. Музыкальные способности. M.:</w:t>
      </w:r>
      <w:r w:rsidR="006A3EF1">
        <w:rPr>
          <w:rFonts w:ascii="Times New Roman" w:hAnsi="Times New Roman" w:cs="Times New Roman"/>
          <w:sz w:val="28"/>
          <w:szCs w:val="28"/>
        </w:rPr>
        <w:t xml:space="preserve"> </w:t>
      </w:r>
      <w:r w:rsidRPr="00DD2781">
        <w:rPr>
          <w:rFonts w:ascii="Times New Roman" w:hAnsi="Times New Roman" w:cs="Times New Roman"/>
          <w:sz w:val="28"/>
          <w:szCs w:val="28"/>
        </w:rPr>
        <w:t>Таланты-XXI век. Режим доступа:</w:t>
      </w:r>
      <w:r w:rsidR="005D4070" w:rsidRPr="005D407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D4070" w:rsidRPr="008511D0">
          <w:rPr>
            <w:rStyle w:val="a6"/>
            <w:rFonts w:ascii="Times New Roman" w:hAnsi="Times New Roman" w:cs="Times New Roman"/>
            <w:sz w:val="28"/>
            <w:szCs w:val="28"/>
          </w:rPr>
          <w:t>https://djvu.online/file/MC2B58zIQzg47?ysclid=m8zeo9gya5472904052</w:t>
        </w:r>
      </w:hyperlink>
      <w:r w:rsidR="005D4070" w:rsidRPr="005D4070">
        <w:t xml:space="preserve"> </w:t>
      </w:r>
      <w:r w:rsidR="00165428">
        <w:rPr>
          <w:rFonts w:ascii="Times New Roman" w:hAnsi="Times New Roman" w:cs="Times New Roman"/>
          <w:sz w:val="28"/>
          <w:szCs w:val="28"/>
        </w:rPr>
        <w:t>.</w:t>
      </w:r>
    </w:p>
    <w:p w14:paraId="64636375" w14:textId="77777777" w:rsidR="00165428" w:rsidRPr="00DD2781" w:rsidRDefault="00165428" w:rsidP="00165428">
      <w:pPr>
        <w:pStyle w:val="ac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428">
        <w:rPr>
          <w:rFonts w:ascii="Times New Roman" w:hAnsi="Times New Roman" w:cs="Times New Roman"/>
          <w:sz w:val="28"/>
          <w:szCs w:val="28"/>
        </w:rPr>
        <w:t>Макиевский</w:t>
      </w:r>
      <w:proofErr w:type="spellEnd"/>
      <w:r w:rsidRPr="00165428">
        <w:rPr>
          <w:rFonts w:ascii="Times New Roman" w:hAnsi="Times New Roman" w:cs="Times New Roman"/>
          <w:sz w:val="28"/>
          <w:szCs w:val="28"/>
        </w:rPr>
        <w:t xml:space="preserve"> С. Где находится «душа» метронома или как музыкальный метр иногда превращают в метрологи</w:t>
      </w:r>
      <w:r w:rsidR="00E823F8">
        <w:rPr>
          <w:rFonts w:ascii="Times New Roman" w:hAnsi="Times New Roman" w:cs="Times New Roman"/>
          <w:sz w:val="28"/>
          <w:szCs w:val="28"/>
        </w:rPr>
        <w:t>ю</w:t>
      </w:r>
      <w:r w:rsidRPr="00165428">
        <w:rPr>
          <w:rFonts w:ascii="Times New Roman" w:hAnsi="Times New Roman" w:cs="Times New Roman"/>
          <w:sz w:val="28"/>
          <w:szCs w:val="28"/>
        </w:rPr>
        <w:t xml:space="preserve">. 2011. Режим доступа: </w:t>
      </w:r>
      <w:hyperlink r:id="rId10" w:history="1">
        <w:r w:rsidR="000F3F62" w:rsidRPr="000408DC">
          <w:rPr>
            <w:rStyle w:val="a6"/>
            <w:rFonts w:ascii="Times New Roman" w:hAnsi="Times New Roman" w:cs="Times New Roman"/>
            <w:sz w:val="28"/>
            <w:szCs w:val="28"/>
          </w:rPr>
          <w:t>http://www.drumspeech</w:t>
        </w:r>
        <w:r w:rsidR="000F3F62" w:rsidRPr="000408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F3F62" w:rsidRPr="000408DC">
          <w:rPr>
            <w:rStyle w:val="a6"/>
            <w:rFonts w:ascii="Times New Roman" w:hAnsi="Times New Roman" w:cs="Times New Roman"/>
            <w:sz w:val="28"/>
            <w:szCs w:val="28"/>
          </w:rPr>
          <w:t>com/articles.php?id=842</w:t>
        </w:r>
      </w:hyperlink>
      <w:r w:rsidR="000F3F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EB5DD6" w14:textId="77777777" w:rsidR="00DD2781" w:rsidRPr="00985A9B" w:rsidRDefault="00DD2781" w:rsidP="00DD2781">
      <w:pPr>
        <w:pStyle w:val="ac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2781">
        <w:rPr>
          <w:rFonts w:ascii="Times New Roman" w:hAnsi="Times New Roman" w:cs="Times New Roman"/>
          <w:sz w:val="28"/>
          <w:szCs w:val="28"/>
        </w:rPr>
        <w:t xml:space="preserve">Розенов Э.К. </w:t>
      </w:r>
      <w:r w:rsidR="00165428">
        <w:rPr>
          <w:rFonts w:ascii="Times New Roman" w:hAnsi="Times New Roman" w:cs="Times New Roman"/>
          <w:iCs/>
          <w:sz w:val="28"/>
          <w:szCs w:val="28"/>
        </w:rPr>
        <w:t xml:space="preserve">Закон </w:t>
      </w:r>
      <w:hyperlink r:id="rId11" w:tooltip="Золотое сечение" w:history="1">
        <w:r w:rsidRPr="00DD2781">
          <w:rPr>
            <w:rStyle w:val="a6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золотого сечения</w:t>
        </w:r>
      </w:hyperlink>
      <w:r w:rsidR="0016542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D2781">
        <w:rPr>
          <w:rFonts w:ascii="Times New Roman" w:hAnsi="Times New Roman" w:cs="Times New Roman"/>
          <w:iCs/>
          <w:sz w:val="28"/>
          <w:szCs w:val="28"/>
        </w:rPr>
        <w:t>в поэзии и музыке. М., 1925.</w:t>
      </w:r>
    </w:p>
    <w:p w14:paraId="077BCEE3" w14:textId="77777777" w:rsidR="00985A9B" w:rsidRPr="007D26B5" w:rsidRDefault="00985A9B" w:rsidP="00DD2781">
      <w:pPr>
        <w:pStyle w:val="ac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A9B">
        <w:rPr>
          <w:rFonts w:ascii="Times New Roman" w:hAnsi="Times New Roman" w:cs="Times New Roman"/>
          <w:iCs/>
          <w:sz w:val="28"/>
          <w:szCs w:val="28"/>
        </w:rPr>
        <w:t>Холопова</w:t>
      </w:r>
      <w:proofErr w:type="spellEnd"/>
      <w:r w:rsidRPr="00985A9B">
        <w:rPr>
          <w:rFonts w:ascii="Times New Roman" w:hAnsi="Times New Roman" w:cs="Times New Roman"/>
          <w:iCs/>
          <w:sz w:val="28"/>
          <w:szCs w:val="28"/>
        </w:rPr>
        <w:t xml:space="preserve"> В.Н. Музыкальный ритм: Очерк. – М.: Музыка. 1980.</w:t>
      </w:r>
    </w:p>
    <w:p w14:paraId="33BC7C69" w14:textId="77777777" w:rsidR="007D26B5" w:rsidRPr="00DD2781" w:rsidRDefault="007D26B5" w:rsidP="00DD2781">
      <w:pPr>
        <w:pStyle w:val="ac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Харлап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М.П. Ритм и метр в музыке устной традиции. – М.: Музыка, 1986, 104 с.</w:t>
      </w:r>
    </w:p>
    <w:p w14:paraId="60FD867C" w14:textId="77777777" w:rsidR="00DD2781" w:rsidRDefault="00DD2781" w:rsidP="006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2781" w:rsidSect="00853841">
      <w:footerReference w:type="default" r:id="rId12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A1D1" w14:textId="77777777" w:rsidR="00113159" w:rsidRDefault="00113159" w:rsidP="0037579C">
      <w:pPr>
        <w:spacing w:after="0" w:line="240" w:lineRule="auto"/>
      </w:pPr>
      <w:r>
        <w:separator/>
      </w:r>
    </w:p>
  </w:endnote>
  <w:endnote w:type="continuationSeparator" w:id="0">
    <w:p w14:paraId="4F8951B4" w14:textId="77777777" w:rsidR="00113159" w:rsidRDefault="00113159" w:rsidP="0037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264000"/>
      <w:docPartObj>
        <w:docPartGallery w:val="Page Numbers (Bottom of Page)"/>
        <w:docPartUnique/>
      </w:docPartObj>
    </w:sdtPr>
    <w:sdtEndPr/>
    <w:sdtContent>
      <w:p w14:paraId="0E0E84D6" w14:textId="77777777" w:rsidR="00853841" w:rsidRDefault="008538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7AA">
          <w:rPr>
            <w:noProof/>
          </w:rPr>
          <w:t>13</w:t>
        </w:r>
        <w:r>
          <w:fldChar w:fldCharType="end"/>
        </w:r>
      </w:p>
    </w:sdtContent>
  </w:sdt>
  <w:p w14:paraId="5E0AB2EC" w14:textId="77777777" w:rsidR="008856AA" w:rsidRDefault="008856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26C5" w14:textId="77777777" w:rsidR="00113159" w:rsidRDefault="00113159" w:rsidP="0037579C">
      <w:pPr>
        <w:spacing w:after="0" w:line="240" w:lineRule="auto"/>
      </w:pPr>
      <w:r>
        <w:separator/>
      </w:r>
    </w:p>
  </w:footnote>
  <w:footnote w:type="continuationSeparator" w:id="0">
    <w:p w14:paraId="78E1307D" w14:textId="77777777" w:rsidR="00113159" w:rsidRDefault="00113159" w:rsidP="0037579C">
      <w:pPr>
        <w:spacing w:after="0" w:line="240" w:lineRule="auto"/>
      </w:pPr>
      <w:r>
        <w:continuationSeparator/>
      </w:r>
    </w:p>
  </w:footnote>
  <w:footnote w:id="1">
    <w:p w14:paraId="413448A9" w14:textId="77777777" w:rsidR="000F3F62" w:rsidRPr="000F3F62" w:rsidRDefault="000F3F62">
      <w:pPr>
        <w:pStyle w:val="a3"/>
        <w:rPr>
          <w:rFonts w:ascii="Times New Roman" w:hAnsi="Times New Roman" w:cs="Times New Roman"/>
        </w:rPr>
      </w:pPr>
      <w:r w:rsidRPr="000F3F62">
        <w:rPr>
          <w:rStyle w:val="a5"/>
          <w:rFonts w:ascii="Times New Roman" w:hAnsi="Times New Roman" w:cs="Times New Roman"/>
        </w:rPr>
        <w:footnoteRef/>
      </w:r>
      <w:r w:rsidRPr="000F3F62">
        <w:rPr>
          <w:rFonts w:ascii="Times New Roman" w:hAnsi="Times New Roman" w:cs="Times New Roman"/>
        </w:rPr>
        <w:t xml:space="preserve"> Жак-</w:t>
      </w:r>
      <w:proofErr w:type="spellStart"/>
      <w:r w:rsidRPr="000F3F62">
        <w:rPr>
          <w:rFonts w:ascii="Times New Roman" w:hAnsi="Times New Roman" w:cs="Times New Roman"/>
        </w:rPr>
        <w:t>Далькроз</w:t>
      </w:r>
      <w:proofErr w:type="spellEnd"/>
      <w:r w:rsidRPr="000F3F62">
        <w:rPr>
          <w:rFonts w:ascii="Times New Roman" w:hAnsi="Times New Roman" w:cs="Times New Roman"/>
        </w:rPr>
        <w:t xml:space="preserve"> Э. Ритм. Его воспитательное значение для жизни и искусства: 2-е изд. – М., 1922.</w:t>
      </w:r>
    </w:p>
  </w:footnote>
  <w:footnote w:id="2">
    <w:p w14:paraId="0DD4626D" w14:textId="77777777" w:rsidR="00985A9B" w:rsidRPr="00985A9B" w:rsidRDefault="00985A9B">
      <w:pPr>
        <w:pStyle w:val="a3"/>
        <w:rPr>
          <w:rFonts w:ascii="Times New Roman" w:hAnsi="Times New Roman" w:cs="Times New Roman"/>
        </w:rPr>
      </w:pPr>
      <w:r w:rsidRPr="00985A9B">
        <w:rPr>
          <w:rStyle w:val="a5"/>
          <w:rFonts w:ascii="Times New Roman" w:hAnsi="Times New Roman" w:cs="Times New Roman"/>
        </w:rPr>
        <w:footnoteRef/>
      </w:r>
      <w:r w:rsidRPr="00985A9B">
        <w:rPr>
          <w:rFonts w:ascii="Times New Roman" w:hAnsi="Times New Roman" w:cs="Times New Roman"/>
        </w:rPr>
        <w:t xml:space="preserve"> </w:t>
      </w:r>
      <w:proofErr w:type="spellStart"/>
      <w:r w:rsidRPr="00985A9B">
        <w:rPr>
          <w:rFonts w:ascii="Times New Roman" w:hAnsi="Times New Roman" w:cs="Times New Roman"/>
        </w:rPr>
        <w:t>Холопова</w:t>
      </w:r>
      <w:proofErr w:type="spellEnd"/>
      <w:r w:rsidRPr="00985A9B">
        <w:rPr>
          <w:rFonts w:ascii="Times New Roman" w:hAnsi="Times New Roman" w:cs="Times New Roman"/>
        </w:rPr>
        <w:t xml:space="preserve"> В.Н. Музыкальный ритм: Очерк. – М.: Музыка. 1980.</w:t>
      </w:r>
    </w:p>
  </w:footnote>
  <w:footnote w:id="3">
    <w:p w14:paraId="27D099B6" w14:textId="77777777" w:rsidR="00BF166F" w:rsidRPr="007D26B5" w:rsidRDefault="00BF166F" w:rsidP="00BF166F">
      <w:pPr>
        <w:pStyle w:val="a3"/>
        <w:rPr>
          <w:rFonts w:ascii="Times New Roman" w:hAnsi="Times New Roman" w:cs="Times New Roman"/>
        </w:rPr>
      </w:pPr>
      <w:r w:rsidRPr="007D26B5">
        <w:rPr>
          <w:rStyle w:val="a5"/>
          <w:rFonts w:ascii="Times New Roman" w:hAnsi="Times New Roman" w:cs="Times New Roman"/>
        </w:rPr>
        <w:footnoteRef/>
      </w:r>
      <w:r w:rsidRPr="007D26B5">
        <w:rPr>
          <w:rFonts w:ascii="Times New Roman" w:hAnsi="Times New Roman" w:cs="Times New Roman"/>
        </w:rPr>
        <w:t xml:space="preserve"> </w:t>
      </w:r>
      <w:proofErr w:type="spellStart"/>
      <w:r w:rsidRPr="007D26B5">
        <w:rPr>
          <w:rFonts w:ascii="Times New Roman" w:hAnsi="Times New Roman" w:cs="Times New Roman"/>
        </w:rPr>
        <w:t>Харлап</w:t>
      </w:r>
      <w:proofErr w:type="spellEnd"/>
      <w:r w:rsidRPr="007D26B5">
        <w:rPr>
          <w:rFonts w:ascii="Times New Roman" w:hAnsi="Times New Roman" w:cs="Times New Roman"/>
        </w:rPr>
        <w:t xml:space="preserve"> М.П. Ритм и метр в музыке устной традиции. – М.: Музыка, 1986, 104 с.</w:t>
      </w:r>
    </w:p>
  </w:footnote>
  <w:footnote w:id="4">
    <w:p w14:paraId="08A591BE" w14:textId="77777777" w:rsidR="006A3EF1" w:rsidRPr="006A3EF1" w:rsidRDefault="006A3EF1">
      <w:pPr>
        <w:pStyle w:val="a3"/>
        <w:rPr>
          <w:rFonts w:ascii="Times New Roman" w:hAnsi="Times New Roman" w:cs="Times New Roman"/>
        </w:rPr>
      </w:pPr>
      <w:r w:rsidRPr="006A3EF1">
        <w:rPr>
          <w:rStyle w:val="a5"/>
          <w:rFonts w:ascii="Times New Roman" w:hAnsi="Times New Roman" w:cs="Times New Roman"/>
        </w:rPr>
        <w:footnoteRef/>
      </w:r>
      <w:r w:rsidRPr="006A3EF1">
        <w:rPr>
          <w:rFonts w:ascii="Times New Roman" w:hAnsi="Times New Roman" w:cs="Times New Roman"/>
        </w:rPr>
        <w:t xml:space="preserve"> </w:t>
      </w:r>
      <w:proofErr w:type="spellStart"/>
      <w:r w:rsidRPr="006A3EF1">
        <w:rPr>
          <w:rFonts w:ascii="Times New Roman" w:hAnsi="Times New Roman" w:cs="Times New Roman"/>
        </w:rPr>
        <w:t>Бахтизина</w:t>
      </w:r>
      <w:proofErr w:type="spellEnd"/>
      <w:r w:rsidRPr="006A3EF1">
        <w:rPr>
          <w:rFonts w:ascii="Times New Roman" w:hAnsi="Times New Roman" w:cs="Times New Roman"/>
        </w:rPr>
        <w:t xml:space="preserve"> Д.И. Музыка и математика: параметры сопряжения//Гуманитарные, социально-экономические и общественные науки. 2013. №4. С. 20.</w:t>
      </w:r>
    </w:p>
  </w:footnote>
  <w:footnote w:id="5">
    <w:p w14:paraId="52D4E975" w14:textId="77777777" w:rsidR="003D0946" w:rsidRPr="003D0946" w:rsidRDefault="003D0946" w:rsidP="003D0946">
      <w:pPr>
        <w:pStyle w:val="a3"/>
        <w:rPr>
          <w:rFonts w:ascii="Times New Roman" w:hAnsi="Times New Roman" w:cs="Times New Roman"/>
        </w:rPr>
      </w:pPr>
      <w:r w:rsidRPr="003D0946">
        <w:rPr>
          <w:rStyle w:val="a5"/>
          <w:rFonts w:ascii="Times New Roman" w:hAnsi="Times New Roman" w:cs="Times New Roman"/>
        </w:rPr>
        <w:footnoteRef/>
      </w:r>
      <w:r w:rsidRPr="003D0946">
        <w:rPr>
          <w:rFonts w:ascii="Times New Roman" w:hAnsi="Times New Roman" w:cs="Times New Roman"/>
        </w:rPr>
        <w:t xml:space="preserve"> Розенов Э.К. </w:t>
      </w:r>
      <w:r w:rsidR="00165428">
        <w:rPr>
          <w:rFonts w:ascii="Times New Roman" w:hAnsi="Times New Roman" w:cs="Times New Roman"/>
          <w:iCs/>
        </w:rPr>
        <w:t xml:space="preserve">Закон </w:t>
      </w:r>
      <w:hyperlink r:id="rId1" w:tooltip="Золотое сечение" w:history="1">
        <w:r w:rsidRPr="003D0946">
          <w:rPr>
            <w:rStyle w:val="a6"/>
            <w:rFonts w:ascii="Times New Roman" w:hAnsi="Times New Roman" w:cs="Times New Roman"/>
            <w:iCs/>
            <w:color w:val="auto"/>
            <w:u w:val="none"/>
          </w:rPr>
          <w:t>золотого сечения</w:t>
        </w:r>
      </w:hyperlink>
      <w:r w:rsidR="00165428">
        <w:rPr>
          <w:rStyle w:val="a6"/>
          <w:rFonts w:ascii="Times New Roman" w:hAnsi="Times New Roman" w:cs="Times New Roman"/>
          <w:iCs/>
          <w:color w:val="auto"/>
          <w:u w:val="none"/>
        </w:rPr>
        <w:t xml:space="preserve"> </w:t>
      </w:r>
      <w:r w:rsidRPr="003D0946">
        <w:rPr>
          <w:rFonts w:ascii="Times New Roman" w:hAnsi="Times New Roman" w:cs="Times New Roman"/>
          <w:iCs/>
        </w:rPr>
        <w:t>в поэзии и музыке</w:t>
      </w:r>
      <w:r w:rsidR="00750E52">
        <w:rPr>
          <w:rFonts w:ascii="Times New Roman" w:hAnsi="Times New Roman" w:cs="Times New Roman"/>
          <w:iCs/>
        </w:rPr>
        <w:t xml:space="preserve">. </w:t>
      </w:r>
      <w:r w:rsidR="00750E52" w:rsidRPr="00750E52">
        <w:rPr>
          <w:rFonts w:ascii="Times New Roman" w:hAnsi="Times New Roman" w:cs="Times New Roman"/>
          <w:iCs/>
        </w:rPr>
        <w:t>М., 1925</w:t>
      </w:r>
      <w:r w:rsidR="00750E52">
        <w:rPr>
          <w:rFonts w:ascii="Times New Roman" w:hAnsi="Times New Roman" w:cs="Times New Roman"/>
          <w:iCs/>
        </w:rPr>
        <w:t>.</w:t>
      </w:r>
    </w:p>
  </w:footnote>
  <w:footnote w:id="6">
    <w:p w14:paraId="4D0D19A0" w14:textId="77777777" w:rsidR="007D10A9" w:rsidRPr="00D01DB5" w:rsidRDefault="007D10A9" w:rsidP="007D10A9">
      <w:pPr>
        <w:pStyle w:val="a3"/>
        <w:rPr>
          <w:rFonts w:ascii="Times New Roman" w:hAnsi="Times New Roman" w:cs="Times New Roman"/>
        </w:rPr>
      </w:pPr>
      <w:r w:rsidRPr="00D01DB5">
        <w:rPr>
          <w:rStyle w:val="a5"/>
          <w:rFonts w:ascii="Times New Roman" w:hAnsi="Times New Roman" w:cs="Times New Roman"/>
        </w:rPr>
        <w:footnoteRef/>
      </w:r>
      <w:r w:rsidRPr="00D01DB5">
        <w:rPr>
          <w:rFonts w:ascii="Times New Roman" w:hAnsi="Times New Roman" w:cs="Times New Roman"/>
        </w:rPr>
        <w:t xml:space="preserve"> Гаспаров М. Л. Современный русский стих. - М.: Наука, 1974.</w:t>
      </w:r>
    </w:p>
  </w:footnote>
  <w:footnote w:id="7">
    <w:p w14:paraId="0A9CED17" w14:textId="77777777" w:rsidR="00854A86" w:rsidRPr="00854A86" w:rsidRDefault="00854A86">
      <w:pPr>
        <w:pStyle w:val="a3"/>
        <w:rPr>
          <w:rFonts w:ascii="Times New Roman" w:hAnsi="Times New Roman" w:cs="Times New Roman"/>
        </w:rPr>
      </w:pPr>
      <w:r w:rsidRPr="00854A86">
        <w:rPr>
          <w:rStyle w:val="a5"/>
          <w:rFonts w:ascii="Times New Roman" w:hAnsi="Times New Roman" w:cs="Times New Roman"/>
        </w:rPr>
        <w:footnoteRef/>
      </w:r>
      <w:r w:rsidRPr="00854A86">
        <w:rPr>
          <w:rFonts w:ascii="Times New Roman" w:hAnsi="Times New Roman" w:cs="Times New Roman"/>
        </w:rPr>
        <w:t xml:space="preserve"> Елисеева М. Н. Чувство ритм как один из аспектов музыкального воспитания // Теория и практика образования в современном мире: материалы VII </w:t>
      </w:r>
      <w:proofErr w:type="spellStart"/>
      <w:r w:rsidRPr="00854A86">
        <w:rPr>
          <w:rFonts w:ascii="Times New Roman" w:hAnsi="Times New Roman" w:cs="Times New Roman"/>
        </w:rPr>
        <w:t>междунар</w:t>
      </w:r>
      <w:proofErr w:type="spellEnd"/>
      <w:r w:rsidRPr="00854A86">
        <w:rPr>
          <w:rFonts w:ascii="Times New Roman" w:hAnsi="Times New Roman" w:cs="Times New Roman"/>
        </w:rPr>
        <w:t xml:space="preserve">. науч. </w:t>
      </w:r>
      <w:proofErr w:type="spellStart"/>
      <w:r w:rsidRPr="00854A86">
        <w:rPr>
          <w:rFonts w:ascii="Times New Roman" w:hAnsi="Times New Roman" w:cs="Times New Roman"/>
        </w:rPr>
        <w:t>конф</w:t>
      </w:r>
      <w:proofErr w:type="spellEnd"/>
      <w:r w:rsidRPr="00854A86">
        <w:rPr>
          <w:rFonts w:ascii="Times New Roman" w:hAnsi="Times New Roman" w:cs="Times New Roman"/>
        </w:rPr>
        <w:t>.  — СПб.:</w:t>
      </w:r>
      <w:r>
        <w:rPr>
          <w:rFonts w:ascii="Times New Roman" w:hAnsi="Times New Roman" w:cs="Times New Roman"/>
        </w:rPr>
        <w:t>2015. — С. 187</w:t>
      </w:r>
      <w:r w:rsidRPr="00854A86">
        <w:rPr>
          <w:rFonts w:ascii="Times New Roman" w:hAnsi="Times New Roman" w:cs="Times New Roman"/>
        </w:rPr>
        <w:t>.</w:t>
      </w:r>
    </w:p>
  </w:footnote>
  <w:footnote w:id="8">
    <w:p w14:paraId="4140364A" w14:textId="77777777" w:rsidR="007D10A9" w:rsidRPr="007339C4" w:rsidRDefault="007D10A9" w:rsidP="007D10A9">
      <w:pPr>
        <w:pStyle w:val="a3"/>
        <w:rPr>
          <w:rFonts w:ascii="Times New Roman" w:hAnsi="Times New Roman" w:cs="Times New Roman"/>
        </w:rPr>
      </w:pPr>
      <w:r w:rsidRPr="007339C4">
        <w:rPr>
          <w:rStyle w:val="a5"/>
          <w:rFonts w:ascii="Times New Roman" w:hAnsi="Times New Roman" w:cs="Times New Roman"/>
        </w:rPr>
        <w:footnoteRef/>
      </w:r>
      <w:r w:rsidRPr="007339C4">
        <w:rPr>
          <w:rFonts w:ascii="Times New Roman" w:hAnsi="Times New Roman" w:cs="Times New Roman"/>
        </w:rPr>
        <w:t xml:space="preserve"> Елисеева М. Н. Чувство ритм как один из аспектов музыкального воспитания // Теория и практика образования в современном мире: материалы VII </w:t>
      </w:r>
      <w:proofErr w:type="spellStart"/>
      <w:r w:rsidRPr="007339C4">
        <w:rPr>
          <w:rFonts w:ascii="Times New Roman" w:hAnsi="Times New Roman" w:cs="Times New Roman"/>
        </w:rPr>
        <w:t>междунар</w:t>
      </w:r>
      <w:proofErr w:type="spellEnd"/>
      <w:r w:rsidRPr="007339C4">
        <w:rPr>
          <w:rFonts w:ascii="Times New Roman" w:hAnsi="Times New Roman" w:cs="Times New Roman"/>
        </w:rPr>
        <w:t xml:space="preserve">. науч. </w:t>
      </w:r>
      <w:proofErr w:type="spellStart"/>
      <w:r w:rsidRPr="007339C4">
        <w:rPr>
          <w:rFonts w:ascii="Times New Roman" w:hAnsi="Times New Roman" w:cs="Times New Roman"/>
        </w:rPr>
        <w:t>конф</w:t>
      </w:r>
      <w:proofErr w:type="spellEnd"/>
      <w:r w:rsidRPr="007339C4">
        <w:rPr>
          <w:rFonts w:ascii="Times New Roman" w:hAnsi="Times New Roman" w:cs="Times New Roman"/>
        </w:rPr>
        <w:t>.  — СПб.:2015. — С. 18</w:t>
      </w:r>
      <w:r>
        <w:rPr>
          <w:rFonts w:ascii="Times New Roman" w:hAnsi="Times New Roman" w:cs="Times New Roman"/>
        </w:rPr>
        <w:t>8</w:t>
      </w:r>
      <w:r w:rsidRPr="007339C4">
        <w:rPr>
          <w:rFonts w:ascii="Times New Roman" w:hAnsi="Times New Roman" w:cs="Times New Roman"/>
        </w:rPr>
        <w:t>.</w:t>
      </w:r>
    </w:p>
  </w:footnote>
  <w:footnote w:id="9">
    <w:p w14:paraId="576F91CB" w14:textId="77777777" w:rsidR="00446A2B" w:rsidRPr="0037579C" w:rsidRDefault="00446A2B" w:rsidP="00446A2B">
      <w:pPr>
        <w:pStyle w:val="a3"/>
        <w:rPr>
          <w:rFonts w:ascii="Times New Roman" w:hAnsi="Times New Roman" w:cs="Times New Roman"/>
        </w:rPr>
      </w:pPr>
      <w:r w:rsidRPr="0037579C">
        <w:rPr>
          <w:rStyle w:val="a5"/>
          <w:rFonts w:ascii="Times New Roman" w:hAnsi="Times New Roman" w:cs="Times New Roman"/>
        </w:rPr>
        <w:footnoteRef/>
      </w:r>
      <w:r w:rsidRPr="0037579C">
        <w:rPr>
          <w:rFonts w:ascii="Times New Roman" w:hAnsi="Times New Roman" w:cs="Times New Roman"/>
        </w:rPr>
        <w:t xml:space="preserve"> </w:t>
      </w:r>
      <w:proofErr w:type="spellStart"/>
      <w:r w:rsidRPr="007160E4">
        <w:rPr>
          <w:rFonts w:ascii="Times New Roman" w:hAnsi="Times New Roman" w:cs="Times New Roman"/>
        </w:rPr>
        <w:t>Макиевский</w:t>
      </w:r>
      <w:proofErr w:type="spellEnd"/>
      <w:r>
        <w:rPr>
          <w:rFonts w:ascii="Times New Roman" w:hAnsi="Times New Roman" w:cs="Times New Roman"/>
        </w:rPr>
        <w:t xml:space="preserve"> С. Где находится «душа» метронома или как музыкальный метр иногда превращают в метрологию. 2011. Режим доступа: </w:t>
      </w:r>
      <w:hyperlink r:id="rId2" w:history="1">
        <w:r w:rsidRPr="00DB07EA">
          <w:rPr>
            <w:rStyle w:val="a6"/>
            <w:rFonts w:ascii="Times New Roman" w:hAnsi="Times New Roman" w:cs="Times New Roman"/>
          </w:rPr>
          <w:t>http://www.drumspeech.com/</w:t>
        </w:r>
        <w:r w:rsidRPr="00DB07EA">
          <w:rPr>
            <w:rStyle w:val="a6"/>
            <w:rFonts w:ascii="Times New Roman" w:hAnsi="Times New Roman" w:cs="Times New Roman"/>
          </w:rPr>
          <w:t>a</w:t>
        </w:r>
        <w:r w:rsidRPr="00DB07EA">
          <w:rPr>
            <w:rStyle w:val="a6"/>
            <w:rFonts w:ascii="Times New Roman" w:hAnsi="Times New Roman" w:cs="Times New Roman"/>
          </w:rPr>
          <w:t>rticles.php?id=842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10">
    <w:p w14:paraId="6E38FB93" w14:textId="77777777" w:rsidR="006E3D96" w:rsidRPr="006E3D96" w:rsidRDefault="006E3D96">
      <w:pPr>
        <w:pStyle w:val="a3"/>
        <w:rPr>
          <w:rFonts w:ascii="Times New Roman" w:hAnsi="Times New Roman" w:cs="Times New Roman"/>
        </w:rPr>
      </w:pPr>
      <w:r w:rsidRPr="006E3D96">
        <w:rPr>
          <w:rStyle w:val="a5"/>
          <w:rFonts w:ascii="Times New Roman" w:hAnsi="Times New Roman" w:cs="Times New Roman"/>
        </w:rPr>
        <w:footnoteRef/>
      </w:r>
      <w:r w:rsidRPr="006E3D96">
        <w:rPr>
          <w:rFonts w:ascii="Times New Roman" w:hAnsi="Times New Roman" w:cs="Times New Roman"/>
        </w:rPr>
        <w:t xml:space="preserve"> </w:t>
      </w:r>
      <w:proofErr w:type="spellStart"/>
      <w:r w:rsidRPr="006E3D96">
        <w:rPr>
          <w:rFonts w:ascii="Times New Roman" w:hAnsi="Times New Roman" w:cs="Times New Roman"/>
        </w:rPr>
        <w:t>Багдасарьян</w:t>
      </w:r>
      <w:proofErr w:type="spellEnd"/>
      <w:r w:rsidR="00A03D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Г.Э. Развитие метроритмических способностей в процессе обучения на ударных инструментах. </w:t>
      </w:r>
      <w:r w:rsidRPr="006E3D96">
        <w:rPr>
          <w:rFonts w:ascii="Times New Roman" w:hAnsi="Times New Roman" w:cs="Times New Roman"/>
        </w:rPr>
        <w:t xml:space="preserve">Автореферат, </w:t>
      </w:r>
      <w:proofErr w:type="spellStart"/>
      <w:r w:rsidRPr="006E3D96">
        <w:rPr>
          <w:rFonts w:ascii="Times New Roman" w:hAnsi="Times New Roman" w:cs="Times New Roman"/>
        </w:rPr>
        <w:t>дисс</w:t>
      </w:r>
      <w:proofErr w:type="spellEnd"/>
      <w:r w:rsidRPr="006E3D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уч.ст</w:t>
      </w:r>
      <w:proofErr w:type="spellEnd"/>
      <w:r>
        <w:rPr>
          <w:rFonts w:ascii="Times New Roman" w:hAnsi="Times New Roman" w:cs="Times New Roman"/>
        </w:rPr>
        <w:t>. СПб 2015.</w:t>
      </w:r>
    </w:p>
  </w:footnote>
  <w:footnote w:id="11">
    <w:p w14:paraId="1B1826A6" w14:textId="77777777" w:rsidR="007471E7" w:rsidRPr="007471E7" w:rsidRDefault="007471E7">
      <w:pPr>
        <w:pStyle w:val="a3"/>
        <w:rPr>
          <w:rFonts w:ascii="Times New Roman" w:hAnsi="Times New Roman" w:cs="Times New Roman"/>
        </w:rPr>
      </w:pPr>
      <w:r w:rsidRPr="007471E7">
        <w:rPr>
          <w:rStyle w:val="a5"/>
          <w:rFonts w:ascii="Times New Roman" w:hAnsi="Times New Roman" w:cs="Times New Roman"/>
        </w:rPr>
        <w:footnoteRef/>
      </w:r>
      <w:r w:rsidRPr="007471E7">
        <w:rPr>
          <w:rFonts w:ascii="Times New Roman" w:hAnsi="Times New Roman" w:cs="Times New Roman"/>
        </w:rPr>
        <w:t xml:space="preserve"> Исполнительское искусство и педагогика: история, теория, практика: сборник статей по материалам Всероссийской научно-практической конференции 23 мая 2014 г. </w:t>
      </w:r>
      <w:proofErr w:type="gramStart"/>
      <w:r w:rsidRPr="007471E7">
        <w:rPr>
          <w:rFonts w:ascii="Times New Roman" w:hAnsi="Times New Roman" w:cs="Times New Roman"/>
        </w:rPr>
        <w:t>Саратов :</w:t>
      </w:r>
      <w:proofErr w:type="gramEnd"/>
      <w:r w:rsidRPr="007471E7">
        <w:rPr>
          <w:rFonts w:ascii="Times New Roman" w:hAnsi="Times New Roman" w:cs="Times New Roman"/>
        </w:rPr>
        <w:t xml:space="preserve"> СГК им. Л.В. Собинова, 2015. С. 47. Режим доступа: </w:t>
      </w:r>
      <w:hyperlink r:id="rId3" w:history="1">
        <w:r w:rsidRPr="007471E7">
          <w:rPr>
            <w:rStyle w:val="a6"/>
            <w:rFonts w:ascii="Times New Roman" w:hAnsi="Times New Roman" w:cs="Times New Roman"/>
          </w:rPr>
          <w:t>http://e.lanbook.com/</w:t>
        </w:r>
        <w:r w:rsidRPr="007471E7">
          <w:rPr>
            <w:rStyle w:val="a6"/>
            <w:rFonts w:ascii="Times New Roman" w:hAnsi="Times New Roman" w:cs="Times New Roman"/>
          </w:rPr>
          <w:t>b</w:t>
        </w:r>
        <w:r w:rsidRPr="007471E7">
          <w:rPr>
            <w:rStyle w:val="a6"/>
            <w:rFonts w:ascii="Times New Roman" w:hAnsi="Times New Roman" w:cs="Times New Roman"/>
          </w:rPr>
          <w:t>ooks/element.php?pl1_id=72120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553"/>
    <w:multiLevelType w:val="hybridMultilevel"/>
    <w:tmpl w:val="6D467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A6378F"/>
    <w:multiLevelType w:val="hybridMultilevel"/>
    <w:tmpl w:val="1D5A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B3A"/>
    <w:multiLevelType w:val="hybridMultilevel"/>
    <w:tmpl w:val="5BE01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436A64"/>
    <w:multiLevelType w:val="hybridMultilevel"/>
    <w:tmpl w:val="B88E93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CF5D8B"/>
    <w:multiLevelType w:val="hybridMultilevel"/>
    <w:tmpl w:val="E61C4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D8"/>
    <w:rsid w:val="00034763"/>
    <w:rsid w:val="00050AC2"/>
    <w:rsid w:val="00053A7D"/>
    <w:rsid w:val="000676F0"/>
    <w:rsid w:val="00082340"/>
    <w:rsid w:val="000C4601"/>
    <w:rsid w:val="000C6544"/>
    <w:rsid w:val="000D006B"/>
    <w:rsid w:val="000D4A1A"/>
    <w:rsid w:val="000E4AAC"/>
    <w:rsid w:val="000F3F62"/>
    <w:rsid w:val="00113159"/>
    <w:rsid w:val="001164AE"/>
    <w:rsid w:val="00146062"/>
    <w:rsid w:val="001522AE"/>
    <w:rsid w:val="001576AB"/>
    <w:rsid w:val="00162D23"/>
    <w:rsid w:val="00164F64"/>
    <w:rsid w:val="00165428"/>
    <w:rsid w:val="0017291D"/>
    <w:rsid w:val="00196450"/>
    <w:rsid w:val="001A4717"/>
    <w:rsid w:val="001C4A40"/>
    <w:rsid w:val="001C780A"/>
    <w:rsid w:val="001F6B66"/>
    <w:rsid w:val="00217704"/>
    <w:rsid w:val="002205CC"/>
    <w:rsid w:val="00282736"/>
    <w:rsid w:val="002835E1"/>
    <w:rsid w:val="002C6F2C"/>
    <w:rsid w:val="002D1799"/>
    <w:rsid w:val="002E5F69"/>
    <w:rsid w:val="002F7345"/>
    <w:rsid w:val="00302259"/>
    <w:rsid w:val="003078DF"/>
    <w:rsid w:val="00317372"/>
    <w:rsid w:val="00322B27"/>
    <w:rsid w:val="0032305D"/>
    <w:rsid w:val="003324D1"/>
    <w:rsid w:val="0035181E"/>
    <w:rsid w:val="0037579C"/>
    <w:rsid w:val="0038564F"/>
    <w:rsid w:val="0039215D"/>
    <w:rsid w:val="003D0946"/>
    <w:rsid w:val="00433AFE"/>
    <w:rsid w:val="00446A2B"/>
    <w:rsid w:val="00460A1E"/>
    <w:rsid w:val="00471EB0"/>
    <w:rsid w:val="00472FD8"/>
    <w:rsid w:val="004F1F35"/>
    <w:rsid w:val="004F638D"/>
    <w:rsid w:val="00545509"/>
    <w:rsid w:val="00560235"/>
    <w:rsid w:val="005613D1"/>
    <w:rsid w:val="005A07E2"/>
    <w:rsid w:val="005B2DF5"/>
    <w:rsid w:val="005D3BA4"/>
    <w:rsid w:val="005D4070"/>
    <w:rsid w:val="005F47AB"/>
    <w:rsid w:val="005F4D23"/>
    <w:rsid w:val="006101AC"/>
    <w:rsid w:val="00626F83"/>
    <w:rsid w:val="00664CA6"/>
    <w:rsid w:val="00667244"/>
    <w:rsid w:val="006A26A1"/>
    <w:rsid w:val="006A3A01"/>
    <w:rsid w:val="006A3EF1"/>
    <w:rsid w:val="006D1B02"/>
    <w:rsid w:val="006E3D96"/>
    <w:rsid w:val="006F4B3F"/>
    <w:rsid w:val="00701C97"/>
    <w:rsid w:val="007160E4"/>
    <w:rsid w:val="00727F0F"/>
    <w:rsid w:val="007339C4"/>
    <w:rsid w:val="00737E4C"/>
    <w:rsid w:val="00745084"/>
    <w:rsid w:val="007471E7"/>
    <w:rsid w:val="00750E52"/>
    <w:rsid w:val="0075186D"/>
    <w:rsid w:val="00766703"/>
    <w:rsid w:val="00767073"/>
    <w:rsid w:val="00771BB5"/>
    <w:rsid w:val="00784EDE"/>
    <w:rsid w:val="007C7402"/>
    <w:rsid w:val="007D03AD"/>
    <w:rsid w:val="007D10A9"/>
    <w:rsid w:val="007D26B5"/>
    <w:rsid w:val="007F39B4"/>
    <w:rsid w:val="00830DE1"/>
    <w:rsid w:val="00840587"/>
    <w:rsid w:val="00853841"/>
    <w:rsid w:val="00854A86"/>
    <w:rsid w:val="008856AA"/>
    <w:rsid w:val="008860FF"/>
    <w:rsid w:val="008A0FE2"/>
    <w:rsid w:val="008C7C77"/>
    <w:rsid w:val="008E5B57"/>
    <w:rsid w:val="009019E2"/>
    <w:rsid w:val="00925710"/>
    <w:rsid w:val="009354A5"/>
    <w:rsid w:val="009358B6"/>
    <w:rsid w:val="00940750"/>
    <w:rsid w:val="00950AB3"/>
    <w:rsid w:val="00975664"/>
    <w:rsid w:val="00976096"/>
    <w:rsid w:val="00985A9B"/>
    <w:rsid w:val="009977D8"/>
    <w:rsid w:val="009E3360"/>
    <w:rsid w:val="00A03D0E"/>
    <w:rsid w:val="00A10765"/>
    <w:rsid w:val="00A4782F"/>
    <w:rsid w:val="00A56879"/>
    <w:rsid w:val="00A77A32"/>
    <w:rsid w:val="00A837AA"/>
    <w:rsid w:val="00A936A0"/>
    <w:rsid w:val="00AB53CD"/>
    <w:rsid w:val="00AF4BBA"/>
    <w:rsid w:val="00B20044"/>
    <w:rsid w:val="00B22A2F"/>
    <w:rsid w:val="00B63598"/>
    <w:rsid w:val="00B76255"/>
    <w:rsid w:val="00B76903"/>
    <w:rsid w:val="00B9134C"/>
    <w:rsid w:val="00BB67C6"/>
    <w:rsid w:val="00BE6986"/>
    <w:rsid w:val="00BF166F"/>
    <w:rsid w:val="00BF18E9"/>
    <w:rsid w:val="00C1651F"/>
    <w:rsid w:val="00C95CBC"/>
    <w:rsid w:val="00CF2CAF"/>
    <w:rsid w:val="00CF60EA"/>
    <w:rsid w:val="00D01DB5"/>
    <w:rsid w:val="00D04AFB"/>
    <w:rsid w:val="00D04DD8"/>
    <w:rsid w:val="00D11BE9"/>
    <w:rsid w:val="00D16460"/>
    <w:rsid w:val="00D353D7"/>
    <w:rsid w:val="00D8296B"/>
    <w:rsid w:val="00D9171E"/>
    <w:rsid w:val="00DD2781"/>
    <w:rsid w:val="00DD4F15"/>
    <w:rsid w:val="00DD738E"/>
    <w:rsid w:val="00E17CC0"/>
    <w:rsid w:val="00E4423F"/>
    <w:rsid w:val="00E8120B"/>
    <w:rsid w:val="00E823F8"/>
    <w:rsid w:val="00E86598"/>
    <w:rsid w:val="00EF4640"/>
    <w:rsid w:val="00F0200A"/>
    <w:rsid w:val="00F0770E"/>
    <w:rsid w:val="00F216F1"/>
    <w:rsid w:val="00F34921"/>
    <w:rsid w:val="00F642BA"/>
    <w:rsid w:val="00F8196F"/>
    <w:rsid w:val="00F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E7D39"/>
  <w15:chartTrackingRefBased/>
  <w15:docId w15:val="{59878C85-BD32-4FD1-829D-A302586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579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579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579C"/>
    <w:rPr>
      <w:vertAlign w:val="superscript"/>
    </w:rPr>
  </w:style>
  <w:style w:type="character" w:styleId="a6">
    <w:name w:val="Hyperlink"/>
    <w:basedOn w:val="a0"/>
    <w:uiPriority w:val="99"/>
    <w:unhideWhenUsed/>
    <w:rsid w:val="0037579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8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56AA"/>
  </w:style>
  <w:style w:type="paragraph" w:styleId="a9">
    <w:name w:val="footer"/>
    <w:basedOn w:val="a"/>
    <w:link w:val="aa"/>
    <w:uiPriority w:val="99"/>
    <w:unhideWhenUsed/>
    <w:rsid w:val="0088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56AA"/>
  </w:style>
  <w:style w:type="character" w:styleId="ab">
    <w:name w:val="FollowedHyperlink"/>
    <w:basedOn w:val="a0"/>
    <w:uiPriority w:val="99"/>
    <w:semiHidden/>
    <w:unhideWhenUsed/>
    <w:rsid w:val="00560235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A77A3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5CB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217704"/>
    <w:rPr>
      <w:rFonts w:ascii="Times New Roman" w:hAnsi="Times New Roman" w:cs="Times New Roman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5D4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721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kiznanie.ru/wikipedia/index.php/%D0%97%D0%BE%D0%BB%D0%BE%D1%82%D0%BE%D0%B5_%D1%81%D0%B5%D1%87%D0%B5%D0%BD%D0%B8%D0%B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rumspeech.com/articles.php?id=8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jvu.online/file/MC2B58zIQzg47?ysclid=m8zeo9gya5472904052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.lanbook.com/books/element.php?pl1_id=72120" TargetMode="External"/><Relationship Id="rId2" Type="http://schemas.openxmlformats.org/officeDocument/2006/relationships/hyperlink" Target="http://www.drumspeech.com/articles.php?id=842" TargetMode="External"/><Relationship Id="rId1" Type="http://schemas.openxmlformats.org/officeDocument/2006/relationships/hyperlink" Target="http://www.wikiznanie.ru/wikipedia/index.php/%D0%97%D0%BE%D0%BB%D0%BE%D1%82%D0%BE%D0%B5_%D1%81%D0%B5%D1%87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90A1-371E-4686-88E5-2A523270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Genny</dc:creator>
  <cp:keywords/>
  <dc:description/>
  <cp:lastModifiedBy>Евгения Станчич</cp:lastModifiedBy>
  <cp:revision>2</cp:revision>
  <cp:lastPrinted>2016-07-05T06:47:00Z</cp:lastPrinted>
  <dcterms:created xsi:type="dcterms:W3CDTF">2025-04-02T04:16:00Z</dcterms:created>
  <dcterms:modified xsi:type="dcterms:W3CDTF">2025-04-02T04:16:00Z</dcterms:modified>
</cp:coreProperties>
</file>