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4563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24DC3B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218140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684877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B103BA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8D235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D51AB7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6EA1D7" w14:textId="68934A7C" w:rsidR="00C52809" w:rsidRDefault="0080721B" w:rsidP="00C528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работа</w:t>
      </w:r>
      <w:r w:rsidR="00C52809">
        <w:rPr>
          <w:rFonts w:ascii="Times New Roman" w:hAnsi="Times New Roman" w:cs="Times New Roman"/>
          <w:b/>
          <w:sz w:val="28"/>
          <w:szCs w:val="28"/>
        </w:rPr>
        <w:t xml:space="preserve"> на тему: </w:t>
      </w:r>
    </w:p>
    <w:p w14:paraId="60439A42" w14:textId="3186C54B" w:rsidR="00C52809" w:rsidRPr="00B7546B" w:rsidRDefault="00C52809" w:rsidP="00C528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46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Улицы моего города</w:t>
      </w:r>
      <w:r w:rsidRPr="00B7546B">
        <w:rPr>
          <w:rFonts w:ascii="Times New Roman" w:hAnsi="Times New Roman" w:cs="Times New Roman"/>
          <w:b/>
          <w:sz w:val="28"/>
          <w:szCs w:val="28"/>
        </w:rPr>
        <w:t>»</w:t>
      </w:r>
    </w:p>
    <w:p w14:paraId="1C81B80F" w14:textId="77777777" w:rsidR="00C52809" w:rsidRDefault="00C52809" w:rsidP="00C528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87F534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D694A6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116617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866CA1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022205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E0093C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CF2089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1FE42A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80E22C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716D53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7C03F5" w14:textId="77777777" w:rsidR="00C52809" w:rsidRDefault="00C52809" w:rsidP="00C528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F8894D" w14:textId="759D76F3" w:rsidR="004C0A36" w:rsidRDefault="004C0A36" w:rsidP="004C0A36">
      <w:pPr>
        <w:rPr>
          <w:rFonts w:ascii="Times New Roman" w:hAnsi="Times New Roman" w:cs="Times New Roman"/>
          <w:sz w:val="28"/>
          <w:szCs w:val="28"/>
        </w:rPr>
      </w:pPr>
    </w:p>
    <w:p w14:paraId="34E92FE7" w14:textId="70DF92D9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4C11782E" w14:textId="553C6589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09101708" w14:textId="495054B7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29CEBCE9" w14:textId="7B31F49B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4681E6D4" w14:textId="00812B10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765DA255" w14:textId="01298674" w:rsidR="0080721B" w:rsidRDefault="0080721B" w:rsidP="004C0A36">
      <w:pPr>
        <w:rPr>
          <w:rFonts w:ascii="Times New Roman" w:hAnsi="Times New Roman" w:cs="Times New Roman"/>
          <w:sz w:val="28"/>
          <w:szCs w:val="28"/>
        </w:rPr>
      </w:pPr>
    </w:p>
    <w:p w14:paraId="3117BAA0" w14:textId="77777777" w:rsidR="0080721B" w:rsidRDefault="0080721B" w:rsidP="004C0A36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B1D45F" w14:textId="5F975DDB" w:rsidR="00C52809" w:rsidRPr="008852A7" w:rsidRDefault="00C52809" w:rsidP="004C0A3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52A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Содержание</w:t>
      </w:r>
    </w:p>
    <w:p w14:paraId="1D2CE95A" w14:textId="77777777" w:rsidR="00C52809" w:rsidRPr="004C0A36" w:rsidRDefault="00C52809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A36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Введение</w:t>
      </w:r>
    </w:p>
    <w:p w14:paraId="5F00D4F2" w14:textId="77777777" w:rsidR="00C52809" w:rsidRPr="004C0A36" w:rsidRDefault="00C52809" w:rsidP="004C0A3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A36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Теоретическая часть</w:t>
      </w:r>
    </w:p>
    <w:p w14:paraId="2B37B491" w14:textId="5955E4AD" w:rsidR="0077212B" w:rsidRP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1.1. </w:t>
      </w:r>
      <w:r w:rsidR="0077212B" w:rsidRPr="004C0A36">
        <w:t>Общие сведения о принципах наименований улиц</w:t>
      </w:r>
    </w:p>
    <w:p w14:paraId="2D558944" w14:textId="77777777" w:rsid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1.2. </w:t>
      </w:r>
      <w:r w:rsidR="0077212B" w:rsidRPr="004C0A36">
        <w:t>История строительства города Магнитогорска</w:t>
      </w:r>
      <w:bookmarkStart w:id="0" w:name="_Hlk129039293"/>
    </w:p>
    <w:p w14:paraId="7CC16CD8" w14:textId="77777777" w:rsid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shd w:val="clear" w:color="auto" w:fill="FFFFFF"/>
        </w:rPr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1.3. </w:t>
      </w:r>
      <w:bookmarkEnd w:id="0"/>
      <w:r w:rsidR="0077212B" w:rsidRPr="004C0A36">
        <w:rPr>
          <w:shd w:val="clear" w:color="auto" w:fill="FFFFFF"/>
        </w:rPr>
        <w:t>Первые улицы города Магнитогорска</w:t>
      </w:r>
    </w:p>
    <w:p w14:paraId="5F14ACD6" w14:textId="77777777" w:rsid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1.4. </w:t>
      </w:r>
      <w:r w:rsidR="0077212B" w:rsidRPr="004C0A36">
        <w:t>Самые протяженные улицы Магнитогорска</w:t>
      </w:r>
    </w:p>
    <w:p w14:paraId="5C3C04B7" w14:textId="77777777" w:rsidR="004C0A36" w:rsidRDefault="0077212B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1.5. </w:t>
      </w:r>
      <w:proofErr w:type="gramStart"/>
      <w:r w:rsidRPr="004C0A36">
        <w:t>Улицы</w:t>
      </w:r>
      <w:proofErr w:type="gramEnd"/>
      <w:r w:rsidRPr="004C0A36">
        <w:t xml:space="preserve"> названные именами первостроителей и металлургов</w:t>
      </w:r>
    </w:p>
    <w:p w14:paraId="73DE626D" w14:textId="77777777" w:rsidR="004C0A36" w:rsidRDefault="0077212B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t>1.6. Новые улицы Магнитогорска</w:t>
      </w:r>
    </w:p>
    <w:p w14:paraId="588EF680" w14:textId="77777777" w:rsidR="004C0A36" w:rsidRDefault="0077212B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t>1.7. Улица имени А. Суворова</w:t>
      </w:r>
    </w:p>
    <w:p w14:paraId="0CD37291" w14:textId="77777777" w:rsidR="004C0A36" w:rsidRP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Практическая часть</w:t>
      </w:r>
    </w:p>
    <w:p w14:paraId="05C60BB9" w14:textId="77777777" w:rsidR="004C0A36" w:rsidRP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2.1. Создание буклета</w:t>
      </w:r>
    </w:p>
    <w:p w14:paraId="58252B6E" w14:textId="0A36EFF5" w:rsidR="004C0A36" w:rsidRP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Заключение</w:t>
      </w:r>
    </w:p>
    <w:p w14:paraId="08A343C8" w14:textId="2DFCD932" w:rsidR="00C52809" w:rsidRPr="004C0A36" w:rsidRDefault="00C52809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4C0A36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Список литературы</w:t>
      </w:r>
    </w:p>
    <w:p w14:paraId="7A6C059A" w14:textId="6EE6AD58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94F5D7" w14:textId="47A81019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7E6481" w14:textId="2CE25F0A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64C2A0" w14:textId="4B8B2C3F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2D489A" w14:textId="2546FC03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3EBE2E" w14:textId="1512C24E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B4EAC7" w14:textId="369F8FDD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5ED446" w14:textId="2B0243BE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EDA05A" w14:textId="072D4563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CB8C47" w14:textId="11D16B2B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90F56" w14:textId="389E315B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D8451B" w14:textId="2EDFD681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34E775" w14:textId="74A0501D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E55DB" w14:textId="1DA08D00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4DF5B1" w14:textId="50D76616" w:rsidR="00C52809" w:rsidRDefault="00C52809" w:rsidP="00C5280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35DCEC" w14:textId="6469090C" w:rsidR="00C52809" w:rsidRDefault="00C52809" w:rsidP="004C0A36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F0AE16" w14:textId="521BCC76" w:rsidR="00C52809" w:rsidRDefault="00C52809" w:rsidP="00AB29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435ED9E" w14:textId="77777777" w:rsidR="00DE24BF" w:rsidRPr="00DE24BF" w:rsidRDefault="00DE24BF" w:rsidP="004C0A3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привыкли к улицам, на которых живем, по которым ежедневно ходим и ездим. С детских лет для нас привычны их названия, но мы не всегда задумываемся над тем, почему так названа та или иная улица.</w:t>
      </w:r>
    </w:p>
    <w:p w14:paraId="0F7FB259" w14:textId="6EDBA86B" w:rsidR="00DE24BF" w:rsidRPr="000C6FA8" w:rsidRDefault="00DE24BF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6FA8">
        <w:rPr>
          <w:rFonts w:ascii="Times New Roman" w:hAnsi="Times New Roman" w:cs="Times New Roman"/>
          <w:sz w:val="24"/>
          <w:szCs w:val="24"/>
        </w:rPr>
        <w:t xml:space="preserve">Я родилась в городе Магнитогорске, но большую часть своей жизни прожила в посёлке </w:t>
      </w:r>
      <w:proofErr w:type="spellStart"/>
      <w:r w:rsidRPr="000C6FA8">
        <w:rPr>
          <w:rFonts w:ascii="Times New Roman" w:hAnsi="Times New Roman" w:cs="Times New Roman"/>
          <w:sz w:val="24"/>
          <w:szCs w:val="24"/>
        </w:rPr>
        <w:t>Арси</w:t>
      </w:r>
      <w:proofErr w:type="spellEnd"/>
      <w:r w:rsidRPr="000C6FA8">
        <w:rPr>
          <w:rFonts w:ascii="Times New Roman" w:hAnsi="Times New Roman" w:cs="Times New Roman"/>
          <w:sz w:val="24"/>
          <w:szCs w:val="24"/>
        </w:rPr>
        <w:t>. Недавно моя семья переехала снова в Магнитогорск. Сейчас мы живём на улице имени Александра Суворова. Мне стала интересна история названия данной улицы. При поиске информации, я узнала много интересного о происхождении названий улиц нашего города.</w:t>
      </w:r>
    </w:p>
    <w:p w14:paraId="0DAE1DD7" w14:textId="77777777" w:rsidR="00800D15" w:rsidRPr="00800D15" w:rsidRDefault="00800D15" w:rsidP="004C0A3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0D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Порой мы ежедневно ходим по давно знакомым улицам и даже не задумываемся, почему улица носит то или иное название? Как называлась раньше и почему? Кому посвящены памятники и мемориальные доски? Кто из знаменитых людей ходил и жил на улицах наших городов?</w:t>
      </w:r>
    </w:p>
    <w:p w14:paraId="085F519F" w14:textId="78A0505C" w:rsidR="00800D15" w:rsidRPr="000C6FA8" w:rsidRDefault="00800D15" w:rsidP="004C0A36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6FA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Цель проекта: </w:t>
      </w: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создание путеводителя по улиц</w:t>
      </w:r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 имени </w:t>
      </w:r>
      <w:proofErr w:type="spellStart"/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А.Суворова</w:t>
      </w:r>
      <w:proofErr w:type="spellEnd"/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города Магнитогорска Челябинской области, предназначенного для жителей нашего города, гостей города, для ознакомления с топон</w:t>
      </w:r>
      <w:r w:rsidR="000C6FA8"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микой нашего города.</w:t>
      </w:r>
    </w:p>
    <w:p w14:paraId="4BCAEB3F" w14:textId="77777777" w:rsidR="00800D15" w:rsidRPr="000C6FA8" w:rsidRDefault="00800D15" w:rsidP="004C0A36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 проекта:</w:t>
      </w:r>
    </w:p>
    <w:p w14:paraId="42AFA95A" w14:textId="555933EA" w:rsidR="00800D15" w:rsidRPr="000C6FA8" w:rsidRDefault="00800D15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1.Изучить литературу по истории происхождения названий улиц города Магнитогорска</w:t>
      </w:r>
    </w:p>
    <w:p w14:paraId="62106CC0" w14:textId="25DE188C" w:rsidR="00800D15" w:rsidRPr="000C6FA8" w:rsidRDefault="00800D15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2.Проанализировать, систематизировать названия улиц</w:t>
      </w:r>
    </w:p>
    <w:p w14:paraId="7E751075" w14:textId="66998C51" w:rsidR="00800D15" w:rsidRPr="000C6FA8" w:rsidRDefault="00800D15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3.Составить путеводитель </w:t>
      </w:r>
      <w:proofErr w:type="gramStart"/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 улиц</w:t>
      </w:r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proofErr w:type="gramEnd"/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им. </w:t>
      </w:r>
      <w:proofErr w:type="spellStart"/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А.Суворова</w:t>
      </w:r>
      <w:proofErr w:type="spellEnd"/>
      <w:r w:rsidR="006E1ED4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C6FA8">
        <w:rPr>
          <w:rFonts w:ascii="Times New Roman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города Магнитогорска.</w:t>
      </w:r>
    </w:p>
    <w:p w14:paraId="6C054B37" w14:textId="77777777" w:rsidR="00800D15" w:rsidRPr="00885C24" w:rsidRDefault="00800D15" w:rsidP="004C0A36">
      <w:pPr>
        <w:spacing w:line="360" w:lineRule="auto"/>
        <w:contextualSpacing/>
        <w:rPr>
          <w:rFonts w:ascii="Times New Roman" w:hAnsi="Times New Roman" w:cs="Times New Roma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D8FB44" w14:textId="7EAFB891" w:rsidR="00800D15" w:rsidRDefault="00800D15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64888EA" w14:textId="17B944C3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8FB8D1" w14:textId="59B20ACF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557BB9" w14:textId="5078177C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A29E17D" w14:textId="23BC5267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AB1F2AB" w14:textId="67B734E7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757741" w14:textId="076CE3B1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67A024" w14:textId="5D7770AC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A2A7064" w14:textId="59269A79" w:rsidR="000C6FA8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00EE3F" w14:textId="77777777" w:rsidR="000C6FA8" w:rsidRPr="00DE24BF" w:rsidRDefault="000C6FA8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4B2C05" w14:textId="06B7B0B5" w:rsidR="000C6FA8" w:rsidRDefault="000C6FA8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rFonts w:ascii="Helvetica" w:hAnsi="Helvetica" w:cs="Helvetica"/>
          <w:color w:val="000000"/>
          <w:sz w:val="26"/>
          <w:szCs w:val="26"/>
        </w:rPr>
      </w:pPr>
      <w:bookmarkStart w:id="1" w:name="_Hlk160920174"/>
    </w:p>
    <w:p w14:paraId="5002CEEB" w14:textId="16C8EBEF" w:rsidR="004C0A36" w:rsidRDefault="004C0A36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rFonts w:ascii="Helvetica" w:hAnsi="Helvetica" w:cs="Helvetica"/>
          <w:color w:val="000000"/>
          <w:sz w:val="26"/>
          <w:szCs w:val="26"/>
        </w:rPr>
      </w:pPr>
    </w:p>
    <w:p w14:paraId="350FEC24" w14:textId="77777777" w:rsidR="004C0A36" w:rsidRDefault="004C0A36" w:rsidP="004C0A36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rFonts w:ascii="Helvetica" w:hAnsi="Helvetica" w:cs="Helvetica"/>
          <w:color w:val="000000"/>
          <w:sz w:val="26"/>
          <w:szCs w:val="26"/>
        </w:rPr>
      </w:pPr>
    </w:p>
    <w:p w14:paraId="3F31357D" w14:textId="7D7162EC" w:rsidR="000C6FA8" w:rsidRPr="00054B03" w:rsidRDefault="00054B03" w:rsidP="004C0A36">
      <w:pPr>
        <w:pStyle w:val="blockblock-3c"/>
        <w:numPr>
          <w:ilvl w:val="1"/>
          <w:numId w:val="5"/>
        </w:numPr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  <w:bookmarkStart w:id="2" w:name="_Hlk160986657"/>
      <w:r w:rsidRPr="00054B03">
        <w:rPr>
          <w:color w:val="000000"/>
        </w:rPr>
        <w:lastRenderedPageBreak/>
        <w:t>Общие сведения о принципах наименований улиц</w:t>
      </w:r>
    </w:p>
    <w:bookmarkEnd w:id="2"/>
    <w:p w14:paraId="02124734" w14:textId="71A05CFD" w:rsidR="00D70046" w:rsidRDefault="000C6FA8" w:rsidP="004C0A3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Улицы - немые свидетели и хранители </w:t>
      </w:r>
      <w:proofErr w:type="gramStart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  наших</w:t>
      </w:r>
      <w:proofErr w:type="gramEnd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городов. </w:t>
      </w:r>
      <w:proofErr w:type="gramStart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 улиц</w:t>
      </w:r>
      <w:proofErr w:type="gramEnd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proofErr w:type="spellStart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небезъязыки</w:t>
      </w:r>
      <w:proofErr w:type="spellEnd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 они  о  многом  могут  рассказать  сведущему  человеку. </w:t>
      </w:r>
      <w:proofErr w:type="gramStart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 улицы</w:t>
      </w:r>
      <w:proofErr w:type="gramEnd"/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названы  в  честь  писателей  и  поэтов,  композиторов, коммунистическ</w:t>
      </w:r>
      <w:r w:rsidR="000A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 деятелей,  знаменательных  дат  и  праздников,  героев  гражданской  и Великой  Отечественной  войн.</w:t>
      </w:r>
    </w:p>
    <w:p w14:paraId="2A36B286" w14:textId="7E28E626" w:rsidR="000A33D9" w:rsidRPr="00D70046" w:rsidRDefault="000A33D9" w:rsidP="004C0A3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3D9">
        <w:rPr>
          <w:rFonts w:ascii="Times New Roman" w:hAnsi="Times New Roman" w:cs="Times New Roman"/>
          <w:color w:val="000000"/>
          <w:sz w:val="24"/>
          <w:szCs w:val="24"/>
        </w:rPr>
        <w:t xml:space="preserve">Традиция давать названия </w:t>
      </w:r>
      <w:proofErr w:type="gramStart"/>
      <w:r w:rsidRPr="000A33D9">
        <w:rPr>
          <w:rFonts w:ascii="Times New Roman" w:hAnsi="Times New Roman" w:cs="Times New Roman"/>
          <w:color w:val="000000"/>
          <w:sz w:val="24"/>
          <w:szCs w:val="24"/>
        </w:rPr>
        <w:t>улицам  появилась</w:t>
      </w:r>
      <w:proofErr w:type="gramEnd"/>
      <w:r w:rsidRPr="000A33D9">
        <w:rPr>
          <w:rFonts w:ascii="Times New Roman" w:hAnsi="Times New Roman" w:cs="Times New Roman"/>
          <w:color w:val="000000"/>
          <w:sz w:val="24"/>
          <w:szCs w:val="24"/>
        </w:rPr>
        <w:t xml:space="preserve"> давно. Имена великих полководцев и философов, знаменитых политиков и поэтов остаются в названиях улиц и площадей каждого города. Имя улицы – это не только дань уважения к человеку, это свидетельство тех ценностей, которые характеризуют наш образ жизни. Улицы, парки, проспекты и площади – это визитная карточка города, и каждый должен знать историю их возникновения, и в честь кого они названы.</w:t>
      </w:r>
    </w:p>
    <w:p w14:paraId="4CD4E33F" w14:textId="2AD0D73D" w:rsidR="00C821E8" w:rsidRDefault="00C821E8" w:rsidP="004C0A3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Изучая справочную литературу</w:t>
      </w:r>
      <w:r w:rsidR="000A33D9">
        <w:rPr>
          <w:rFonts w:ascii="Times New Roman" w:hAnsi="Times New Roman" w:cs="Times New Roman"/>
          <w:color w:val="000000"/>
          <w:sz w:val="24"/>
          <w:szCs w:val="24"/>
        </w:rPr>
        <w:t>, я распределила названия улиц на несколько тематических групп:</w:t>
      </w:r>
    </w:p>
    <w:p w14:paraId="28DE14CE" w14:textId="3FCED21D" w:rsidR="000A33D9" w:rsidRDefault="000A33D9" w:rsidP="000A33D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Таблица1</w:t>
      </w:r>
    </w:p>
    <w:tbl>
      <w:tblPr>
        <w:tblStyle w:val="a5"/>
        <w:tblW w:w="9355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0A33D9" w14:paraId="4E73FEE9" w14:textId="77777777" w:rsidTr="000A33D9">
        <w:trPr>
          <w:trHeight w:val="265"/>
        </w:trPr>
        <w:tc>
          <w:tcPr>
            <w:tcW w:w="4677" w:type="dxa"/>
          </w:tcPr>
          <w:p w14:paraId="6010EB20" w14:textId="2FB1AEFA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объединения</w:t>
            </w:r>
          </w:p>
        </w:tc>
        <w:tc>
          <w:tcPr>
            <w:tcW w:w="4678" w:type="dxa"/>
          </w:tcPr>
          <w:p w14:paraId="04190225" w14:textId="7A4AF560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Примерные названия</w:t>
            </w:r>
          </w:p>
        </w:tc>
      </w:tr>
      <w:tr w:rsidR="000A33D9" w14:paraId="2E72C06A" w14:textId="77777777" w:rsidTr="000A33D9">
        <w:trPr>
          <w:trHeight w:val="499"/>
        </w:trPr>
        <w:tc>
          <w:tcPr>
            <w:tcW w:w="4677" w:type="dxa"/>
          </w:tcPr>
          <w:p w14:paraId="530716B2" w14:textId="2FE7154C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название улицы относят к главной постройке на этой улице. </w:t>
            </w:r>
          </w:p>
        </w:tc>
        <w:tc>
          <w:tcPr>
            <w:tcW w:w="4678" w:type="dxa"/>
          </w:tcPr>
          <w:p w14:paraId="51FE93A3" w14:textId="623CB344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Фабричная, Вокзальная, Почтовая.</w:t>
            </w:r>
          </w:p>
        </w:tc>
      </w:tr>
      <w:tr w:rsidR="000A33D9" w14:paraId="1BF8538E" w14:textId="77777777" w:rsidTr="000A33D9">
        <w:trPr>
          <w:trHeight w:val="807"/>
        </w:trPr>
        <w:tc>
          <w:tcPr>
            <w:tcW w:w="4677" w:type="dxa"/>
          </w:tcPr>
          <w:p w14:paraId="034C6114" w14:textId="6E18B161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территориальное название подразумевает, что в одном городе улица может называться в честь другого города</w:t>
            </w:r>
          </w:p>
        </w:tc>
        <w:tc>
          <w:tcPr>
            <w:tcW w:w="4678" w:type="dxa"/>
          </w:tcPr>
          <w:p w14:paraId="05E5843B" w14:textId="77777777" w:rsidR="000A33D9" w:rsidRPr="00054B03" w:rsidRDefault="000A33D9" w:rsidP="000A33D9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54B03">
              <w:rPr>
                <w:color w:val="333333"/>
              </w:rPr>
              <w:t>Московская, Тульская, Смоленская.</w:t>
            </w:r>
          </w:p>
          <w:p w14:paraId="2434E315" w14:textId="77777777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33D9" w14:paraId="010449E4" w14:textId="77777777" w:rsidTr="000A33D9">
        <w:trPr>
          <w:trHeight w:val="733"/>
        </w:trPr>
        <w:tc>
          <w:tcPr>
            <w:tcW w:w="4677" w:type="dxa"/>
          </w:tcPr>
          <w:p w14:paraId="20AA3E89" w14:textId="27EE5274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природные улицы связаны с временами года, сторонами света, представителями флоры или фауны</w:t>
            </w:r>
          </w:p>
        </w:tc>
        <w:tc>
          <w:tcPr>
            <w:tcW w:w="4678" w:type="dxa"/>
          </w:tcPr>
          <w:p w14:paraId="3E2DE057" w14:textId="1050C722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Восточная, Болотная.</w:t>
            </w:r>
          </w:p>
        </w:tc>
      </w:tr>
      <w:tr w:rsidR="000A33D9" w14:paraId="3A8C99C4" w14:textId="77777777" w:rsidTr="000A33D9">
        <w:trPr>
          <w:trHeight w:val="489"/>
        </w:trPr>
        <w:tc>
          <w:tcPr>
            <w:tcW w:w="4677" w:type="dxa"/>
          </w:tcPr>
          <w:p w14:paraId="1C9372F7" w14:textId="6AC1DF2E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общественные улицы несут какую-либо общественную нагрузку</w:t>
            </w:r>
          </w:p>
        </w:tc>
        <w:tc>
          <w:tcPr>
            <w:tcW w:w="4678" w:type="dxa"/>
          </w:tcPr>
          <w:p w14:paraId="5FAE3DFA" w14:textId="74CA1405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Гражданская, Фестивальная, Космонавтов.</w:t>
            </w:r>
          </w:p>
        </w:tc>
      </w:tr>
      <w:tr w:rsidR="000A33D9" w14:paraId="7A5BADD6" w14:textId="77777777" w:rsidTr="000A33D9">
        <w:trPr>
          <w:trHeight w:val="499"/>
        </w:trPr>
        <w:tc>
          <w:tcPr>
            <w:tcW w:w="4677" w:type="dxa"/>
          </w:tcPr>
          <w:p w14:paraId="3EF3D29D" w14:textId="2000E388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называют в честь людей, оставивших след в истории</w:t>
            </w:r>
          </w:p>
        </w:tc>
        <w:tc>
          <w:tcPr>
            <w:tcW w:w="4678" w:type="dxa"/>
          </w:tcPr>
          <w:p w14:paraId="2AE3A5C8" w14:textId="7E492BE5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Пушкина, Мичурина, Ленина</w:t>
            </w:r>
          </w:p>
        </w:tc>
      </w:tr>
      <w:tr w:rsidR="000A33D9" w14:paraId="473C9A5A" w14:textId="77777777" w:rsidTr="000A33D9">
        <w:trPr>
          <w:trHeight w:val="489"/>
        </w:trPr>
        <w:tc>
          <w:tcPr>
            <w:tcW w:w="4677" w:type="dxa"/>
          </w:tcPr>
          <w:p w14:paraId="2A28F62F" w14:textId="4E287BF6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Календарные улицы привязаны к историческим событиям и датам.</w:t>
            </w:r>
          </w:p>
        </w:tc>
        <w:tc>
          <w:tcPr>
            <w:tcW w:w="4678" w:type="dxa"/>
          </w:tcPr>
          <w:p w14:paraId="00794444" w14:textId="3A7152D7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8 Марта, Улица 1905 года</w:t>
            </w:r>
          </w:p>
        </w:tc>
      </w:tr>
      <w:tr w:rsidR="000A33D9" w14:paraId="088706AC" w14:textId="77777777" w:rsidTr="000A33D9">
        <w:trPr>
          <w:trHeight w:val="515"/>
        </w:trPr>
        <w:tc>
          <w:tcPr>
            <w:tcW w:w="4677" w:type="dxa"/>
          </w:tcPr>
          <w:p w14:paraId="7AFA4AA1" w14:textId="738FF5C2" w:rsidR="000A33D9" w:rsidRPr="00054B03" w:rsidRDefault="000A33D9" w:rsidP="000A33D9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54B03">
              <w:rPr>
                <w:color w:val="333333"/>
              </w:rPr>
              <w:t>социалистические названия улиц, которые связаны с эпохой СССР.</w:t>
            </w:r>
          </w:p>
        </w:tc>
        <w:tc>
          <w:tcPr>
            <w:tcW w:w="4678" w:type="dxa"/>
          </w:tcPr>
          <w:p w14:paraId="6F0E0948" w14:textId="29EAE090" w:rsidR="000A33D9" w:rsidRPr="00054B03" w:rsidRDefault="000A33D9" w:rsidP="000A33D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B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Пролетарская, Дружбы</w:t>
            </w:r>
          </w:p>
        </w:tc>
      </w:tr>
    </w:tbl>
    <w:p w14:paraId="33339EFA" w14:textId="77777777" w:rsidR="00054B03" w:rsidRDefault="00054B03" w:rsidP="00D7004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42BE9CB" w14:textId="22AF1E8C" w:rsidR="00D70046" w:rsidRPr="00D70046" w:rsidRDefault="000A33D9" w:rsidP="00D7004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70046">
        <w:rPr>
          <w:rFonts w:ascii="Times New Roman" w:hAnsi="Times New Roman" w:cs="Times New Roman"/>
          <w:color w:val="000000"/>
          <w:sz w:val="24"/>
          <w:szCs w:val="24"/>
        </w:rPr>
        <w:t>По названиям улиц и посёлков Магнитогорска вполне можно изучать историю не только Южного Урала, но и всей страны, а также отдельных персонажей, в разное время вершивших эту самую историю. Причём возможности для познания здесь более чем обширные.</w:t>
      </w:r>
    </w:p>
    <w:p w14:paraId="46AD2757" w14:textId="267C8966" w:rsidR="00D70046" w:rsidRPr="00D70046" w:rsidRDefault="00D70046" w:rsidP="00D7004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7004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 1920 по 1991 год наше государство называлось СССР. Много названий улиц связано с недавней историей нашего государства.</w:t>
      </w:r>
    </w:p>
    <w:p w14:paraId="7BCB0274" w14:textId="77777777" w:rsidR="00D70046" w:rsidRP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  <w:r w:rsidRPr="00D70046">
        <w:rPr>
          <w:color w:val="000000"/>
          <w:bdr w:val="none" w:sz="0" w:space="0" w:color="auto" w:frame="1"/>
        </w:rPr>
        <w:lastRenderedPageBreak/>
        <w:t> </w:t>
      </w:r>
    </w:p>
    <w:p w14:paraId="211EDBEC" w14:textId="5DCDFEB5" w:rsidR="00D70046" w:rsidRP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  <w:r w:rsidRPr="00D70046">
        <w:rPr>
          <w:color w:val="000000"/>
          <w:bdr w:val="none" w:sz="0" w:space="0" w:color="auto" w:frame="1"/>
          <w:shd w:val="clear" w:color="auto" w:fill="FFFFFF"/>
        </w:rPr>
        <w:t> </w:t>
      </w:r>
    </w:p>
    <w:p w14:paraId="33FDA01F" w14:textId="42B14A4F" w:rsid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bdr w:val="none" w:sz="0" w:space="0" w:color="auto" w:frame="1"/>
        </w:rPr>
      </w:pPr>
      <w:r w:rsidRPr="00D70046">
        <w:rPr>
          <w:bdr w:val="none" w:sz="0" w:space="0" w:color="auto" w:frame="1"/>
        </w:rPr>
        <w:t> </w:t>
      </w:r>
      <w:r>
        <w:rPr>
          <w:bdr w:val="none" w:sz="0" w:space="0" w:color="auto" w:frame="1"/>
        </w:rPr>
        <w:t>Работая над проектом, я</w:t>
      </w:r>
      <w:r w:rsidRPr="00D70046">
        <w:rPr>
          <w:bdr w:val="none" w:sz="0" w:space="0" w:color="auto" w:frame="1"/>
        </w:rPr>
        <w:t xml:space="preserve"> узнал</w:t>
      </w:r>
      <w:r>
        <w:rPr>
          <w:bdr w:val="none" w:sz="0" w:space="0" w:color="auto" w:frame="1"/>
        </w:rPr>
        <w:t>а</w:t>
      </w:r>
      <w:r w:rsidRPr="00D70046">
        <w:rPr>
          <w:bdr w:val="none" w:sz="0" w:space="0" w:color="auto" w:frame="1"/>
        </w:rPr>
        <w:t>, что улица под названием «Магнитогорская» имеется в следующих городах:</w:t>
      </w:r>
      <w:r>
        <w:rPr>
          <w:bdr w:val="none" w:sz="0" w:space="0" w:color="auto" w:frame="1"/>
        </w:rPr>
        <w:t xml:space="preserve"> </w:t>
      </w:r>
      <w:r w:rsidRPr="00D70046">
        <w:rPr>
          <w:bdr w:val="none" w:sz="0" w:space="0" w:color="auto" w:frame="1"/>
        </w:rPr>
        <w:t>Астрахань, Владивосток, Казань, Калининград</w:t>
      </w:r>
      <w:r>
        <w:rPr>
          <w:bdr w:val="none" w:sz="0" w:space="0" w:color="auto" w:frame="1"/>
        </w:rPr>
        <w:t>,</w:t>
      </w:r>
      <w:r>
        <w:t xml:space="preserve"> </w:t>
      </w:r>
      <w:proofErr w:type="gramStart"/>
      <w:r w:rsidRPr="00D70046">
        <w:rPr>
          <w:bdr w:val="none" w:sz="0" w:space="0" w:color="auto" w:frame="1"/>
        </w:rPr>
        <w:t>Киев,  Караганда</w:t>
      </w:r>
      <w:proofErr w:type="gramEnd"/>
      <w:r w:rsidRPr="00D70046">
        <w:rPr>
          <w:bdr w:val="none" w:sz="0" w:space="0" w:color="auto" w:frame="1"/>
        </w:rPr>
        <w:t>, Миасс, Москва,</w:t>
      </w:r>
      <w:r>
        <w:t xml:space="preserve"> </w:t>
      </w:r>
      <w:r w:rsidRPr="00D70046">
        <w:rPr>
          <w:bdr w:val="none" w:sz="0" w:space="0" w:color="auto" w:frame="1"/>
        </w:rPr>
        <w:t>Новокузнецк, Оренбург, Челябинск, Сибай.</w:t>
      </w:r>
    </w:p>
    <w:p w14:paraId="78E088A9" w14:textId="6AE2AFB6" w:rsid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bdr w:val="none" w:sz="0" w:space="0" w:color="auto" w:frame="1"/>
        </w:rPr>
      </w:pPr>
      <w:r>
        <w:rPr>
          <w:bdr w:val="none" w:sz="0" w:space="0" w:color="auto" w:frame="1"/>
        </w:rPr>
        <w:t>Таблица 2</w:t>
      </w:r>
    </w:p>
    <w:p w14:paraId="55957C66" w14:textId="18D53ED0" w:rsidR="00D70046" w:rsidRP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  <w:r>
        <w:rPr>
          <w:bdr w:val="none" w:sz="0" w:space="0" w:color="auto" w:frame="1"/>
        </w:rPr>
        <w:t>Принцип названий</w:t>
      </w:r>
      <w:r w:rsidR="004C0A36">
        <w:rPr>
          <w:bdr w:val="none" w:sz="0" w:space="0" w:color="auto" w:frame="1"/>
        </w:rPr>
        <w:t xml:space="preserve"> улиц</w:t>
      </w:r>
      <w:r>
        <w:rPr>
          <w:bdr w:val="none" w:sz="0" w:space="0" w:color="auto" w:frame="1"/>
        </w:rPr>
        <w:t xml:space="preserve"> в Магнитогорске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D70046" w14:paraId="3C72052C" w14:textId="77777777" w:rsidTr="00D70046">
        <w:tc>
          <w:tcPr>
            <w:tcW w:w="4672" w:type="dxa"/>
          </w:tcPr>
          <w:p w14:paraId="41E09F4C" w14:textId="20F17A04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>
              <w:rPr>
                <w:color w:val="000000"/>
              </w:rPr>
              <w:t xml:space="preserve">Принцип объединения </w:t>
            </w:r>
          </w:p>
        </w:tc>
        <w:tc>
          <w:tcPr>
            <w:tcW w:w="4673" w:type="dxa"/>
          </w:tcPr>
          <w:p w14:paraId="614C053E" w14:textId="7DA5EB9D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>
              <w:t>Названия улиц</w:t>
            </w:r>
          </w:p>
        </w:tc>
      </w:tr>
      <w:tr w:rsidR="00D70046" w14:paraId="5BA4C933" w14:textId="77777777" w:rsidTr="00D70046">
        <w:tc>
          <w:tcPr>
            <w:tcW w:w="4672" w:type="dxa"/>
          </w:tcPr>
          <w:p w14:paraId="7D3D472A" w14:textId="22693614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</w:rPr>
              <w:t>событий, памятных дат</w:t>
            </w:r>
          </w:p>
        </w:tc>
        <w:tc>
          <w:tcPr>
            <w:tcW w:w="4673" w:type="dxa"/>
          </w:tcPr>
          <w:p w14:paraId="32E022D3" w14:textId="2F544AE6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</w:rPr>
              <w:t>Первомайская, Октябрьская, площади Победы, Мира, Комсомольская, Коммунаров, Юбилейная, Пионерская, Советская</w:t>
            </w:r>
          </w:p>
        </w:tc>
      </w:tr>
      <w:tr w:rsidR="00D70046" w14:paraId="31BAEEEB" w14:textId="77777777" w:rsidTr="00D70046">
        <w:tc>
          <w:tcPr>
            <w:tcW w:w="4672" w:type="dxa"/>
          </w:tcPr>
          <w:p w14:paraId="5BC78D7B" w14:textId="4FCA21EF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</w:rPr>
              <w:t>именами революционеров, политических</w:t>
            </w:r>
            <w:r w:rsidRPr="00D70046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  <w:t> </w:t>
            </w:r>
            <w:r w:rsidRPr="00D70046">
              <w:rPr>
                <w:color w:val="000000"/>
                <w:bdr w:val="none" w:sz="0" w:space="0" w:color="auto" w:frame="1"/>
              </w:rPr>
              <w:t>деятелей и выдающихся личностей-патриотов</w:t>
            </w:r>
          </w:p>
        </w:tc>
        <w:tc>
          <w:tcPr>
            <w:tcW w:w="4673" w:type="dxa"/>
          </w:tcPr>
          <w:p w14:paraId="118B8D5D" w14:textId="2E2CD4F7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</w:rPr>
              <w:t>Карла Маркса, Ворошилова, Урицкого</w:t>
            </w:r>
          </w:p>
        </w:tc>
      </w:tr>
      <w:tr w:rsidR="00D70046" w14:paraId="2F5AE38C" w14:textId="77777777" w:rsidTr="00D70046">
        <w:tc>
          <w:tcPr>
            <w:tcW w:w="4672" w:type="dxa"/>
          </w:tcPr>
          <w:p w14:paraId="6B6C87CF" w14:textId="201A4956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русские писатели и поэты</w:t>
            </w:r>
          </w:p>
        </w:tc>
        <w:tc>
          <w:tcPr>
            <w:tcW w:w="4673" w:type="dxa"/>
          </w:tcPr>
          <w:p w14:paraId="3DA2F341" w14:textId="1884B980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Пушкина, Горького</w:t>
            </w:r>
          </w:p>
        </w:tc>
      </w:tr>
      <w:tr w:rsidR="00D70046" w14:paraId="6A9F81A7" w14:textId="77777777" w:rsidTr="00D70046">
        <w:tc>
          <w:tcPr>
            <w:tcW w:w="4672" w:type="dxa"/>
          </w:tcPr>
          <w:p w14:paraId="4CD85105" w14:textId="113A3677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о победе в развитии космонавтики</w:t>
            </w:r>
          </w:p>
        </w:tc>
        <w:tc>
          <w:tcPr>
            <w:tcW w:w="4673" w:type="dxa"/>
          </w:tcPr>
          <w:p w14:paraId="21A8FA85" w14:textId="0DEE0213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Ю. Гагарина</w:t>
            </w:r>
          </w:p>
        </w:tc>
      </w:tr>
      <w:tr w:rsidR="00D70046" w14:paraId="54380C13" w14:textId="77777777" w:rsidTr="00D70046">
        <w:tc>
          <w:tcPr>
            <w:tcW w:w="4672" w:type="dxa"/>
          </w:tcPr>
          <w:p w14:paraId="043DCC7F" w14:textId="60C00F71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связаны с</w:t>
            </w:r>
            <w:r w:rsidRPr="00D70046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хозяйственной деятельностью человека</w:t>
            </w:r>
          </w:p>
        </w:tc>
        <w:tc>
          <w:tcPr>
            <w:tcW w:w="4673" w:type="dxa"/>
          </w:tcPr>
          <w:p w14:paraId="1E1319B5" w14:textId="77777777" w:rsidR="00D70046" w:rsidRPr="00D70046" w:rsidRDefault="00D70046" w:rsidP="00D70046">
            <w:pPr>
              <w:pStyle w:val="a4"/>
              <w:shd w:val="clear" w:color="auto" w:fill="FFFFFF"/>
              <w:spacing w:before="0" w:beforeAutospacing="0" w:after="0" w:afterAutospacing="0" w:line="360" w:lineRule="auto"/>
              <w:contextualSpacing/>
            </w:pPr>
            <w:r w:rsidRPr="00D70046">
              <w:rPr>
                <w:color w:val="000000"/>
                <w:bdr w:val="none" w:sz="0" w:space="0" w:color="auto" w:frame="1"/>
                <w:shd w:val="clear" w:color="auto" w:fill="FFFFFF"/>
              </w:rPr>
              <w:t>Труда, Рабочая, Дорожная, Полевая.</w:t>
            </w:r>
          </w:p>
          <w:p w14:paraId="51DADC08" w14:textId="77777777" w:rsidR="00D70046" w:rsidRDefault="00D70046" w:rsidP="00D70046">
            <w:pPr>
              <w:pStyle w:val="a4"/>
              <w:spacing w:before="0" w:beforeAutospacing="0" w:after="0" w:afterAutospacing="0" w:line="360" w:lineRule="auto"/>
              <w:contextualSpacing/>
            </w:pPr>
          </w:p>
        </w:tc>
      </w:tr>
    </w:tbl>
    <w:p w14:paraId="23F49836" w14:textId="6524F345" w:rsidR="00D70046" w:rsidRP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</w:p>
    <w:p w14:paraId="3F739C59" w14:textId="36CD17A7" w:rsid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bdr w:val="none" w:sz="0" w:space="0" w:color="auto" w:frame="1"/>
          <w:shd w:val="clear" w:color="auto" w:fill="FFFFFF"/>
        </w:rPr>
      </w:pPr>
      <w:r w:rsidRPr="00D70046">
        <w:rPr>
          <w:color w:val="000000"/>
          <w:bdr w:val="none" w:sz="0" w:space="0" w:color="auto" w:frame="1"/>
        </w:rPr>
        <w:t> </w:t>
      </w:r>
      <w:r w:rsidR="00054B03">
        <w:tab/>
      </w:r>
      <w:r w:rsidRPr="00D70046">
        <w:rPr>
          <w:color w:val="000000"/>
          <w:bdr w:val="none" w:sz="0" w:space="0" w:color="auto" w:frame="1"/>
          <w:shd w:val="clear" w:color="auto" w:fill="FFFFFF"/>
        </w:rPr>
        <w:t xml:space="preserve">  Многие улицы нашего города носят имена славных сынов своего отечества, однако далеко не все знают кем они были, чем и какой ценой заслужили право быть увековечены в названиях улиц города. </w:t>
      </w:r>
      <w:r>
        <w:rPr>
          <w:color w:val="000000"/>
          <w:bdr w:val="none" w:sz="0" w:space="0" w:color="auto" w:frame="1"/>
          <w:shd w:val="clear" w:color="auto" w:fill="FFFFFF"/>
        </w:rPr>
        <w:t>В своем проекте</w:t>
      </w:r>
      <w:r w:rsidRPr="00D70046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/>
          <w:bdr w:val="none" w:sz="0" w:space="0" w:color="auto" w:frame="1"/>
          <w:shd w:val="clear" w:color="auto" w:fill="FFFFFF"/>
        </w:rPr>
        <w:t>я расскажу</w:t>
      </w:r>
      <w:r w:rsidRPr="00D70046">
        <w:rPr>
          <w:color w:val="000000"/>
          <w:bdr w:val="none" w:sz="0" w:space="0" w:color="auto" w:frame="1"/>
          <w:shd w:val="clear" w:color="auto" w:fill="FFFFFF"/>
        </w:rPr>
        <w:t xml:space="preserve"> о некоторых из них, об их жизни и подвигах.</w:t>
      </w:r>
    </w:p>
    <w:p w14:paraId="77121D94" w14:textId="77777777" w:rsidR="006E1ED4" w:rsidRPr="00D70046" w:rsidRDefault="006E1ED4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</w:p>
    <w:p w14:paraId="5141D487" w14:textId="77777777" w:rsidR="00D70046" w:rsidRPr="00D70046" w:rsidRDefault="00D70046" w:rsidP="00D70046">
      <w:pPr>
        <w:pStyle w:val="a4"/>
        <w:shd w:val="clear" w:color="auto" w:fill="FFFFFF"/>
        <w:spacing w:before="0" w:beforeAutospacing="0" w:after="0" w:afterAutospacing="0" w:line="360" w:lineRule="auto"/>
        <w:contextualSpacing/>
      </w:pPr>
      <w:r w:rsidRPr="00D70046">
        <w:rPr>
          <w:color w:val="000000"/>
          <w:bdr w:val="none" w:sz="0" w:space="0" w:color="auto" w:frame="1"/>
          <w:shd w:val="clear" w:color="auto" w:fill="FFFFFF"/>
        </w:rPr>
        <w:t> </w:t>
      </w:r>
    </w:p>
    <w:p w14:paraId="70CB222C" w14:textId="77777777" w:rsidR="00D70046" w:rsidRPr="00D70046" w:rsidRDefault="00D70046" w:rsidP="00D70046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5F8091" w14:textId="77777777" w:rsidR="000A33D9" w:rsidRDefault="000A33D9" w:rsidP="000A33D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2245450" w14:textId="0CBB31E9" w:rsidR="000A33D9" w:rsidRDefault="000A33D9" w:rsidP="000C6FA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1"/>
    <w:p w14:paraId="4898FB34" w14:textId="7BE8482E" w:rsidR="004F4399" w:rsidRDefault="004F439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92602A7" w14:textId="4396342C" w:rsidR="00054B03" w:rsidRDefault="00054B0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45C5E96" w14:textId="16A5A232" w:rsidR="00054B03" w:rsidRDefault="00054B0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BA3CD9F" w14:textId="77777777" w:rsidR="00054B03" w:rsidRDefault="00054B03"/>
    <w:p w14:paraId="2DD1E22E" w14:textId="77777777" w:rsidR="004C0A36" w:rsidRDefault="004C0A36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07609A" w14:textId="75112553" w:rsidR="004F4399" w:rsidRPr="00054B03" w:rsidRDefault="00054B03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lastRenderedPageBreak/>
        <w:t>1.2.</w:t>
      </w:r>
      <w:r w:rsidR="006E1ED4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60986701"/>
      <w:r w:rsidR="004F4399" w:rsidRPr="00054B03">
        <w:rPr>
          <w:rFonts w:ascii="Times New Roman" w:hAnsi="Times New Roman" w:cs="Times New Roman"/>
          <w:sz w:val="24"/>
          <w:szCs w:val="24"/>
        </w:rPr>
        <w:t>История строительства города Магнитогорска</w:t>
      </w:r>
      <w:bookmarkEnd w:id="3"/>
    </w:p>
    <w:p w14:paraId="516668B5" w14:textId="77777777" w:rsidR="004F4399" w:rsidRPr="00054B03" w:rsidRDefault="004F4399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</w:rPr>
      </w:pPr>
      <w:r w:rsidRPr="00054B03">
        <w:rPr>
          <w:color w:val="333333"/>
        </w:rPr>
        <w:t>История Магнитогорска начинается с 1743 года, когда на берегу реки Яик – ныне Урал было построено первое поселение – казачья станица Магнитная, часть оборонительной линии на границе с киргиза–кайсацкой степью. Она возникла около горы Магнитной, богатой железной рудой. В 1865 году оборонительная линия была расформирована, и Магнитная превратилась в казацкую станицу. В ней дважды бывали царские особы: в 1837 году её посетил цесаревич Александр Николаевич (будущий Александр </w:t>
      </w:r>
      <w:r w:rsidRPr="00054B03">
        <w:rPr>
          <w:color w:val="333333"/>
          <w:lang w:val="en-US"/>
        </w:rPr>
        <w:t>II</w:t>
      </w:r>
      <w:r w:rsidRPr="00054B03">
        <w:rPr>
          <w:color w:val="333333"/>
        </w:rPr>
        <w:t>) вместе с поэтом Василием Андреевичем Жуковским, а в 1891 году здесь побывал Николай </w:t>
      </w:r>
      <w:r w:rsidRPr="00054B03">
        <w:rPr>
          <w:color w:val="333333"/>
          <w:lang w:val="en-US"/>
        </w:rPr>
        <w:t>II</w:t>
      </w:r>
      <w:r w:rsidRPr="00054B03">
        <w:rPr>
          <w:color w:val="333333"/>
        </w:rPr>
        <w:t>.</w:t>
      </w:r>
    </w:p>
    <w:p w14:paraId="60CBC88F" w14:textId="77777777" w:rsidR="004F4399" w:rsidRPr="00054B03" w:rsidRDefault="004F4399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</w:rPr>
      </w:pPr>
      <w:r w:rsidRPr="00054B03">
        <w:rPr>
          <w:color w:val="333333"/>
        </w:rPr>
        <w:t>Строить город и Металлургический комбинат начали в советское время. Официальным днём рождения Магнитки стала другая дата: 30 июня 1929 года. В этот день из города Карталы на станцию «</w:t>
      </w:r>
      <w:proofErr w:type="spellStart"/>
      <w:r w:rsidRPr="00054B03">
        <w:rPr>
          <w:color w:val="333333"/>
        </w:rPr>
        <w:t>Магнитострой</w:t>
      </w:r>
      <w:proofErr w:type="spellEnd"/>
      <w:r w:rsidRPr="00054B03">
        <w:rPr>
          <w:color w:val="333333"/>
        </w:rPr>
        <w:t>» пришёл первый поезд со строителями. Также именно в этот день город получил своё название «Магнитогорск». Станица Магнитная вошла в состав города, а часть её ушла под воду после создания пруда.</w:t>
      </w:r>
    </w:p>
    <w:p w14:paraId="04DA09DE" w14:textId="77777777" w:rsidR="004F4399" w:rsidRPr="00054B03" w:rsidRDefault="004F4399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</w:rPr>
      </w:pPr>
      <w:r w:rsidRPr="00054B03">
        <w:rPr>
          <w:color w:val="333333"/>
        </w:rPr>
        <w:t xml:space="preserve">Магнитогорск стал первым социалистическим городом на Урале. В период Великой Отечественной войны Магнитка внесла огромный и неоценимый вклад в победу нашего народа. Во время Великой Отечественной Войны на Магнитогорском Металлургическом Комбинате отливали башни для танков ИС-2 и Т-34 (85), а также производили </w:t>
      </w:r>
      <w:proofErr w:type="spellStart"/>
      <w:r w:rsidRPr="00054B03">
        <w:rPr>
          <w:color w:val="333333"/>
        </w:rPr>
        <w:t>бронелист</w:t>
      </w:r>
      <w:proofErr w:type="spellEnd"/>
      <w:r w:rsidRPr="00054B03">
        <w:rPr>
          <w:color w:val="333333"/>
        </w:rPr>
        <w:t xml:space="preserve"> и другую продукцию военного назначения. Каждый третий снаряд, обрушившийся на врага, был изготовлен из магнитогорской стали.</w:t>
      </w:r>
    </w:p>
    <w:p w14:paraId="3BB93D0D" w14:textId="77777777" w:rsidR="004F4399" w:rsidRPr="00054B03" w:rsidRDefault="004F4399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</w:rPr>
      </w:pPr>
      <w:r w:rsidRPr="00054B03">
        <w:rPr>
          <w:color w:val="333333"/>
        </w:rPr>
        <w:t>Магнитогорск является одним из двенадцати уникальных населённых пунктов в мире, расположенный в двух частях света. Река Урал протекает через Магнитогорск и делит его на две части, именуемые как «Левый берег» и «Правый берег». Граница между Европой и Азией проходит по реке Урал, соответственно левый берег находится в Азии, а правый – в Европе.</w:t>
      </w:r>
    </w:p>
    <w:p w14:paraId="48FFC11C" w14:textId="29CF936A" w:rsidR="004F4399" w:rsidRPr="00054B03" w:rsidRDefault="004F4399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</w:rPr>
      </w:pPr>
      <w:r w:rsidRPr="00054B03">
        <w:rPr>
          <w:color w:val="333333"/>
        </w:rPr>
        <w:t>Город создавался руками людей 36 национальностей, сегодня вмещает представителей более чем 90 этнических групп. Объединив в себе культуру и традиции этих народов, их историю и достижения, город представляет уникальный национальный и географический альянс.</w:t>
      </w:r>
    </w:p>
    <w:p w14:paraId="1B570514" w14:textId="4ECCAB8C" w:rsidR="00DC786C" w:rsidRDefault="00DC786C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  <w:shd w:val="clear" w:color="auto" w:fill="FFFFFF"/>
        </w:rPr>
      </w:pPr>
      <w:r w:rsidRPr="00054B03">
        <w:rPr>
          <w:color w:val="333333"/>
          <w:shd w:val="clear" w:color="auto" w:fill="FFFFFF"/>
        </w:rPr>
        <w:t xml:space="preserve">Магнитогорск – первый в мире город, изначально построенный по плану. Спроектирован он для Сталина. Магнитогорск строили не ради прибыли. Это было средство трансформации страны, её географии, её промышленности, её народа – написал историк Стивен </w:t>
      </w:r>
      <w:proofErr w:type="spellStart"/>
      <w:r w:rsidRPr="00054B03">
        <w:rPr>
          <w:color w:val="333333"/>
          <w:shd w:val="clear" w:color="auto" w:fill="FFFFFF"/>
        </w:rPr>
        <w:t>Коткин</w:t>
      </w:r>
      <w:proofErr w:type="spellEnd"/>
      <w:r w:rsidRPr="00054B03">
        <w:rPr>
          <w:color w:val="333333"/>
          <w:shd w:val="clear" w:color="auto" w:fill="FFFFFF"/>
        </w:rPr>
        <w:t xml:space="preserve"> в книге о Магнитной горе. Наш город был «Октябрьской, социалистической и сталинской революцией».</w:t>
      </w:r>
    </w:p>
    <w:p w14:paraId="1CDDF86C" w14:textId="0A90038E" w:rsidR="00054B03" w:rsidRDefault="00054B03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  <w:shd w:val="clear" w:color="auto" w:fill="FFFFFF"/>
        </w:rPr>
      </w:pPr>
    </w:p>
    <w:p w14:paraId="51E51A87" w14:textId="77777777" w:rsidR="00054B03" w:rsidRPr="00054B03" w:rsidRDefault="00054B03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  <w:shd w:val="clear" w:color="auto" w:fill="FFFFFF"/>
        </w:rPr>
      </w:pPr>
    </w:p>
    <w:p w14:paraId="236363C9" w14:textId="7DA27CD2" w:rsidR="00FE5142" w:rsidRPr="00054B03" w:rsidRDefault="00FE5142" w:rsidP="00054B03">
      <w:pPr>
        <w:pStyle w:val="a4"/>
        <w:shd w:val="clear" w:color="auto" w:fill="FFFFFF"/>
        <w:spacing w:before="0" w:beforeAutospacing="0" w:after="300" w:afterAutospacing="0" w:line="360" w:lineRule="auto"/>
        <w:contextualSpacing/>
        <w:rPr>
          <w:color w:val="333333"/>
          <w:shd w:val="clear" w:color="auto" w:fill="FFFFFF"/>
        </w:rPr>
      </w:pPr>
      <w:r w:rsidRPr="00054B03">
        <w:rPr>
          <w:color w:val="333333"/>
          <w:shd w:val="clear" w:color="auto" w:fill="FFFFFF"/>
        </w:rPr>
        <w:lastRenderedPageBreak/>
        <w:t>1.</w:t>
      </w:r>
      <w:r w:rsidR="00054B03" w:rsidRPr="00054B03">
        <w:rPr>
          <w:color w:val="333333"/>
          <w:shd w:val="clear" w:color="auto" w:fill="FFFFFF"/>
        </w:rPr>
        <w:t>3.</w:t>
      </w:r>
      <w:r w:rsidRPr="00054B03">
        <w:rPr>
          <w:color w:val="333333"/>
          <w:shd w:val="clear" w:color="auto" w:fill="FFFFFF"/>
        </w:rPr>
        <w:t xml:space="preserve"> </w:t>
      </w:r>
      <w:bookmarkStart w:id="4" w:name="_Hlk160986749"/>
      <w:r w:rsidRPr="00054B03">
        <w:rPr>
          <w:color w:val="333333"/>
          <w:shd w:val="clear" w:color="auto" w:fill="FFFFFF"/>
        </w:rPr>
        <w:t>Первые улицы города Магнитогорска</w:t>
      </w:r>
      <w:bookmarkEnd w:id="4"/>
    </w:p>
    <w:p w14:paraId="0969EB3E" w14:textId="236934A9" w:rsidR="00FE5142" w:rsidRPr="00054B03" w:rsidRDefault="00FE5142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>Первые улицы возникали в 30-е годы в поселках у подножия горы Магнитной (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>), Ай-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Дарлы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. Улицы назывались рядами. В пос. Малый Шанхай (впоследствии - пос. 8 Марта) был один ряд - улица Верхний ряд, а в Большом Шанхае (пос. Горняков) было по 8-10 улиц-рядов. Они имели названия: "Ряд первый", "Ряд второй" и т. д. Самая первая улица в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Соцгороде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Магнитогорска -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Пионерская</w:t>
      </w:r>
      <w:r w:rsidRPr="00054B03">
        <w:rPr>
          <w:rFonts w:ascii="Times New Roman" w:hAnsi="Times New Roman" w:cs="Times New Roman"/>
          <w:sz w:val="24"/>
          <w:szCs w:val="24"/>
        </w:rPr>
        <w:t xml:space="preserve">, длиной 427 метров, заложенная 05.07.1930 на северном склоне горы Кара-Дыр в присутствии 1400 рабочих. Она начиналась четырехэтажным домом прямоугольной формы, типичной для жилой застройки. </w:t>
      </w:r>
    </w:p>
    <w:p w14:paraId="47677EAD" w14:textId="68D1FF7A" w:rsidR="00FE5142" w:rsidRPr="00054B03" w:rsidRDefault="00FE5142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Кирова</w:t>
      </w:r>
      <w:r w:rsidRPr="00054B03">
        <w:rPr>
          <w:rFonts w:ascii="Times New Roman" w:hAnsi="Times New Roman" w:cs="Times New Roman"/>
          <w:sz w:val="24"/>
          <w:szCs w:val="24"/>
        </w:rPr>
        <w:t xml:space="preserve">, длиной в 21 км, </w:t>
      </w:r>
      <w:proofErr w:type="gramStart"/>
      <w:r w:rsidRPr="00054B03">
        <w:rPr>
          <w:rFonts w:ascii="Times New Roman" w:hAnsi="Times New Roman" w:cs="Times New Roman"/>
          <w:sz w:val="24"/>
          <w:szCs w:val="24"/>
        </w:rPr>
        <w:t>-  в</w:t>
      </w:r>
      <w:proofErr w:type="gramEnd"/>
      <w:r w:rsidRPr="00054B03">
        <w:rPr>
          <w:rFonts w:ascii="Times New Roman" w:hAnsi="Times New Roman" w:cs="Times New Roman"/>
          <w:sz w:val="24"/>
          <w:szCs w:val="24"/>
        </w:rPr>
        <w:t xml:space="preserve"> 30-е годы </w:t>
      </w:r>
      <w:r w:rsidR="00780889" w:rsidRPr="00054B03">
        <w:rPr>
          <w:rFonts w:ascii="Times New Roman" w:hAnsi="Times New Roman" w:cs="Times New Roman"/>
          <w:sz w:val="24"/>
          <w:szCs w:val="24"/>
        </w:rPr>
        <w:t>-</w:t>
      </w:r>
      <w:r w:rsidRPr="00054B03">
        <w:rPr>
          <w:rFonts w:ascii="Times New Roman" w:hAnsi="Times New Roman" w:cs="Times New Roman"/>
          <w:sz w:val="24"/>
          <w:szCs w:val="24"/>
        </w:rPr>
        <w:t>главная транспортная артерия левобережной части Магнитогорска. Начина</w:t>
      </w:r>
      <w:r w:rsidR="00780889" w:rsidRPr="00054B03">
        <w:rPr>
          <w:rFonts w:ascii="Times New Roman" w:hAnsi="Times New Roman" w:cs="Times New Roman"/>
          <w:sz w:val="24"/>
          <w:szCs w:val="24"/>
        </w:rPr>
        <w:t>лась</w:t>
      </w:r>
      <w:r w:rsidRPr="00054B0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Соцгороде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от ул. Чайковского и заканчива</w:t>
      </w:r>
      <w:r w:rsidR="00780889" w:rsidRPr="00054B03">
        <w:rPr>
          <w:rFonts w:ascii="Times New Roman" w:hAnsi="Times New Roman" w:cs="Times New Roman"/>
          <w:sz w:val="24"/>
          <w:szCs w:val="24"/>
        </w:rPr>
        <w:t>лась</w:t>
      </w:r>
      <w:r w:rsidRPr="00054B03">
        <w:rPr>
          <w:rFonts w:ascii="Times New Roman" w:hAnsi="Times New Roman" w:cs="Times New Roman"/>
          <w:sz w:val="24"/>
          <w:szCs w:val="24"/>
        </w:rPr>
        <w:t xml:space="preserve"> на старом вокзале, на станции Товарной. В 30-х годах на улице</w:t>
      </w:r>
      <w:r w:rsidR="00780889" w:rsidRPr="00054B03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054B03">
        <w:rPr>
          <w:rFonts w:ascii="Times New Roman" w:hAnsi="Times New Roman" w:cs="Times New Roman"/>
          <w:sz w:val="24"/>
          <w:szCs w:val="24"/>
        </w:rPr>
        <w:t xml:space="preserve"> выстроены кинотеатр "Магнит", здания горкома КПСС и горисполкома, Банка ССР, Центральной заводской лаборатории, заводоуправления, ШРМ №2, торговый комплекс и ресторан "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Атач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", школы. В годы войны в школах № 5, 47 размещались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госпитали.Ул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. Кирова связывала воедино все промышленные объекты и жилые массивы от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Соцгорода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до Рабочих поселков №1,2,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Ежовки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, Березок,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Тукова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и старого вокзала, до поселков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Башзолото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, Элеватор и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Димитровка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52CA0E" w14:textId="25DE926D" w:rsidR="00537803" w:rsidRPr="00054B03" w:rsidRDefault="00537803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Грибоедова</w:t>
      </w:r>
      <w:r w:rsidRPr="00054B03">
        <w:rPr>
          <w:rFonts w:ascii="Times New Roman" w:hAnsi="Times New Roman" w:cs="Times New Roman"/>
          <w:sz w:val="24"/>
          <w:szCs w:val="24"/>
        </w:rPr>
        <w:t xml:space="preserve"> – первая улица Коммунального поселка. Ее застройка начиналась с землянок первостроителей в 1931 году. Поселок Коммунальный, судя по отчёту отдела коммунального хозяйства, был отведён в упомянутом году под застройку. Дома деревенского типа возводились «самими рабочими, занятыми на строительстве завода, из материалов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Магнитостроя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>, и являлись собственностью последнего… Частично было допущено временное частное строительство землянок…». Так постепенно формировалась улица Грибоедова – на тот момент Ленинская. К сожалению, дата переименования улицы пока не установлена. Возможно, это совпало с появлением проспекта Ленина на правом берегу. Сегодня эта улица носит имя писателя Александра Сергеевича Грибоедова</w:t>
      </w:r>
    </w:p>
    <w:p w14:paraId="66A41E63" w14:textId="38AA51DC" w:rsidR="00103A37" w:rsidRPr="00054B03" w:rsidRDefault="00103A37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Луговая.</w:t>
      </w:r>
      <w:r w:rsidRPr="00054B03">
        <w:rPr>
          <w:rFonts w:ascii="Times New Roman" w:hAnsi="Times New Roman" w:cs="Times New Roman"/>
          <w:sz w:val="24"/>
          <w:szCs w:val="24"/>
        </w:rPr>
        <w:t xml:space="preserve"> Улица находится в промышленной зоне. Но в названии своём, как в легенде, хранит память о далёком прошлом. «В районе горы Магнитной Урал представлял собой небольшую речку, которая на несколько дней в весеннюю пору разливалась и затопляла прибрежные луга», - так описывают эти места до начала строительства металлургического комбината и города историки нашего края. Так бы всё и продолжалось, но грянули в стране перемены. В жизнь стали с огромным размахом воплощаться ленинские планы индустриализации. За какие-нибудь два-три года площадка </w:t>
      </w:r>
      <w:r w:rsidRPr="00054B03">
        <w:rPr>
          <w:rFonts w:ascii="Times New Roman" w:hAnsi="Times New Roman" w:cs="Times New Roman"/>
          <w:sz w:val="24"/>
          <w:szCs w:val="24"/>
        </w:rPr>
        <w:lastRenderedPageBreak/>
        <w:t xml:space="preserve">между горой Магнитной и строящимся заводом превратилась из вечно пустынной и безмятежной степи в густонаселённый жилой район, состоявший из множества посёлков, застроенных бараками и землянками. Так выросли на Луговой промышленные «великаны». Пение степных жаворонков слилось с фабричным шумом, гудками поездов. Душистые запахи лугового разнотравья безжалостно заглушили сернистый «аромат», расползшийся над близлежащими посёлками. С тех пор много воды утекло. Нет больше огромного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барачноземляночного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города, что стоял у подножия Магнитной. Только сохранившиеся кое-где «останки» каменных строений напоминают о том, что здесь жили люди.</w:t>
      </w:r>
    </w:p>
    <w:p w14:paraId="14EED94A" w14:textId="06657BEB" w:rsidR="00572A76" w:rsidRPr="00054B03" w:rsidRDefault="00572A76" w:rsidP="00054B03">
      <w:pPr>
        <w:pStyle w:val="a4"/>
        <w:spacing w:before="75" w:beforeAutospacing="0" w:after="0" w:afterAutospacing="0" w:line="360" w:lineRule="auto"/>
        <w:ind w:firstLine="708"/>
        <w:contextualSpacing/>
        <w:rPr>
          <w:color w:val="000000"/>
        </w:rPr>
      </w:pPr>
      <w:r w:rsidRPr="00054B03">
        <w:rPr>
          <w:b/>
          <w:color w:val="000000"/>
        </w:rPr>
        <w:t>Улица имени Лизы Чайкиной</w:t>
      </w:r>
      <w:r w:rsidRPr="00054B03">
        <w:rPr>
          <w:color w:val="000000"/>
        </w:rPr>
        <w:t xml:space="preserve"> в посёлке </w:t>
      </w:r>
      <w:proofErr w:type="spellStart"/>
      <w:r w:rsidRPr="00054B03">
        <w:rPr>
          <w:color w:val="000000"/>
        </w:rPr>
        <w:t>Новогорняцкий</w:t>
      </w:r>
      <w:proofErr w:type="spellEnd"/>
      <w:r w:rsidRPr="00054B03">
        <w:rPr>
          <w:color w:val="000000"/>
        </w:rPr>
        <w:t>. Это название улица получила 15 марта 1946 года. Её застройка началась в самом начале войны, но в то время улица была номерной, безымянной. Юная партизанка Лиза Чайкина была зверски замучена фашистами в годы войны. Тогда это имя знал каждый. Как и то, что за отвагу и геройство, проявленные в партизанской борьбе против немецких захватчиков, указом Президиума Верховного Совета СССР в 1942 году Лизе Чайкиной посмертно было присвоено звание Героя Советского Союза. Спустя несколько лет её имя стали носить предприятия, школы, пионерские дружины и, конечно же, улицы советских городов и деревень.</w:t>
      </w:r>
    </w:p>
    <w:p w14:paraId="5BC6A491" w14:textId="77777777" w:rsidR="003145FC" w:rsidRPr="00054B03" w:rsidRDefault="003145FC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В 1960 на южной окраине строящегося Магнитогорска прямо в степи возникла улица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Смоленская,</w:t>
      </w:r>
      <w:r w:rsidRPr="00054B03">
        <w:rPr>
          <w:rFonts w:ascii="Times New Roman" w:hAnsi="Times New Roman" w:cs="Times New Roman"/>
          <w:sz w:val="24"/>
          <w:szCs w:val="24"/>
        </w:rPr>
        <w:t xml:space="preserve"> а через три дня после полета в космос майора Ю.А. Гагарина - 15.4.1962 была переименована в улицу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Гагарина,</w:t>
      </w:r>
      <w:r w:rsidRPr="00054B03">
        <w:rPr>
          <w:rFonts w:ascii="Times New Roman" w:hAnsi="Times New Roman" w:cs="Times New Roman"/>
          <w:sz w:val="24"/>
          <w:szCs w:val="24"/>
        </w:rPr>
        <w:t xml:space="preserve"> протяженность которой 3510 м. На улице были расположены драмтеатр им. А.С. Пушкина, управление ОАО "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Магнитострой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>", СШ № 56, роддом № 2, детская больница № 3, СУ 8 "МС"; санаторий-профилакторий "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Магнитострой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>" и др.</w:t>
      </w:r>
    </w:p>
    <w:p w14:paraId="12D6D9DF" w14:textId="26F2894C" w:rsidR="003145FC" w:rsidRPr="00054B03" w:rsidRDefault="003145FC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 </w:t>
      </w:r>
      <w:r w:rsidRPr="00054B03">
        <w:rPr>
          <w:rFonts w:ascii="Times New Roman" w:hAnsi="Times New Roman" w:cs="Times New Roman"/>
          <w:sz w:val="24"/>
          <w:szCs w:val="24"/>
        </w:rPr>
        <w:tab/>
        <w:t xml:space="preserve">В поселке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Новомагнитном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в Орджоникидзевском районе по дороге в "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Зеленстрой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" находится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Гайдара</w:t>
      </w:r>
      <w:r w:rsidRPr="00054B03">
        <w:rPr>
          <w:rFonts w:ascii="Times New Roman" w:hAnsi="Times New Roman" w:cs="Times New Roman"/>
          <w:sz w:val="24"/>
          <w:szCs w:val="24"/>
        </w:rPr>
        <w:t xml:space="preserve">, названная именем известного писателя А.П. Гайдара (1904-1941) - одного из основоположников детской советской русской литературы. Легендарный писатель, в 14 лет ушедший добровольцем в Красную Армию, в 17 лет уже командовал полком, после увольнения в запас занимался журналистикой, был военным корреспондентом "Комсомольской правды", погиб в октябре 1941 в бою с фашистами около города Канева, прикрывая пулеметным огнем отход товарищей. </w:t>
      </w:r>
    </w:p>
    <w:p w14:paraId="249B642D" w14:textId="1F2AF5F6" w:rsidR="003145FC" w:rsidRPr="00054B03" w:rsidRDefault="003145FC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Гастелло</w:t>
      </w:r>
      <w:r w:rsidRPr="00054B03">
        <w:rPr>
          <w:rFonts w:ascii="Times New Roman" w:hAnsi="Times New Roman" w:cs="Times New Roman"/>
          <w:sz w:val="24"/>
          <w:szCs w:val="24"/>
        </w:rPr>
        <w:t xml:space="preserve"> названа именем отважного летчика, командира эскадрильи, участника боев на Халхин-Голе в 1939, Героя Советского Союза Н.Ф. Гастелло (1907-1941), погибшего 26.6.1941, когда экипаж бомбардировщика в составе Н.Ф. Гастелло, А.А.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Бурденюка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, А.А. Калинина и Г.Н. Скоробогатова вылетел на боевое задание. Вражеский снаряд попал в бензобак, но капитан Гастелло вместе с экипажем не покинули горящую </w:t>
      </w:r>
      <w:r w:rsidRPr="00054B03">
        <w:rPr>
          <w:rFonts w:ascii="Times New Roman" w:hAnsi="Times New Roman" w:cs="Times New Roman"/>
          <w:sz w:val="24"/>
          <w:szCs w:val="24"/>
        </w:rPr>
        <w:lastRenderedPageBreak/>
        <w:t>машину, а направили ее на скопление вражеских танков, автомашин и бензоцистерн недалеко от белорусского города Молодечно</w:t>
      </w:r>
      <w:r w:rsidR="00572A76" w:rsidRPr="00054B03">
        <w:rPr>
          <w:rFonts w:ascii="Times New Roman" w:hAnsi="Times New Roman" w:cs="Times New Roman"/>
          <w:sz w:val="24"/>
          <w:szCs w:val="24"/>
        </w:rPr>
        <w:t>.</w:t>
      </w:r>
    </w:p>
    <w:p w14:paraId="39DDA0FC" w14:textId="77777777" w:rsidR="00572A76" w:rsidRPr="00054B03" w:rsidRDefault="00572A76" w:rsidP="00054B03">
      <w:pPr>
        <w:pStyle w:val="a4"/>
        <w:spacing w:before="75" w:beforeAutospacing="0" w:after="0" w:afterAutospacing="0" w:line="360" w:lineRule="auto"/>
        <w:ind w:firstLine="708"/>
        <w:contextualSpacing/>
        <w:rPr>
          <w:color w:val="000000"/>
        </w:rPr>
      </w:pPr>
      <w:r w:rsidRPr="00054B03">
        <w:rPr>
          <w:color w:val="000000"/>
        </w:rPr>
        <w:t xml:space="preserve">В посёлке Брусковый есть </w:t>
      </w:r>
      <w:r w:rsidRPr="00054B03">
        <w:rPr>
          <w:b/>
          <w:color w:val="000000"/>
        </w:rPr>
        <w:t>переулок Молодогвардейский.</w:t>
      </w:r>
      <w:r w:rsidRPr="00054B03">
        <w:rPr>
          <w:color w:val="000000"/>
        </w:rPr>
        <w:t xml:space="preserve"> Кстати, самый короткий переулок в городе. Своё название он получил в честь подпольной антифашистской молодёжной организации, существовавшей в годы Великой Отечественной войны в городе Краснодон. Именами героев-молодогвардейцев называли улицы по всему Советскому Союзу. В посёлке Брусковый появилась улица </w:t>
      </w:r>
      <w:r w:rsidRPr="00054B03">
        <w:rPr>
          <w:b/>
          <w:bCs/>
          <w:color w:val="000000"/>
        </w:rPr>
        <w:t>Олега Кошевого</w:t>
      </w:r>
      <w:r w:rsidRPr="00054B03">
        <w:rPr>
          <w:color w:val="000000"/>
        </w:rPr>
        <w:t xml:space="preserve">. В соседнем посёлке Димитрова в октябре 1958 года появилась улица молодогвардейца </w:t>
      </w:r>
      <w:r w:rsidRPr="00054B03">
        <w:rPr>
          <w:b/>
          <w:bCs/>
          <w:color w:val="000000"/>
        </w:rPr>
        <w:t>Сергея Тюленина</w:t>
      </w:r>
      <w:r w:rsidRPr="00054B03">
        <w:rPr>
          <w:color w:val="000000"/>
        </w:rPr>
        <w:t xml:space="preserve">. А когда-то на 5-м участке были улицы </w:t>
      </w:r>
      <w:proofErr w:type="spellStart"/>
      <w:r w:rsidRPr="00054B03">
        <w:rPr>
          <w:b/>
          <w:bCs/>
          <w:color w:val="000000"/>
        </w:rPr>
        <w:t>Ульяны</w:t>
      </w:r>
      <w:proofErr w:type="spellEnd"/>
      <w:r w:rsidRPr="00054B03">
        <w:rPr>
          <w:b/>
          <w:bCs/>
          <w:color w:val="000000"/>
        </w:rPr>
        <w:t xml:space="preserve"> Громовой и Любови Шевцовой</w:t>
      </w:r>
      <w:r w:rsidRPr="00054B03">
        <w:rPr>
          <w:color w:val="000000"/>
        </w:rPr>
        <w:t>. Своё существование они прекратили в связи со сносом расположенных на них бараков.</w:t>
      </w:r>
    </w:p>
    <w:p w14:paraId="4E2A9657" w14:textId="3BF14C17" w:rsidR="00572A76" w:rsidRPr="00054B03" w:rsidRDefault="004E0DDF" w:rsidP="00054B03">
      <w:pPr>
        <w:spacing w:after="0" w:line="36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54B03">
        <w:rPr>
          <w:rFonts w:ascii="Times New Roman" w:hAnsi="Times New Roman" w:cs="Times New Roman"/>
          <w:color w:val="000000"/>
          <w:sz w:val="24"/>
          <w:szCs w:val="24"/>
        </w:rPr>
        <w:t xml:space="preserve">В посёлке Некрасова есть </w:t>
      </w:r>
      <w:r w:rsidRPr="00054B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улица имени Ватутина. </w:t>
      </w:r>
      <w:r w:rsidRPr="00054B03">
        <w:rPr>
          <w:rFonts w:ascii="Times New Roman" w:hAnsi="Times New Roman" w:cs="Times New Roman"/>
          <w:color w:val="000000"/>
          <w:sz w:val="24"/>
          <w:szCs w:val="24"/>
        </w:rPr>
        <w:t xml:space="preserve">О том, что это был за человек и чем </w:t>
      </w:r>
      <w:proofErr w:type="gramStart"/>
      <w:r w:rsidRPr="00054B03">
        <w:rPr>
          <w:rFonts w:ascii="Times New Roman" w:hAnsi="Times New Roman" w:cs="Times New Roman"/>
          <w:color w:val="000000"/>
          <w:sz w:val="24"/>
          <w:szCs w:val="24"/>
        </w:rPr>
        <w:t>он  известен</w:t>
      </w:r>
      <w:proofErr w:type="gramEnd"/>
      <w:r w:rsidRPr="00054B03">
        <w:rPr>
          <w:rFonts w:ascii="Times New Roman" w:hAnsi="Times New Roman" w:cs="Times New Roman"/>
          <w:color w:val="000000"/>
          <w:sz w:val="24"/>
          <w:szCs w:val="24"/>
        </w:rPr>
        <w:t>, сегодня, к сожалению, знают немногие. А между тем Михаил Фёдорович Ватутин заслужил право на бессмертие и память потомков. Герой Советского Союза, генерал армии. Особенно ярко его полководческое дарование проявилось в годы Великой Отечественной войны, когда Ватутин был назначен командующим войсками Воронежского, Юго-Западного и 1-го Украинского фронтов. В ноябре 1943 года Ватутин участвовал в освобождении Киева, где во время боя с украинскими националистами получил смертельное ранение. Именем Ватутина названы улицы в Москве, Владивостоке и других городах.</w:t>
      </w:r>
    </w:p>
    <w:p w14:paraId="471F7C98" w14:textId="04F33861" w:rsidR="00537803" w:rsidRPr="00054B03" w:rsidRDefault="00537803" w:rsidP="00054B03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Ленинградская (Жданова</w:t>
      </w:r>
      <w:r w:rsidRPr="00054B03">
        <w:rPr>
          <w:rFonts w:ascii="Times New Roman" w:hAnsi="Times New Roman" w:cs="Times New Roman"/>
          <w:sz w:val="24"/>
          <w:szCs w:val="24"/>
        </w:rPr>
        <w:t>) Улицу Жданова в годы перестройки и разоблачительных публикаций в средствах массовой информации без долгих сожалений переименовали в Ленинградскую, в 1989 году, справедливо решив, что архитекторы</w:t>
      </w:r>
      <w:r w:rsidR="00103A37" w:rsidRPr="00054B03">
        <w:rPr>
          <w:rFonts w:ascii="Times New Roman" w:hAnsi="Times New Roman" w:cs="Times New Roman"/>
          <w:sz w:val="24"/>
          <w:szCs w:val="24"/>
        </w:rPr>
        <w:t xml:space="preserve"> </w:t>
      </w:r>
      <w:r w:rsidRPr="00054B03">
        <w:rPr>
          <w:rFonts w:ascii="Times New Roman" w:hAnsi="Times New Roman" w:cs="Times New Roman"/>
          <w:sz w:val="24"/>
          <w:szCs w:val="24"/>
        </w:rPr>
        <w:t>ленинградцы, проектировавшие в 50-х «старую» часть города, вполне заслуживают чести быть увековеченными в его памяти.</w:t>
      </w:r>
    </w:p>
    <w:p w14:paraId="7A313ADE" w14:textId="388662CA" w:rsidR="00F25AE1" w:rsidRPr="00054B03" w:rsidRDefault="00103A37" w:rsidP="00054B03">
      <w:pPr>
        <w:spacing w:after="0" w:line="36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Шишка Николай Теодорович.</w:t>
      </w:r>
      <w:r w:rsidRPr="00054B03">
        <w:rPr>
          <w:rFonts w:ascii="Times New Roman" w:hAnsi="Times New Roman" w:cs="Times New Roman"/>
          <w:sz w:val="24"/>
          <w:szCs w:val="24"/>
        </w:rPr>
        <w:t xml:space="preserve"> Шишка – герой города Магнитогорска. Он погиб при исполнении служебного долга, защищая детей. Старший сержант милиции находился на дежурстве, когда поступила информация о том, что в детский дом забрались неизвестные. Милиционер выехал на место, где вступил в схватку со злоумышленником. В результате двадцатишестилетнему служителю закона преступник нанёс ножевую рану в сонную артерию. Николай смог самостоятельно добраться до больницы, где, однако, скоропостижно скончался. Спустя пять лет после гибели, в 1967 году, в Магнитогорске появилась улица, названная его именем.</w:t>
      </w:r>
    </w:p>
    <w:p w14:paraId="38FF4A58" w14:textId="77777777" w:rsidR="0077212B" w:rsidRDefault="0077212B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63C1A6" w14:textId="77777777" w:rsidR="004C0A36" w:rsidRDefault="004C0A36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EE8047" w14:textId="77777777" w:rsidR="004C0A36" w:rsidRDefault="004C0A36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7B6BCB" w14:textId="5108AD55" w:rsidR="004F4399" w:rsidRPr="00054B03" w:rsidRDefault="00054B03" w:rsidP="00054B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1.4. </w:t>
      </w:r>
      <w:bookmarkStart w:id="5" w:name="_Hlk160986836"/>
      <w:r w:rsidR="00572A76" w:rsidRPr="00054B03">
        <w:rPr>
          <w:rFonts w:ascii="Times New Roman" w:hAnsi="Times New Roman" w:cs="Times New Roman"/>
          <w:sz w:val="24"/>
          <w:szCs w:val="24"/>
        </w:rPr>
        <w:t>Самые протяженные улицы Магнитогорска</w:t>
      </w:r>
      <w:bookmarkEnd w:id="5"/>
    </w:p>
    <w:p w14:paraId="3C3EC3E2" w14:textId="74799B5C" w:rsidR="00572A76" w:rsidRPr="00572A76" w:rsidRDefault="00572A76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2A7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72A76">
        <w:rPr>
          <w:rFonts w:ascii="Times New Roman" w:hAnsi="Times New Roman" w:cs="Times New Roman"/>
          <w:sz w:val="24"/>
          <w:szCs w:val="24"/>
        </w:rPr>
        <w:t xml:space="preserve">т Зеленого рынка на правом берегу, через весь город, все районы правобережья до улицы Зеленый лог идет улица Советская. Длина ее с севера на юг - 11330 м; </w:t>
      </w:r>
    </w:p>
    <w:p w14:paraId="04F0C5DC" w14:textId="4DF5BFFE" w:rsidR="00572A76" w:rsidRDefault="00572A76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2A7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572A76">
        <w:rPr>
          <w:rFonts w:ascii="Times New Roman" w:hAnsi="Times New Roman" w:cs="Times New Roman"/>
          <w:sz w:val="24"/>
          <w:szCs w:val="24"/>
        </w:rPr>
        <w:t>ентральной магистралью города является проспект Ленина (до 1961 назывался проспектом Сталина) протяженностью 8550 м. Он соединяет Вокзальную площадь и проезд Сиреневый,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A76">
        <w:rPr>
          <w:rFonts w:ascii="Times New Roman" w:hAnsi="Times New Roman" w:cs="Times New Roman"/>
          <w:sz w:val="24"/>
          <w:szCs w:val="24"/>
        </w:rPr>
        <w:t xml:space="preserve">но его строительство еще не закончено. </w:t>
      </w:r>
    </w:p>
    <w:p w14:paraId="5C95F648" w14:textId="2FF76692" w:rsidR="00572A76" w:rsidRPr="00572A76" w:rsidRDefault="00572A76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2A7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2A76">
        <w:rPr>
          <w:rFonts w:ascii="Times New Roman" w:hAnsi="Times New Roman" w:cs="Times New Roman"/>
          <w:sz w:val="24"/>
          <w:szCs w:val="24"/>
        </w:rPr>
        <w:t xml:space="preserve">роспект Карла Маркса (до 1968 - проспект Ленина, улица Мира) длиной 10200 м, проходит от площади Вокзальной до улицы Радужной. </w:t>
      </w:r>
    </w:p>
    <w:p w14:paraId="0015FD47" w14:textId="509EC210" w:rsidR="00572A76" w:rsidRPr="00572A76" w:rsidRDefault="00572A76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72A76">
        <w:rPr>
          <w:rFonts w:ascii="Times New Roman" w:hAnsi="Times New Roman" w:cs="Times New Roman"/>
          <w:sz w:val="24"/>
          <w:szCs w:val="24"/>
        </w:rPr>
        <w:t xml:space="preserve">Достопримечательностью города является проспект Металлургов, протяженностью 1210 м, который тянется от площади Ленина до площади Металлургов (ранее - Предмостная, Орджоникидзе). </w:t>
      </w:r>
    </w:p>
    <w:p w14:paraId="4295D33A" w14:textId="77777777" w:rsidR="004E0DDF" w:rsidRDefault="004E0DDF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444DC32" w14:textId="77777777" w:rsidR="004E0DDF" w:rsidRDefault="004E0DDF" w:rsidP="00572A7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EDA7F9F" w14:textId="77777777" w:rsidR="004E0DDF" w:rsidRDefault="004E0DDF" w:rsidP="004C0A3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DADEBBA" w14:textId="2E4F86C0" w:rsidR="00572A76" w:rsidRPr="00054B03" w:rsidRDefault="004E0DDF" w:rsidP="004C0A36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1.5. </w:t>
      </w:r>
      <w:bookmarkStart w:id="6" w:name="_Hlk160986808"/>
      <w:proofErr w:type="gramStart"/>
      <w:r w:rsidRPr="00054B03">
        <w:rPr>
          <w:rFonts w:ascii="Times New Roman" w:hAnsi="Times New Roman" w:cs="Times New Roman"/>
          <w:sz w:val="24"/>
          <w:szCs w:val="24"/>
        </w:rPr>
        <w:t>Улицы</w:t>
      </w:r>
      <w:proofErr w:type="gramEnd"/>
      <w:r w:rsidRPr="00054B03">
        <w:rPr>
          <w:rFonts w:ascii="Times New Roman" w:hAnsi="Times New Roman" w:cs="Times New Roman"/>
          <w:sz w:val="24"/>
          <w:szCs w:val="24"/>
        </w:rPr>
        <w:t xml:space="preserve"> названные именами первостроителей</w:t>
      </w:r>
      <w:r w:rsidR="00537803" w:rsidRPr="00054B03">
        <w:rPr>
          <w:rFonts w:ascii="Times New Roman" w:hAnsi="Times New Roman" w:cs="Times New Roman"/>
          <w:sz w:val="24"/>
          <w:szCs w:val="24"/>
        </w:rPr>
        <w:t xml:space="preserve"> и металлургов</w:t>
      </w:r>
      <w:bookmarkEnd w:id="6"/>
    </w:p>
    <w:p w14:paraId="5DB8B1B2" w14:textId="54B48743" w:rsidR="004E0DDF" w:rsidRPr="00054B03" w:rsidRDefault="004E0DDF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proofErr w:type="gramStart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Галиуллин</w:t>
      </w:r>
      <w:proofErr w:type="spellEnd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 Хабибулла</w:t>
      </w:r>
      <w:proofErr w:type="gramEnd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 (1887 – 1953)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Строитель, передовик производства (1948 г.). В 1931 году приехал на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Магнитострой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За работу по вербовке рабочей силы на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Магнитострой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премирован кожаным костюмом.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Галиуллин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работал бригадиром бетонщиков участка кокса. Был инструктором по внедрению стахановских методов труда в тресте «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Магнитострой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(1936 – 1953гг.). В 1938 году выдвигался на должность директора </w:t>
      </w:r>
      <w:proofErr w:type="spellStart"/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бетонитного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комбината</w:t>
      </w:r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Участвовал в строительстве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коксохима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мартеновских печей № 2-10 и других объектов ММК. В 1942 на строительстве коксовой батареи № 5 выполнил 18 норм в смену. 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Галиуллин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награждён орденом Ленина (1936 г.), Красного Знамени (1941г., 1953г.) и медалью «За доблестный труд в Великой Отечественной войне 1941 – 1945 </w:t>
      </w:r>
      <w:proofErr w:type="spellStart"/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гг.В</w:t>
      </w:r>
      <w:proofErr w:type="spellEnd"/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1971 году именем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Галиуллина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названа улица в Правобережном районе Магнитогорска.</w:t>
      </w:r>
    </w:p>
    <w:p w14:paraId="32C1A748" w14:textId="63B33423" w:rsidR="004E0DDF" w:rsidRPr="00054B03" w:rsidRDefault="004E0DDF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Калмыков Виктор (1910 – 1938)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Родился в Центрально – Чернозёмной </w:t>
      </w:r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области,  деревня</w:t>
      </w:r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Калмыковка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Работал в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Магнитострое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бригадир слесарей монтажников. В 1932 году </w:t>
      </w:r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вышел  первый</w:t>
      </w:r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номер журнала «СССР на стройке», который был посвящён ударнику В. Калмыкову. В 1935 – 1936 годы он работал секретарём комитета ВЛКСМ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промстроительства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Магнитостроя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Но в 1937 году Калмыкова снимают с должности секретаря – «как сына кулака» и исключают из партии. В </w:t>
      </w:r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декабре  1937</w:t>
      </w:r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его арестовывают и судят в Челябинске. Летом 1938 года его расстреляли. Ему было 28 лет.</w:t>
      </w:r>
      <w:r w:rsidRPr="00054B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1979 году появилась улица в Орджоникидзевском районе, названая в честь В. Калмыкова.</w:t>
      </w:r>
    </w:p>
    <w:p w14:paraId="719E1625" w14:textId="5187C2AE" w:rsidR="004E0DDF" w:rsidRPr="004E0DDF" w:rsidRDefault="004E0DDF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Коробов Павел Иванович (1902 – 1965)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Герой Социалистического труда, депутат Верховного Совета СССР в 1937 – 1950 гг., директор ММК в 1937 – 1939 гг.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Родился в семье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известного доменщика Ивана Коробова. В 1936 году П. Коробов был направлен на ММК начальником доменного цеха, организовал выпуск чугуна по установленному графику 6 раз в сутки с трёхразовым рапортом мастеров печей и начальников участка о выполнении заданий по выпуску чугуна. Как главный инженер, обеспечил окончание строительства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рудообогатительной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фабрики и первой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аглоленты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агломерационной фабрики. С марта 1937 по январь 1939 года Коробов работает директором ММК.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Коробов был награждён медалью «Серп и Молот», имел 6 орденов Ленина и Орден Трудового красного Знамени.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Южной части города именем Коробова названа улица.</w:t>
      </w:r>
    </w:p>
    <w:p w14:paraId="585C95A4" w14:textId="1E91EFC6" w:rsidR="004E0DDF" w:rsidRPr="004E0DDF" w:rsidRDefault="004E0DDF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proofErr w:type="gramStart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Завенягин</w:t>
      </w:r>
      <w:proofErr w:type="spellEnd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 Авраамий</w:t>
      </w:r>
      <w:proofErr w:type="gramEnd"/>
      <w:r w:rsidRPr="004E0DD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Павлович (1901 – 1956)</w:t>
      </w:r>
      <w:r w:rsidRPr="00054B0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Родился в Тульской области, в семье железнодорожников на станции Узловая Тульского уезда. Жизнь Авраамия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Завенягина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воплотилась в трёх главных символах сталинской эпохи </w:t>
      </w:r>
      <w:proofErr w:type="gram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 Магнитка</w:t>
      </w:r>
      <w:proofErr w:type="gram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Норильск, атомная бомба. Был организатором промышленности, инженером – металлургом, куратором советской металлургии и атомного проекта. В 1932 году ему поручили реализацию проекта по реконструкции завода в Днепропетровске, а в 1933 году было строительство крупнейшего в стране предприятия - Магнитогорского комбината. С 1933 – 1937 гг.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Завенягин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работал начальником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Магнитостроя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директором ММК. Он внёс огромный вклад в становление комбината и города Магнитогорска. Был награждён шестью орденами Ленина. В Магнитогорске память о </w:t>
      </w:r>
      <w:proofErr w:type="spellStart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Завенягине</w:t>
      </w:r>
      <w:proofErr w:type="spellEnd"/>
      <w:r w:rsidRPr="004E0D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хранит улица его имени, которая образовалась в 1971 году.</w:t>
      </w:r>
    </w:p>
    <w:p w14:paraId="39AC7CFE" w14:textId="77777777" w:rsidR="00537803" w:rsidRPr="00054B03" w:rsidRDefault="00537803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Грязнова (Театральная</w:t>
      </w:r>
      <w:r w:rsidRPr="00054B03">
        <w:rPr>
          <w:rFonts w:ascii="Times New Roman" w:hAnsi="Times New Roman" w:cs="Times New Roman"/>
          <w:sz w:val="24"/>
          <w:szCs w:val="24"/>
        </w:rPr>
        <w:t xml:space="preserve">) Улица Грязнова достойна знатного имени первого сталевара стахановца ММК на Магнитке и солдата первой шеренги на фронте. Достойна героя-рабочего и героя воина, каким был Алексей Николаевич Грязнов (30.03.1903-11.09.1944). В 1976 году на улице Грязнова открыт памятник А.Н. Грязнову (архитектор Пономарев Вадим Сергеевич). </w:t>
      </w:r>
    </w:p>
    <w:p w14:paraId="6CE414E7" w14:textId="54A7852A" w:rsidR="004E0DDF" w:rsidRPr="004E0DDF" w:rsidRDefault="00537803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Доменщиков</w:t>
      </w:r>
      <w:r w:rsidRPr="00054B03">
        <w:rPr>
          <w:rFonts w:ascii="Times New Roman" w:hAnsi="Times New Roman" w:cs="Times New Roman"/>
          <w:sz w:val="24"/>
          <w:szCs w:val="24"/>
        </w:rPr>
        <w:t xml:space="preserve"> В связи с 40-летием со дня пуска первой доменной печи на Магнитогорском металлургическом комбинате им. </w:t>
      </w:r>
      <w:proofErr w:type="gramStart"/>
      <w:r w:rsidRPr="00054B03">
        <w:rPr>
          <w:rFonts w:ascii="Times New Roman" w:hAnsi="Times New Roman" w:cs="Times New Roman"/>
          <w:sz w:val="24"/>
          <w:szCs w:val="24"/>
        </w:rPr>
        <w:t>В.И</w:t>
      </w:r>
      <w:proofErr w:type="gramEnd"/>
      <w:r w:rsidRPr="00054B03">
        <w:rPr>
          <w:rFonts w:ascii="Times New Roman" w:hAnsi="Times New Roman" w:cs="Times New Roman"/>
          <w:sz w:val="24"/>
          <w:szCs w:val="24"/>
        </w:rPr>
        <w:t xml:space="preserve"> Ленина исполком горсовета принял решение присвоить улице, огибающей 129 микрорайон с юго-запада и северо-запада и расположенной между улицами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Галлиулина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и Труда, наименование улицы Доменщиков – 1972 год.</w:t>
      </w:r>
    </w:p>
    <w:p w14:paraId="2CB5F1A7" w14:textId="31F7AB9F" w:rsidR="004E0DDF" w:rsidRDefault="00103A37" w:rsidP="004C0A36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Сталеваров</w:t>
      </w:r>
      <w:r w:rsidRPr="00054B03">
        <w:rPr>
          <w:rFonts w:ascii="Times New Roman" w:hAnsi="Times New Roman" w:cs="Times New Roman"/>
          <w:sz w:val="24"/>
          <w:szCs w:val="24"/>
        </w:rPr>
        <w:t xml:space="preserve"> В ознаменование выплавки на магнитогорском металлургическом комбинате имени В. И. Ленина 200-милионной тонны стали в 1970 году исполком городского Совета депутатов трудящихся присвоил улице</w:t>
      </w:r>
      <w:r w:rsidR="00054B03">
        <w:rPr>
          <w:rFonts w:ascii="Times New Roman" w:hAnsi="Times New Roman" w:cs="Times New Roman"/>
          <w:sz w:val="24"/>
          <w:szCs w:val="24"/>
        </w:rPr>
        <w:t>.</w:t>
      </w:r>
    </w:p>
    <w:p w14:paraId="057FCF01" w14:textId="1F5CD563" w:rsidR="00054B03" w:rsidRDefault="00054B03" w:rsidP="00054B03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72FEBF" w14:textId="77777777" w:rsidR="00054B03" w:rsidRDefault="00054B03" w:rsidP="00054B03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ED2049" w14:textId="77777777" w:rsidR="00054B03" w:rsidRPr="004E0DDF" w:rsidRDefault="00054B03" w:rsidP="00054B03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D63535A" w14:textId="77777777" w:rsidR="004C0A36" w:rsidRDefault="004C0A36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7" w:name="_Hlk160986892"/>
    </w:p>
    <w:p w14:paraId="2DC9EAE7" w14:textId="3F7C44AC" w:rsidR="00103A37" w:rsidRPr="00054B03" w:rsidRDefault="00054B03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7212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212B">
        <w:rPr>
          <w:rFonts w:ascii="Times New Roman" w:hAnsi="Times New Roman" w:cs="Times New Roman"/>
          <w:sz w:val="24"/>
          <w:szCs w:val="24"/>
        </w:rPr>
        <w:t xml:space="preserve"> </w:t>
      </w:r>
      <w:r w:rsidR="00103A37" w:rsidRPr="00054B03">
        <w:rPr>
          <w:rFonts w:ascii="Times New Roman" w:hAnsi="Times New Roman" w:cs="Times New Roman"/>
          <w:sz w:val="24"/>
          <w:szCs w:val="24"/>
        </w:rPr>
        <w:t>Новые улицы Магнитогорска</w:t>
      </w:r>
    </w:p>
    <w:bookmarkEnd w:id="7"/>
    <w:p w14:paraId="36457AF5" w14:textId="77777777" w:rsidR="00103A37" w:rsidRPr="00054B03" w:rsidRDefault="00103A37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- участок дороги в 2,8 км на левом берегу от Центрального перехода до перехода Южного, идущий через проходные на ОАО "ММК" № 5, 6, 7 до перехода Южного, носит имя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"Улица С.М. Зеленцова",</w:t>
      </w:r>
      <w:r w:rsidRPr="00054B03">
        <w:rPr>
          <w:rFonts w:ascii="Times New Roman" w:hAnsi="Times New Roman" w:cs="Times New Roman"/>
          <w:sz w:val="24"/>
          <w:szCs w:val="24"/>
        </w:rPr>
        <w:t xml:space="preserve"> первого начальника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Магнитостроя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>, которым была создана первая в стране проектная организация -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Уралпроект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-бюро, которое и приступило к проектированию ММК; </w:t>
      </w:r>
    </w:p>
    <w:p w14:paraId="228AE295" w14:textId="77777777" w:rsidR="00103A37" w:rsidRPr="00054B03" w:rsidRDefault="00103A37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>-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именем А.В. Никонова</w:t>
      </w:r>
      <w:r w:rsidRPr="00054B03">
        <w:rPr>
          <w:rFonts w:ascii="Times New Roman" w:hAnsi="Times New Roman" w:cs="Times New Roman"/>
          <w:sz w:val="24"/>
          <w:szCs w:val="24"/>
        </w:rPr>
        <w:t xml:space="preserve"> в 1996 названа улица, расположенная в районе малоэтажной застройки усадебного типа Прибрежный; </w:t>
      </w:r>
    </w:p>
    <w:p w14:paraId="45233A8E" w14:textId="77777777" w:rsidR="00103A37" w:rsidRPr="00054B03" w:rsidRDefault="00103A37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- в поселке Молодежном, на площадке Элеватор (левый берег) одна из улиц названа именем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 xml:space="preserve">Ш.Р. </w:t>
      </w:r>
      <w:proofErr w:type="spellStart"/>
      <w:r w:rsidRPr="00054B03">
        <w:rPr>
          <w:rFonts w:ascii="Times New Roman" w:hAnsi="Times New Roman" w:cs="Times New Roman"/>
          <w:b/>
          <w:bCs/>
          <w:sz w:val="24"/>
          <w:szCs w:val="24"/>
        </w:rPr>
        <w:t>Габитова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, погибшего 07.02.1982 при тушении крупного пожара. </w:t>
      </w:r>
    </w:p>
    <w:p w14:paraId="738A3DE9" w14:textId="77777777" w:rsidR="00103A37" w:rsidRPr="00054B03" w:rsidRDefault="00103A37" w:rsidP="00054B0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4B03">
        <w:rPr>
          <w:rFonts w:ascii="Times New Roman" w:hAnsi="Times New Roman" w:cs="Times New Roman"/>
          <w:sz w:val="24"/>
          <w:szCs w:val="24"/>
        </w:rPr>
        <w:t xml:space="preserve">- </w:t>
      </w:r>
      <w:r w:rsidRPr="00054B03">
        <w:rPr>
          <w:rFonts w:ascii="Times New Roman" w:hAnsi="Times New Roman" w:cs="Times New Roman"/>
          <w:b/>
          <w:bCs/>
          <w:sz w:val="24"/>
          <w:szCs w:val="24"/>
        </w:rPr>
        <w:t>улица 50 лет Магнитке</w:t>
      </w:r>
      <w:r w:rsidRPr="00054B03">
        <w:rPr>
          <w:rFonts w:ascii="Times New Roman" w:hAnsi="Times New Roman" w:cs="Times New Roman"/>
          <w:sz w:val="24"/>
          <w:szCs w:val="24"/>
        </w:rPr>
        <w:t xml:space="preserve"> Улица 50 лет Магнитке названа в честь 50- </w:t>
      </w:r>
      <w:proofErr w:type="spellStart"/>
      <w:r w:rsidRPr="00054B03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054B03">
        <w:rPr>
          <w:rFonts w:ascii="Times New Roman" w:hAnsi="Times New Roman" w:cs="Times New Roman"/>
          <w:sz w:val="24"/>
          <w:szCs w:val="24"/>
        </w:rPr>
        <w:t xml:space="preserve"> города Магнитогорска, отмечавшегося в 1979 году, расположена в районе правобережных новостроек.</w:t>
      </w:r>
    </w:p>
    <w:p w14:paraId="44B2A99B" w14:textId="19254EBF" w:rsidR="004E0DDF" w:rsidRPr="00054B03" w:rsidRDefault="004E0DDF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74ABD3E" w14:textId="5F81B171" w:rsidR="00B67D71" w:rsidRDefault="00B67D71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D812D0C" w14:textId="2FA9D58A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171E11B" w14:textId="28D597B6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529DEDC" w14:textId="52576B2C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EB75B3C" w14:textId="5B340E59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717486A" w14:textId="534213C7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FD8A24" w14:textId="21A9608B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9E989B0" w14:textId="0F5412EF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767272E" w14:textId="3B56C6B5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B11F409" w14:textId="4ACBAE6C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EF4512" w14:textId="3039833B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96C310D" w14:textId="36A27632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19D3808" w14:textId="577B328B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4EDBB5" w14:textId="684F8718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DFE837A" w14:textId="3806BE68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5C36283" w14:textId="63A72769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E9FCFAC" w14:textId="73EEBBDE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AA314E" w14:textId="24324857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80E04A0" w14:textId="0CD451DC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550F55" w14:textId="023A0261" w:rsid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8588F52" w14:textId="77777777" w:rsidR="00054B03" w:rsidRPr="00054B03" w:rsidRDefault="00054B03" w:rsidP="00054B0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6D1CDA7" w14:textId="5051DCF1" w:rsidR="00B67D71" w:rsidRPr="00AC1E6D" w:rsidRDefault="00AC1E6D" w:rsidP="004C0A3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8" w:name="_Hlk160986932"/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7212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B67D71" w:rsidRPr="00AC1E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67D71" w:rsidRPr="00AC1E6D">
        <w:rPr>
          <w:rFonts w:ascii="Times New Roman" w:hAnsi="Times New Roman" w:cs="Times New Roman"/>
          <w:sz w:val="24"/>
          <w:szCs w:val="24"/>
        </w:rPr>
        <w:t>лиц</w:t>
      </w:r>
      <w:r>
        <w:rPr>
          <w:rFonts w:ascii="Times New Roman" w:hAnsi="Times New Roman" w:cs="Times New Roman"/>
          <w:sz w:val="24"/>
          <w:szCs w:val="24"/>
        </w:rPr>
        <w:t>а имени А.</w:t>
      </w:r>
      <w:r w:rsidR="00B67D71" w:rsidRPr="00AC1E6D">
        <w:rPr>
          <w:rFonts w:ascii="Times New Roman" w:hAnsi="Times New Roman" w:cs="Times New Roman"/>
          <w:sz w:val="24"/>
          <w:szCs w:val="24"/>
        </w:rPr>
        <w:t xml:space="preserve"> Суворова</w:t>
      </w:r>
    </w:p>
    <w:bookmarkEnd w:id="8"/>
    <w:p w14:paraId="77969787" w14:textId="77777777" w:rsidR="008E2290" w:rsidRDefault="00B67D71" w:rsidP="008E2290">
      <w:pPr>
        <w:spacing w:line="360" w:lineRule="auto"/>
        <w:rPr>
          <w:rFonts w:ascii="PT Serif" w:hAnsi="PT Serif"/>
          <w:color w:val="444444"/>
          <w:shd w:val="clear" w:color="auto" w:fill="FFFFFF"/>
        </w:rPr>
      </w:pPr>
      <w:r w:rsidRPr="008E2290">
        <w:rPr>
          <w:rFonts w:ascii="PT Serif" w:hAnsi="PT Serif"/>
          <w:color w:val="444444"/>
          <w:shd w:val="clear" w:color="auto" w:fill="FFFFFF"/>
        </w:rPr>
        <w:t>Наверное, в каждом городе есть улица, проспект или площадь, названные в честь самого знаменитого русского полководца – </w:t>
      </w:r>
      <w:r w:rsidRPr="008E2290">
        <w:rPr>
          <w:rFonts w:ascii="PT Serif" w:hAnsi="PT Serif"/>
          <w:b/>
          <w:bCs/>
          <w:color w:val="444444"/>
          <w:shd w:val="clear" w:color="auto" w:fill="FFFFFF"/>
        </w:rPr>
        <w:t>генералиссимуса</w:t>
      </w:r>
      <w:r w:rsidR="00AC1E6D" w:rsidRPr="008E2290">
        <w:rPr>
          <w:rFonts w:ascii="PT Serif" w:hAnsi="PT Serif"/>
          <w:b/>
          <w:bCs/>
          <w:color w:val="444444"/>
          <w:shd w:val="clear" w:color="auto" w:fill="FFFFFF"/>
        </w:rPr>
        <w:t xml:space="preserve"> Александра</w:t>
      </w:r>
      <w:r w:rsidRPr="008E2290">
        <w:rPr>
          <w:rFonts w:ascii="PT Serif" w:hAnsi="PT Serif"/>
          <w:b/>
          <w:bCs/>
          <w:color w:val="444444"/>
          <w:shd w:val="clear" w:color="auto" w:fill="FFFFFF"/>
        </w:rPr>
        <w:t xml:space="preserve"> Суворова</w:t>
      </w:r>
      <w:r w:rsidRPr="008E2290">
        <w:rPr>
          <w:rFonts w:ascii="PT Serif" w:hAnsi="PT Serif"/>
          <w:color w:val="444444"/>
          <w:shd w:val="clear" w:color="auto" w:fill="FFFFFF"/>
        </w:rPr>
        <w:t>.</w:t>
      </w:r>
    </w:p>
    <w:p w14:paraId="33A91737" w14:textId="6DFF5617" w:rsidR="00AC1E6D" w:rsidRPr="008E2290" w:rsidRDefault="00AC1E6D" w:rsidP="008E2290">
      <w:pPr>
        <w:spacing w:line="360" w:lineRule="auto"/>
        <w:contextualSpacing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290">
        <w:rPr>
          <w:rFonts w:ascii="Times New Roman" w:hAnsi="Times New Roman" w:cs="Times New Roman"/>
          <w:color w:val="000000"/>
          <w:sz w:val="24"/>
          <w:szCs w:val="24"/>
        </w:rPr>
        <w:t>Родившись в семье профессионального военного, мальчик, разумеется, тоже мечтал о военной карьере. Однако слабое здоровье грозило сорвать все его мечты. Александр проявил железную волю и недюжинную силу духа, стал закаляться. Пришла выносливость, а с ней – уверенность в себе и вера в свое предназначение. Друг семьи, генерал Ганнибал, увидев, как отрок, играя в солдатики, прекрасно разбирается в тактике ведения боя, уговорил отца, чтобы сын следовал его стезей. Шесть лет Суворов прослужил в легендарном Семеновском полку. За время службы он успел овладеть также несколькими иностранными языками. Карьера Суворова-военного началась во время Семилетней войны. В 1760 году он вместе с частями регулярной армии вступил в Берлин. Личная жизнь Суворова не сложилась. Сам он неоднократно признавался, что кроме военного дела, его ничто другое не занимает. Звездный час Суворова настал с восшествием на престол императрицы Екатерины II.</w:t>
      </w:r>
    </w:p>
    <w:p w14:paraId="78EC67BA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 xml:space="preserve">       В ходе русско-турецкой войны полководческий талант Суворова проявился в полной мере. За победу при </w:t>
      </w:r>
      <w:proofErr w:type="spellStart"/>
      <w:r w:rsidRPr="00AC1E6D">
        <w:rPr>
          <w:color w:val="000000"/>
        </w:rPr>
        <w:t>Рымнике</w:t>
      </w:r>
      <w:proofErr w:type="spellEnd"/>
      <w:r w:rsidRPr="00AC1E6D">
        <w:rPr>
          <w:color w:val="000000"/>
        </w:rPr>
        <w:t xml:space="preserve"> он получает приставку к фамилии по названию этого местечка – Рымникский. Следующим стратегическим успехом стали осада и взятие считавшейся дотоле неприступной турецкой крепости Измаил. Впереди был Итальянский поход русской армии и беспримерный переход через Альпы во время Швейцарского похода, увековеченный впоследствии художником Алексеем Суриковым. В условиях крайних лишений и отсутствия боеприпасов Суворов сумел сохранить армию, вырваться из французского окружения и выйти к своим корпусам, при этом приведя с собой почти три тысячи пленных вражеских солдат. И это – в 68 лет! Именно после швейцарского похода Суворов стал четвертым в России генералиссимусом. Дни его были сочтены. По возвращении в Россию старый граф занемог и скончался в Санкт-Петербурге 6 (18) мая 1800 года. Его похоронили в одной из церквей Александро-Невской Лавры. Спустя 50 лет внук прославленного полководца выполнил последнюю волю деда – надгробную плиту с пространной надписью заменили на другую, с короткой, но выразительной фразой: «Здесь лежит Суворов». В истории он остался, помимо прочего, и тем, что из 93-х сражений не проиграл ни одного. Суворов остался загадкой для потомства.</w:t>
      </w:r>
    </w:p>
    <w:p w14:paraId="2054471A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 xml:space="preserve">День Суворова начинался с первыми петухами. Он приказывал себя будить, не слушая никаких его отговорок. «Если не послушаю, тащи меня за ногу!» Спал Суворов на сене, </w:t>
      </w:r>
      <w:proofErr w:type="spellStart"/>
      <w:r w:rsidRPr="00AC1E6D">
        <w:rPr>
          <w:color w:val="000000"/>
        </w:rPr>
        <w:t>укладенном</w:t>
      </w:r>
      <w:proofErr w:type="spellEnd"/>
      <w:r w:rsidRPr="00AC1E6D">
        <w:rPr>
          <w:color w:val="000000"/>
        </w:rPr>
        <w:t xml:space="preserve"> так высоко, как парадная постель. Над сеном постилалась толстая парусинная простыня, на нее тонкая полотняная, в головах две его пуховые подушки, которые всюду </w:t>
      </w:r>
      <w:r w:rsidRPr="00AC1E6D">
        <w:rPr>
          <w:color w:val="000000"/>
        </w:rPr>
        <w:lastRenderedPageBreak/>
        <w:t>за ним возились; третья простыня служила ему вместо одеяла. В холодное время он сверх простыни накрывался своим синим плащом. По утрам всегда выливал на себя два ведра самой ледяной воды.</w:t>
      </w:r>
    </w:p>
    <w:p w14:paraId="5C388616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Питался он очень скромно. Если у него бывали гости, то один повар готовил для гостей, а другой – для Суворова. Если кто желал угостить обедом Суворова, то приглашал к себе его повара; другой стряпни он не ел.</w:t>
      </w:r>
    </w:p>
    <w:p w14:paraId="7F7CEB6E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 xml:space="preserve">Камердинер его, </w:t>
      </w:r>
      <w:proofErr w:type="spellStart"/>
      <w:r w:rsidRPr="00AC1E6D">
        <w:rPr>
          <w:color w:val="000000"/>
        </w:rPr>
        <w:t>Прошка</w:t>
      </w:r>
      <w:proofErr w:type="spellEnd"/>
      <w:r w:rsidRPr="00AC1E6D">
        <w:rPr>
          <w:color w:val="000000"/>
        </w:rPr>
        <w:t>, всегда стоял позади его стула и не допускал его съесть лишнее, прямо отымая тарелку, не убеждаясь никакими просьбами, потому что знал, что в случае нездоровья Суворова, он же будет в ответе и подвергнется строгому взысканию: «Зачем давал лишнее есть?» И если в такой момент разгневанный его барин спрашивал, по чьему приказанию он это делает, то он отвечал: «По приказанию фельдмаршала Суворова». «Ему должно повиноваться», — говорил Суворов.</w:t>
      </w:r>
    </w:p>
    <w:p w14:paraId="7660DB4F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Суворов был верующим человеком.</w:t>
      </w:r>
    </w:p>
    <w:p w14:paraId="7CCA6BBE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Зимою ни в какой мороз он не носил тёплой одежды. Императрица Екатерина Вторая подарила ему дорогую соболью шубу. Но Суворов никогда не носил ее и только из повиновения раза два надевал, когда выходил из кареты, в которой с большим уважением возил ее.</w:t>
      </w:r>
    </w:p>
    <w:p w14:paraId="7C945693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Он не терпел зеркал и своих портретов.</w:t>
      </w:r>
    </w:p>
    <w:p w14:paraId="61CA3DA9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Суворов при себе не носил никогда ни часов, ни денег, также и в доме его никогда не было часов; он говорил, что солдату они не нужны и что солдату и без часов должно знать время. Когда надо же было идти в поход, никогда в приказах своих не назначал часа, но всегда приказывал быть готовыми с первыми петухами; для того он выучился петь петухом, и когда время наставало, выходил и выкрикивал «кукареку». Голос его немедленно раздавался, и войска выступали в поход.</w:t>
      </w:r>
    </w:p>
    <w:p w14:paraId="26AC6AC4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>Также не держал при себе Суворов никаких животных.</w:t>
      </w:r>
    </w:p>
    <w:p w14:paraId="3F88AA09" w14:textId="77777777" w:rsidR="00AC1E6D" w:rsidRPr="00AC1E6D" w:rsidRDefault="00AC1E6D" w:rsidP="004C0A36">
      <w:pPr>
        <w:pStyle w:val="a4"/>
        <w:shd w:val="clear" w:color="auto" w:fill="FFFFFF"/>
        <w:spacing w:line="360" w:lineRule="auto"/>
        <w:contextualSpacing/>
        <w:rPr>
          <w:color w:val="000000"/>
        </w:rPr>
      </w:pPr>
      <w:r w:rsidRPr="00AC1E6D">
        <w:rPr>
          <w:color w:val="000000"/>
        </w:rPr>
        <w:t xml:space="preserve">Суворов ежедневно ходил по десяти и более верст, и когда уставал, то бросался на траву и, валяясь несколько минут на траве, держал ноги кверху, приговаривая: «Это хорошо, чтоб кровь стекла!» То же приказывал делать и солдатам. Потёмкин сказал о нём: «Никто Суворова не </w:t>
      </w:r>
      <w:proofErr w:type="spellStart"/>
      <w:r w:rsidRPr="00AC1E6D">
        <w:rPr>
          <w:color w:val="000000"/>
        </w:rPr>
        <w:t>пересуворит</w:t>
      </w:r>
      <w:proofErr w:type="spellEnd"/>
      <w:r w:rsidRPr="00AC1E6D">
        <w:rPr>
          <w:color w:val="000000"/>
        </w:rPr>
        <w:t>». Екатерина Вторая, желая вывести Потемкина из ошибочного его мнения об уме Суворова, посоветовала ему подслушать их разговор в соседней комнате. Удивленный глубокомыслием и умом Суворова, Потемкин как-то упрекнул его за то, что он с ним не говорил так. «С царями у меня другой язык», — отвечал Суворов.</w:t>
      </w:r>
    </w:p>
    <w:p w14:paraId="0C65341A" w14:textId="3C7C3ADF" w:rsidR="00AC1E6D" w:rsidRPr="008E2290" w:rsidRDefault="00AC1E6D" w:rsidP="008E2290">
      <w:pPr>
        <w:spacing w:line="360" w:lineRule="auto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290">
        <w:rPr>
          <w:rFonts w:ascii="Times New Roman" w:hAnsi="Times New Roman" w:cs="Times New Roman"/>
          <w:color w:val="000000"/>
          <w:sz w:val="24"/>
          <w:szCs w:val="24"/>
        </w:rPr>
        <w:t>Об этом полководце написаны тома биографии. Он вызывал восхищение и зависть. Это действительно был одаренный человек, с сильной волей и незаурядными способностями. О нем ходили легенды</w:t>
      </w:r>
      <w:r w:rsidR="00322F45" w:rsidRPr="008E22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A70CC9" w14:textId="399B4B8F" w:rsidR="00B67D71" w:rsidRDefault="00B67D71" w:rsidP="00322F45">
      <w:pPr>
        <w:spacing w:line="360" w:lineRule="auto"/>
        <w:contextualSpacing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322F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В 1950-м году в нашей стране вспоминали о 150-летнем юбилее кончины легендарного полководца и называли в его память новые топонимические объекты. Вот и в Магнит</w:t>
      </w:r>
      <w:r w:rsidR="00322F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огорске</w:t>
      </w:r>
      <w:r w:rsidRPr="00322F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решили дать название Суворова ныне хорошо известной улице.</w:t>
      </w:r>
    </w:p>
    <w:p w14:paraId="7A4E915B" w14:textId="77777777" w:rsidR="0005745A" w:rsidRPr="0005745A" w:rsidRDefault="0005745A" w:rsidP="0005745A">
      <w:pPr>
        <w:shd w:val="clear" w:color="auto" w:fill="FFFFFF"/>
        <w:spacing w:after="15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1A34"/>
          <w:sz w:val="24"/>
          <w:szCs w:val="24"/>
          <w:lang w:eastAsia="ru-RU"/>
        </w:rPr>
      </w:pPr>
      <w:r w:rsidRPr="0005745A">
        <w:rPr>
          <w:rFonts w:ascii="Times New Roman" w:eastAsia="Times New Roman" w:hAnsi="Times New Roman" w:cs="Times New Roman"/>
          <w:color w:val="001A34"/>
          <w:sz w:val="24"/>
          <w:szCs w:val="24"/>
          <w:lang w:eastAsia="ru-RU"/>
        </w:rPr>
        <w:t>Улица Суворова расположена практически в центре Магнитогорска, ее протяженность составляет около 5 километров. Здесь находится много организаций, есть магазины, аптеки, отделения банкоматов, автошколы, почтовое отделение, агентство путешествий, продуктовые и газетные киоски на автобусных остановках. Также здесь есть детская поликлиника и большой парк.</w:t>
      </w:r>
    </w:p>
    <w:p w14:paraId="15AE8C09" w14:textId="14DE6443" w:rsidR="00542931" w:rsidRDefault="0005745A" w:rsidP="0005745A">
      <w:pPr>
        <w:spacing w:line="360" w:lineRule="auto"/>
        <w:contextualSpacing/>
        <w:rPr>
          <w:rFonts w:ascii="Times New Roman" w:hAnsi="Times New Roman" w:cs="Times New Roman"/>
          <w:color w:val="001A34"/>
          <w:sz w:val="24"/>
          <w:szCs w:val="24"/>
        </w:rPr>
      </w:pPr>
      <w:r w:rsidRPr="0005745A">
        <w:rPr>
          <w:rFonts w:ascii="Times New Roman" w:hAnsi="Times New Roman" w:cs="Times New Roman"/>
          <w:color w:val="001A34"/>
          <w:sz w:val="24"/>
          <w:szCs w:val="24"/>
        </w:rPr>
        <w:t>Улица не широкая имеет две полосы дорожного движения, здесь нет большого транспортного потока. Вблизи дороги находятся многоквартирные дома. Улица выглядит чистой и ухоженной, на обочинах имеются ограждения и высажены деревья, для пешеходов выделены тротуарные дорожки, кроме того, здесь есть небольшие бесплатные парковочные зоны. Улица Суворова пересекается с ул. Гагарина, а также пересекается с ул. Ленинградской</w:t>
      </w:r>
      <w:r>
        <w:rPr>
          <w:rFonts w:ascii="Times New Roman" w:hAnsi="Times New Roman" w:cs="Times New Roman"/>
          <w:color w:val="001A34"/>
          <w:sz w:val="24"/>
          <w:szCs w:val="24"/>
        </w:rPr>
        <w:t>.</w:t>
      </w:r>
    </w:p>
    <w:p w14:paraId="32B92C31" w14:textId="28CE38E1" w:rsid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574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улице Суворова в Магнитогорске находится 163 организации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Вот перечень некоторых:</w:t>
      </w:r>
    </w:p>
    <w:p w14:paraId="22C89741" w14:textId="066F1D14" w:rsidR="0005745A" w:rsidRP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hyperlink r:id="rId7" w:tooltip="Администрация Правобережного района в Магнитогорске на ул. Суворова, 123" w:history="1">
        <w:r w:rsidRPr="000574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Администрация Правобережного района</w:t>
        </w:r>
      </w:hyperlink>
    </w:p>
    <w:p w14:paraId="045F5F46" w14:textId="406E93EA" w:rsidR="0005745A" w:rsidRP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hyperlink r:id="rId8" w:tooltip="Комиссия по делам несовершеннолетних и защите их прав Администрации Правобережного района в Магнитогорске на ул. Суворова" w:history="1">
        <w:r w:rsidRPr="000574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Комиссия по делам несовершеннолетних и защите их прав Администрации </w:t>
        </w:r>
        <w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  </w:t>
        </w:r>
        <w:r w:rsidRPr="000574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Правобережного района</w:t>
        </w:r>
      </w:hyperlink>
    </w:p>
    <w:p w14:paraId="59D6BEEB" w14:textId="6D2D61F4" w:rsidR="0005745A" w:rsidRPr="0005745A" w:rsidRDefault="00235BD4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9" w:tooltip="Совет ветеранов Правобережного района в Магнитогорске на ул. Суворова" w:history="1">
        <w:r w:rsidR="0005745A">
          <w:rPr>
            <w:rFonts w:ascii="Times New Roman" w:hAnsi="Times New Roman" w:cs="Times New Roman"/>
            <w:sz w:val="24"/>
            <w:szCs w:val="24"/>
          </w:rPr>
          <w:t>-</w:t>
        </w:r>
        <w:r w:rsidR="0005745A" w:rsidRPr="000574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Совет ветеранов Правобережного района</w:t>
        </w:r>
      </w:hyperlink>
    </w:p>
    <w:p w14:paraId="1E6729F2" w14:textId="0113C7B4" w:rsidR="0005745A" w:rsidRP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hyperlink r:id="rId10" w:tooltip="Управление социальной защиты населения в Магнитогорске на ул. Суворова" w:history="1">
        <w:r w:rsidRPr="0005745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Управление социальной защиты населения</w:t>
        </w:r>
      </w:hyperlink>
    </w:p>
    <w:p w14:paraId="76C0E3F4" w14:textId="25627AC8" w:rsidR="0005745A" w:rsidRPr="0005745A" w:rsidRDefault="0005745A" w:rsidP="0005745A">
      <w:pPr>
        <w:shd w:val="clear" w:color="auto" w:fill="FFFFFF"/>
        <w:spacing w:before="300" w:after="150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7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ГАУЗ "Центр охраны материнства и детства </w:t>
      </w:r>
      <w:proofErr w:type="spellStart"/>
      <w:r w:rsidRPr="0005745A">
        <w:rPr>
          <w:rFonts w:ascii="Times New Roman" w:eastAsia="Times New Roman" w:hAnsi="Times New Roman" w:cs="Times New Roman"/>
          <w:sz w:val="24"/>
          <w:szCs w:val="24"/>
          <w:lang w:eastAsia="ru-RU"/>
        </w:rPr>
        <w:t>г.Магнитогорск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05745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</w:t>
      </w:r>
    </w:p>
    <w:p w14:paraId="60F60CF0" w14:textId="4E0D0F97" w:rsid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5745A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Детский травмпункт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«Айболит»</w:t>
      </w:r>
    </w:p>
    <w:p w14:paraId="661BF1E3" w14:textId="54F8986B" w:rsid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улице Суворова </w:t>
      </w:r>
      <w:r w:rsidR="00731637">
        <w:rPr>
          <w:rFonts w:ascii="Times New Roman" w:hAnsi="Times New Roman" w:cs="Times New Roman"/>
          <w:sz w:val="24"/>
          <w:szCs w:val="24"/>
          <w:shd w:val="clear" w:color="auto" w:fill="FFFFFF"/>
        </w:rPr>
        <w:t>есть зоны отдыха:</w:t>
      </w:r>
    </w:p>
    <w:p w14:paraId="652DB90A" w14:textId="57AE065C" w:rsidR="0005745A" w:rsidRDefault="00731637" w:rsidP="00731637">
      <w:pPr>
        <w:pStyle w:val="a4"/>
        <w:numPr>
          <w:ilvl w:val="0"/>
          <w:numId w:val="6"/>
        </w:numPr>
        <w:shd w:val="clear" w:color="auto" w:fill="FFFFFF"/>
        <w:spacing w:before="0" w:beforeAutospacing="0" w:after="375" w:afterAutospacing="0" w:line="360" w:lineRule="auto"/>
        <w:contextualSpacing/>
        <w:rPr>
          <w:color w:val="111111"/>
        </w:rPr>
      </w:pPr>
      <w:r>
        <w:rPr>
          <w:color w:val="111111"/>
        </w:rPr>
        <w:t>Р</w:t>
      </w:r>
      <w:r w:rsidR="0005745A" w:rsidRPr="0005745A">
        <w:rPr>
          <w:color w:val="111111"/>
        </w:rPr>
        <w:t>асполагается небольшой сквер, носящий название “Литературный”. Никто не знает, почему ему было дано такое название, но именно так называют его жители Магнитогорска.</w:t>
      </w:r>
      <w:r>
        <w:rPr>
          <w:color w:val="111111"/>
        </w:rPr>
        <w:t xml:space="preserve"> </w:t>
      </w:r>
      <w:r w:rsidR="0005745A" w:rsidRPr="00731637">
        <w:rPr>
          <w:color w:val="111111"/>
        </w:rPr>
        <w:t>На территории маленького парка есть детская площадка, спортивная зона с турниками и тренажёрами, также есть волейбольная площадка</w:t>
      </w:r>
      <w:r>
        <w:rPr>
          <w:color w:val="111111"/>
        </w:rPr>
        <w:t>.</w:t>
      </w:r>
    </w:p>
    <w:p w14:paraId="12C7F655" w14:textId="7FE3E765" w:rsidR="00731637" w:rsidRPr="00731637" w:rsidRDefault="00731637" w:rsidP="0073163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Сквер Трёх поколений расположился на пересечении ул. Суворова и ул. им. Газеты Правда. Это место не является одним из самых популярных в городе, но его долгая история по-настоящему интересна. Строительство сквера Трёх поколений началось 9 мая 1966 года в честь проходившего в Магнитогорске Всесоюзного Слёта трёх поколений. Кроме того, в тот год в городе появились памятник комсомольцам-</w:t>
      </w: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первостроителям и бетонная Палатка.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Название парка олицетворяет подходящие условия для отдыха каждому поколению в сквере и общественное единение.</w:t>
      </w:r>
    </w:p>
    <w:p w14:paraId="1C41E057" w14:textId="77777777" w:rsidR="00731637" w:rsidRPr="00731637" w:rsidRDefault="00731637" w:rsidP="00731637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2013 году вышло постановление губернатора Челябинской области, определяющее сквер Трёх поколений первым в городе «специально отведённым или приспособленным для коллективного обслуживания общественно значимых вопросов и выражения общественных настроений, а также массового присутствия граждан для публичного выражения проблем преимущественно общественно-политического характера». Новый статус сквер получил по аналогии со знаменитым парком в Лондоне, где перед британцами выступали проповедники и ораторы.</w:t>
      </w:r>
    </w:p>
    <w:p w14:paraId="21B3D59E" w14:textId="77777777" w:rsidR="00C73590" w:rsidRDefault="00731637" w:rsidP="00731637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феврале 2014 года в сквере Трёх поколений прошёл праздник «Скажи своё слово», инициированный одним из операторов мобильный связи и администрацией Магнитогорска в рамках благоустройства городского пространства. Социальная акция была направлена на привлечение внимания горожан к активному благоустройству Магнитогорска общими усилиями. Заинтересованные жители строили кормушки и скворечники для птиц, утепляли деревья в технике вязанного стрит-арта.</w:t>
      </w:r>
      <w:r w:rsidRPr="007316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Главным слоганом мероприятия стала короткая фраза «Действуй». Этот праздник положил начало движению по созданию яркой, красивой и уютной городской атмосферы.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16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2022 году территория сквера была реконструирована согласно программе «Формирование комфортной городской среды». Объект выбрали горожане в ходе рейтингового голосования. Во время работ в сквере заменили покрытие дорожек, оборудовали тропинки. В сквере появились детские и спортивные площадки, урны, скамейки и качели. </w:t>
      </w:r>
      <w:r w:rsidRPr="000E39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программе сквер приобрёл новый современный вид.</w:t>
      </w:r>
    </w:p>
    <w:p w14:paraId="40639DAD" w14:textId="33A56BFC" w:rsidR="00E46F94" w:rsidRDefault="00E46F94" w:rsidP="009B7E2C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>В самом начале улицы построен Храм-часовня в честь Феодоровской иконы Божьей Матери.</w:t>
      </w:r>
    </w:p>
    <w:p w14:paraId="0C591E2E" w14:textId="4034B07E" w:rsidR="009B7E2C" w:rsidRPr="009B7E2C" w:rsidRDefault="009B7E2C" w:rsidP="009B7E2C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>Храм-часовня в честь Феодоровской иконы Божьей Матери является одним из излюбленных культурных пространств, на основе которого организовывается большое количество различных мероприятий, служащих для интересного времяпрепровождения в Магнитогорске.</w:t>
      </w:r>
    </w:p>
    <w:p w14:paraId="51E78621" w14:textId="77777777" w:rsidR="009B7E2C" w:rsidRPr="009B7E2C" w:rsidRDefault="009B7E2C" w:rsidP="009B7E2C">
      <w:pPr>
        <w:shd w:val="clear" w:color="auto" w:fill="FFFFFF"/>
        <w:spacing w:before="150"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>Для гостей города часовня представляет интерес как образец архитектуры и национальной культуры, один из пунктов экскурсионной программы. Это также центр духовной жизни города, место собрания верующих и проведения богослужений.</w:t>
      </w:r>
    </w:p>
    <w:p w14:paraId="3A117B67" w14:textId="77777777" w:rsidR="009B7E2C" w:rsidRPr="009B7E2C" w:rsidRDefault="009B7E2C" w:rsidP="009B7E2C">
      <w:pPr>
        <w:shd w:val="clear" w:color="auto" w:fill="FFFFFF"/>
        <w:spacing w:before="150"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 xml:space="preserve">Посещение храм-часовня в честь Феодоровской иконы Божьей Матери станет для вас хорошим способом провести время и позволит узнать новое о родном городе. А если вы посетили Магнитогорск в ходе туристической поездки — храм-часовня в честь </w:t>
      </w: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lastRenderedPageBreak/>
        <w:t>Феодоровской иконы Божьей Матери будет достойным пунктом экскурсионной программы.</w:t>
      </w:r>
    </w:p>
    <w:p w14:paraId="4BB7E8F9" w14:textId="77777777" w:rsidR="009B7E2C" w:rsidRPr="009B7E2C" w:rsidRDefault="009B7E2C" w:rsidP="009B7E2C">
      <w:pPr>
        <w:shd w:val="clear" w:color="auto" w:fill="FFFFFF"/>
        <w:spacing w:before="150"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>Более подробную информацию вы можете получить по телефону 73519235040.</w:t>
      </w:r>
    </w:p>
    <w:p w14:paraId="69716807" w14:textId="77777777" w:rsidR="009B7E2C" w:rsidRPr="009B7E2C" w:rsidRDefault="009B7E2C" w:rsidP="009B7E2C">
      <w:pPr>
        <w:shd w:val="clear" w:color="auto" w:fill="FFFFFF"/>
        <w:spacing w:before="150" w:after="0" w:line="360" w:lineRule="auto"/>
        <w:contextualSpacing/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</w:pPr>
      <w:r w:rsidRPr="009B7E2C">
        <w:rPr>
          <w:rFonts w:ascii="Times New Roman" w:eastAsia="Times New Roman" w:hAnsi="Times New Roman" w:cs="Times New Roman"/>
          <w:color w:val="2C2D36"/>
          <w:sz w:val="24"/>
          <w:szCs w:val="24"/>
          <w:lang w:eastAsia="ru-RU"/>
        </w:rPr>
        <w:t>Храм-часовня в честь Феодоровской иконы Божьей Матери располагается по адресу: р-н Ленинский, улица Суворова, 1.</w:t>
      </w:r>
    </w:p>
    <w:p w14:paraId="4A36CBA4" w14:textId="1E368EC0" w:rsidR="00731637" w:rsidRPr="00731637" w:rsidRDefault="00731637" w:rsidP="00731637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1637">
        <w:rPr>
          <w:rFonts w:ascii="Roboto" w:hAnsi="Roboto"/>
          <w:color w:val="000000"/>
          <w:sz w:val="20"/>
          <w:szCs w:val="20"/>
        </w:rPr>
        <w:br/>
      </w:r>
      <w:r w:rsidR="009B7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доме 85 по улице Суворова висит памятная доска</w:t>
      </w:r>
      <w:r w:rsidR="00E06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A68D640" w14:textId="4844B3B3" w:rsidR="0005745A" w:rsidRDefault="00E063D3" w:rsidP="0005745A">
      <w:pPr>
        <w:spacing w:line="36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EAEA748" wp14:editId="1CA5C300">
            <wp:extent cx="4627245" cy="404552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5781" cy="40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B1A8" w14:textId="77777777" w:rsidR="0005745A" w:rsidRPr="0005745A" w:rsidRDefault="0005745A" w:rsidP="0005745A">
      <w:pPr>
        <w:spacing w:line="360" w:lineRule="auto"/>
        <w:contextualSpacing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14:paraId="5F2DE631" w14:textId="7EE4D25E" w:rsidR="000C6FA8" w:rsidRPr="00322F45" w:rsidRDefault="000C6FA8" w:rsidP="00B67D71">
      <w:pPr>
        <w:pStyle w:val="a3"/>
        <w:ind w:left="36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14:paraId="2B6767EC" w14:textId="390A814E" w:rsidR="000C6FA8" w:rsidRDefault="000C6FA8" w:rsidP="00B67D71">
      <w:pPr>
        <w:pStyle w:val="a3"/>
        <w:ind w:left="360"/>
        <w:rPr>
          <w:rFonts w:ascii="PT Serif" w:hAnsi="PT Serif"/>
          <w:color w:val="444444"/>
          <w:shd w:val="clear" w:color="auto" w:fill="FFFFFF"/>
        </w:rPr>
      </w:pPr>
    </w:p>
    <w:p w14:paraId="630F6C7E" w14:textId="61C211D6" w:rsidR="000C6FA8" w:rsidRDefault="000C6FA8" w:rsidP="00B67D71">
      <w:pPr>
        <w:pStyle w:val="a3"/>
        <w:ind w:left="360"/>
        <w:rPr>
          <w:rFonts w:ascii="PT Serif" w:hAnsi="PT Serif"/>
          <w:color w:val="444444"/>
          <w:shd w:val="clear" w:color="auto" w:fill="FFFFFF"/>
        </w:rPr>
      </w:pPr>
    </w:p>
    <w:p w14:paraId="6D332671" w14:textId="5E56A5E0" w:rsidR="000C6FA8" w:rsidRDefault="000C6FA8" w:rsidP="00B67D71">
      <w:pPr>
        <w:pStyle w:val="a3"/>
        <w:ind w:left="360"/>
        <w:rPr>
          <w:rFonts w:ascii="PT Serif" w:hAnsi="PT Serif"/>
          <w:color w:val="444444"/>
          <w:shd w:val="clear" w:color="auto" w:fill="FFFFFF"/>
        </w:rPr>
      </w:pPr>
    </w:p>
    <w:p w14:paraId="3D2660B6" w14:textId="0458F3E6" w:rsidR="000C6FA8" w:rsidRDefault="000C6FA8" w:rsidP="00B67D71">
      <w:pPr>
        <w:pStyle w:val="a3"/>
        <w:ind w:left="360"/>
        <w:rPr>
          <w:rFonts w:ascii="PT Serif" w:hAnsi="PT Serif"/>
          <w:color w:val="444444"/>
          <w:shd w:val="clear" w:color="auto" w:fill="FFFFFF"/>
        </w:rPr>
      </w:pPr>
    </w:p>
    <w:p w14:paraId="6391607F" w14:textId="5B2FCCD7" w:rsidR="000C6FA8" w:rsidRDefault="000C6FA8" w:rsidP="00B67D71">
      <w:pPr>
        <w:pStyle w:val="a3"/>
        <w:ind w:left="360"/>
        <w:rPr>
          <w:rFonts w:ascii="PT Serif" w:hAnsi="PT Serif"/>
          <w:color w:val="444444"/>
          <w:shd w:val="clear" w:color="auto" w:fill="FFFFFF"/>
        </w:rPr>
      </w:pPr>
    </w:p>
    <w:p w14:paraId="54406A2F" w14:textId="2E0F149F" w:rsidR="0005745A" w:rsidRDefault="0005745A" w:rsidP="000C6FA8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</w:p>
    <w:p w14:paraId="1396EC6F" w14:textId="77777777" w:rsidR="00E063D3" w:rsidRDefault="00E063D3" w:rsidP="000C6FA8">
      <w:pPr>
        <w:pStyle w:val="blockblock-3c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color w:val="000000"/>
          <w:sz w:val="26"/>
          <w:szCs w:val="26"/>
        </w:rPr>
      </w:pPr>
    </w:p>
    <w:p w14:paraId="11762501" w14:textId="77777777" w:rsidR="008E2290" w:rsidRDefault="00E063D3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  <w:r>
        <w:rPr>
          <w:color w:val="000000"/>
        </w:rPr>
        <w:t xml:space="preserve"> </w:t>
      </w:r>
    </w:p>
    <w:p w14:paraId="61D423C2" w14:textId="77777777" w:rsidR="008E2290" w:rsidRDefault="008E2290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</w:p>
    <w:p w14:paraId="3EA5165F" w14:textId="77777777" w:rsidR="008E2290" w:rsidRDefault="008E2290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</w:p>
    <w:p w14:paraId="11BB4D84" w14:textId="226CAFE8" w:rsidR="000C6FA8" w:rsidRPr="00AB2962" w:rsidRDefault="000C6FA8" w:rsidP="008E2290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jc w:val="center"/>
        <w:rPr>
          <w:b/>
          <w:bCs/>
          <w:color w:val="000000"/>
        </w:rPr>
      </w:pPr>
      <w:r w:rsidRPr="00AB2962">
        <w:rPr>
          <w:b/>
          <w:bCs/>
          <w:color w:val="000000"/>
        </w:rPr>
        <w:lastRenderedPageBreak/>
        <w:t>Заключение</w:t>
      </w:r>
    </w:p>
    <w:p w14:paraId="2EDF9244" w14:textId="27EB8789" w:rsidR="000C6FA8" w:rsidRPr="00E063D3" w:rsidRDefault="000C6FA8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  <w:r w:rsidRPr="00E063D3">
        <w:rPr>
          <w:color w:val="000000"/>
        </w:rPr>
        <w:t>По названиям улиц и посёлков Магнитогорска вполне можно изучать историю не только Южного Урала, но и всей страны, а также отдельных персонажей, в разное время вершивших эту самую историю. Причём возможности для познания здесь более чем обширные.</w:t>
      </w:r>
    </w:p>
    <w:p w14:paraId="51FB197D" w14:textId="77777777" w:rsidR="000C6FA8" w:rsidRPr="00E063D3" w:rsidRDefault="000C6FA8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E063D3">
        <w:t>На сегодняшний день в Магнитогорске созданы и оборудованы около 500 улиц, 60 переулков, 4 проспекта – Ленина (первоначально Сталина), К. Маркса (в прошлом – Мира), Металлургов, Пушкина; заезды Карталинский и Тверской (Тверского), проезды Аносова, Бардина, Болотова, Весенний, Кедровый, Кирпичный, Клубный, Коломенский, Краснодарский, Промышленный, Санитарный, Сиреневый*, Тихий, Ушакова, 4 перехода - переезда через реку Урал - Северный, Центральный, Южный и Казачья переправа. Протяжённость улиц к 2002 году составляла 982 км: в Ленинском - 452 км, в Правобережном - 118 км, в Орджоникидзевском - 412 км. Город активно расширяет границу к югу, и самые протяжённые, благоустроенные, продолжающие расти улицы находятся в правобережье.</w:t>
      </w:r>
    </w:p>
    <w:p w14:paraId="290DA1A2" w14:textId="77777777" w:rsidR="000C6FA8" w:rsidRPr="00E063D3" w:rsidRDefault="000C6FA8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  <w:r w:rsidRPr="00E063D3">
        <w:t>* Улица Сиреневая в разных источниках, в том числе и в официальных документах, позиционируется как проезд, переулок, бульвар и др.</w:t>
      </w:r>
    </w:p>
    <w:p w14:paraId="4443C1C6" w14:textId="77777777" w:rsidR="000C6FA8" w:rsidRPr="00E063D3" w:rsidRDefault="000C6FA8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  <w:rPr>
          <w:color w:val="000000"/>
        </w:rPr>
      </w:pPr>
      <w:r w:rsidRPr="00E063D3">
        <w:rPr>
          <w:color w:val="000000"/>
        </w:rPr>
        <w:t xml:space="preserve">За каждым из них своя история, а зачастую и не одна. Взять хотя бы проспект Карла Маркса. За свою бытность он трижды менял название. Первоначально проспект носил имя Сталина. Затем его переименовали в проспект Мира </w:t>
      </w:r>
      <w:proofErr w:type="gramStart"/>
      <w:r w:rsidRPr="00E063D3">
        <w:rPr>
          <w:color w:val="000000"/>
        </w:rPr>
        <w:t>- это</w:t>
      </w:r>
      <w:proofErr w:type="gramEnd"/>
      <w:r w:rsidRPr="00E063D3">
        <w:rPr>
          <w:color w:val="000000"/>
        </w:rPr>
        <w:t xml:space="preserve"> название сохранялось с 1961 по 1967 годы. А в 1968-м, в канун 150-летия со дня рождения Карла Маркса, проспект в очередной раз получил новое имя. Подобная история произошла и с улицей Сталинградской. Так до начала 70-х называлась улица Советская.</w:t>
      </w:r>
    </w:p>
    <w:p w14:paraId="780C58D5" w14:textId="77777777" w:rsidR="00E063D3" w:rsidRDefault="000C6FA8" w:rsidP="00E063D3">
      <w:pPr>
        <w:pStyle w:val="blockblock-3c"/>
        <w:shd w:val="clear" w:color="auto" w:fill="FFFFFF"/>
        <w:spacing w:before="90" w:beforeAutospacing="0" w:after="300" w:afterAutospacing="0" w:line="360" w:lineRule="auto"/>
        <w:contextualSpacing/>
      </w:pPr>
      <w:r w:rsidRPr="00E063D3">
        <w:rPr>
          <w:color w:val="000000"/>
        </w:rPr>
        <w:t>Традиция переименовывать улицы, посёлки и целые города в угоду тем или иным политическим событиям идёт ещё с древности. Просто в советский период она проявилась наиболее ярко. Исчезали люди, а вслед за ними исчезали и названия.</w:t>
      </w:r>
      <w:r w:rsidRPr="00E063D3">
        <w:t xml:space="preserve"> </w:t>
      </w:r>
    </w:p>
    <w:p w14:paraId="3CAC06D2" w14:textId="0CB8EB74" w:rsidR="0005745A" w:rsidRPr="00E063D3" w:rsidRDefault="009B7E2C" w:rsidP="00E063D3">
      <w:pPr>
        <w:pStyle w:val="blockblock-3c"/>
        <w:shd w:val="clear" w:color="auto" w:fill="FFFFFF"/>
        <w:spacing w:before="90" w:beforeAutospacing="0" w:after="300" w:afterAutospacing="0" w:line="360" w:lineRule="auto"/>
        <w:ind w:firstLine="708"/>
        <w:contextualSpacing/>
      </w:pPr>
      <w:r w:rsidRPr="00E063D3">
        <w:t xml:space="preserve">Поколения людей меняются, вместе с ними уходит история улиц, деревень, города, чтобы сохранить историю мы должны её собирать. История страны складывается из истории отдельных городов и посёлков, поэтому важно знать историю своего края, чтобы помнить историю своей страны. «Что в имени тебе моём?» - спрашивал А.С. Пушкин в своём стихотворении. Сколько имён вами встречается ежедневно! Одноклассники, друзья, близкие, соседи, знакомые и даже прохожие на улице! Все они имеют имена… Часто ли мы задумываемся о смысле названия тех улиц, на которых </w:t>
      </w:r>
      <w:proofErr w:type="gramStart"/>
      <w:r w:rsidRPr="00E063D3">
        <w:t>живём  и</w:t>
      </w:r>
      <w:proofErr w:type="gramEnd"/>
      <w:r w:rsidRPr="00E063D3">
        <w:t xml:space="preserve"> по которым спешив в школу, на работу… Интересуемся ли, почему они так названы? Человек рождается на свет и вместе с жизнью получает в наследство самое бесценное богатство – Родину. Она у него одна, другой никогда не будет, как не дано человеку, прожить вторую жизнь. Каждый из </w:t>
      </w:r>
      <w:r w:rsidRPr="00E063D3">
        <w:lastRenderedPageBreak/>
        <w:t>нас носит образ Родины в своём сердце. Для нашего многонационального народа, каждый уголок обширнейшего нашего Отечества – свой дом, одна общая Родина</w:t>
      </w:r>
      <w:r w:rsidR="00E063D3">
        <w:t>.</w:t>
      </w:r>
    </w:p>
    <w:p w14:paraId="2C1860B0" w14:textId="3E420745" w:rsidR="0005745A" w:rsidRPr="00E063D3" w:rsidRDefault="0005745A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61DB8EA" w14:textId="4D577FD5" w:rsidR="0005745A" w:rsidRDefault="0005745A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0CFDC02" w14:textId="3137F319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75CCAA" w14:textId="243973A5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B164B45" w14:textId="3152771A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3AFDC8A" w14:textId="4CAC6789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D0CBE9A" w14:textId="3CF8C687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EE505CE" w14:textId="0354ED26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C1A7570" w14:textId="4E183117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1202363" w14:textId="18FA5340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6588043" w14:textId="1C3D6528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A5E68B3" w14:textId="12E38B93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E6E3349" w14:textId="24B249CB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6C5B527" w14:textId="49C39327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EF10DEA" w14:textId="30AFC68A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6071C6" w14:textId="28F9AA5F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D09D881" w14:textId="4DC3861C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0FCB151" w14:textId="592B65C3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0EBD4E9" w14:textId="2253DE24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67DC959" w14:textId="22A20CA3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CB909F" w14:textId="45780192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7E127C4" w14:textId="03BF48FF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C601A5A" w14:textId="6DDFE5FB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186AE9E" w14:textId="66E5B48B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4C2DD6" w14:textId="26872F74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B343E46" w14:textId="0E45C1B3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524A155" w14:textId="094E014A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0942B55" w14:textId="1F4F1F3E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96E4C50" w14:textId="57727B24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DEB0B5D" w14:textId="1D1FCF38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85D686A" w14:textId="5E99024D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EFA35F1" w14:textId="4FF41C97" w:rsidR="00AB2962" w:rsidRDefault="00AB2962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F9B5FA" w14:textId="77777777" w:rsidR="00AB2962" w:rsidRDefault="00AB2962" w:rsidP="00AB2962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131AD76" w14:textId="2AF7E18D" w:rsidR="009D5A51" w:rsidRPr="009D5A51" w:rsidRDefault="009D5A51" w:rsidP="00AB2962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D5A51">
        <w:rPr>
          <w:rFonts w:ascii="Times New Roman" w:hAnsi="Times New Roman" w:cs="Times New Roman"/>
          <w:b/>
          <w:bCs/>
          <w:color w:val="2E2E2E"/>
          <w:sz w:val="24"/>
          <w:szCs w:val="24"/>
          <w:shd w:val="clear" w:color="auto" w:fill="FFFFFF"/>
        </w:rPr>
        <w:lastRenderedPageBreak/>
        <w:t>Практическая часть</w:t>
      </w:r>
    </w:p>
    <w:p w14:paraId="49D873C3" w14:textId="1FC86A3D" w:rsidR="009D5A51" w:rsidRPr="009D5A51" w:rsidRDefault="009D5A51" w:rsidP="009D5A51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5A51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Продуктом моего проекта будет информационный буклет. Чтобы его создать я сначала </w:t>
      </w:r>
      <w:proofErr w:type="gramStart"/>
      <w:r w:rsidRPr="009D5A51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узнал</w:t>
      </w:r>
      <w:r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а</w:t>
      </w:r>
      <w:proofErr w:type="gramEnd"/>
      <w:r w:rsidRPr="009D5A51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что такое буклет.</w:t>
      </w:r>
    </w:p>
    <w:p w14:paraId="0FDDEF43" w14:textId="77777777" w:rsidR="009D5A51" w:rsidRPr="009D5A51" w:rsidRDefault="009D5A51" w:rsidP="009D5A5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4D434B"/>
          <w:sz w:val="24"/>
          <w:szCs w:val="24"/>
        </w:rPr>
      </w:pPr>
      <w:r w:rsidRPr="009D5A51">
        <w:rPr>
          <w:rFonts w:ascii="Times New Roman" w:hAnsi="Times New Roman" w:cs="Times New Roman"/>
          <w:b/>
          <w:bCs/>
          <w:color w:val="4D434B"/>
          <w:sz w:val="24"/>
          <w:szCs w:val="24"/>
        </w:rPr>
        <w:t>Буклет </w:t>
      </w:r>
      <w:r w:rsidRPr="009D5A51">
        <w:rPr>
          <w:rFonts w:ascii="Times New Roman" w:hAnsi="Times New Roman" w:cs="Times New Roman"/>
          <w:color w:val="4D434B"/>
          <w:sz w:val="24"/>
          <w:szCs w:val="24"/>
        </w:rPr>
        <w:t>— это печатное полиграфическое изделие, которое изготавливают методом складывания листа в один или несколько сгибов. Содержит текстовую и графическую информацию.</w:t>
      </w:r>
    </w:p>
    <w:p w14:paraId="503094A3" w14:textId="77777777" w:rsidR="009D5A51" w:rsidRPr="009D5A51" w:rsidRDefault="009D5A51" w:rsidP="009D5A5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4D434B"/>
          <w:sz w:val="24"/>
          <w:szCs w:val="24"/>
        </w:rPr>
      </w:pPr>
      <w:r w:rsidRPr="009D5A51">
        <w:rPr>
          <w:rFonts w:ascii="Times New Roman" w:hAnsi="Times New Roman" w:cs="Times New Roman"/>
          <w:color w:val="4D434B"/>
          <w:sz w:val="24"/>
          <w:szCs w:val="24"/>
        </w:rPr>
        <w:t>Буклеты бывают разными по своему предназначению:</w:t>
      </w:r>
    </w:p>
    <w:p w14:paraId="72C30D00" w14:textId="77777777" w:rsidR="009D5A51" w:rsidRPr="009D5A51" w:rsidRDefault="009D5A51" w:rsidP="009D5A51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D5A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Информационные     </w:t>
      </w:r>
      <w:r w:rsidRPr="009D5A5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Информационный буклет – это возможность человека ознакомиться с объектом, его деятельностью и с нужной информацией. Некоторые называют этот вариант проспектом, ведь основная его задача – проинформировать потенциального покупателя, путешественника об определенном событии.</w:t>
      </w:r>
    </w:p>
    <w:p w14:paraId="3FD6A665" w14:textId="77777777" w:rsidR="009D5A51" w:rsidRPr="009D5A51" w:rsidRDefault="009D5A51" w:rsidP="009D5A51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 w:rsidRPr="009D5A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Образовательные  </w:t>
      </w:r>
      <w:r w:rsidRPr="009D5A5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Брошюры</w:t>
      </w:r>
      <w:proofErr w:type="gramEnd"/>
      <w:r w:rsidRPr="009D5A5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этого типа применения содержат в себе ценные сведения о работе организации, осуществляющей просветительские услуги. Они могут раздаваться студентам, школьникам, абитуриентам.</w:t>
      </w:r>
    </w:p>
    <w:p w14:paraId="28BA5206" w14:textId="77777777" w:rsidR="009D5A51" w:rsidRPr="009D5A51" w:rsidRDefault="009D5A51" w:rsidP="009D5A51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D5A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Имиджевые   </w:t>
      </w:r>
      <w:r w:rsidRPr="009D5A5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Их главная цель – сформировать определенный образ компании в лице потребителей. Как правило, они печатаются со множеством картинок и глянцевой обложкой. В них находится немного информации, однако этого достаточно, чтобы сформировать представление покупателей о деятельности предприятия.</w:t>
      </w:r>
    </w:p>
    <w:p w14:paraId="0EE98826" w14:textId="77777777" w:rsidR="009D5A51" w:rsidRPr="009D5A51" w:rsidRDefault="009D5A51" w:rsidP="009D5A51">
      <w:pPr>
        <w:numPr>
          <w:ilvl w:val="0"/>
          <w:numId w:val="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D5A5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Почтовые   </w:t>
      </w:r>
      <w:r w:rsidRPr="009D5A5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Данные буклеты представляют собой рассылку по адресатам с обязательным наличием марки. Обычно выполняют рекламную функцию</w:t>
      </w:r>
      <w:r w:rsidRPr="009D5A51">
        <w:rPr>
          <w:rFonts w:ascii="Montserrat" w:eastAsia="Times New Roman" w:hAnsi="Montserrat" w:cs="Times New Roman"/>
          <w:color w:val="666666"/>
          <w:sz w:val="23"/>
          <w:szCs w:val="23"/>
          <w:lang w:eastAsia="ru-RU"/>
        </w:rPr>
        <w:t>.</w:t>
      </w:r>
    </w:p>
    <w:p w14:paraId="3018D6B9" w14:textId="77777777" w:rsidR="009D5A51" w:rsidRPr="009D5A51" w:rsidRDefault="009D5A51" w:rsidP="009D5A51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3F24488" w14:textId="3CFD683E" w:rsidR="009D5A51" w:rsidRPr="009D5A51" w:rsidRDefault="009D5A51" w:rsidP="009D5A51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выбрал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информационный буклет. Для создания буклета я использовал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информацию, которую отобрал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информационных источников. Меня интересовала информация, связанная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историей улицы Суворова, в каком году названа улица, какие достопримечательности есть на этой улице.</w:t>
      </w:r>
    </w:p>
    <w:p w14:paraId="403C00A1" w14:textId="7A13CF20" w:rsidR="009D5A51" w:rsidRPr="009D5A51" w:rsidRDefault="009D5A51" w:rsidP="009D5A51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обработал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информацию, выделил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самые интересные факты, распределил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пунктам. В интернете подобрал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фотографии. Сначала на бумаге сделал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макет. Используя компьютерные программы, обработал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материал, скомпоновал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Сделал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эскиз буклета. И только потом распечатал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D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принтере.</w:t>
      </w:r>
    </w:p>
    <w:p w14:paraId="3AA4B892" w14:textId="77777777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81CCC0F" w14:textId="23CD11ED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D35669A" w14:textId="54ADC995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A1B3657" w14:textId="71007FF1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3946AC" w14:textId="1F5913B8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4968410" w14:textId="77777777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A14DB6C" w14:textId="77777777" w:rsidR="009D5A5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57FFD1B" w14:textId="4468F892" w:rsidR="00796621" w:rsidRDefault="009D5A5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33C010" wp14:editId="36B0F970">
            <wp:simplePos x="0" y="0"/>
            <wp:positionH relativeFrom="margin">
              <wp:align>left</wp:align>
            </wp:positionH>
            <wp:positionV relativeFrom="paragraph">
              <wp:posOffset>13162</wp:posOffset>
            </wp:positionV>
            <wp:extent cx="5666105" cy="4257040"/>
            <wp:effectExtent l="0" t="0" r="0" b="0"/>
            <wp:wrapTopAndBottom/>
            <wp:docPr id="7" name="Рисунок 7" descr="Буклет А4 2 фальца 1000 шт. - Полиграфия &quot;Dream Print&quot; в Ки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 А4 2 фальца 1000 шт. - Полиграфия &quot;Dream Print&quot; в Киев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9299C0" w14:textId="2956BBB9" w:rsidR="00796621" w:rsidRDefault="00796621" w:rsidP="00E063D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65830A4" w14:textId="77777777" w:rsidR="004F4C19" w:rsidRPr="004F4C19" w:rsidRDefault="004F4C19" w:rsidP="004F4C19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9" w:name="_Toc507680399"/>
      <w:r w:rsidRPr="004F4C19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ЭТАПЫ СОЗДАНИЯ БУКЛЕТА</w:t>
      </w:r>
      <w:bookmarkEnd w:id="9"/>
    </w:p>
    <w:p w14:paraId="004EBBB4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1.</w:t>
      </w:r>
      <w:r w:rsidRPr="004F4C19">
        <w:rPr>
          <w:rFonts w:ascii="Times New Roman" w:hAnsi="Times New Roman" w:cs="Times New Roman"/>
          <w:sz w:val="24"/>
          <w:szCs w:val="24"/>
        </w:rPr>
        <w:tab/>
        <w:t>Решите, что вы хотите сказать в своем буклете - определите основную идею, содержание, структуру.</w:t>
      </w:r>
    </w:p>
    <w:p w14:paraId="67839DBD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2.</w:t>
      </w:r>
      <w:r w:rsidRPr="004F4C19">
        <w:rPr>
          <w:rFonts w:ascii="Times New Roman" w:hAnsi="Times New Roman" w:cs="Times New Roman"/>
          <w:sz w:val="24"/>
          <w:szCs w:val="24"/>
        </w:rPr>
        <w:tab/>
        <w:t>Определите целевую аудиторию. Для кого создается буклет, и кто будет его читать.</w:t>
      </w:r>
    </w:p>
    <w:p w14:paraId="3F474217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3.</w:t>
      </w:r>
      <w:r w:rsidRPr="004F4C19">
        <w:rPr>
          <w:rFonts w:ascii="Times New Roman" w:hAnsi="Times New Roman" w:cs="Times New Roman"/>
          <w:sz w:val="24"/>
          <w:szCs w:val="24"/>
        </w:rPr>
        <w:tab/>
        <w:t>Подберите материал для содержательной части буклета. Проиллюстрируйте найденную вами информацию рисунками, схемами, фотографиями.</w:t>
      </w:r>
    </w:p>
    <w:p w14:paraId="2BBF39D5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4.</w:t>
      </w:r>
      <w:r w:rsidRPr="004F4C19">
        <w:rPr>
          <w:rFonts w:ascii="Times New Roman" w:hAnsi="Times New Roman" w:cs="Times New Roman"/>
          <w:sz w:val="24"/>
          <w:szCs w:val="24"/>
        </w:rPr>
        <w:tab/>
        <w:t>Продумайте оформление буклета.</w:t>
      </w:r>
    </w:p>
    <w:p w14:paraId="621A732C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5.</w:t>
      </w:r>
      <w:r w:rsidRPr="004F4C19">
        <w:rPr>
          <w:rFonts w:ascii="Times New Roman" w:hAnsi="Times New Roman" w:cs="Times New Roman"/>
          <w:sz w:val="24"/>
          <w:szCs w:val="24"/>
        </w:rPr>
        <w:tab/>
        <w:t>Создайте шаблон буклета, подберите фон.</w:t>
      </w:r>
    </w:p>
    <w:p w14:paraId="2BC1542C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6.</w:t>
      </w:r>
      <w:r w:rsidRPr="004F4C19">
        <w:rPr>
          <w:rFonts w:ascii="Times New Roman" w:hAnsi="Times New Roman" w:cs="Times New Roman"/>
          <w:sz w:val="24"/>
          <w:szCs w:val="24"/>
        </w:rPr>
        <w:tab/>
        <w:t>Поместите имеющуюся информацию и иллюстрации.</w:t>
      </w:r>
    </w:p>
    <w:p w14:paraId="32C6F91F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7.</w:t>
      </w:r>
      <w:r w:rsidRPr="004F4C19">
        <w:rPr>
          <w:rFonts w:ascii="Times New Roman" w:hAnsi="Times New Roman" w:cs="Times New Roman"/>
          <w:sz w:val="24"/>
          <w:szCs w:val="24"/>
        </w:rPr>
        <w:tab/>
        <w:t>Внимательно посмотрите, содержит ли буклет какие-либо ошибки? Внесите предложения по их исправлению, составьте план, по которому можно воспроизвести его главную мысль и сюжет.</w:t>
      </w:r>
    </w:p>
    <w:p w14:paraId="164FEBA3" w14:textId="77777777" w:rsidR="004F4C19" w:rsidRPr="004F4C19" w:rsidRDefault="004F4C19" w:rsidP="004F4C19">
      <w:pPr>
        <w:rPr>
          <w:rFonts w:ascii="Times New Roman" w:hAnsi="Times New Roman" w:cs="Times New Roman"/>
          <w:sz w:val="24"/>
          <w:szCs w:val="24"/>
        </w:rPr>
      </w:pPr>
      <w:r w:rsidRPr="004F4C19">
        <w:rPr>
          <w:rFonts w:ascii="Times New Roman" w:hAnsi="Times New Roman" w:cs="Times New Roman"/>
          <w:sz w:val="24"/>
          <w:szCs w:val="24"/>
        </w:rPr>
        <w:t>8.</w:t>
      </w:r>
      <w:r w:rsidRPr="004F4C19">
        <w:rPr>
          <w:rFonts w:ascii="Times New Roman" w:hAnsi="Times New Roman" w:cs="Times New Roman"/>
          <w:sz w:val="24"/>
          <w:szCs w:val="24"/>
        </w:rPr>
        <w:tab/>
        <w:t>Подпишите буклет.</w:t>
      </w:r>
    </w:p>
    <w:p w14:paraId="7C545D25" w14:textId="16E6236B" w:rsidR="009D5A51" w:rsidRPr="00981D1E" w:rsidRDefault="004F4C19" w:rsidP="00981D1E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C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Мой буклет будет интересен ребятам на уроках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краеведения, </w:t>
      </w:r>
      <w:r w:rsidRPr="004F4C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окружающего мира, при знакомстве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городами</w:t>
      </w:r>
      <w:r w:rsidRPr="004F4C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Южного Урала.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Мой буклет- образец, как сделать буклеты про другие улицы нашего города.</w:t>
      </w:r>
    </w:p>
    <w:p w14:paraId="14D43A54" w14:textId="77777777" w:rsidR="00AB2962" w:rsidRDefault="00AB2962" w:rsidP="00981D1E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9196C18" w14:textId="20C731F5" w:rsidR="00796621" w:rsidRPr="00AB2962" w:rsidRDefault="00796621" w:rsidP="00AB2962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2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14:paraId="4383403B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1.    Б. А. Никифоров. Магнитогорск: краткая энциклопедия. – И: Магнитогорский Дом печати, 2002. – 559с.</w:t>
      </w:r>
    </w:p>
    <w:p w14:paraId="1D43F3BF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2.    Корецкая Т. Л. Земля Уральская: Энциклопедия для детей. – Челябинск: ОАО «</w:t>
      </w:r>
      <w:proofErr w:type="spellStart"/>
      <w:proofErr w:type="gramStart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Юж</w:t>
      </w:r>
      <w:proofErr w:type="spell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.-</w:t>
      </w:r>
      <w:proofErr w:type="gram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Урал. кн. </w:t>
      </w:r>
      <w:proofErr w:type="spellStart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изд</w:t>
      </w:r>
      <w:proofErr w:type="spell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– во», 2004 -128с.</w:t>
      </w:r>
    </w:p>
    <w:p w14:paraId="119B513B" w14:textId="0C6AA672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3.    И.В. Андреева. Твоя первая история (история города в рассказах и фотографиях). – Магнитогорск, 2006 – 28с.</w:t>
      </w:r>
    </w:p>
    <w:p w14:paraId="0E87F8A9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4.    Кучер В.Н. Магнитка в 1941 – 1945 годах. Подробности. Факты. Документы / В.Н. Кучер. – М.: </w:t>
      </w:r>
      <w:proofErr w:type="spellStart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Изд</w:t>
      </w:r>
      <w:proofErr w:type="spell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–во РАГС, 2010. – 160 с.</w:t>
      </w:r>
    </w:p>
    <w:p w14:paraId="115B3607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5.    Капитонова, Н. А. Литературное краеведение. Челябинская область. Четвёртый выпуск / Н. А. Капитонова. – </w:t>
      </w:r>
      <w:proofErr w:type="gramStart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Челябинск :</w:t>
      </w:r>
      <w:proofErr w:type="gram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АБРИС, 2012. – 128 с.</w:t>
      </w:r>
    </w:p>
    <w:p w14:paraId="73345AB8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6.    </w:t>
      </w:r>
      <w:proofErr w:type="gramStart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Говорят</w:t>
      </w:r>
      <w:proofErr w:type="gramEnd"/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герои великой победы. Диалог поколений. Магнитка – подвиг тыла. М.: ЗАО «СВР – Медиапроекты, 2013. -288 с.</w:t>
      </w:r>
    </w:p>
    <w:p w14:paraId="3A893D2E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7.    Сайт o-mg.ru. Новости Магнитогорска [Электронный ресурс]. История Магнитогорска – 2016, URL: http://i-mag.narod.ru/iso.htm</w:t>
      </w:r>
    </w:p>
    <w:p w14:paraId="3DFCDCC3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8.    14. Сайт magnitogorsk-35.my1.ru. Каталог статей. Все Названия улиц в Городе Магнитогорск [Электронный ресурс]. - 2016, URL:</w:t>
      </w:r>
    </w:p>
    <w:p w14:paraId="28ADF085" w14:textId="77777777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9.    http://magnitogorsk-35.my1.ru/publ/afisha_goroda/vse_nazvanija_ulic_v_gorode_magnitogorsk/6-1-0-392</w:t>
      </w:r>
    </w:p>
    <w:p w14:paraId="329DEEAD" w14:textId="49200F5E" w:rsidR="00796621" w:rsidRPr="00981D1E" w:rsidRDefault="00796621" w:rsidP="00796621">
      <w:pPr>
        <w:shd w:val="clear" w:color="auto" w:fill="FFFFFF"/>
        <w:spacing w:after="0" w:line="384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D1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10.  Сайт Columbista.com. Магнитогорский краеведческий музей [Электронный ресурс]. - 2015, URL: http://www.columbista.com/ru/showplace/magnitogorskii-kraevedcheskii-muze</w:t>
      </w:r>
    </w:p>
    <w:p w14:paraId="15FED268" w14:textId="6BDA9F05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D136858" w14:textId="2C96D69B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1B3BB98" w14:textId="57309467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7DBA199E" w14:textId="6775B94F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2A52EFBB" w14:textId="4AC39F37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DBFE95B" w14:textId="566822DF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740EA48B" w14:textId="70CB5909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423A7E1" w14:textId="26EC3516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EBD585F" w14:textId="50F40403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C4AB637" w14:textId="193D2EA1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5B329760" w14:textId="3EE62341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1DE3453D" w14:textId="32E3F9B8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6EEFE966" w14:textId="04D9DAEE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4B08D17" w14:textId="742180C5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4560877" w14:textId="338FA3A9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C069398" w14:textId="6D140DE6" w:rsidR="00E063D3" w:rsidRDefault="00E063D3" w:rsidP="00C2570F">
      <w:pPr>
        <w:rPr>
          <w:rFonts w:ascii="Times New Roman" w:hAnsi="Times New Roman" w:cs="Times New Roman"/>
          <w:sz w:val="24"/>
          <w:szCs w:val="24"/>
        </w:rPr>
      </w:pPr>
    </w:p>
    <w:p w14:paraId="356627FE" w14:textId="77777777" w:rsidR="00C2570F" w:rsidRPr="00C2570F" w:rsidRDefault="00C2570F" w:rsidP="00C2570F">
      <w:pPr>
        <w:rPr>
          <w:rFonts w:ascii="Times New Roman" w:hAnsi="Times New Roman" w:cs="Times New Roman"/>
          <w:sz w:val="24"/>
          <w:szCs w:val="24"/>
        </w:rPr>
      </w:pPr>
    </w:p>
    <w:p w14:paraId="7AF5A957" w14:textId="77777777" w:rsidR="00E063D3" w:rsidRDefault="00E063D3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FF154B4" w14:textId="77777777" w:rsidR="00E063D3" w:rsidRDefault="00E063D3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38689E89" w14:textId="2B19036E" w:rsidR="0005745A" w:rsidRPr="00AB2962" w:rsidRDefault="0005745A" w:rsidP="00B67D71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B2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14:paraId="79A569BA" w14:textId="77777777" w:rsidR="00C2570F" w:rsidRDefault="00C2570F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0D45D668" w14:textId="4295077D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AA9B9D" wp14:editId="0D20A8AF">
            <wp:extent cx="5832475" cy="3262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9" cy="32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27D1" w14:textId="36BA5B38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264A35CF" w14:textId="53D699FD" w:rsidR="0005745A" w:rsidRDefault="0005745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Строительство улицы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А.Суворова</w:t>
      </w:r>
      <w:proofErr w:type="spellEnd"/>
    </w:p>
    <w:p w14:paraId="6ADE53E0" w14:textId="6E44B7D3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5D4D18CE" w14:textId="6D673F60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0E1088" wp14:editId="1B9CE76F">
            <wp:extent cx="4111528" cy="2742089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02" cy="27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2C9A" w14:textId="3594D7C5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2A2680B3" w14:textId="6A37EC14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«Литературный»</w:t>
      </w:r>
    </w:p>
    <w:p w14:paraId="7E68A151" w14:textId="0F018967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900FA53" w14:textId="77777777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509542D9" w14:textId="45902E0D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C12DDE" wp14:editId="1E241B4C">
            <wp:extent cx="5121007" cy="2886664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62" cy="2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71C7" w14:textId="30A86F7B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парка «Трех поколений»</w:t>
      </w:r>
    </w:p>
    <w:p w14:paraId="48C98F75" w14:textId="77916A2C" w:rsidR="00C73590" w:rsidRDefault="00C73590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53F109DD" w14:textId="37ADBE1B" w:rsidR="00C73590" w:rsidRPr="009B7E2C" w:rsidRDefault="00C73590" w:rsidP="009B7E2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DE03F" wp14:editId="697F12DB">
            <wp:extent cx="3892550" cy="3006437"/>
            <wp:effectExtent l="0" t="0" r="0" b="3810"/>
            <wp:docPr id="3" name="Рисунок 3" descr="Магнитогорск. Часовня Феодоровской иконы Божией Матери. фасады, Вид часовни с ул.Сув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гнитогорск. Часовня Феодоровской иконы Божией Матери. фасады, Вид часовни с ул.Суворо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52" cy="30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626C4" w14:textId="77777777" w:rsidR="00C73590" w:rsidRPr="00C73590" w:rsidRDefault="00C73590" w:rsidP="00C73590">
      <w:pPr>
        <w:shd w:val="clear" w:color="auto" w:fill="F2F2F2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  <w:r w:rsidRPr="00C73590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  <w:t>Храм-часовня в честь Феодоровской иконы Божьей Матери</w:t>
      </w:r>
    </w:p>
    <w:p w14:paraId="6273AF89" w14:textId="456748FD" w:rsidR="00C73590" w:rsidRDefault="00E720F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682E63" wp14:editId="674B0E0F">
            <wp:extent cx="5091545" cy="35532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9085" cy="35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EF33" w14:textId="1E72D26D" w:rsidR="00E720FA" w:rsidRPr="00FE5142" w:rsidRDefault="00E720FA" w:rsidP="00B67D7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Памятная доска на доме ул. Суворова д.85</w:t>
      </w:r>
    </w:p>
    <w:sectPr w:rsidR="00E720FA" w:rsidRPr="00FE5142" w:rsidSect="008E229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48CA" w14:textId="77777777" w:rsidR="00235BD4" w:rsidRDefault="00235BD4" w:rsidP="009B7E2C">
      <w:pPr>
        <w:spacing w:after="0" w:line="240" w:lineRule="auto"/>
      </w:pPr>
      <w:r>
        <w:separator/>
      </w:r>
    </w:p>
  </w:endnote>
  <w:endnote w:type="continuationSeparator" w:id="0">
    <w:p w14:paraId="45D3B01E" w14:textId="77777777" w:rsidR="00235BD4" w:rsidRDefault="00235BD4" w:rsidP="009B7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A4DCA" w14:textId="77777777" w:rsidR="00235BD4" w:rsidRDefault="00235BD4" w:rsidP="009B7E2C">
      <w:pPr>
        <w:spacing w:after="0" w:line="240" w:lineRule="auto"/>
      </w:pPr>
      <w:r>
        <w:separator/>
      </w:r>
    </w:p>
  </w:footnote>
  <w:footnote w:type="continuationSeparator" w:id="0">
    <w:p w14:paraId="3AA61FB4" w14:textId="77777777" w:rsidR="00235BD4" w:rsidRDefault="00235BD4" w:rsidP="009B7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E8F"/>
    <w:multiLevelType w:val="multilevel"/>
    <w:tmpl w:val="C7D48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3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" w15:restartNumberingAfterBreak="0">
    <w:nsid w:val="12AD1ACA"/>
    <w:multiLevelType w:val="multilevel"/>
    <w:tmpl w:val="FE7C9F9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A6E1242"/>
    <w:multiLevelType w:val="multilevel"/>
    <w:tmpl w:val="2BBC1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5A2133"/>
    <w:multiLevelType w:val="multilevel"/>
    <w:tmpl w:val="E26A7B5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FF45EC1"/>
    <w:multiLevelType w:val="multilevel"/>
    <w:tmpl w:val="CAC226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0FD5FD7"/>
    <w:multiLevelType w:val="hybridMultilevel"/>
    <w:tmpl w:val="4088F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223FC"/>
    <w:multiLevelType w:val="multilevel"/>
    <w:tmpl w:val="54D4B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3BD168B"/>
    <w:multiLevelType w:val="hybridMultilevel"/>
    <w:tmpl w:val="4088F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EC2F0D"/>
    <w:multiLevelType w:val="hybridMultilevel"/>
    <w:tmpl w:val="630C4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809"/>
    <w:rsid w:val="00054B03"/>
    <w:rsid w:val="0005745A"/>
    <w:rsid w:val="000A33D9"/>
    <w:rsid w:val="000C6FA8"/>
    <w:rsid w:val="00103A37"/>
    <w:rsid w:val="002060DB"/>
    <w:rsid w:val="00235BD4"/>
    <w:rsid w:val="002610FE"/>
    <w:rsid w:val="00300B82"/>
    <w:rsid w:val="003145FC"/>
    <w:rsid w:val="00322F45"/>
    <w:rsid w:val="004C0A36"/>
    <w:rsid w:val="004E0DDF"/>
    <w:rsid w:val="004F4399"/>
    <w:rsid w:val="004F4C19"/>
    <w:rsid w:val="00537803"/>
    <w:rsid w:val="00542931"/>
    <w:rsid w:val="00572A76"/>
    <w:rsid w:val="00593D9B"/>
    <w:rsid w:val="006E1ED4"/>
    <w:rsid w:val="00731637"/>
    <w:rsid w:val="0077212B"/>
    <w:rsid w:val="00780889"/>
    <w:rsid w:val="00796621"/>
    <w:rsid w:val="00800D15"/>
    <w:rsid w:val="0080721B"/>
    <w:rsid w:val="008E2290"/>
    <w:rsid w:val="00981D1E"/>
    <w:rsid w:val="009B7E2C"/>
    <w:rsid w:val="009D5A51"/>
    <w:rsid w:val="00A25468"/>
    <w:rsid w:val="00A431AB"/>
    <w:rsid w:val="00A9282F"/>
    <w:rsid w:val="00AB2962"/>
    <w:rsid w:val="00AC1E6D"/>
    <w:rsid w:val="00B67D71"/>
    <w:rsid w:val="00BE4EC3"/>
    <w:rsid w:val="00C2570F"/>
    <w:rsid w:val="00C52809"/>
    <w:rsid w:val="00C73590"/>
    <w:rsid w:val="00C821E8"/>
    <w:rsid w:val="00D70046"/>
    <w:rsid w:val="00DC786C"/>
    <w:rsid w:val="00DE24BF"/>
    <w:rsid w:val="00E063D3"/>
    <w:rsid w:val="00E46F94"/>
    <w:rsid w:val="00E720FA"/>
    <w:rsid w:val="00F25AE1"/>
    <w:rsid w:val="00FE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09EC"/>
  <w15:chartTrackingRefBased/>
  <w15:docId w15:val="{90B327F8-0744-40D0-A79B-BD30AAFB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80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8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4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53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C8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A3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73163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B7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E2C"/>
  </w:style>
  <w:style w:type="paragraph" w:styleId="a9">
    <w:name w:val="footer"/>
    <w:basedOn w:val="a"/>
    <w:link w:val="aa"/>
    <w:uiPriority w:val="99"/>
    <w:unhideWhenUsed/>
    <w:rsid w:val="009B7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msdata.ru/magnitogorsk/re6a.html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irmdigest.ru/magnitogorsk/administraciya-pravoberezhnogo-rayona_NP1LOD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firmsdata.ru/magnitogorsk/uq2ldr0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irmsdata.ru/magnitogorsk/rg7m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25</Pages>
  <Words>5680</Words>
  <Characters>32379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23</cp:revision>
  <dcterms:created xsi:type="dcterms:W3CDTF">2024-03-09T08:05:00Z</dcterms:created>
  <dcterms:modified xsi:type="dcterms:W3CDTF">2025-02-17T16:31:00Z</dcterms:modified>
</cp:coreProperties>
</file>