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19F6" w14:textId="77777777" w:rsidR="002D3ADC" w:rsidRPr="00FE62EC" w:rsidRDefault="002D3ADC" w:rsidP="00FE62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2EC">
        <w:rPr>
          <w:rFonts w:ascii="Times New Roman" w:hAnsi="Times New Roman" w:cs="Times New Roman"/>
          <w:b/>
          <w:bCs/>
          <w:sz w:val="32"/>
          <w:szCs w:val="32"/>
        </w:rPr>
        <w:t>Организация работы с высокомотивированными детьми</w:t>
      </w:r>
    </w:p>
    <w:p w14:paraId="7FB7E250" w14:textId="77777777" w:rsidR="002D3ADC" w:rsidRPr="00FE62EC" w:rsidRDefault="002D3ADC" w:rsidP="00FE62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29C597" w14:textId="69FBE61D" w:rsidR="002D3ADC" w:rsidRPr="00FE62EC" w:rsidRDefault="002D3ADC" w:rsidP="00FE62E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62EC">
        <w:rPr>
          <w:rFonts w:ascii="Times New Roman" w:hAnsi="Times New Roman" w:cs="Times New Roman"/>
          <w:i/>
          <w:iCs/>
          <w:sz w:val="28"/>
          <w:szCs w:val="28"/>
        </w:rPr>
        <w:t>«В душе каждого ребенка есть невидимые струны.</w:t>
      </w:r>
    </w:p>
    <w:p w14:paraId="478E2DC9" w14:textId="77777777" w:rsidR="002D3ADC" w:rsidRPr="00FE62EC" w:rsidRDefault="002D3ADC" w:rsidP="00FE62E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62EC">
        <w:rPr>
          <w:rFonts w:ascii="Times New Roman" w:hAnsi="Times New Roman" w:cs="Times New Roman"/>
          <w:i/>
          <w:iCs/>
          <w:sz w:val="28"/>
          <w:szCs w:val="28"/>
        </w:rPr>
        <w:t>Если их тронуть умелой рукой, они красиво зазвучат».</w:t>
      </w:r>
    </w:p>
    <w:p w14:paraId="453DC285" w14:textId="347F62A5" w:rsidR="00F80BF2" w:rsidRPr="00FE62EC" w:rsidRDefault="002D3ADC" w:rsidP="00FE62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62EC">
        <w:rPr>
          <w:rFonts w:ascii="Times New Roman" w:hAnsi="Times New Roman" w:cs="Times New Roman"/>
          <w:i/>
          <w:iCs/>
          <w:sz w:val="28"/>
          <w:szCs w:val="28"/>
        </w:rPr>
        <w:t>В.А.Сухомлинский</w:t>
      </w:r>
      <w:proofErr w:type="spellEnd"/>
    </w:p>
    <w:p w14:paraId="011D72E3" w14:textId="297AE698" w:rsidR="00E845D0" w:rsidRPr="002A312F" w:rsidRDefault="0061388F" w:rsidP="002A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 xml:space="preserve">Сегодня для России чрезвычайно актуальна проблема выявления, развития и поддержки </w:t>
      </w:r>
      <w:r w:rsidR="00FE62EC" w:rsidRPr="002A312F">
        <w:rPr>
          <w:rFonts w:ascii="Times New Roman" w:hAnsi="Times New Roman" w:cs="Times New Roman"/>
          <w:sz w:val="28"/>
          <w:szCs w:val="28"/>
        </w:rPr>
        <w:t>одарённых</w:t>
      </w:r>
      <w:r w:rsidRPr="002A312F">
        <w:rPr>
          <w:rFonts w:ascii="Times New Roman" w:hAnsi="Times New Roman" w:cs="Times New Roman"/>
          <w:sz w:val="28"/>
          <w:szCs w:val="28"/>
        </w:rPr>
        <w:t xml:space="preserve"> детей. Раскрытие и реализация их способностей и талантов важны не только для </w:t>
      </w:r>
      <w:r w:rsidR="00FE62EC" w:rsidRPr="002A312F">
        <w:rPr>
          <w:rFonts w:ascii="Times New Roman" w:hAnsi="Times New Roman" w:cs="Times New Roman"/>
          <w:sz w:val="28"/>
          <w:szCs w:val="28"/>
        </w:rPr>
        <w:t>одарённого</w:t>
      </w:r>
      <w:r w:rsidRPr="002A312F">
        <w:rPr>
          <w:rFonts w:ascii="Times New Roman" w:hAnsi="Times New Roman" w:cs="Times New Roman"/>
          <w:sz w:val="28"/>
          <w:szCs w:val="28"/>
        </w:rPr>
        <w:t xml:space="preserve"> </w:t>
      </w:r>
      <w:r w:rsidR="00FE62EC" w:rsidRPr="002A312F">
        <w:rPr>
          <w:rFonts w:ascii="Times New Roman" w:hAnsi="Times New Roman" w:cs="Times New Roman"/>
          <w:sz w:val="28"/>
          <w:szCs w:val="28"/>
        </w:rPr>
        <w:t>ребёнка</w:t>
      </w:r>
      <w:r w:rsidRPr="002A312F">
        <w:rPr>
          <w:rFonts w:ascii="Times New Roman" w:hAnsi="Times New Roman" w:cs="Times New Roman"/>
          <w:sz w:val="28"/>
          <w:szCs w:val="28"/>
        </w:rPr>
        <w:t xml:space="preserve"> как для отдельной личности, но и для общества в целом. </w:t>
      </w:r>
      <w:r w:rsidR="00FE62EC" w:rsidRPr="002A312F">
        <w:rPr>
          <w:rFonts w:ascii="Times New Roman" w:hAnsi="Times New Roman" w:cs="Times New Roman"/>
          <w:sz w:val="28"/>
          <w:szCs w:val="28"/>
        </w:rPr>
        <w:t>Одарённые</w:t>
      </w:r>
      <w:r w:rsidRPr="002A312F">
        <w:rPr>
          <w:rFonts w:ascii="Times New Roman" w:hAnsi="Times New Roman" w:cs="Times New Roman"/>
          <w:sz w:val="28"/>
          <w:szCs w:val="28"/>
        </w:rPr>
        <w:t xml:space="preserve">, талантливые дети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</w:t>
      </w:r>
      <w:r w:rsidR="00FE62EC" w:rsidRPr="002A312F">
        <w:rPr>
          <w:rFonts w:ascii="Times New Roman" w:hAnsi="Times New Roman" w:cs="Times New Roman"/>
          <w:sz w:val="28"/>
          <w:szCs w:val="28"/>
        </w:rPr>
        <w:t>одарёнными</w:t>
      </w:r>
      <w:r w:rsidRPr="002A312F">
        <w:rPr>
          <w:rFonts w:ascii="Times New Roman" w:hAnsi="Times New Roman" w:cs="Times New Roman"/>
          <w:sz w:val="28"/>
          <w:szCs w:val="28"/>
        </w:rPr>
        <w:t xml:space="preserve"> детьми является крайне необходимой.</w:t>
      </w:r>
    </w:p>
    <w:p w14:paraId="19AF2D7F" w14:textId="670978C5" w:rsidR="002431F1" w:rsidRPr="002A312F" w:rsidRDefault="002431F1" w:rsidP="002A31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312F">
        <w:rPr>
          <w:color w:val="000000"/>
          <w:sz w:val="28"/>
          <w:szCs w:val="28"/>
        </w:rPr>
        <w:t xml:space="preserve">Высокомотивированные дети имеют ряд особенностей: любознательны, настойчивы в поиске ответов, часто задают глубокие вопросы, склонны к размышлениям, отличаются хорошей памятью. </w:t>
      </w:r>
    </w:p>
    <w:p w14:paraId="3338CAEC" w14:textId="4E44A9B5" w:rsidR="00212957" w:rsidRPr="002A312F" w:rsidRDefault="00212957" w:rsidP="002A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C31872" w:rsidRPr="002A312F">
        <w:rPr>
          <w:rFonts w:ascii="Times New Roman" w:hAnsi="Times New Roman" w:cs="Times New Roman"/>
          <w:sz w:val="28"/>
          <w:szCs w:val="28"/>
        </w:rPr>
        <w:t>высокомотивированными детьми</w:t>
      </w:r>
      <w:r w:rsidRPr="002A312F">
        <w:rPr>
          <w:rFonts w:ascii="Times New Roman" w:hAnsi="Times New Roman" w:cs="Times New Roman"/>
          <w:sz w:val="28"/>
          <w:szCs w:val="28"/>
        </w:rPr>
        <w:t xml:space="preserve"> – это большой труд. Педагог должен уметь найти индивидуальный подход к каждому ребёнку и сам должен быть человеком творческим, способным к нестандартным решениям. </w:t>
      </w:r>
    </w:p>
    <w:p w14:paraId="4B761938" w14:textId="201FD5DB" w:rsidR="0061388F" w:rsidRPr="002A312F" w:rsidRDefault="00FE62EC" w:rsidP="002A3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312F">
        <w:rPr>
          <w:sz w:val="28"/>
          <w:szCs w:val="28"/>
        </w:rPr>
        <w:t>Одарённых</w:t>
      </w:r>
      <w:r w:rsidR="0061388F" w:rsidRPr="002A312F">
        <w:rPr>
          <w:sz w:val="28"/>
          <w:szCs w:val="28"/>
        </w:rPr>
        <w:t xml:space="preserve"> детей условно делят </w:t>
      </w:r>
      <w:r w:rsidR="0061388F" w:rsidRPr="00846E95">
        <w:rPr>
          <w:color w:val="4472C4" w:themeColor="accent1"/>
          <w:sz w:val="28"/>
          <w:szCs w:val="28"/>
        </w:rPr>
        <w:t xml:space="preserve">(по Б.М. Теплову) </w:t>
      </w:r>
      <w:r w:rsidR="0061388F" w:rsidRPr="002A312F">
        <w:rPr>
          <w:sz w:val="28"/>
          <w:szCs w:val="28"/>
        </w:rPr>
        <w:t xml:space="preserve">на 4 группы: </w:t>
      </w:r>
    </w:p>
    <w:p w14:paraId="0CB26000" w14:textId="159A2FF8" w:rsidR="0061388F" w:rsidRPr="002A312F" w:rsidRDefault="0061388F" w:rsidP="00AC511F">
      <w:pPr>
        <w:pStyle w:val="Default"/>
        <w:numPr>
          <w:ilvl w:val="0"/>
          <w:numId w:val="17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2A312F">
        <w:rPr>
          <w:sz w:val="28"/>
          <w:szCs w:val="28"/>
        </w:rPr>
        <w:t xml:space="preserve"> дети с высокими показателями </w:t>
      </w:r>
      <w:r w:rsidRPr="00846E95">
        <w:rPr>
          <w:b/>
          <w:bCs/>
          <w:sz w:val="28"/>
          <w:szCs w:val="28"/>
        </w:rPr>
        <w:t>интеллекта</w:t>
      </w:r>
      <w:r w:rsidRPr="002A312F">
        <w:rPr>
          <w:sz w:val="28"/>
          <w:szCs w:val="28"/>
        </w:rPr>
        <w:t xml:space="preserve">; </w:t>
      </w:r>
    </w:p>
    <w:p w14:paraId="32198DA2" w14:textId="42D4F46A" w:rsidR="0061388F" w:rsidRPr="002A312F" w:rsidRDefault="0061388F" w:rsidP="00AC511F">
      <w:pPr>
        <w:pStyle w:val="Default"/>
        <w:numPr>
          <w:ilvl w:val="0"/>
          <w:numId w:val="17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2A312F">
        <w:rPr>
          <w:sz w:val="28"/>
          <w:szCs w:val="28"/>
        </w:rPr>
        <w:t xml:space="preserve">дети с высоким уровнем </w:t>
      </w:r>
      <w:r w:rsidRPr="00846E95">
        <w:rPr>
          <w:b/>
          <w:bCs/>
          <w:sz w:val="28"/>
          <w:szCs w:val="28"/>
        </w:rPr>
        <w:t>творческих</w:t>
      </w:r>
      <w:r w:rsidRPr="002A312F">
        <w:rPr>
          <w:sz w:val="28"/>
          <w:szCs w:val="28"/>
        </w:rPr>
        <w:t xml:space="preserve"> способностей; </w:t>
      </w:r>
    </w:p>
    <w:p w14:paraId="195B4B15" w14:textId="621989CF" w:rsidR="0061388F" w:rsidRPr="002A312F" w:rsidRDefault="0061388F" w:rsidP="00AC511F">
      <w:pPr>
        <w:pStyle w:val="Default"/>
        <w:numPr>
          <w:ilvl w:val="0"/>
          <w:numId w:val="17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2A312F">
        <w:rPr>
          <w:sz w:val="28"/>
          <w:szCs w:val="28"/>
        </w:rPr>
        <w:t>дети, достигшие успехов в каких-либо областях</w:t>
      </w:r>
      <w:r w:rsidR="002A312F">
        <w:rPr>
          <w:sz w:val="28"/>
          <w:szCs w:val="28"/>
        </w:rPr>
        <w:t xml:space="preserve"> </w:t>
      </w:r>
      <w:r w:rsidRPr="002A312F">
        <w:rPr>
          <w:sz w:val="28"/>
          <w:szCs w:val="28"/>
        </w:rPr>
        <w:t xml:space="preserve">деятельности (юные музыканты, художники, спортсмены и т. д. Эту категорию чаще называют </w:t>
      </w:r>
      <w:r w:rsidRPr="00846E95">
        <w:rPr>
          <w:b/>
          <w:bCs/>
          <w:sz w:val="28"/>
          <w:szCs w:val="28"/>
        </w:rPr>
        <w:t>талантливыми</w:t>
      </w:r>
      <w:r w:rsidRPr="002A312F">
        <w:rPr>
          <w:sz w:val="28"/>
          <w:szCs w:val="28"/>
        </w:rPr>
        <w:t xml:space="preserve">); </w:t>
      </w:r>
    </w:p>
    <w:p w14:paraId="5E5C2631" w14:textId="5580478A" w:rsidR="0061388F" w:rsidRPr="002A312F" w:rsidRDefault="0061388F" w:rsidP="00AC511F">
      <w:pPr>
        <w:pStyle w:val="Default"/>
        <w:numPr>
          <w:ilvl w:val="0"/>
          <w:numId w:val="17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2A312F">
        <w:rPr>
          <w:sz w:val="28"/>
          <w:szCs w:val="28"/>
        </w:rPr>
        <w:t xml:space="preserve"> дети, хорошо обучающиеся в школе (</w:t>
      </w:r>
      <w:r w:rsidRPr="00846E95">
        <w:rPr>
          <w:b/>
          <w:bCs/>
          <w:sz w:val="28"/>
          <w:szCs w:val="28"/>
        </w:rPr>
        <w:t>академическая</w:t>
      </w:r>
      <w:r w:rsidR="002A312F" w:rsidRPr="00846E95">
        <w:rPr>
          <w:b/>
          <w:bCs/>
          <w:sz w:val="28"/>
          <w:szCs w:val="28"/>
        </w:rPr>
        <w:t xml:space="preserve"> </w:t>
      </w:r>
      <w:r w:rsidRPr="00846E95">
        <w:rPr>
          <w:b/>
          <w:bCs/>
          <w:sz w:val="28"/>
          <w:szCs w:val="28"/>
        </w:rPr>
        <w:t>одаренность</w:t>
      </w:r>
      <w:r w:rsidRPr="002A312F">
        <w:rPr>
          <w:sz w:val="28"/>
          <w:szCs w:val="28"/>
        </w:rPr>
        <w:t xml:space="preserve">). </w:t>
      </w:r>
    </w:p>
    <w:p w14:paraId="49ED354B" w14:textId="50BCBA28" w:rsidR="00371B6B" w:rsidRPr="001E245E" w:rsidRDefault="00371B6B" w:rsidP="001E245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E245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Методы выявления</w:t>
      </w:r>
      <w:r w:rsidRPr="001E245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одаренных и высокомотивированных детей:</w:t>
      </w:r>
    </w:p>
    <w:p w14:paraId="2C224D99" w14:textId="77777777" w:rsidR="00371B6B" w:rsidRPr="001E245E" w:rsidRDefault="00371B6B" w:rsidP="002A312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E245E">
        <w:rPr>
          <w:rFonts w:ascii="Times New Roman" w:hAnsi="Times New Roman" w:cs="Times New Roman"/>
          <w:color w:val="4472C4" w:themeColor="accent1"/>
          <w:sz w:val="28"/>
          <w:szCs w:val="28"/>
        </w:rPr>
        <w:t>•        наблюдение;</w:t>
      </w:r>
    </w:p>
    <w:p w14:paraId="3B07A7C5" w14:textId="77777777" w:rsidR="00371B6B" w:rsidRPr="001E245E" w:rsidRDefault="00371B6B" w:rsidP="002A312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E245E">
        <w:rPr>
          <w:rFonts w:ascii="Times New Roman" w:hAnsi="Times New Roman" w:cs="Times New Roman"/>
          <w:color w:val="4472C4" w:themeColor="accent1"/>
          <w:sz w:val="28"/>
          <w:szCs w:val="28"/>
        </w:rPr>
        <w:t>•        общение с родителями;</w:t>
      </w:r>
    </w:p>
    <w:p w14:paraId="2FBC0B75" w14:textId="77777777" w:rsidR="00371B6B" w:rsidRPr="001E245E" w:rsidRDefault="00371B6B" w:rsidP="002A312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E245E">
        <w:rPr>
          <w:rFonts w:ascii="Times New Roman" w:hAnsi="Times New Roman" w:cs="Times New Roman"/>
          <w:color w:val="4472C4" w:themeColor="accent1"/>
          <w:sz w:val="28"/>
          <w:szCs w:val="28"/>
        </w:rPr>
        <w:t>•        работа психолога:</w:t>
      </w:r>
    </w:p>
    <w:p w14:paraId="5C1047A4" w14:textId="77777777" w:rsidR="00371B6B" w:rsidRPr="001E245E" w:rsidRDefault="00371B6B" w:rsidP="002A312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E245E">
        <w:rPr>
          <w:rFonts w:ascii="Times New Roman" w:hAnsi="Times New Roman" w:cs="Times New Roman"/>
          <w:color w:val="4472C4" w:themeColor="accent1"/>
          <w:sz w:val="28"/>
          <w:szCs w:val="28"/>
        </w:rPr>
        <w:t>•        тестирование, анкетирование, беседа;</w:t>
      </w:r>
    </w:p>
    <w:p w14:paraId="468A7D14" w14:textId="19894846" w:rsidR="00371B6B" w:rsidRPr="001E245E" w:rsidRDefault="00371B6B" w:rsidP="002A312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E245E">
        <w:rPr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>•     олимпиады, конкурсы, соревнования, научно-практические конференции.</w:t>
      </w:r>
    </w:p>
    <w:p w14:paraId="1A6C481D" w14:textId="77777777" w:rsidR="00A81064" w:rsidRPr="002A312F" w:rsidRDefault="00A81064" w:rsidP="002A31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312F">
        <w:rPr>
          <w:color w:val="000000"/>
          <w:sz w:val="28"/>
          <w:szCs w:val="28"/>
        </w:rPr>
        <w:t>В настоящее время большинством ученых, занимающихся проблемами выявления одаренных детей, признается необходимость комплексного и длительного процесса диагностики.</w:t>
      </w:r>
    </w:p>
    <w:p w14:paraId="4DE1C554" w14:textId="3F47FC04" w:rsidR="002C5CA3" w:rsidRPr="002A312F" w:rsidRDefault="00A81064" w:rsidP="002A31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312F">
        <w:rPr>
          <w:color w:val="000000"/>
          <w:sz w:val="28"/>
          <w:szCs w:val="28"/>
        </w:rPr>
        <w:t>Комплексный подход обеспечивается использованием информации, полученной от психологов, учителей, родителей, одноклассников, самого ребенка, данных разностороннего тестового обследования, оценкой конкретных продуктов деятельности ребенка (рисунков, стихов), учетом результатов участия детей в различных конкурсах, олимпиадах. Чем более разнообразные сведения о развитии ребёнка будут использованы, тем более полно и разносторонне может быть определена его одарённость.</w:t>
      </w:r>
    </w:p>
    <w:p w14:paraId="04CA3C95" w14:textId="479C0270" w:rsidR="00614785" w:rsidRPr="002A312F" w:rsidRDefault="0061388F" w:rsidP="00A318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>К концу первой четверти первого учебного года определяются склонности ребенка и составляется карта интересов младших школьников</w:t>
      </w:r>
      <w:r w:rsidR="00614785" w:rsidRPr="002A312F">
        <w:rPr>
          <w:rFonts w:ascii="Times New Roman" w:hAnsi="Times New Roman" w:cs="Times New Roman"/>
          <w:sz w:val="28"/>
          <w:szCs w:val="28"/>
        </w:rPr>
        <w:t>.</w:t>
      </w:r>
    </w:p>
    <w:p w14:paraId="7385CB17" w14:textId="77777777" w:rsidR="00614785" w:rsidRPr="002A312F" w:rsidRDefault="00614785" w:rsidP="00A318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 xml:space="preserve">Для этого учителя нашей школы используют </w:t>
      </w:r>
      <w:r w:rsidRPr="002A312F">
        <w:rPr>
          <w:rFonts w:ascii="Times New Roman" w:hAnsi="Times New Roman" w:cs="Times New Roman"/>
          <w:b/>
          <w:bCs/>
          <w:sz w:val="28"/>
          <w:szCs w:val="28"/>
        </w:rPr>
        <w:t>тест «Способности ученика».</w:t>
      </w:r>
      <w:r w:rsidRPr="002A3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CB40C" w14:textId="1F6EBC13" w:rsidR="00614785" w:rsidRPr="001E245E" w:rsidRDefault="00614785" w:rsidP="00A3185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E245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u w:val="single"/>
        </w:rPr>
        <w:t>Цель:</w:t>
      </w:r>
      <w:r w:rsidRPr="001E245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выявить склонности ученика к тому или иному роду занятий, уровень творческого развития, социальные способности.</w:t>
      </w:r>
    </w:p>
    <w:p w14:paraId="064C0CD5" w14:textId="2E94E8A6" w:rsidR="006E5AFF" w:rsidRPr="001E245E" w:rsidRDefault="00614785" w:rsidP="00A3185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E245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u w:val="single"/>
        </w:rPr>
        <w:t>Оборудование:</w:t>
      </w:r>
      <w:r w:rsidRPr="001E245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распечатанные контрольные листы, карандаши или ручки.</w:t>
      </w:r>
    </w:p>
    <w:p w14:paraId="4D3017F2" w14:textId="1501F896" w:rsidR="00614785" w:rsidRPr="002A312F" w:rsidRDefault="00614785" w:rsidP="00A318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45E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u w:val="single"/>
        </w:rPr>
        <w:t>Инструкция:</w:t>
      </w:r>
      <w:r w:rsidRPr="001E245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2A312F">
        <w:rPr>
          <w:rFonts w:ascii="Times New Roman" w:hAnsi="Times New Roman" w:cs="Times New Roman"/>
          <w:sz w:val="28"/>
          <w:szCs w:val="28"/>
        </w:rPr>
        <w:t>ученику выдают разграфленный контрольный лист с номерами вопросов, рядом с которыми школьнику нужно вписать знак «+», если ответ положительный, и знак «-</w:t>
      </w:r>
      <w:r w:rsidR="008A6DA0" w:rsidRPr="002A312F">
        <w:rPr>
          <w:rFonts w:ascii="Times New Roman" w:hAnsi="Times New Roman" w:cs="Times New Roman"/>
          <w:sz w:val="28"/>
          <w:szCs w:val="28"/>
        </w:rPr>
        <w:t>»,</w:t>
      </w:r>
      <w:r w:rsidRPr="002A312F">
        <w:rPr>
          <w:rFonts w:ascii="Times New Roman" w:hAnsi="Times New Roman" w:cs="Times New Roman"/>
          <w:sz w:val="28"/>
          <w:szCs w:val="28"/>
        </w:rPr>
        <w:t xml:space="preserve"> если ответ отрицательный. Вопрос зачитывает учитель.</w:t>
      </w:r>
    </w:p>
    <w:p w14:paraId="04A30B2B" w14:textId="50ED6F98" w:rsidR="006E5AFF" w:rsidRPr="002A312F" w:rsidRDefault="006E5AFF" w:rsidP="002A312F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i/>
          <w:iCs/>
          <w:sz w:val="28"/>
          <w:szCs w:val="28"/>
        </w:rPr>
        <w:t>Обработка полученных результатов</w:t>
      </w:r>
      <w:r w:rsidRPr="002A312F">
        <w:rPr>
          <w:rFonts w:ascii="Times New Roman" w:hAnsi="Times New Roman" w:cs="Times New Roman"/>
          <w:sz w:val="28"/>
          <w:szCs w:val="28"/>
        </w:rPr>
        <w:t>.</w:t>
      </w:r>
    </w:p>
    <w:p w14:paraId="015D9C7B" w14:textId="51E2EF59" w:rsidR="006E5AFF" w:rsidRPr="002A312F" w:rsidRDefault="006E5AFF" w:rsidP="00AC5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>Каждый столбик контрольного листа характеризует одно из направлений развития способностей личности ученика. При обработке данных подсчитывается сумма положительных ответов в каждом столбце.</w:t>
      </w:r>
    </w:p>
    <w:p w14:paraId="7F48D2A7" w14:textId="77777777" w:rsidR="006E5AFF" w:rsidRPr="002A312F" w:rsidRDefault="006E5AFF" w:rsidP="00AC51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 xml:space="preserve">I -физические (спортивные) </w:t>
      </w:r>
      <w:proofErr w:type="gramStart"/>
      <w:r w:rsidRPr="002A312F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2A312F">
        <w:rPr>
          <w:rFonts w:ascii="Times New Roman" w:hAnsi="Times New Roman" w:cs="Times New Roman"/>
          <w:sz w:val="28"/>
          <w:szCs w:val="28"/>
        </w:rPr>
        <w:t>, 10, 19, 28, 37 );</w:t>
      </w:r>
    </w:p>
    <w:p w14:paraId="27C644CF" w14:textId="77777777" w:rsidR="006E5AFF" w:rsidRPr="002A312F" w:rsidRDefault="006E5AFF" w:rsidP="00AC51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>II – организаторские (2, 11, 20, 29, 38);</w:t>
      </w:r>
    </w:p>
    <w:p w14:paraId="7C4A8D0A" w14:textId="77777777" w:rsidR="006E5AFF" w:rsidRPr="002A312F" w:rsidRDefault="006E5AFF" w:rsidP="00AC51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lastRenderedPageBreak/>
        <w:t xml:space="preserve">III-математические </w:t>
      </w:r>
      <w:proofErr w:type="gramStart"/>
      <w:r w:rsidRPr="002A312F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2A312F">
        <w:rPr>
          <w:rFonts w:ascii="Times New Roman" w:hAnsi="Times New Roman" w:cs="Times New Roman"/>
          <w:sz w:val="28"/>
          <w:szCs w:val="28"/>
        </w:rPr>
        <w:t>, 12, 21, 30, 39);</w:t>
      </w:r>
    </w:p>
    <w:p w14:paraId="5311C2A6" w14:textId="77777777" w:rsidR="006E5AFF" w:rsidRPr="002A312F" w:rsidRDefault="006E5AFF" w:rsidP="00AC51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>ІV-конструкторско-технические (4, 13, 22, 31, 40);</w:t>
      </w:r>
    </w:p>
    <w:p w14:paraId="6B654A9F" w14:textId="7ED073CE" w:rsidR="006E5AFF" w:rsidRPr="002A312F" w:rsidRDefault="006E5AFF" w:rsidP="00AC51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 xml:space="preserve">V – эмоционально-изобразительные (артистические) </w:t>
      </w:r>
      <w:r w:rsidR="00C31DB6" w:rsidRPr="002A312F">
        <w:rPr>
          <w:rFonts w:ascii="Times New Roman" w:hAnsi="Times New Roman" w:cs="Times New Roman"/>
          <w:sz w:val="28"/>
          <w:szCs w:val="28"/>
        </w:rPr>
        <w:t>(5</w:t>
      </w:r>
      <w:r w:rsidRPr="002A312F">
        <w:rPr>
          <w:rFonts w:ascii="Times New Roman" w:hAnsi="Times New Roman" w:cs="Times New Roman"/>
          <w:sz w:val="28"/>
          <w:szCs w:val="28"/>
        </w:rPr>
        <w:t>, 14, 23, 32, 41);</w:t>
      </w:r>
    </w:p>
    <w:p w14:paraId="27EC9A51" w14:textId="77777777" w:rsidR="006E5AFF" w:rsidRPr="002A312F" w:rsidRDefault="006E5AFF" w:rsidP="00AC51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 xml:space="preserve">VI-коммуникативные </w:t>
      </w:r>
      <w:proofErr w:type="gramStart"/>
      <w:r w:rsidRPr="002A312F">
        <w:rPr>
          <w:rFonts w:ascii="Times New Roman" w:hAnsi="Times New Roman" w:cs="Times New Roman"/>
          <w:sz w:val="28"/>
          <w:szCs w:val="28"/>
        </w:rPr>
        <w:t>( 6</w:t>
      </w:r>
      <w:proofErr w:type="gramEnd"/>
      <w:r w:rsidRPr="002A312F">
        <w:rPr>
          <w:rFonts w:ascii="Times New Roman" w:hAnsi="Times New Roman" w:cs="Times New Roman"/>
          <w:sz w:val="28"/>
          <w:szCs w:val="28"/>
        </w:rPr>
        <w:t>, 15, 24, 33, 42);</w:t>
      </w:r>
    </w:p>
    <w:p w14:paraId="3AE8E646" w14:textId="77777777" w:rsidR="006E5AFF" w:rsidRPr="002A312F" w:rsidRDefault="006E5AFF" w:rsidP="00AC51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 xml:space="preserve">VII-музыкальные </w:t>
      </w:r>
      <w:proofErr w:type="gramStart"/>
      <w:r w:rsidRPr="002A312F">
        <w:rPr>
          <w:rFonts w:ascii="Times New Roman" w:hAnsi="Times New Roman" w:cs="Times New Roman"/>
          <w:sz w:val="28"/>
          <w:szCs w:val="28"/>
        </w:rPr>
        <w:t>( 7</w:t>
      </w:r>
      <w:proofErr w:type="gramEnd"/>
      <w:r w:rsidRPr="002A312F">
        <w:rPr>
          <w:rFonts w:ascii="Times New Roman" w:hAnsi="Times New Roman" w:cs="Times New Roman"/>
          <w:sz w:val="28"/>
          <w:szCs w:val="28"/>
        </w:rPr>
        <w:t>, 16, 25, 34, 43);</w:t>
      </w:r>
    </w:p>
    <w:p w14:paraId="13D6E4E6" w14:textId="77777777" w:rsidR="006E5AFF" w:rsidRPr="002A312F" w:rsidRDefault="006E5AFF" w:rsidP="00AC51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>VІІІ-художественно-изобразительные (8, 17, 26, 35, 44);</w:t>
      </w:r>
    </w:p>
    <w:p w14:paraId="298FAE65" w14:textId="3617FA63" w:rsidR="006E5AFF" w:rsidRPr="002A312F" w:rsidRDefault="006E5AFF" w:rsidP="00AC51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 xml:space="preserve">ІХ-филологические </w:t>
      </w:r>
      <w:proofErr w:type="gramStart"/>
      <w:r w:rsidRPr="002A312F">
        <w:rPr>
          <w:rFonts w:ascii="Times New Roman" w:hAnsi="Times New Roman" w:cs="Times New Roman"/>
          <w:sz w:val="28"/>
          <w:szCs w:val="28"/>
        </w:rPr>
        <w:t>( 9</w:t>
      </w:r>
      <w:proofErr w:type="gramEnd"/>
      <w:r w:rsidRPr="002A312F">
        <w:rPr>
          <w:rFonts w:ascii="Times New Roman" w:hAnsi="Times New Roman" w:cs="Times New Roman"/>
          <w:sz w:val="28"/>
          <w:szCs w:val="28"/>
        </w:rPr>
        <w:t>, 18, 27, 36, 45).</w:t>
      </w:r>
    </w:p>
    <w:p w14:paraId="77CAA7C3" w14:textId="098673F1" w:rsidR="00614785" w:rsidRPr="002A312F" w:rsidRDefault="00614785" w:rsidP="00A31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2F">
        <w:rPr>
          <w:rFonts w:ascii="Times New Roman" w:hAnsi="Times New Roman" w:cs="Times New Roman"/>
          <w:sz w:val="28"/>
          <w:szCs w:val="28"/>
        </w:rPr>
        <w:t xml:space="preserve"> Учитель, воспользовавшись представленной методикой, может получить первичную информацию о направленности интересов младших школьников. Это в свою очередь даст ему возможность более объективно судить о способностях и о характере одаренности ребенка. Чтобы полученная информация была объективна, целесообразно провести по данной методике опрос не только детей, но и их родителей.</w:t>
      </w:r>
      <w:r w:rsidR="00C5778B" w:rsidRPr="002A312F">
        <w:rPr>
          <w:rFonts w:ascii="Times New Roman" w:hAnsi="Times New Roman" w:cs="Times New Roman"/>
          <w:sz w:val="28"/>
          <w:szCs w:val="28"/>
        </w:rPr>
        <w:t xml:space="preserve"> </w:t>
      </w:r>
      <w:r w:rsidRPr="002A3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D858A" w14:textId="39D003BA" w:rsidR="002C5CA3" w:rsidRPr="002A312F" w:rsidRDefault="0088099F" w:rsidP="002A31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312F">
        <w:rPr>
          <w:color w:val="000000"/>
          <w:sz w:val="28"/>
          <w:szCs w:val="28"/>
          <w:shd w:val="clear" w:color="auto" w:fill="FFFFFF"/>
        </w:rPr>
        <w:t>Существует огромное количество психологических тестов по выявлению одаренности, но, на мой взгляд, основной и верный способ выявления — это личное общение с ребенком, который проявил себя нестандартно в той или иной деятельности.</w:t>
      </w:r>
    </w:p>
    <w:p w14:paraId="03626993" w14:textId="46C9858F" w:rsidR="002C5CA3" w:rsidRPr="002A312F" w:rsidRDefault="002C5CA3" w:rsidP="002A31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A312F">
        <w:rPr>
          <w:color w:val="333333"/>
          <w:sz w:val="28"/>
          <w:szCs w:val="28"/>
        </w:rPr>
        <w:t>Наблюдение за школьниками проводила во время урочной и внеурочной деятельности. В ходе наблюдений один учащийся поразил своей памятью, второй - умением рассказывать стихотворения, третий - удивил своей речью, четвёртый - способностью быстро и без ошибок решать математические задачи, пятый - предрасположенностью к спортивным успехам, у шестого - золотые руки.</w:t>
      </w:r>
    </w:p>
    <w:p w14:paraId="7178D65C" w14:textId="77777777" w:rsidR="002C5CA3" w:rsidRPr="002A312F" w:rsidRDefault="002C5CA3" w:rsidP="002A31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A312F">
        <w:rPr>
          <w:color w:val="333333"/>
          <w:sz w:val="28"/>
          <w:szCs w:val="28"/>
        </w:rPr>
        <w:t>Тот факт, что данные учащиеся были выделены с первых уроков, помогали мне развивать их в определенном, характерном для каждого направлении и прибавляло шансов достичь максимального уровня их развития.</w:t>
      </w:r>
    </w:p>
    <w:p w14:paraId="4DE0F87F" w14:textId="52D9C1C4" w:rsidR="00614785" w:rsidRPr="002A312F" w:rsidRDefault="002C5CA3" w:rsidP="002A31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2A312F">
        <w:rPr>
          <w:color w:val="333333"/>
          <w:sz w:val="28"/>
          <w:szCs w:val="28"/>
        </w:rPr>
        <w:t xml:space="preserve">Таким образом, каждый учащийся в классе выделяется в какой-то одной или даже </w:t>
      </w:r>
      <w:r w:rsidR="00AC078E" w:rsidRPr="002A312F">
        <w:rPr>
          <w:color w:val="333333"/>
          <w:sz w:val="28"/>
          <w:szCs w:val="28"/>
        </w:rPr>
        <w:t xml:space="preserve">в </w:t>
      </w:r>
      <w:r w:rsidRPr="002A312F">
        <w:rPr>
          <w:color w:val="333333"/>
          <w:sz w:val="28"/>
          <w:szCs w:val="28"/>
        </w:rPr>
        <w:t xml:space="preserve">нескольких областях, что доказывает один из существующих в </w:t>
      </w:r>
      <w:r w:rsidRPr="002A312F">
        <w:rPr>
          <w:color w:val="333333"/>
          <w:sz w:val="28"/>
          <w:szCs w:val="28"/>
        </w:rPr>
        <w:lastRenderedPageBreak/>
        <w:t>психологии подходов к природе одаренности: </w:t>
      </w:r>
      <w:r w:rsidRPr="002A312F">
        <w:rPr>
          <w:rStyle w:val="a6"/>
          <w:rFonts w:eastAsiaTheme="majorEastAsia"/>
          <w:color w:val="333333"/>
          <w:sz w:val="28"/>
          <w:szCs w:val="28"/>
        </w:rPr>
        <w:t>«Все дети талантливы. Каждый человек по-своему одарен».</w:t>
      </w:r>
    </w:p>
    <w:p w14:paraId="1D0B2186" w14:textId="77777777" w:rsidR="00AC078E" w:rsidRPr="002A312F" w:rsidRDefault="00AC078E" w:rsidP="002A31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312F">
        <w:rPr>
          <w:sz w:val="28"/>
          <w:szCs w:val="28"/>
        </w:rPr>
        <w:t>Предлагаю Вам подробнее рассмотреть формы работы, которые используют в своей работе учителя нашей школы:</w:t>
      </w:r>
    </w:p>
    <w:p w14:paraId="4F11DF3B" w14:textId="56E08A24" w:rsidR="00AC078E" w:rsidRPr="002A312F" w:rsidRDefault="00F014B6" w:rsidP="00A31852">
      <w:pPr>
        <w:pStyle w:val="Default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Формы</w:t>
      </w:r>
      <w:r w:rsidR="00847A67">
        <w:rPr>
          <w:b/>
          <w:bCs/>
          <w:sz w:val="28"/>
          <w:szCs w:val="28"/>
          <w:shd w:val="clear" w:color="auto" w:fill="FFFFFF"/>
        </w:rPr>
        <w:t xml:space="preserve"> работы</w:t>
      </w:r>
      <w:r w:rsidR="00AC078E" w:rsidRPr="002A312F">
        <w:rPr>
          <w:b/>
          <w:bCs/>
          <w:sz w:val="28"/>
          <w:szCs w:val="28"/>
          <w:shd w:val="clear" w:color="auto" w:fill="FFFFFF"/>
        </w:rPr>
        <w:t xml:space="preserve"> на уроках: </w:t>
      </w:r>
    </w:p>
    <w:p w14:paraId="1F425C05" w14:textId="061A88BF" w:rsidR="00AC078E" w:rsidRPr="003C2F63" w:rsidRDefault="00AC078E" w:rsidP="00AC511F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333333"/>
          <w:sz w:val="28"/>
          <w:szCs w:val="28"/>
        </w:rPr>
      </w:pPr>
      <w:r w:rsidRPr="002A312F">
        <w:rPr>
          <w:color w:val="333333"/>
          <w:sz w:val="28"/>
          <w:szCs w:val="28"/>
        </w:rPr>
        <w:t>Основной прием – индивидуализация заданий. Для эффективной организации работы на этом этапе важно иметь широкий арсенал индивидуальных, нестандартных, творческих заданий или заданий повышенной сложности.</w:t>
      </w:r>
      <w:r w:rsidR="001B42CB">
        <w:rPr>
          <w:color w:val="333333"/>
          <w:sz w:val="28"/>
          <w:szCs w:val="28"/>
        </w:rPr>
        <w:t xml:space="preserve"> </w:t>
      </w:r>
      <w:r w:rsidRPr="003C2F63">
        <w:rPr>
          <w:sz w:val="28"/>
          <w:szCs w:val="28"/>
        </w:rPr>
        <w:t xml:space="preserve">На различных уроках используем задания трех разных уровней сложности. Причем, предлагаем учащимся самим выбрать соответствующий уровень, создавая тем самым положительный настрой на работу, её успешное выполнение. </w:t>
      </w:r>
    </w:p>
    <w:p w14:paraId="37005CBE" w14:textId="6B611320" w:rsidR="003C2F63" w:rsidRDefault="00322865" w:rsidP="00AC511F">
      <w:pPr>
        <w:pStyle w:val="a3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</w:rPr>
        <w:t>Ученикам очень нравится инсценировать произведения, где полный простор для творчества, проявления личностных качеств и талантов.</w:t>
      </w:r>
      <w:r w:rsidR="003C2F63">
        <w:rPr>
          <w:rFonts w:ascii="Times New Roman" w:hAnsi="Times New Roman" w:cs="Times New Roman"/>
          <w:color w:val="333333"/>
          <w:sz w:val="28"/>
          <w:szCs w:val="28"/>
        </w:rPr>
        <w:t xml:space="preserve"> На уроках литературного чтения ставим сценки различных авторов. Например, </w:t>
      </w:r>
      <w:proofErr w:type="spellStart"/>
      <w:r w:rsidR="003C2F63">
        <w:rPr>
          <w:rFonts w:ascii="Times New Roman" w:hAnsi="Times New Roman" w:cs="Times New Roman"/>
          <w:color w:val="333333"/>
          <w:sz w:val="28"/>
          <w:szCs w:val="28"/>
        </w:rPr>
        <w:t>С.Т.Аксакова</w:t>
      </w:r>
      <w:proofErr w:type="spellEnd"/>
      <w:r w:rsidR="003C2F63">
        <w:rPr>
          <w:rFonts w:ascii="Times New Roman" w:hAnsi="Times New Roman" w:cs="Times New Roman"/>
          <w:color w:val="333333"/>
          <w:sz w:val="28"/>
          <w:szCs w:val="28"/>
        </w:rPr>
        <w:t xml:space="preserve"> «Аленький цветочек» или небольшие произведения </w:t>
      </w:r>
      <w:proofErr w:type="spellStart"/>
      <w:r w:rsidR="003C2F63">
        <w:rPr>
          <w:rFonts w:ascii="Times New Roman" w:hAnsi="Times New Roman" w:cs="Times New Roman"/>
          <w:color w:val="333333"/>
          <w:sz w:val="28"/>
          <w:szCs w:val="28"/>
        </w:rPr>
        <w:t>Е.А.Пермяка</w:t>
      </w:r>
      <w:proofErr w:type="spellEnd"/>
      <w:r w:rsidR="003C2F6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316C59">
        <w:rPr>
          <w:rFonts w:ascii="Times New Roman" w:hAnsi="Times New Roman" w:cs="Times New Roman"/>
          <w:color w:val="333333"/>
          <w:sz w:val="28"/>
          <w:szCs w:val="28"/>
        </w:rPr>
        <w:t xml:space="preserve">Проводим конкурсы чтецов. </w:t>
      </w:r>
      <w:r w:rsidR="003C2F63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="00CC093D">
        <w:rPr>
          <w:rFonts w:ascii="Times New Roman" w:hAnsi="Times New Roman" w:cs="Times New Roman"/>
          <w:color w:val="333333"/>
          <w:sz w:val="28"/>
          <w:szCs w:val="28"/>
        </w:rPr>
        <w:t>также</w:t>
      </w:r>
      <w:r w:rsidR="003C2F63">
        <w:rPr>
          <w:rFonts w:ascii="Times New Roman" w:hAnsi="Times New Roman" w:cs="Times New Roman"/>
          <w:color w:val="333333"/>
          <w:sz w:val="28"/>
          <w:szCs w:val="28"/>
        </w:rPr>
        <w:t xml:space="preserve"> участвуем </w:t>
      </w:r>
      <w:r w:rsidR="00DF49AD">
        <w:rPr>
          <w:rFonts w:ascii="Times New Roman" w:hAnsi="Times New Roman" w:cs="Times New Roman"/>
          <w:color w:val="333333"/>
          <w:sz w:val="28"/>
          <w:szCs w:val="28"/>
        </w:rPr>
        <w:t>в Литературно</w:t>
      </w:r>
      <w:r w:rsidR="003C2F63">
        <w:rPr>
          <w:rFonts w:ascii="Times New Roman" w:hAnsi="Times New Roman" w:cs="Times New Roman"/>
          <w:color w:val="333333"/>
          <w:sz w:val="28"/>
          <w:szCs w:val="28"/>
        </w:rPr>
        <w:t>-музыкальных композици</w:t>
      </w:r>
      <w:r w:rsidR="00326171">
        <w:rPr>
          <w:rFonts w:ascii="Times New Roman" w:hAnsi="Times New Roman" w:cs="Times New Roman"/>
          <w:color w:val="333333"/>
          <w:sz w:val="28"/>
          <w:szCs w:val="28"/>
        </w:rPr>
        <w:t xml:space="preserve">ях </w:t>
      </w:r>
      <w:r w:rsidR="003C2F63">
        <w:rPr>
          <w:rFonts w:ascii="Times New Roman" w:hAnsi="Times New Roman" w:cs="Times New Roman"/>
          <w:color w:val="333333"/>
          <w:sz w:val="28"/>
          <w:szCs w:val="28"/>
        </w:rPr>
        <w:t>ко Дню Победы.</w:t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7F8334EB" w14:textId="6045AD93" w:rsidR="00322865" w:rsidRDefault="00322865" w:rsidP="00AC511F">
      <w:pPr>
        <w:pStyle w:val="a3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</w:rPr>
        <w:t xml:space="preserve">Однако, основная задача литературного чтения – формирование </w:t>
      </w:r>
      <w:r w:rsidR="003C2F63" w:rsidRPr="003C2F63">
        <w:rPr>
          <w:rFonts w:ascii="Times New Roman" w:hAnsi="Times New Roman" w:cs="Times New Roman"/>
          <w:color w:val="333333"/>
          <w:sz w:val="28"/>
          <w:szCs w:val="28"/>
        </w:rPr>
        <w:t>читательской грамотности</w:t>
      </w:r>
      <w:r w:rsidR="003C2F63">
        <w:rPr>
          <w:rFonts w:ascii="Times New Roman" w:hAnsi="Times New Roman" w:cs="Times New Roman"/>
          <w:color w:val="333333"/>
          <w:sz w:val="28"/>
          <w:szCs w:val="28"/>
        </w:rPr>
        <w:t>. Наша школа</w:t>
      </w:r>
      <w:r w:rsidR="003C2F63" w:rsidRPr="003C2F63">
        <w:rPr>
          <w:rFonts w:ascii="Times New Roman" w:hAnsi="Times New Roman" w:cs="Times New Roman"/>
          <w:color w:val="333333"/>
          <w:sz w:val="28"/>
          <w:szCs w:val="28"/>
        </w:rPr>
        <w:t xml:space="preserve"> работае</w:t>
      </w:r>
      <w:r w:rsidR="003C2F63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="003C2F63" w:rsidRPr="003C2F63">
        <w:rPr>
          <w:rFonts w:ascii="Times New Roman" w:hAnsi="Times New Roman" w:cs="Times New Roman"/>
          <w:color w:val="333333"/>
          <w:sz w:val="28"/>
          <w:szCs w:val="28"/>
        </w:rPr>
        <w:t xml:space="preserve"> в онлайн тренажере Веб грамотей. Данный тренажер представлен Центром Развития Молодежи г. Екатеринбург. В тренажере учитель выдает задание на отработку читательских умений и работы с разными типами источников информации. Ученики дома выполняют задания на своих компьютерах. Педагогу сразу виден результат каждого ученика, в том числе список индивидуальных ошибок и рекомендуемая отметка.</w:t>
      </w:r>
    </w:p>
    <w:p w14:paraId="2AF1757B" w14:textId="1487F141" w:rsidR="001258AC" w:rsidRPr="00C85B08" w:rsidRDefault="00322865" w:rsidP="00AC511F">
      <w:pPr>
        <w:pStyle w:val="a3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5B08">
        <w:rPr>
          <w:rFonts w:ascii="Times New Roman" w:hAnsi="Times New Roman" w:cs="Times New Roman"/>
          <w:sz w:val="28"/>
          <w:szCs w:val="28"/>
        </w:rPr>
        <w:t>На уроках окружающего мира мои ученики всегда наиболее активны, стремятся поделиться своими наблюдениями и с увлечением подбирают дополнительный материал из разных источников, выступая с докладами перед классом</w:t>
      </w:r>
      <w:r w:rsidR="001258AC" w:rsidRPr="00C85B08">
        <w:rPr>
          <w:rFonts w:ascii="Times New Roman" w:hAnsi="Times New Roman" w:cs="Times New Roman"/>
          <w:sz w:val="28"/>
          <w:szCs w:val="28"/>
        </w:rPr>
        <w:t xml:space="preserve">. Одним из способов развития способностей </w:t>
      </w:r>
      <w:r w:rsidR="001258AC" w:rsidRPr="00C85B08">
        <w:rPr>
          <w:rFonts w:ascii="Times New Roman" w:hAnsi="Times New Roman" w:cs="Times New Roman"/>
          <w:sz w:val="28"/>
          <w:szCs w:val="28"/>
        </w:rPr>
        <w:lastRenderedPageBreak/>
        <w:t>является удачная организация проектной деятельности.</w:t>
      </w:r>
      <w:r w:rsidR="00BD069F" w:rsidRPr="00C85B08">
        <w:rPr>
          <w:rFonts w:ascii="Times New Roman" w:hAnsi="Times New Roman" w:cs="Times New Roman"/>
          <w:sz w:val="28"/>
          <w:szCs w:val="28"/>
        </w:rPr>
        <w:t xml:space="preserve"> </w:t>
      </w:r>
      <w:r w:rsidR="00847A67" w:rsidRPr="00C85B08">
        <w:rPr>
          <w:rFonts w:ascii="Times New Roman" w:hAnsi="Times New Roman" w:cs="Times New Roman"/>
          <w:sz w:val="28"/>
          <w:szCs w:val="28"/>
        </w:rPr>
        <w:t>Например, работа в группах по изучению городов «Золотого кольца России»</w:t>
      </w:r>
    </w:p>
    <w:p w14:paraId="3616A184" w14:textId="77777777" w:rsidR="00F014B6" w:rsidRPr="00E93FE5" w:rsidRDefault="00F014B6" w:rsidP="00AC511F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Предлагаем учащимся выполнение презентаций для сопровождения сообщений, докладов, подготовки к конкурсам. Тем самым формируем более высокий уровень самообразовательных навыков, умений ориентироваться в потоке информации, умение выделять главное, обобщать, делать выводы. </w:t>
      </w:r>
    </w:p>
    <w:p w14:paraId="6C431B55" w14:textId="025E3CF8" w:rsidR="00847A67" w:rsidRDefault="00847A67" w:rsidP="00AC511F">
      <w:pPr>
        <w:pStyle w:val="a3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Организуем предметные недели</w:t>
      </w:r>
      <w:r w:rsidR="00992F1C">
        <w:rPr>
          <w:rFonts w:ascii="Times New Roman" w:hAnsi="Times New Roman" w:cs="Times New Roman"/>
          <w:color w:val="333333"/>
          <w:sz w:val="28"/>
          <w:szCs w:val="28"/>
        </w:rPr>
        <w:t xml:space="preserve">. Например, неделя математики. Где в течение недели проходят различные мероприятия: квесты, </w:t>
      </w:r>
      <w:r w:rsidR="00C85B08">
        <w:rPr>
          <w:rFonts w:ascii="Times New Roman" w:hAnsi="Times New Roman" w:cs="Times New Roman"/>
          <w:color w:val="333333"/>
          <w:sz w:val="28"/>
          <w:szCs w:val="28"/>
        </w:rPr>
        <w:t>олимпиады, выпуск</w:t>
      </w:r>
      <w:r w:rsidR="00992F1C">
        <w:rPr>
          <w:rFonts w:ascii="Times New Roman" w:hAnsi="Times New Roman" w:cs="Times New Roman"/>
          <w:color w:val="333333"/>
          <w:sz w:val="28"/>
          <w:szCs w:val="28"/>
        </w:rPr>
        <w:t xml:space="preserve"> стенгазет и </w:t>
      </w:r>
      <w:proofErr w:type="spellStart"/>
      <w:r w:rsidR="00992F1C">
        <w:rPr>
          <w:rFonts w:ascii="Times New Roman" w:hAnsi="Times New Roman" w:cs="Times New Roman"/>
          <w:color w:val="333333"/>
          <w:sz w:val="28"/>
          <w:szCs w:val="28"/>
        </w:rPr>
        <w:t>тд</w:t>
      </w:r>
      <w:proofErr w:type="spellEnd"/>
      <w:r w:rsidR="00992F1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BA4D354" w14:textId="0B93B90C" w:rsidR="00992F1C" w:rsidRDefault="00992F1C" w:rsidP="00AC511F">
      <w:pPr>
        <w:pStyle w:val="a3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Модуль «Дарим людям красоту». В этот день дети приходят в свободной форме.</w:t>
      </w:r>
      <w:r w:rsidR="00E93FE5">
        <w:rPr>
          <w:rFonts w:ascii="Times New Roman" w:hAnsi="Times New Roman" w:cs="Times New Roman"/>
          <w:color w:val="333333"/>
          <w:sz w:val="28"/>
          <w:szCs w:val="28"/>
        </w:rPr>
        <w:t xml:space="preserve"> А также приглашаются родители для совместной деятельности.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протяжении всего учебного дня </w:t>
      </w:r>
      <w:r w:rsidR="00E93FE5">
        <w:rPr>
          <w:rFonts w:ascii="Times New Roman" w:hAnsi="Times New Roman" w:cs="Times New Roman"/>
          <w:color w:val="333333"/>
          <w:sz w:val="28"/>
          <w:szCs w:val="28"/>
        </w:rPr>
        <w:t>дети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погружаются в мир искусства и творчества</w:t>
      </w:r>
      <w:r w:rsidR="00E93FE5">
        <w:rPr>
          <w:rFonts w:ascii="Times New Roman" w:hAnsi="Times New Roman" w:cs="Times New Roman"/>
          <w:color w:val="333333"/>
          <w:sz w:val="28"/>
          <w:szCs w:val="28"/>
        </w:rPr>
        <w:t xml:space="preserve"> на конкретную тему. Смотрим познавательные фильмы, участвуем в викторинах, </w:t>
      </w:r>
      <w:r w:rsidR="00C85B08">
        <w:rPr>
          <w:rFonts w:ascii="Times New Roman" w:hAnsi="Times New Roman" w:cs="Times New Roman"/>
          <w:color w:val="333333"/>
          <w:sz w:val="28"/>
          <w:szCs w:val="28"/>
        </w:rPr>
        <w:t xml:space="preserve">интеллектуальных </w:t>
      </w:r>
      <w:r w:rsidR="00E93FE5">
        <w:rPr>
          <w:rFonts w:ascii="Times New Roman" w:hAnsi="Times New Roman" w:cs="Times New Roman"/>
          <w:color w:val="333333"/>
          <w:sz w:val="28"/>
          <w:szCs w:val="28"/>
        </w:rPr>
        <w:t>играх</w:t>
      </w:r>
      <w:r w:rsidR="00C85B0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C85B08" w:rsidRPr="00C85B08">
        <w:t xml:space="preserve"> </w:t>
      </w:r>
      <w:r w:rsidR="00C85B08" w:rsidRPr="00C85B08">
        <w:rPr>
          <w:rFonts w:ascii="Times New Roman" w:hAnsi="Times New Roman" w:cs="Times New Roman"/>
          <w:color w:val="333333"/>
          <w:sz w:val="28"/>
          <w:szCs w:val="28"/>
        </w:rPr>
        <w:t xml:space="preserve">блицтурнирах </w:t>
      </w:r>
      <w:r w:rsidR="00C85B08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E93FE5">
        <w:rPr>
          <w:rFonts w:ascii="Times New Roman" w:hAnsi="Times New Roman" w:cs="Times New Roman"/>
          <w:color w:val="333333"/>
          <w:sz w:val="28"/>
          <w:szCs w:val="28"/>
        </w:rPr>
        <w:t xml:space="preserve"> к концу дня составляется продукт творчества. </w:t>
      </w:r>
    </w:p>
    <w:p w14:paraId="62893865" w14:textId="299677FD" w:rsidR="00493F18" w:rsidRPr="002A312F" w:rsidRDefault="00493F18" w:rsidP="00A31852">
      <w:pPr>
        <w:pStyle w:val="Default"/>
        <w:numPr>
          <w:ilvl w:val="0"/>
          <w:numId w:val="2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A312F">
        <w:rPr>
          <w:b/>
          <w:bCs/>
          <w:sz w:val="28"/>
          <w:szCs w:val="28"/>
        </w:rPr>
        <w:t>Посещение предметных и творческих кружков по способностям, а также спортивных секций по интересам</w:t>
      </w:r>
      <w:r w:rsidR="00415D3C" w:rsidRPr="002A312F">
        <w:rPr>
          <w:b/>
          <w:bCs/>
          <w:sz w:val="28"/>
          <w:szCs w:val="28"/>
        </w:rPr>
        <w:t>.</w:t>
      </w:r>
    </w:p>
    <w:p w14:paraId="15157A0A" w14:textId="411EB8D1" w:rsidR="00493F18" w:rsidRPr="009B11D9" w:rsidRDefault="0088783F" w:rsidP="009B11D9">
      <w:pPr>
        <w:pStyle w:val="a4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A312F">
        <w:rPr>
          <w:sz w:val="28"/>
          <w:szCs w:val="28"/>
        </w:rPr>
        <w:t>В нашей школе в начале учебного года детям и их родителям предлагается перечень курсов. Дети выбирают тот курс, который им</w:t>
      </w:r>
      <w:r w:rsidR="009B11D9">
        <w:rPr>
          <w:sz w:val="28"/>
          <w:szCs w:val="28"/>
        </w:rPr>
        <w:t xml:space="preserve"> наиболее</w:t>
      </w:r>
      <w:r w:rsidRPr="002A312F">
        <w:rPr>
          <w:sz w:val="28"/>
          <w:szCs w:val="28"/>
        </w:rPr>
        <w:t xml:space="preserve"> интересен, который соответствует их способностям</w:t>
      </w:r>
      <w:r w:rsidR="00493F18" w:rsidRPr="002A312F">
        <w:rPr>
          <w:sz w:val="28"/>
          <w:szCs w:val="28"/>
        </w:rPr>
        <w:t xml:space="preserve">. </w:t>
      </w:r>
      <w:r w:rsidR="005824CD">
        <w:rPr>
          <w:sz w:val="28"/>
          <w:szCs w:val="28"/>
        </w:rPr>
        <w:t xml:space="preserve">Такие как: </w:t>
      </w:r>
      <w:r w:rsidR="00493F18" w:rsidRPr="002A312F">
        <w:rPr>
          <w:sz w:val="28"/>
          <w:szCs w:val="28"/>
        </w:rPr>
        <w:t>«Юный исследователь</w:t>
      </w:r>
      <w:r w:rsidR="00415D3C" w:rsidRPr="002A312F">
        <w:rPr>
          <w:sz w:val="28"/>
          <w:szCs w:val="28"/>
        </w:rPr>
        <w:t xml:space="preserve">», «Азбука финансовой грамотности», «Юным умникам и умницам», </w:t>
      </w:r>
      <w:r w:rsidR="00493F18" w:rsidRPr="002A312F">
        <w:rPr>
          <w:sz w:val="28"/>
          <w:szCs w:val="28"/>
        </w:rPr>
        <w:t xml:space="preserve">«В мире логики», «Русский язык с увлечением», «Чтение с увлечением», «Интеллектуальные </w:t>
      </w:r>
      <w:proofErr w:type="spellStart"/>
      <w:r w:rsidR="00493F18" w:rsidRPr="002A312F">
        <w:rPr>
          <w:sz w:val="28"/>
          <w:szCs w:val="28"/>
        </w:rPr>
        <w:t>витаминки</w:t>
      </w:r>
      <w:proofErr w:type="spellEnd"/>
      <w:r w:rsidR="00493F18" w:rsidRPr="002A312F">
        <w:rPr>
          <w:sz w:val="28"/>
          <w:szCs w:val="28"/>
        </w:rPr>
        <w:t>»</w:t>
      </w:r>
      <w:r w:rsidR="00415D3C" w:rsidRPr="002A312F">
        <w:rPr>
          <w:sz w:val="28"/>
          <w:szCs w:val="28"/>
        </w:rPr>
        <w:t xml:space="preserve">. </w:t>
      </w:r>
      <w:r w:rsidR="00493F18" w:rsidRPr="002A312F">
        <w:rPr>
          <w:sz w:val="28"/>
          <w:szCs w:val="28"/>
        </w:rPr>
        <w:t xml:space="preserve">Эта внеурочная деятельность направлена не только на развитие познавательных процессов, но и на личностное развитие, захватывающее ценностные, эмоциональные, моральные, мотивационные аспекты.     </w:t>
      </w:r>
    </w:p>
    <w:p w14:paraId="4E72FF99" w14:textId="051868CE" w:rsidR="001B42CB" w:rsidRPr="002A312F" w:rsidRDefault="00493F18" w:rsidP="00847A67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A312F">
        <w:rPr>
          <w:sz w:val="28"/>
          <w:szCs w:val="28"/>
          <w:shd w:val="clear" w:color="auto" w:fill="FFFFFF"/>
        </w:rPr>
        <w:t xml:space="preserve">Ученики нашей школы посещают спортивные кружки и секции по футболу, шахматам, танцам, как в здании нашей школы, так и за ее пределами. </w:t>
      </w:r>
      <w:r w:rsidR="00EC7454" w:rsidRPr="002A312F">
        <w:rPr>
          <w:sz w:val="28"/>
          <w:szCs w:val="28"/>
          <w:shd w:val="clear" w:color="auto" w:fill="FFFFFF"/>
        </w:rPr>
        <w:t xml:space="preserve">Посещая музыкальную школу, кружки художественного творчества, учащиеся </w:t>
      </w:r>
      <w:r w:rsidR="00EC7454" w:rsidRPr="002A312F">
        <w:rPr>
          <w:sz w:val="28"/>
          <w:szCs w:val="28"/>
          <w:shd w:val="clear" w:color="auto" w:fill="FFFFFF"/>
        </w:rPr>
        <w:lastRenderedPageBreak/>
        <w:t>приобретают опыт творческой деятельности</w:t>
      </w:r>
      <w:r w:rsidR="001B42CB">
        <w:rPr>
          <w:sz w:val="28"/>
          <w:szCs w:val="28"/>
          <w:shd w:val="clear" w:color="auto" w:fill="FFFFFF"/>
        </w:rPr>
        <w:t>.</w:t>
      </w:r>
      <w:r w:rsidR="00847A67">
        <w:rPr>
          <w:sz w:val="28"/>
          <w:szCs w:val="28"/>
          <w:shd w:val="clear" w:color="auto" w:fill="FFFFFF"/>
        </w:rPr>
        <w:t xml:space="preserve"> Это творчество дети представляют на традиционном школьном конкурсе «Звезды гимназии». </w:t>
      </w:r>
    </w:p>
    <w:p w14:paraId="2E219507" w14:textId="13BB45C4" w:rsidR="00AC078E" w:rsidRPr="002A312F" w:rsidRDefault="00AC078E" w:rsidP="00A31852">
      <w:pPr>
        <w:pStyle w:val="Default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312F">
        <w:rPr>
          <w:b/>
          <w:bCs/>
          <w:sz w:val="28"/>
          <w:szCs w:val="28"/>
          <w:shd w:val="clear" w:color="auto" w:fill="FFFFFF"/>
        </w:rPr>
        <w:t>Дополнительные занятия, по индивидуальному плану:</w:t>
      </w:r>
    </w:p>
    <w:p w14:paraId="595EED61" w14:textId="77777777" w:rsidR="00AC078E" w:rsidRPr="002A312F" w:rsidRDefault="00AC078E" w:rsidP="002A312F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312F">
        <w:rPr>
          <w:rStyle w:val="c5"/>
          <w:color w:val="000000"/>
          <w:sz w:val="28"/>
          <w:szCs w:val="28"/>
        </w:rPr>
        <w:t>Одной из самых эффективных работ с высокомотивированными детьми, на мой взгляд, является индивидуальная работа с учеником после занятий: «один на один». Для каждого высокомотивированного ребенка составляю план работы, веду индивидуальную карту его развития.</w:t>
      </w:r>
    </w:p>
    <w:p w14:paraId="1C912AC3" w14:textId="77777777" w:rsidR="00AC078E" w:rsidRPr="002A312F" w:rsidRDefault="00AC078E" w:rsidP="002A312F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A312F">
        <w:rPr>
          <w:sz w:val="28"/>
          <w:szCs w:val="28"/>
          <w:shd w:val="clear" w:color="auto" w:fill="FFFFFF"/>
        </w:rPr>
        <w:t>С учащимися проводим дополнительные занятия по интересам, ведем подготовку к олимпиадам, интеллектуальным играм, НПК</w:t>
      </w:r>
    </w:p>
    <w:p w14:paraId="08223A28" w14:textId="77777777" w:rsidR="00AC078E" w:rsidRPr="002A312F" w:rsidRDefault="00AC078E" w:rsidP="00A31852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b/>
          <w:bCs/>
          <w:sz w:val="28"/>
          <w:szCs w:val="28"/>
        </w:rPr>
      </w:pPr>
      <w:r w:rsidRPr="002A312F">
        <w:rPr>
          <w:b/>
          <w:bCs/>
          <w:sz w:val="28"/>
          <w:szCs w:val="28"/>
        </w:rPr>
        <w:t xml:space="preserve">Сотрудничество с семьей: </w:t>
      </w:r>
    </w:p>
    <w:p w14:paraId="0D168762" w14:textId="730FB3AC" w:rsidR="00EC7454" w:rsidRPr="002A312F" w:rsidRDefault="000D5570" w:rsidP="002A312F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EC7454" w:rsidRPr="002A312F">
        <w:rPr>
          <w:sz w:val="28"/>
          <w:szCs w:val="28"/>
          <w:shd w:val="clear" w:color="auto" w:fill="FFFFFF"/>
        </w:rPr>
        <w:t xml:space="preserve"> развитие и формирование одаренности большое значение </w:t>
      </w:r>
      <w:r w:rsidR="00846E95" w:rsidRPr="002A312F">
        <w:rPr>
          <w:sz w:val="28"/>
          <w:szCs w:val="28"/>
          <w:shd w:val="clear" w:color="auto" w:fill="FFFFFF"/>
        </w:rPr>
        <w:t>имеет участие</w:t>
      </w:r>
      <w:r w:rsidR="00EC7454" w:rsidRPr="002A312F">
        <w:rPr>
          <w:sz w:val="28"/>
          <w:szCs w:val="28"/>
          <w:shd w:val="clear" w:color="auto" w:fill="FFFFFF"/>
        </w:rPr>
        <w:t xml:space="preserve"> родителей. </w:t>
      </w:r>
    </w:p>
    <w:p w14:paraId="27C11233" w14:textId="77777777" w:rsidR="00AC078E" w:rsidRPr="002A312F" w:rsidRDefault="00AC078E" w:rsidP="002A31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A312F">
        <w:rPr>
          <w:color w:val="333333"/>
          <w:sz w:val="28"/>
          <w:szCs w:val="28"/>
        </w:rPr>
        <w:t>В семье происходит формирование личностных качеств и творческих способностей ребенка, поэтому практическая задача педагогов – оказание психолого-педагогической поддержки семьям, имеющим способных и одаренных детей.</w:t>
      </w:r>
    </w:p>
    <w:p w14:paraId="34E3EB38" w14:textId="77777777" w:rsidR="00AC078E" w:rsidRPr="002A312F" w:rsidRDefault="00AC078E" w:rsidP="002A31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A312F">
        <w:rPr>
          <w:color w:val="333333"/>
          <w:sz w:val="28"/>
          <w:szCs w:val="28"/>
        </w:rPr>
        <w:t>В числе мероприятий по работе с родителями существенное место уделяю родительским собраниям по проблемам развития, обучения и воспитания. Для того, чтобы собрания были эффективными, использую разнообразные формы общения:</w:t>
      </w:r>
    </w:p>
    <w:p w14:paraId="26C3A221" w14:textId="77777777" w:rsidR="00AC078E" w:rsidRPr="00846E95" w:rsidRDefault="00AC078E" w:rsidP="002A312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46E95">
        <w:rPr>
          <w:rFonts w:ascii="Times New Roman" w:hAnsi="Times New Roman" w:cs="Times New Roman"/>
          <w:color w:val="4472C4" w:themeColor="accent1"/>
          <w:sz w:val="28"/>
          <w:szCs w:val="28"/>
        </w:rPr>
        <w:t>"круглые столы";</w:t>
      </w:r>
    </w:p>
    <w:p w14:paraId="3A2F9D36" w14:textId="77777777" w:rsidR="00AC078E" w:rsidRPr="00846E95" w:rsidRDefault="00AC078E" w:rsidP="002A312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46E95">
        <w:rPr>
          <w:rFonts w:ascii="Times New Roman" w:hAnsi="Times New Roman" w:cs="Times New Roman"/>
          <w:color w:val="4472C4" w:themeColor="accent1"/>
          <w:sz w:val="28"/>
          <w:szCs w:val="28"/>
        </w:rPr>
        <w:t>информационно-практические беседы;</w:t>
      </w:r>
    </w:p>
    <w:p w14:paraId="4FAEF68F" w14:textId="77777777" w:rsidR="00AC078E" w:rsidRPr="00846E95" w:rsidRDefault="00AC078E" w:rsidP="002A312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46E95">
        <w:rPr>
          <w:rFonts w:ascii="Times New Roman" w:hAnsi="Times New Roman" w:cs="Times New Roman"/>
          <w:color w:val="4472C4" w:themeColor="accent1"/>
          <w:sz w:val="28"/>
          <w:szCs w:val="28"/>
        </w:rPr>
        <w:t>информационные лектории с элементами практикума;</w:t>
      </w:r>
    </w:p>
    <w:p w14:paraId="0635B2E8" w14:textId="77777777" w:rsidR="00AC078E" w:rsidRPr="00846E95" w:rsidRDefault="00AC078E" w:rsidP="002A312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46E95">
        <w:rPr>
          <w:rFonts w:ascii="Times New Roman" w:hAnsi="Times New Roman" w:cs="Times New Roman"/>
          <w:color w:val="4472C4" w:themeColor="accent1"/>
          <w:sz w:val="28"/>
          <w:szCs w:val="28"/>
        </w:rPr>
        <w:t>обучающие семинары;</w:t>
      </w:r>
    </w:p>
    <w:p w14:paraId="551D116C" w14:textId="77777777" w:rsidR="00AC078E" w:rsidRPr="00846E95" w:rsidRDefault="00AC078E" w:rsidP="002A312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46E95">
        <w:rPr>
          <w:rFonts w:ascii="Times New Roman" w:hAnsi="Times New Roman" w:cs="Times New Roman"/>
          <w:color w:val="4472C4" w:themeColor="accent1"/>
          <w:sz w:val="28"/>
          <w:szCs w:val="28"/>
        </w:rPr>
        <w:t>творческие лаборатории родителей;</w:t>
      </w:r>
    </w:p>
    <w:p w14:paraId="57323D57" w14:textId="77777777" w:rsidR="00AC078E" w:rsidRPr="00846E95" w:rsidRDefault="00AC078E" w:rsidP="002A312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46E95">
        <w:rPr>
          <w:rFonts w:ascii="Times New Roman" w:hAnsi="Times New Roman" w:cs="Times New Roman"/>
          <w:color w:val="4472C4" w:themeColor="accent1"/>
          <w:sz w:val="28"/>
          <w:szCs w:val="28"/>
        </w:rPr>
        <w:t>родительские педагогические тренинги;</w:t>
      </w:r>
    </w:p>
    <w:p w14:paraId="3D681C08" w14:textId="5A5B85AA" w:rsidR="00AC078E" w:rsidRDefault="00AC078E" w:rsidP="002A312F">
      <w:pPr>
        <w:pStyle w:val="Default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2A312F">
        <w:rPr>
          <w:color w:val="333333"/>
          <w:sz w:val="28"/>
          <w:szCs w:val="28"/>
        </w:rPr>
        <w:t>С целью определения подходов родителей к одарённым детям провожу анкетирование, индивидуальные консультации, подбираю научн</w:t>
      </w:r>
      <w:r w:rsidR="00534F12" w:rsidRPr="002A312F">
        <w:rPr>
          <w:color w:val="333333"/>
          <w:sz w:val="28"/>
          <w:szCs w:val="28"/>
        </w:rPr>
        <w:t>ую</w:t>
      </w:r>
      <w:r w:rsidRPr="002A312F">
        <w:rPr>
          <w:color w:val="333333"/>
          <w:sz w:val="28"/>
          <w:szCs w:val="28"/>
        </w:rPr>
        <w:t xml:space="preserve"> и практическую литературу для родителей.</w:t>
      </w:r>
    </w:p>
    <w:p w14:paraId="2936074C" w14:textId="77777777" w:rsidR="00AC511F" w:rsidRPr="002A312F" w:rsidRDefault="00AC511F" w:rsidP="002A312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95222E9" w14:textId="77777777" w:rsidR="00A31852" w:rsidRDefault="00AC078E" w:rsidP="00A31852">
      <w:pPr>
        <w:pStyle w:val="Default"/>
        <w:numPr>
          <w:ilvl w:val="0"/>
          <w:numId w:val="2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A312F">
        <w:rPr>
          <w:b/>
          <w:bCs/>
          <w:sz w:val="28"/>
          <w:szCs w:val="28"/>
          <w:shd w:val="clear" w:color="auto" w:fill="FFFFFF"/>
        </w:rPr>
        <w:lastRenderedPageBreak/>
        <w:t>Участие в школьных и районных олимпиадах по предметам</w:t>
      </w:r>
      <w:r w:rsidR="00A31852">
        <w:rPr>
          <w:b/>
          <w:bCs/>
          <w:sz w:val="28"/>
          <w:szCs w:val="28"/>
          <w:shd w:val="clear" w:color="auto" w:fill="FFFFFF"/>
        </w:rPr>
        <w:t>.</w:t>
      </w:r>
    </w:p>
    <w:p w14:paraId="021C068D" w14:textId="32D6DADF" w:rsidR="004D4816" w:rsidRPr="004D4816" w:rsidRDefault="004D4816" w:rsidP="004D481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4D4816">
        <w:rPr>
          <w:sz w:val="28"/>
          <w:szCs w:val="28"/>
        </w:rPr>
        <w:t>Одним из средств развития способностей является участие в олимпиадах и конкурсах. Подготовку к решению олимпиадных заданий прово</w:t>
      </w:r>
      <w:r w:rsidR="009769C9">
        <w:rPr>
          <w:sz w:val="28"/>
          <w:szCs w:val="28"/>
        </w:rPr>
        <w:t>дим</w:t>
      </w:r>
      <w:r w:rsidRPr="004D4816">
        <w:rPr>
          <w:sz w:val="28"/>
          <w:szCs w:val="28"/>
        </w:rPr>
        <w:t xml:space="preserve"> индивидуально. </w:t>
      </w:r>
    </w:p>
    <w:p w14:paraId="08340267" w14:textId="1F7D64CC" w:rsidR="004D4816" w:rsidRPr="004D4816" w:rsidRDefault="004D4816" w:rsidP="004D481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4D4816">
        <w:rPr>
          <w:sz w:val="28"/>
          <w:szCs w:val="28"/>
        </w:rPr>
        <w:t xml:space="preserve">Олимпиады стимулируют интерес учащихся к приобретению новых знаний, предоставляют возможность самореализовываться. </w:t>
      </w:r>
    </w:p>
    <w:p w14:paraId="41FB2DA9" w14:textId="07F92316" w:rsidR="00A31852" w:rsidRPr="00292E97" w:rsidRDefault="004D4816" w:rsidP="004D4816">
      <w:pPr>
        <w:pStyle w:val="Default"/>
        <w:spacing w:line="360" w:lineRule="auto"/>
        <w:ind w:firstLine="851"/>
        <w:jc w:val="both"/>
        <w:rPr>
          <w:b/>
          <w:bCs/>
          <w:color w:val="auto"/>
          <w:sz w:val="28"/>
          <w:szCs w:val="28"/>
        </w:rPr>
      </w:pPr>
      <w:r w:rsidRPr="004D4816">
        <w:rPr>
          <w:sz w:val="28"/>
          <w:szCs w:val="28"/>
        </w:rPr>
        <w:t xml:space="preserve">Так учащиеся </w:t>
      </w:r>
      <w:r>
        <w:rPr>
          <w:sz w:val="28"/>
          <w:szCs w:val="28"/>
        </w:rPr>
        <w:t>нашей школы</w:t>
      </w:r>
      <w:r w:rsidRPr="004D4816">
        <w:rPr>
          <w:sz w:val="28"/>
          <w:szCs w:val="28"/>
        </w:rPr>
        <w:t xml:space="preserve"> с удовольствием участвуют и побеждают как в школьных, </w:t>
      </w:r>
      <w:r w:rsidR="009769C9">
        <w:rPr>
          <w:sz w:val="28"/>
          <w:szCs w:val="28"/>
        </w:rPr>
        <w:t>городских</w:t>
      </w:r>
      <w:r w:rsidRPr="004D4816">
        <w:rPr>
          <w:sz w:val="28"/>
          <w:szCs w:val="28"/>
        </w:rPr>
        <w:t xml:space="preserve"> </w:t>
      </w:r>
      <w:r w:rsidR="009769C9">
        <w:rPr>
          <w:sz w:val="28"/>
          <w:szCs w:val="28"/>
        </w:rPr>
        <w:t>олимпиадах</w:t>
      </w:r>
      <w:r w:rsidRPr="004D4816">
        <w:rPr>
          <w:sz w:val="28"/>
          <w:szCs w:val="28"/>
        </w:rPr>
        <w:t>, так и во всероссийских, международных интеллектуальных конкурсах:</w:t>
      </w:r>
      <w:r w:rsidR="00292E97">
        <w:rPr>
          <w:color w:val="FF0000"/>
          <w:sz w:val="28"/>
          <w:szCs w:val="28"/>
        </w:rPr>
        <w:t xml:space="preserve"> </w:t>
      </w:r>
      <w:r w:rsidR="00292E97" w:rsidRPr="00292E97">
        <w:rPr>
          <w:color w:val="auto"/>
          <w:sz w:val="28"/>
          <w:szCs w:val="28"/>
        </w:rPr>
        <w:t>«</w:t>
      </w:r>
      <w:r w:rsidR="00326171">
        <w:rPr>
          <w:color w:val="auto"/>
          <w:sz w:val="28"/>
          <w:szCs w:val="28"/>
        </w:rPr>
        <w:t>Юный грамотей</w:t>
      </w:r>
      <w:r w:rsidR="00292E97" w:rsidRPr="00292E97">
        <w:rPr>
          <w:color w:val="auto"/>
          <w:sz w:val="28"/>
          <w:szCs w:val="28"/>
        </w:rPr>
        <w:t>», «Быстрый счет», «</w:t>
      </w:r>
      <w:proofErr w:type="spellStart"/>
      <w:r w:rsidR="00292E97" w:rsidRPr="00292E97">
        <w:rPr>
          <w:color w:val="auto"/>
          <w:sz w:val="28"/>
          <w:szCs w:val="28"/>
        </w:rPr>
        <w:t>Эколандия</w:t>
      </w:r>
      <w:proofErr w:type="spellEnd"/>
      <w:r w:rsidR="00292E97" w:rsidRPr="00292E97">
        <w:rPr>
          <w:color w:val="auto"/>
          <w:sz w:val="28"/>
          <w:szCs w:val="28"/>
        </w:rPr>
        <w:t xml:space="preserve">», «Книгочей», «Эрудит» и </w:t>
      </w:r>
      <w:proofErr w:type="spellStart"/>
      <w:r w:rsidR="00292E97" w:rsidRPr="00292E97">
        <w:rPr>
          <w:color w:val="auto"/>
          <w:sz w:val="28"/>
          <w:szCs w:val="28"/>
        </w:rPr>
        <w:t>др</w:t>
      </w:r>
      <w:proofErr w:type="spellEnd"/>
      <w:r w:rsidR="00292E97" w:rsidRPr="00292E97">
        <w:rPr>
          <w:color w:val="auto"/>
          <w:sz w:val="28"/>
          <w:szCs w:val="28"/>
        </w:rPr>
        <w:t xml:space="preserve"> Дистанционные на сайтах:</w:t>
      </w:r>
      <w:r w:rsidR="003877B6" w:rsidRPr="00292E97">
        <w:rPr>
          <w:color w:val="auto"/>
          <w:sz w:val="28"/>
          <w:szCs w:val="28"/>
        </w:rPr>
        <w:t xml:space="preserve"> </w:t>
      </w:r>
      <w:r w:rsidRPr="00292E97">
        <w:rPr>
          <w:color w:val="auto"/>
          <w:sz w:val="28"/>
          <w:szCs w:val="28"/>
        </w:rPr>
        <w:t>«</w:t>
      </w:r>
      <w:proofErr w:type="spellStart"/>
      <w:r w:rsidRPr="00292E97">
        <w:rPr>
          <w:color w:val="auto"/>
          <w:sz w:val="28"/>
          <w:szCs w:val="28"/>
        </w:rPr>
        <w:t>Учи.ру</w:t>
      </w:r>
      <w:proofErr w:type="spellEnd"/>
      <w:r w:rsidRPr="00292E97">
        <w:rPr>
          <w:color w:val="auto"/>
          <w:sz w:val="28"/>
          <w:szCs w:val="28"/>
        </w:rPr>
        <w:t>», «Яндекс учебник», «</w:t>
      </w:r>
      <w:proofErr w:type="spellStart"/>
      <w:r w:rsidRPr="00292E97">
        <w:rPr>
          <w:color w:val="auto"/>
          <w:sz w:val="28"/>
          <w:szCs w:val="28"/>
        </w:rPr>
        <w:t>Олимп</w:t>
      </w:r>
      <w:r w:rsidR="009769C9">
        <w:rPr>
          <w:color w:val="auto"/>
          <w:sz w:val="28"/>
          <w:szCs w:val="28"/>
        </w:rPr>
        <w:t>и</w:t>
      </w:r>
      <w:r w:rsidRPr="00292E97">
        <w:rPr>
          <w:color w:val="auto"/>
          <w:sz w:val="28"/>
          <w:szCs w:val="28"/>
        </w:rPr>
        <w:t>с</w:t>
      </w:r>
      <w:proofErr w:type="spellEnd"/>
      <w:r w:rsidRPr="00292E97">
        <w:rPr>
          <w:color w:val="auto"/>
          <w:sz w:val="28"/>
          <w:szCs w:val="28"/>
        </w:rPr>
        <w:t>», «Разговоры о важном»</w:t>
      </w:r>
      <w:r w:rsidR="00292E97" w:rsidRPr="00292E97">
        <w:rPr>
          <w:color w:val="auto"/>
          <w:sz w:val="28"/>
          <w:szCs w:val="28"/>
        </w:rPr>
        <w:t xml:space="preserve"> и др</w:t>
      </w:r>
      <w:r w:rsidRPr="00292E97">
        <w:rPr>
          <w:color w:val="auto"/>
          <w:sz w:val="28"/>
          <w:szCs w:val="28"/>
        </w:rPr>
        <w:t xml:space="preserve">. </w:t>
      </w:r>
    </w:p>
    <w:p w14:paraId="0CE9912C" w14:textId="6EB1AB27" w:rsidR="00A31852" w:rsidRPr="00A31852" w:rsidRDefault="00A31852" w:rsidP="009769C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31852">
        <w:rPr>
          <w:sz w:val="28"/>
          <w:szCs w:val="28"/>
        </w:rPr>
        <w:t>Начиная с 1 класса, дети принимают активное участие в школьных, городских научно-практических конференциях</w:t>
      </w:r>
      <w:r w:rsidR="004D4816">
        <w:rPr>
          <w:sz w:val="28"/>
          <w:szCs w:val="28"/>
        </w:rPr>
        <w:t xml:space="preserve"> «Первые шаги в науку»</w:t>
      </w:r>
      <w:r w:rsidR="000D5570">
        <w:rPr>
          <w:sz w:val="28"/>
          <w:szCs w:val="28"/>
        </w:rPr>
        <w:t>,</w:t>
      </w:r>
      <w:r w:rsidR="004D4816">
        <w:rPr>
          <w:sz w:val="28"/>
          <w:szCs w:val="28"/>
        </w:rPr>
        <w:t xml:space="preserve"> </w:t>
      </w:r>
      <w:r w:rsidR="000D5570" w:rsidRPr="000D5570">
        <w:rPr>
          <w:sz w:val="28"/>
          <w:szCs w:val="28"/>
        </w:rPr>
        <w:t>«Секреты мастеров»</w:t>
      </w:r>
      <w:r w:rsidR="000D5570">
        <w:rPr>
          <w:sz w:val="28"/>
          <w:szCs w:val="28"/>
        </w:rPr>
        <w:t>.</w:t>
      </w:r>
      <w:r w:rsidR="004D4816">
        <w:rPr>
          <w:sz w:val="28"/>
          <w:szCs w:val="28"/>
        </w:rPr>
        <w:t xml:space="preserve"> </w:t>
      </w:r>
      <w:r w:rsidRPr="00A31852">
        <w:rPr>
          <w:sz w:val="28"/>
          <w:szCs w:val="28"/>
        </w:rPr>
        <w:t xml:space="preserve"> Где занимают призовые места.  </w:t>
      </w:r>
      <w:r w:rsidR="003877B6">
        <w:rPr>
          <w:sz w:val="28"/>
          <w:szCs w:val="28"/>
        </w:rPr>
        <w:t xml:space="preserve">Это дает учащимся </w:t>
      </w:r>
      <w:r w:rsidR="004D4816" w:rsidRPr="004D4816">
        <w:rPr>
          <w:sz w:val="28"/>
          <w:szCs w:val="28"/>
        </w:rPr>
        <w:t>возможность проявить не только свои интеллектуальные способности, но и умение грамотно представить свою работу, выступать перед аудиторией, отстаивать свою точку зрения.</w:t>
      </w:r>
    </w:p>
    <w:p w14:paraId="5A658F15" w14:textId="77777777" w:rsidR="00AC078E" w:rsidRPr="002A312F" w:rsidRDefault="00AC078E" w:rsidP="00A31852">
      <w:pPr>
        <w:pStyle w:val="Default"/>
        <w:numPr>
          <w:ilvl w:val="0"/>
          <w:numId w:val="21"/>
        </w:numPr>
        <w:spacing w:line="360" w:lineRule="auto"/>
        <w:ind w:left="0" w:firstLine="851"/>
        <w:jc w:val="both"/>
        <w:rPr>
          <w:b/>
          <w:bCs/>
          <w:sz w:val="28"/>
          <w:szCs w:val="28"/>
        </w:rPr>
      </w:pPr>
      <w:r w:rsidRPr="002A312F">
        <w:rPr>
          <w:b/>
          <w:bCs/>
          <w:sz w:val="28"/>
          <w:szCs w:val="28"/>
          <w:shd w:val="clear" w:color="auto" w:fill="FFFFFF"/>
        </w:rPr>
        <w:t>Создание ситуации успеха и уверенности в своих силах</w:t>
      </w:r>
      <w:r w:rsidRPr="002A312F">
        <w:rPr>
          <w:sz w:val="28"/>
          <w:szCs w:val="28"/>
          <w:shd w:val="clear" w:color="auto" w:fill="FFFFFF"/>
        </w:rPr>
        <w:t>.</w:t>
      </w:r>
    </w:p>
    <w:p w14:paraId="749E9133" w14:textId="4C662333" w:rsidR="00EC7454" w:rsidRPr="00AC511F" w:rsidRDefault="00AC078E" w:rsidP="00AC511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312F">
        <w:rPr>
          <w:sz w:val="28"/>
          <w:szCs w:val="28"/>
          <w:shd w:val="clear" w:color="auto" w:fill="FFFFFF"/>
        </w:rPr>
        <w:t xml:space="preserve"> Это поздравления с успехами через доску объявлений и сайт школы; поздравления и награждения обучающихся на линейках; запись благодарностей в дневник</w:t>
      </w:r>
      <w:r w:rsidR="007C53C6">
        <w:rPr>
          <w:sz w:val="28"/>
          <w:szCs w:val="28"/>
          <w:shd w:val="clear" w:color="auto" w:fill="FFFFFF"/>
        </w:rPr>
        <w:t>, ведение портфолио.</w:t>
      </w:r>
    </w:p>
    <w:p w14:paraId="0614BEDE" w14:textId="3265640C" w:rsidR="00322865" w:rsidRDefault="00322865" w:rsidP="004D481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Таким образом, для того чтобы потенциал высокомотивированного ребёнка раскрылся полностью, необходимо вести ежедневную, кропотливую индивидуальную работу, как на уроке, так и во внеурочное время.</w:t>
      </w:r>
    </w:p>
    <w:p w14:paraId="64EAFB20" w14:textId="234C3E73" w:rsidR="00322865" w:rsidRDefault="00322865" w:rsidP="003877B6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 w:rsidRPr="003877B6">
        <w:rPr>
          <w:rStyle w:val="c5"/>
          <w:color w:val="000000"/>
          <w:sz w:val="28"/>
          <w:szCs w:val="28"/>
        </w:rPr>
        <w:t>Предлагаемый опыт работы, безусловно, н</w:t>
      </w:r>
      <w:r>
        <w:rPr>
          <w:rStyle w:val="c5"/>
          <w:color w:val="000000"/>
          <w:sz w:val="28"/>
          <w:szCs w:val="28"/>
        </w:rPr>
        <w:t>е исчерпывает всех особенностей и механизмов обучения и развития высокомотивированных детей в условиях массовой школы. Поиски эффективных моделей и технологий работы с талантливыми детьми продолжаются.</w:t>
      </w:r>
    </w:p>
    <w:p w14:paraId="508D9BB3" w14:textId="77777777" w:rsidR="00EC7454" w:rsidRDefault="00EC7454" w:rsidP="004D48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4D69A90E" w14:textId="0A05099E" w:rsidR="00EC7454" w:rsidRPr="00534F12" w:rsidRDefault="00EC7454" w:rsidP="00534F12">
      <w:pPr>
        <w:pStyle w:val="Default"/>
        <w:spacing w:line="360" w:lineRule="auto"/>
        <w:jc w:val="both"/>
        <w:rPr>
          <w:sz w:val="28"/>
          <w:szCs w:val="28"/>
        </w:rPr>
      </w:pPr>
    </w:p>
    <w:sectPr w:rsidR="00EC7454" w:rsidRPr="00534F12" w:rsidSect="00AC51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5AB"/>
    <w:multiLevelType w:val="multilevel"/>
    <w:tmpl w:val="83F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D7E5F"/>
    <w:multiLevelType w:val="multilevel"/>
    <w:tmpl w:val="BC2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C6701"/>
    <w:multiLevelType w:val="multilevel"/>
    <w:tmpl w:val="BB36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664621"/>
    <w:multiLevelType w:val="multilevel"/>
    <w:tmpl w:val="4D3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CE2"/>
    <w:multiLevelType w:val="multilevel"/>
    <w:tmpl w:val="DF8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55245"/>
    <w:multiLevelType w:val="multilevel"/>
    <w:tmpl w:val="B7F6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F05D9"/>
    <w:multiLevelType w:val="multilevel"/>
    <w:tmpl w:val="07D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A6673"/>
    <w:multiLevelType w:val="hybridMultilevel"/>
    <w:tmpl w:val="F730920A"/>
    <w:lvl w:ilvl="0" w:tplc="0A92CE32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B47CDC"/>
    <w:multiLevelType w:val="multilevel"/>
    <w:tmpl w:val="C264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80B03"/>
    <w:multiLevelType w:val="multilevel"/>
    <w:tmpl w:val="4E5C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C5EDD"/>
    <w:multiLevelType w:val="hybridMultilevel"/>
    <w:tmpl w:val="E70A1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866B04"/>
    <w:multiLevelType w:val="hybridMultilevel"/>
    <w:tmpl w:val="8B107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A11A67"/>
    <w:multiLevelType w:val="hybridMultilevel"/>
    <w:tmpl w:val="DDE8CFC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9F5735"/>
    <w:multiLevelType w:val="hybridMultilevel"/>
    <w:tmpl w:val="C2328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A73B6"/>
    <w:multiLevelType w:val="multilevel"/>
    <w:tmpl w:val="AB8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427768"/>
    <w:multiLevelType w:val="multilevel"/>
    <w:tmpl w:val="469C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090894"/>
    <w:multiLevelType w:val="hybridMultilevel"/>
    <w:tmpl w:val="1C7E7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44560F"/>
    <w:multiLevelType w:val="multilevel"/>
    <w:tmpl w:val="88A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E350A"/>
    <w:multiLevelType w:val="hybridMultilevel"/>
    <w:tmpl w:val="C232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D0C63"/>
    <w:multiLevelType w:val="multilevel"/>
    <w:tmpl w:val="AC4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F4072"/>
    <w:multiLevelType w:val="hybridMultilevel"/>
    <w:tmpl w:val="9F46B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D1C94"/>
    <w:multiLevelType w:val="multilevel"/>
    <w:tmpl w:val="4296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A5AFE"/>
    <w:multiLevelType w:val="multilevel"/>
    <w:tmpl w:val="0F94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484987">
    <w:abstractNumId w:val="20"/>
  </w:num>
  <w:num w:numId="2" w16cid:durableId="1946840072">
    <w:abstractNumId w:val="14"/>
  </w:num>
  <w:num w:numId="3" w16cid:durableId="980114292">
    <w:abstractNumId w:val="2"/>
  </w:num>
  <w:num w:numId="4" w16cid:durableId="672149264">
    <w:abstractNumId w:val="19"/>
  </w:num>
  <w:num w:numId="5" w16cid:durableId="682439454">
    <w:abstractNumId w:val="9"/>
  </w:num>
  <w:num w:numId="6" w16cid:durableId="1389498118">
    <w:abstractNumId w:val="17"/>
  </w:num>
  <w:num w:numId="7" w16cid:durableId="266084419">
    <w:abstractNumId w:val="4"/>
  </w:num>
  <w:num w:numId="8" w16cid:durableId="1383094031">
    <w:abstractNumId w:val="5"/>
  </w:num>
  <w:num w:numId="9" w16cid:durableId="1433085955">
    <w:abstractNumId w:val="3"/>
  </w:num>
  <w:num w:numId="10" w16cid:durableId="874316707">
    <w:abstractNumId w:val="0"/>
  </w:num>
  <w:num w:numId="11" w16cid:durableId="649360592">
    <w:abstractNumId w:val="6"/>
  </w:num>
  <w:num w:numId="12" w16cid:durableId="520362495">
    <w:abstractNumId w:val="21"/>
  </w:num>
  <w:num w:numId="13" w16cid:durableId="2018387897">
    <w:abstractNumId w:val="8"/>
  </w:num>
  <w:num w:numId="14" w16cid:durableId="260723197">
    <w:abstractNumId w:val="15"/>
  </w:num>
  <w:num w:numId="15" w16cid:durableId="686833900">
    <w:abstractNumId w:val="1"/>
  </w:num>
  <w:num w:numId="16" w16cid:durableId="1412386679">
    <w:abstractNumId w:val="22"/>
  </w:num>
  <w:num w:numId="17" w16cid:durableId="1125928806">
    <w:abstractNumId w:val="10"/>
  </w:num>
  <w:num w:numId="18" w16cid:durableId="1033117960">
    <w:abstractNumId w:val="18"/>
  </w:num>
  <w:num w:numId="19" w16cid:durableId="22680338">
    <w:abstractNumId w:val="11"/>
  </w:num>
  <w:num w:numId="20" w16cid:durableId="1159228712">
    <w:abstractNumId w:val="13"/>
  </w:num>
  <w:num w:numId="21" w16cid:durableId="1001275520">
    <w:abstractNumId w:val="7"/>
  </w:num>
  <w:num w:numId="22" w16cid:durableId="620918671">
    <w:abstractNumId w:val="16"/>
  </w:num>
  <w:num w:numId="23" w16cid:durableId="1775856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8D"/>
    <w:rsid w:val="000D5570"/>
    <w:rsid w:val="001258AC"/>
    <w:rsid w:val="00185FBB"/>
    <w:rsid w:val="001B42CB"/>
    <w:rsid w:val="001E1558"/>
    <w:rsid w:val="001E245E"/>
    <w:rsid w:val="00212957"/>
    <w:rsid w:val="002431F1"/>
    <w:rsid w:val="00292E97"/>
    <w:rsid w:val="002A312F"/>
    <w:rsid w:val="002B3131"/>
    <w:rsid w:val="002C5CA3"/>
    <w:rsid w:val="002D3ADC"/>
    <w:rsid w:val="002F3EFC"/>
    <w:rsid w:val="00316C59"/>
    <w:rsid w:val="00322865"/>
    <w:rsid w:val="00326171"/>
    <w:rsid w:val="00371B6B"/>
    <w:rsid w:val="003877B6"/>
    <w:rsid w:val="003C2F63"/>
    <w:rsid w:val="00407858"/>
    <w:rsid w:val="00415D3C"/>
    <w:rsid w:val="004352FA"/>
    <w:rsid w:val="004902ED"/>
    <w:rsid w:val="00493F18"/>
    <w:rsid w:val="004D4816"/>
    <w:rsid w:val="004F6B5C"/>
    <w:rsid w:val="00534F12"/>
    <w:rsid w:val="0053626A"/>
    <w:rsid w:val="00536F03"/>
    <w:rsid w:val="005824CD"/>
    <w:rsid w:val="005B26B4"/>
    <w:rsid w:val="005C1504"/>
    <w:rsid w:val="005C3097"/>
    <w:rsid w:val="00611997"/>
    <w:rsid w:val="0061388F"/>
    <w:rsid w:val="00614785"/>
    <w:rsid w:val="00624878"/>
    <w:rsid w:val="00631B07"/>
    <w:rsid w:val="006E5AFF"/>
    <w:rsid w:val="007229A2"/>
    <w:rsid w:val="007279DA"/>
    <w:rsid w:val="00730216"/>
    <w:rsid w:val="00751B9A"/>
    <w:rsid w:val="007A752C"/>
    <w:rsid w:val="007C53C6"/>
    <w:rsid w:val="007D5A1E"/>
    <w:rsid w:val="00846E95"/>
    <w:rsid w:val="00847A67"/>
    <w:rsid w:val="0088099F"/>
    <w:rsid w:val="0088783F"/>
    <w:rsid w:val="008A6DA0"/>
    <w:rsid w:val="009769C9"/>
    <w:rsid w:val="00992F1C"/>
    <w:rsid w:val="009B11D9"/>
    <w:rsid w:val="009F5074"/>
    <w:rsid w:val="009F7045"/>
    <w:rsid w:val="00A31852"/>
    <w:rsid w:val="00A72221"/>
    <w:rsid w:val="00A81064"/>
    <w:rsid w:val="00AC078E"/>
    <w:rsid w:val="00AC511F"/>
    <w:rsid w:val="00B17D65"/>
    <w:rsid w:val="00B25814"/>
    <w:rsid w:val="00B86AC3"/>
    <w:rsid w:val="00BD069F"/>
    <w:rsid w:val="00C2753D"/>
    <w:rsid w:val="00C31872"/>
    <w:rsid w:val="00C31DB6"/>
    <w:rsid w:val="00C5778B"/>
    <w:rsid w:val="00C73055"/>
    <w:rsid w:val="00C85B08"/>
    <w:rsid w:val="00CC093D"/>
    <w:rsid w:val="00CC158D"/>
    <w:rsid w:val="00CE56E1"/>
    <w:rsid w:val="00D921F2"/>
    <w:rsid w:val="00DF49AD"/>
    <w:rsid w:val="00E845D0"/>
    <w:rsid w:val="00E93FE5"/>
    <w:rsid w:val="00EC7454"/>
    <w:rsid w:val="00EC7FE8"/>
    <w:rsid w:val="00F014B6"/>
    <w:rsid w:val="00F43E61"/>
    <w:rsid w:val="00F80BF2"/>
    <w:rsid w:val="00FA0B41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6F93"/>
  <w15:chartTrackingRefBased/>
  <w15:docId w15:val="{1D9B85F6-4C1B-4974-8AF6-0F4460FF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B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80B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1388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80BF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352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43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4352FA"/>
    <w:rPr>
      <w:b/>
      <w:bCs/>
    </w:rPr>
  </w:style>
  <w:style w:type="character" w:styleId="a6">
    <w:name w:val="Emphasis"/>
    <w:basedOn w:val="a0"/>
    <w:uiPriority w:val="20"/>
    <w:qFormat/>
    <w:rsid w:val="004352FA"/>
    <w:rPr>
      <w:i/>
      <w:iCs/>
    </w:rPr>
  </w:style>
  <w:style w:type="character" w:styleId="a7">
    <w:name w:val="Hyperlink"/>
    <w:basedOn w:val="a0"/>
    <w:uiPriority w:val="99"/>
    <w:semiHidden/>
    <w:unhideWhenUsed/>
    <w:rsid w:val="004352FA"/>
    <w:rPr>
      <w:color w:val="0000FF"/>
      <w:u w:val="single"/>
    </w:rPr>
  </w:style>
  <w:style w:type="paragraph" w:customStyle="1" w:styleId="c2">
    <w:name w:val="c2"/>
    <w:basedOn w:val="a"/>
    <w:rsid w:val="009F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9F7045"/>
  </w:style>
  <w:style w:type="paragraph" w:customStyle="1" w:styleId="c3">
    <w:name w:val="c3"/>
    <w:basedOn w:val="a"/>
    <w:rsid w:val="009F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9F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9F7045"/>
  </w:style>
  <w:style w:type="paragraph" w:customStyle="1" w:styleId="c1">
    <w:name w:val="c1"/>
    <w:basedOn w:val="a"/>
    <w:rsid w:val="009F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9F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9F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Kornev</dc:creator>
  <cp:keywords/>
  <dc:description/>
  <cp:lastModifiedBy>Vladimir Kornev</cp:lastModifiedBy>
  <cp:revision>16</cp:revision>
  <dcterms:created xsi:type="dcterms:W3CDTF">2023-07-10T07:49:00Z</dcterms:created>
  <dcterms:modified xsi:type="dcterms:W3CDTF">2023-07-19T07:26:00Z</dcterms:modified>
</cp:coreProperties>
</file>