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 xml:space="preserve">Рабочий лист Тема: Составные задачи на скорость. 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Задание 1. Вычисли устно. Запиши в тетрадь ответы.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Вырази в квадратных мм: 16 см</w:t>
      </w:r>
      <w:r>
        <w:rPr>
          <w:rFonts w:cs="Times New Roman" w:ascii="Times New Roman" w:hAnsi="Times New Roman"/>
          <w:b/>
          <w:vertAlign w:val="superscript"/>
        </w:rPr>
        <w:t>2</w:t>
      </w:r>
      <w:r>
        <w:rPr>
          <w:rFonts w:cs="Times New Roman" w:ascii="Times New Roman" w:hAnsi="Times New Roman"/>
          <w:b/>
        </w:rPr>
        <w:t>, 9дм</w:t>
      </w:r>
      <w:r>
        <w:rPr>
          <w:rFonts w:cs="Times New Roman" w:ascii="Times New Roman" w:hAnsi="Times New Roman"/>
          <w:b/>
          <w:vertAlign w:val="superscript"/>
        </w:rPr>
        <w:t>2</w:t>
      </w:r>
      <w:r>
        <w:rPr>
          <w:rFonts w:cs="Times New Roman" w:ascii="Times New Roman" w:hAnsi="Times New Roman"/>
          <w:b/>
        </w:rPr>
        <w:t>, 360см</w:t>
      </w:r>
      <w:r>
        <w:rPr>
          <w:rFonts w:cs="Times New Roman" w:ascii="Times New Roman" w:hAnsi="Times New Roman"/>
          <w:b/>
          <w:vertAlign w:val="superscript"/>
        </w:rPr>
        <w:t>2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Вырази в квадратных метрах: 34000дм</w:t>
      </w:r>
      <w:r>
        <w:rPr>
          <w:rFonts w:cs="Times New Roman" w:ascii="Times New Roman" w:hAnsi="Times New Roman"/>
          <w:b/>
          <w:vertAlign w:val="superscript"/>
        </w:rPr>
        <w:t>2</w:t>
      </w:r>
      <w:r>
        <w:rPr>
          <w:rFonts w:cs="Times New Roman" w:ascii="Times New Roman" w:hAnsi="Times New Roman"/>
          <w:b/>
        </w:rPr>
        <w:t>, 7км</w:t>
      </w:r>
      <w:r>
        <w:rPr>
          <w:rFonts w:cs="Times New Roman" w:ascii="Times New Roman" w:hAnsi="Times New Roman"/>
          <w:b/>
          <w:vertAlign w:val="superscript"/>
        </w:rPr>
        <w:t>2</w:t>
      </w:r>
      <w:r>
        <w:rPr>
          <w:rFonts w:cs="Times New Roman" w:ascii="Times New Roman" w:hAnsi="Times New Roman"/>
          <w:b/>
        </w:rPr>
        <w:t>, 900дм</w:t>
      </w:r>
      <w:r>
        <w:rPr>
          <w:rFonts w:cs="Times New Roman" w:ascii="Times New Roman" w:hAnsi="Times New Roman"/>
          <w:b/>
          <w:vertAlign w:val="superscript"/>
        </w:rPr>
        <w:t>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Задание 2. Самостоятельная работа</w:t>
      </w:r>
    </w:p>
    <w:p>
      <w:pPr>
        <w:pStyle w:val="Normal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4210050" cy="36703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Задание 3. Реши задачу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От пристани одновременно в противоположных направлениях отошли теплоход и катер. Через 6 ч расстояние между ними было 330 км. Скорость теплохода 30 км/ч. С какой скоростью плыл катер?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Водомерки поплыли одновременно в противоположных направлениях. Через 2 мин расстояние между водомерками было 164 м. Одна водомерка плыла со скоростью 38 м/мин. С какой скоростью плыла вторая водомерка?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Задание 4. Заполни пропуски</w:t>
      </w:r>
    </w:p>
    <w:p>
      <w:pPr>
        <w:pStyle w:val="Normal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2552700" cy="112077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Задание 5. Реши задачу.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Из 36 м ткани сшили 9 одинаковых плащей. Сколько метров такой ткани потребуется на 11 спортивных костюмов, если на каждый костюм расходуют на 1 м ткани больше, чем на 1 плащ?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За 6 ч работы бригада заасфальтировала 240 м дорожек в парке. Сколько метров таких дорожек бригада заасфальтирует за 7 часов, если за 1 час будет асфальтировать на 10 м больше?</w:t>
      </w:r>
    </w:p>
    <w:p>
      <w:pPr>
        <w:pStyle w:val="Normal"/>
        <w:rPr>
          <w:rFonts w:ascii="Times New Roman" w:hAnsi="Times New Roman" w:cs="Times New Roman"/>
          <w:b/>
          <w:b/>
          <w:vertAlign w:val="superscript"/>
        </w:rPr>
      </w:pPr>
      <w:r>
        <w:rPr>
          <w:rFonts w:cs="Times New Roman" w:ascii="Times New Roman" w:hAnsi="Times New Roman"/>
        </w:rPr>
        <w:t xml:space="preserve">Задание 6. </w:t>
      </w:r>
      <w:r>
        <w:rPr>
          <w:rFonts w:cs="Times New Roman" w:ascii="Times New Roman" w:hAnsi="Times New Roman"/>
          <w:b/>
        </w:rPr>
        <w:t>Начерти прямоугольник со сторонами 3см и 2см. Найди его площадь. Вырази площадь в мм</w:t>
      </w:r>
      <w:r>
        <w:rPr>
          <w:rFonts w:cs="Times New Roman" w:ascii="Times New Roman" w:hAnsi="Times New Roman"/>
          <w:b/>
          <w:vertAlign w:val="superscript"/>
        </w:rPr>
        <w:t>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Задание 7. Готовимся к ВПР</w:t>
      </w:r>
    </w:p>
    <w:p>
      <w:pPr>
        <w:sectPr>
          <w:type w:val="nextPage"/>
          <w:pgSz w:w="11906" w:h="16838"/>
          <w:pgMar w:left="1701" w:right="850" w:header="0" w:top="567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1495425" cy="876300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Начерти фигуру в тетрадь. На</w:t>
      </w:r>
      <w:r>
        <w:rPr>
          <w:rFonts w:cs="Times New Roman" w:ascii="Times New Roman" w:hAnsi="Times New Roman"/>
          <w:b/>
        </w:rPr>
        <w:t>й</w:t>
      </w:r>
      <w:r>
        <w:rPr>
          <w:rFonts w:cs="Times New Roman" w:ascii="Times New Roman" w:hAnsi="Times New Roman"/>
          <w:b/>
        </w:rPr>
        <w:t xml:space="preserve">ди периметр этой фигуры. </w:t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Изобрази прямоугольник площадью 24 кв. см так, чтобы он целиком поместился в данной фигуре (не вы</w:t>
      </w:r>
      <w:r>
        <w:rPr>
          <w:rFonts w:cs="Times New Roman" w:ascii="Times New Roman" w:hAnsi="Times New Roman"/>
          <w:b/>
        </w:rPr>
        <w:t>ходи</w:t>
      </w:r>
      <w:r>
        <w:rPr>
          <w:rFonts w:cs="Times New Roman" w:ascii="Times New Roman" w:hAnsi="Times New Roman"/>
          <w:b/>
        </w:rPr>
        <w:t>л за границы).</w:t>
      </w:r>
    </w:p>
    <w:p>
      <w:pPr>
        <w:sectPr>
          <w:type w:val="continuous"/>
          <w:pgSz w:w="11906" w:h="16838"/>
          <w:pgMar w:left="1701" w:right="850" w:header="0" w:top="567" w:footer="0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219075" cy="228600"/>
            <wp:effectExtent l="0" t="0" r="0" b="0"/>
            <wp:docPr id="4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</w:rPr>
        <w:t>Задание 8. Реши задачу двумя способами.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Жуки-плавунцы поплыли одновременно в противоположных направлениях. Через 9 с расстояние между жуками-плавунцами было 81 дм. Один жук-плавунец плыл со скоростью 5 дм/с. С какой скоростью плыл другой жук-плавунец?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Задание 9. Реши примеры</w:t>
      </w:r>
      <w:r>
        <w:rPr/>
        <w:drawing>
          <wp:inline distT="0" distB="0" distL="0" distR="0">
            <wp:extent cx="3619500" cy="363220"/>
            <wp:effectExtent l="0" t="0" r="0" b="0"/>
            <wp:docPr id="5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/>
      </w:pPr>
      <w:r>
        <w:rPr/>
      </w:r>
    </w:p>
    <w:sectPr>
      <w:type w:val="continuous"/>
      <w:pgSz w:w="11906" w:h="16838"/>
      <w:pgMar w:left="1701" w:right="850" w:header="0" w:top="567" w:footer="0" w:bottom="1134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4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6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LibreOffice/6.2.8.2$Linux_X86_64 LibreOffice_project/f82ddfca21ebc1e222a662a32b25c0c9d20169ee</Application>
  <Pages>2</Pages>
  <Words>254</Words>
  <Characters>1377</Characters>
  <CharactersWithSpaces>1608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2024-02-13T14:08:00Z</dcterms:created>
  <dc:creator>Acer</dc:creator>
  <dc:description/>
  <dc:language>ru-RU</dc:language>
  <cp:lastModifiedBy/>
  <cp:lastPrinted>2024-02-13T14:50:00Z</cp:lastPrinted>
  <dcterms:modified xsi:type="dcterms:W3CDTF">2024-12-18T16:27:02Z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SPecialiST RePack</vt:lpwstr>
  </property>
  <property fmtid="{D5CDD505-2E9C-101B-9397-08002B2CF9AE}" pid="3" name="DocSecurity">
    <vt:i4>0</vt:i4>
  </property>
  <property fmtid="{D5CDD505-2E9C-101B-9397-08002B2CF9AE}" pid="4" name="ICV">
    <vt:lpwstr>C7BDA5CA6E4C4077AF75415434BF2715_12</vt:lpwstr>
  </property>
  <property fmtid="{D5CDD505-2E9C-101B-9397-08002B2CF9AE}" pid="5" name="KSOProductBuildVer">
    <vt:lpwstr>1049-12.2.0.17562</vt:lpwstr>
  </property>
  <property fmtid="{D5CDD505-2E9C-101B-9397-08002B2CF9AE}" pid="6" name="LinksUpToDate">
    <vt:bool>0</vt:bool>
  </property>
  <property fmtid="{D5CDD505-2E9C-101B-9397-08002B2CF9AE}" pid="7" name="ScaleCrop">
    <vt:bool>0</vt:bool>
  </property>
</Properties>
</file>