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1C" w:rsidRDefault="004E621C" w:rsidP="004E621C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/>
          <w:sz w:val="36"/>
          <w:szCs w:val="32"/>
          <w:lang w:eastAsia="ru-RU"/>
        </w:rPr>
      </w:pPr>
      <w:r w:rsidRPr="008F1865">
        <w:rPr>
          <w:rFonts w:ascii="Times New Roman" w:eastAsia="Times New Roman" w:hAnsi="Times New Roman"/>
          <w:sz w:val="36"/>
          <w:szCs w:val="32"/>
          <w:lang w:eastAsia="ru-RU"/>
        </w:rPr>
        <w:t>Филиал</w:t>
      </w:r>
      <w:r w:rsidRPr="008F1865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МБОУ СОШ с. Верхний Ломов</w:t>
      </w:r>
    </w:p>
    <w:p w:rsidR="004E621C" w:rsidRPr="008F1865" w:rsidRDefault="004E621C" w:rsidP="004E621C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F1865">
        <w:rPr>
          <w:rFonts w:ascii="Times New Roman" w:eastAsia="Times New Roman" w:hAnsi="Times New Roman" w:cs="Times New Roman"/>
          <w:sz w:val="36"/>
          <w:szCs w:val="32"/>
          <w:lang w:eastAsia="ru-RU"/>
        </w:rPr>
        <w:t>им. И. И. Прив</w:t>
      </w:r>
      <w:r w:rsidRPr="008F1865">
        <w:rPr>
          <w:rFonts w:ascii="Times New Roman" w:eastAsia="Times New Roman" w:hAnsi="Times New Roman" w:cs="Times New Roman"/>
          <w:sz w:val="36"/>
          <w:szCs w:val="32"/>
          <w:lang w:eastAsia="ru-RU"/>
        </w:rPr>
        <w:t>а</w:t>
      </w:r>
      <w:r w:rsidRPr="008F1865">
        <w:rPr>
          <w:rFonts w:ascii="Times New Roman" w:eastAsia="Times New Roman" w:hAnsi="Times New Roman" w:cs="Times New Roman"/>
          <w:sz w:val="36"/>
          <w:szCs w:val="32"/>
          <w:lang w:eastAsia="ru-RU"/>
        </w:rPr>
        <w:t>лова</w:t>
      </w:r>
      <w:r>
        <w:rPr>
          <w:rFonts w:ascii="Times New Roman" w:eastAsia="Times New Roman" w:hAnsi="Times New Roman"/>
          <w:sz w:val="32"/>
          <w:szCs w:val="28"/>
          <w:lang w:eastAsia="ru-RU"/>
        </w:rPr>
        <w:t xml:space="preserve"> </w:t>
      </w:r>
      <w:r w:rsidRPr="008F1865">
        <w:rPr>
          <w:rFonts w:ascii="Times New Roman" w:eastAsia="Times New Roman" w:hAnsi="Times New Roman" w:cs="Times New Roman"/>
          <w:sz w:val="36"/>
          <w:szCs w:val="32"/>
          <w:lang w:eastAsia="ru-RU"/>
        </w:rPr>
        <w:t>в с. Атмис</w:t>
      </w:r>
    </w:p>
    <w:p w:rsidR="00D66250" w:rsidRDefault="00D66250" w:rsidP="00BA3D56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BA3D56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BA3D56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BA3D56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Pr="009364BD" w:rsidRDefault="009364BD" w:rsidP="00BA3D56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64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Доклад на тему «Современные методы и приёмы </w:t>
      </w:r>
      <w:r w:rsidR="005220C6" w:rsidRPr="009364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способствующие</w:t>
      </w:r>
      <w:r w:rsidRPr="009364B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духовно-нравственному воспитанию на уроках истории и обществознания»</w:t>
      </w:r>
    </w:p>
    <w:p w:rsidR="009364BD" w:rsidRDefault="009364BD" w:rsidP="009364BD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364BD" w:rsidRDefault="009364BD" w:rsidP="009364BD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9364BD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9364BD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9364BD">
      <w:pPr>
        <w:shd w:val="clear" w:color="auto" w:fill="FFFFFF"/>
        <w:spacing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936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учитель истории и обществознания </w:t>
      </w:r>
    </w:p>
    <w:p w:rsidR="009364BD" w:rsidRDefault="009364BD" w:rsidP="009364BD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Деева Ирина Ивановна</w:t>
      </w:r>
      <w:r w:rsidR="00932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4BD" w:rsidRDefault="009364BD" w:rsidP="009364BD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9364BD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9364BD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9364BD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9364BD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BD" w:rsidRDefault="009364BD" w:rsidP="009364BD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Атмис, 2024.</w:t>
      </w:r>
    </w:p>
    <w:p w:rsidR="00E95F7A" w:rsidRDefault="00E95F7A" w:rsidP="00E95F7A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E95F7A" w:rsidRDefault="00E95F7A" w:rsidP="00E95F7A">
      <w:pPr>
        <w:shd w:val="clear" w:color="auto" w:fill="FFFFFF"/>
        <w:spacing w:before="100" w:beforeAutospacing="1" w:after="22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ВВЕДЕНИЕ……………………………………………………………………..…3</w:t>
      </w:r>
      <w:r w:rsidRPr="00E95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5F7A" w:rsidRDefault="00E95F7A" w:rsidP="00E95F7A">
      <w:pPr>
        <w:shd w:val="clear" w:color="auto" w:fill="FFFFFF"/>
        <w:spacing w:before="100" w:beforeAutospacing="1" w:after="2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ДУХОВНО-НРАВСТВЕННОГО ВОСПИТАНИЯ НА УРОКАХ ИСТОРИИ И ОБЩЕСТВОЗНАНИЯ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…………………………………………….4</w:t>
      </w:r>
    </w:p>
    <w:p w:rsidR="00E95F7A" w:rsidRDefault="00E95F7A" w:rsidP="00E95F7A">
      <w:pPr>
        <w:shd w:val="clear" w:color="auto" w:fill="FFFFFF"/>
        <w:spacing w:before="100" w:beforeAutospacing="1" w:after="225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ПРИЁМЫ ДУХОВНО-НРАВСТВЕННОГО ВОСПИТАНИЯ НА УРОКАХ ИСТОРИИ И ОБЩЕСТВОЗНАНИЯ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…………………………………………….5</w:t>
      </w:r>
    </w:p>
    <w:p w:rsidR="00E95F7A" w:rsidRDefault="00E95F7A" w:rsidP="00E95F7A">
      <w:pPr>
        <w:shd w:val="clear" w:color="auto" w:fill="FFFFFF"/>
        <w:spacing w:before="79"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ИСПОЛЬЗОВАНИЯ ПРИЁМОВ И МЕТОДОВ НА ПРАКТИЧЕСКИХ ЗАНЯТИЯХ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………………………………………………….7</w:t>
      </w:r>
    </w:p>
    <w:p w:rsidR="00E95F7A" w:rsidRPr="00BA3D56" w:rsidRDefault="00E95F7A" w:rsidP="00E95F7A">
      <w:p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……………………………………………………………….…11</w:t>
      </w:r>
    </w:p>
    <w:p w:rsidR="00E95F7A" w:rsidRPr="00E057C4" w:rsidRDefault="00E95F7A" w:rsidP="00E95F7A">
      <w:pPr>
        <w:shd w:val="clear" w:color="auto" w:fill="FFFFFF"/>
        <w:spacing w:before="79" w:after="16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5F7A" w:rsidRPr="00BA3D56" w:rsidRDefault="00E95F7A" w:rsidP="00E95F7A">
      <w:p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Pr="00BA3D56" w:rsidRDefault="00E95F7A" w:rsidP="00E95F7A">
      <w:p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F7A" w:rsidRDefault="00E95F7A" w:rsidP="00E95F7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56" w:rsidRPr="00BA3D56" w:rsidRDefault="00BA3D56" w:rsidP="00BA3D56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BA3D56" w:rsidRPr="00BA3D56" w:rsidRDefault="00BA3D56" w:rsidP="00E057C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современном обществе вопросы духовно-нравственного воспитания детей становятся всё более актуальными. В условиях глобализации и цифровизации, когда ценности и нормы подвергаются постоянным изменениям, важно формировать у подрастающего поколения чёткие представления о добре и зле, справедливости и ответственности. Особенно значима роль уроков истории и обществознания в этом процессе, поскольку они позволяют не только изучать прошлое и настоящее, но и анализировать причины и последствия событий, а также делать выводы о нравственных аспектах человеческой деятельности.</w:t>
      </w:r>
    </w:p>
    <w:p w:rsidR="00BA3D56" w:rsidRPr="00BA3D56" w:rsidRDefault="00BA3D56" w:rsidP="00E057C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доклада — рассмотреть современные методы и приёмы, которые способствуют духовно-нравственному воспитанию детей на уроках истории и обществознания. Для достижения этой цели необходимо решить следующие задачи:</w:t>
      </w:r>
    </w:p>
    <w:p w:rsidR="00BA3D56" w:rsidRPr="00BA3D56" w:rsidRDefault="00BA3D56" w:rsidP="00E057C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понятия «духовно-нравственное воспитание» и «методы и приёмы обучения»;</w:t>
      </w:r>
    </w:p>
    <w:p w:rsidR="00BA3D56" w:rsidRPr="00BA3D56" w:rsidRDefault="00BA3D56" w:rsidP="00E057C4">
      <w:pPr>
        <w:numPr>
          <w:ilvl w:val="0"/>
          <w:numId w:val="1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современные подходы к духовно-нравственному развитию школьников;</w:t>
      </w:r>
    </w:p>
    <w:p w:rsidR="00BA3D56" w:rsidRPr="00BA3D56" w:rsidRDefault="00BA3D56" w:rsidP="00E057C4">
      <w:pPr>
        <w:numPr>
          <w:ilvl w:val="0"/>
          <w:numId w:val="1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методы и приёмы, используемые на уроках истории и обществознания для формирования духовно-нравственных качеств у учащихся;</w:t>
      </w:r>
    </w:p>
    <w:p w:rsidR="00BA3D56" w:rsidRPr="00BA3D56" w:rsidRDefault="00BA3D56" w:rsidP="00E057C4">
      <w:pPr>
        <w:numPr>
          <w:ilvl w:val="0"/>
          <w:numId w:val="1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выводы о том, как современные методы и приёмы способствуют духовно-нравственному воспитанию на уроках истории и обществознания;</w:t>
      </w:r>
    </w:p>
    <w:p w:rsidR="00BA3D56" w:rsidRPr="00BA3D56" w:rsidRDefault="00BA3D56" w:rsidP="00BA3D56">
      <w:pPr>
        <w:numPr>
          <w:ilvl w:val="0"/>
          <w:numId w:val="1"/>
        </w:numPr>
        <w:shd w:val="clear" w:color="auto" w:fill="FFFFFF"/>
        <w:spacing w:before="79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рекомендации по применению рассмотренных методов и приёмов.</w:t>
      </w:r>
    </w:p>
    <w:p w:rsidR="00BA3D56" w:rsidRPr="00BA3D56" w:rsidRDefault="00BA3D56" w:rsidP="00BA3D56">
      <w:p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56" w:rsidRDefault="00BA3D56" w:rsidP="00BA3D56">
      <w:p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7C4" w:rsidRDefault="00E057C4" w:rsidP="003236F0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D56" w:rsidRPr="00BA3D56" w:rsidRDefault="003236F0" w:rsidP="003236F0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ДУХОВНО-НРАВСТВЕННОГО ВОСПИТАНИЯ НА УРОКАХ ИСТОРИИ И ОБЩЕСТВОЗНАНИЯ</w:t>
      </w:r>
    </w:p>
    <w:p w:rsidR="00BA3D56" w:rsidRPr="00BA3D56" w:rsidRDefault="00BA3D56" w:rsidP="00E057C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Духовно-нравственное воспитание — это процесс формирования у детей моральных качеств, ценностей и норм поведения, которые определяют их отношение к себе, другим людям и обществу в целом. Оно является неотъемлемой частью образовательного процесса и должно осуществляться на всех уроках, включая историю и обществознание.</w:t>
      </w:r>
    </w:p>
    <w:p w:rsidR="00BA3D56" w:rsidRPr="00BA3D56" w:rsidRDefault="00BA3D56" w:rsidP="00E057C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истории и обществознания можно использовать различные методы духовно-нравственного воспитания, которые помогут детям лучше понять и усвоить нравственные ценности и нормы поведения. Вот некоторые из них:</w:t>
      </w:r>
    </w:p>
    <w:p w:rsidR="00BA3D56" w:rsidRPr="00BA3D56" w:rsidRDefault="00BA3D56" w:rsidP="00E057C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анализа исторических событий и личностей.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метод позволяет детям увидеть, как нравственный выбор влияет на ход истории и судьбы людей. Например, можно обсудить с детьми такие вопросы, как: «Какие нравственные качества проявили герои Великой Отечественной войны?», «Как они повлияли на исход войны?» или «Какие уроки мы можем извлечь из их поступков?».</w:t>
      </w:r>
    </w:p>
    <w:p w:rsidR="00BA3D56" w:rsidRPr="00BA3D56" w:rsidRDefault="00BA3D56" w:rsidP="00E057C4">
      <w:pPr>
        <w:numPr>
          <w:ilvl w:val="0"/>
          <w:numId w:val="2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дискуссии и дебатов.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метод помогает детям научиться аргументировать свою точку зрения, слушать других и уважать чужое мнение. Можно организовать дискуссию или дебаты по таким вопросам, как «Должны ли мы помнить о подвигах героев прошлого?», «Что такое патриотизм?» или «Как мы должны относиться к людям другой национальности?».</w:t>
      </w:r>
    </w:p>
    <w:p w:rsidR="00BA3D56" w:rsidRPr="00BA3D56" w:rsidRDefault="00BA3D56" w:rsidP="00E057C4">
      <w:pPr>
        <w:numPr>
          <w:ilvl w:val="0"/>
          <w:numId w:val="2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 и исследований.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метод способствует развитию у детей навыков самостоятельного поиска информации, анализа и синтеза данных, а также умения делать выводы и обобщения. Можно предложить детям выполнить проект или исследование по такой теме, как «Нравственные идеалы в русской литературе», «История благотворительности в России» или «Роль религии в формировании нравственных ценностей».</w:t>
      </w:r>
    </w:p>
    <w:p w:rsidR="00BA3D56" w:rsidRPr="00BA3D56" w:rsidRDefault="00BA3D56" w:rsidP="00E057C4">
      <w:pPr>
        <w:numPr>
          <w:ilvl w:val="0"/>
          <w:numId w:val="2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ролевых игр и моделирования ситуаций.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Этот метод позволяет детям «прожить» различные роли и ситуации, чтобы лучше понять, как они влияют на поведение и отношения людей. Можно провести ролевую игру 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моделирование ситуации по таким темам, как «Суд над историческим деятелем», «Выборы президента» или «Конфликт интересов».</w:t>
      </w:r>
    </w:p>
    <w:p w:rsidR="00BA3D56" w:rsidRPr="00BA3D56" w:rsidRDefault="00BA3D56" w:rsidP="00E057C4">
      <w:pPr>
        <w:numPr>
          <w:ilvl w:val="0"/>
          <w:numId w:val="2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работы с источниками и документами.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метод развивает у детей навыки критического мышления, анализа информации и принятия решений. Можно дать детям задание проанализировать исторический документ или источник по такой теме, как «Конституция Российской Федерации», «Всеобщая декларация прав человека» или «Международный пакт о гражданских и политических правах».</w:t>
      </w:r>
    </w:p>
    <w:p w:rsidR="00BA3D56" w:rsidRPr="00BA3D56" w:rsidRDefault="00BA3D56" w:rsidP="00BA3D56">
      <w:pPr>
        <w:numPr>
          <w:ilvl w:val="0"/>
          <w:numId w:val="2"/>
        </w:numPr>
        <w:shd w:val="clear" w:color="auto" w:fill="FFFFFF"/>
        <w:spacing w:before="79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создания творческих работ.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метод стимулирует у детей воображение, фантазию и креативность. Можно предложить им написать эссе, стихотворение, рассказ или нарисовать картину</w:t>
      </w:r>
      <w:r w:rsidR="00E9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различные темы.</w:t>
      </w:r>
    </w:p>
    <w:p w:rsidR="00BA3D56" w:rsidRPr="00BA3D56" w:rsidRDefault="003236F0" w:rsidP="003236F0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ПРИЁМЫ ДУХОВНО-НРАВСТВЕННОГО ВОСПИТАНИЯ НА УРОКАХ ИСТОРИИ И ОБЩЕСТВОЗНАНИЯ</w:t>
      </w:r>
    </w:p>
    <w:p w:rsidR="00BA3D56" w:rsidRPr="00BA3D56" w:rsidRDefault="00BA3D56" w:rsidP="00E057C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— это процесс формирования у детей моральных качеств, ценностей и норм поведения, которые определяют их отношение к себе, другим людям и обществу в целом. Оно является неотъемлемой частью образовательного процесса и должно осуществляться на всех уроках, включая историю и обществознание.</w:t>
      </w:r>
    </w:p>
    <w:p w:rsidR="00BA3D56" w:rsidRPr="00BA3D56" w:rsidRDefault="00BA3D56" w:rsidP="00E057C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истории и обществознания можно использовать различные приёмы духовно-нравственного воспитания, которые помогут детям лучше понять и усвоить нравственные ценности и нормы поведения. Вот некоторые из них:</w:t>
      </w:r>
    </w:p>
    <w:p w:rsidR="00BA3D56" w:rsidRPr="00BA3D56" w:rsidRDefault="00BA3D56" w:rsidP="00E057C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«Ассоциации».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приём помогает детям выразить свои мысли и чувства по поводу какого-либо события или личности. Можно предложить им назвать ассоциации, которые у них возникают при упоминании таких понятий, как «война», «герой», «патриотизм» или «дружба».</w:t>
      </w:r>
    </w:p>
    <w:p w:rsidR="00BA3D56" w:rsidRPr="00BA3D56" w:rsidRDefault="00BA3D56" w:rsidP="00E057C4">
      <w:pPr>
        <w:numPr>
          <w:ilvl w:val="0"/>
          <w:numId w:val="3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«Синквейн».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Этот приём позволяет детям кратко и ёмко выразить своё отношение к какому-либо событию или явлению. Можно попросить их 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составить синквейн на такие темы, как «Великая Отечественная война», «Подвиг» или «Нравственность».</w:t>
      </w:r>
    </w:p>
    <w:p w:rsidR="00BA3D56" w:rsidRPr="00BA3D56" w:rsidRDefault="00BA3D56" w:rsidP="00E057C4">
      <w:pPr>
        <w:numPr>
          <w:ilvl w:val="0"/>
          <w:numId w:val="3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«Фишбоун».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приём представляет собой схему, которая помогает детям анализировать причины и следствия какого-либо явления или события. Можно использовать его для изучения таких тем, как «Причины распада СССР», «Последствия глобализации» или «Роль религии в обществе».</w:t>
      </w:r>
    </w:p>
    <w:p w:rsidR="00BA3D56" w:rsidRPr="00BA3D56" w:rsidRDefault="00BA3D56" w:rsidP="00E057C4">
      <w:pPr>
        <w:numPr>
          <w:ilvl w:val="0"/>
          <w:numId w:val="3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«Кластер».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приём предполагает группировку информации вокруг ключевого понятия. Можно применить его для составления кластера на тему «Моральные качества человека», «Права и обязанности гражданина» или «Социальные нормы».</w:t>
      </w:r>
    </w:p>
    <w:p w:rsidR="00BA3D56" w:rsidRPr="00BA3D56" w:rsidRDefault="00BA3D56" w:rsidP="00E057C4">
      <w:pPr>
        <w:numPr>
          <w:ilvl w:val="0"/>
          <w:numId w:val="3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«Корзина идей».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приём заключается в том, что дети высказывают свои предположения о чём-либо без предварительной подготовки. Можно провести его перед изучением новой темы, чтобы узнать, что уже знают ученики о ней.</w:t>
      </w:r>
    </w:p>
    <w:p w:rsidR="00BA3D56" w:rsidRPr="00BA3D56" w:rsidRDefault="00BA3D56" w:rsidP="00E057C4">
      <w:pPr>
        <w:numPr>
          <w:ilvl w:val="0"/>
          <w:numId w:val="3"/>
        </w:numPr>
        <w:shd w:val="clear" w:color="auto" w:fill="FFFFFF"/>
        <w:spacing w:before="79" w:after="0" w:line="36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«Шесть шляп мышления».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приём основан на разделении ролей между участниками дискуссии. Каждая роль соответствует определённому цвету шляпы. Можно использовать этот приём для обсуждения таких вопросов, как «Должны ли мы помнить о подвигах героев прошлого?», «Что такое патриотизм?» или «Как мы должны относиться к людям другой национальности?».</w:t>
      </w:r>
    </w:p>
    <w:p w:rsidR="00BA3D56" w:rsidRDefault="00BA3D56" w:rsidP="00E057C4">
      <w:pPr>
        <w:numPr>
          <w:ilvl w:val="0"/>
          <w:numId w:val="3"/>
        </w:numPr>
        <w:shd w:val="clear" w:color="auto" w:fill="FFFFFF"/>
        <w:spacing w:before="79" w:after="0" w:line="360" w:lineRule="auto"/>
        <w:ind w:left="0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«Толстые и тонкие вопросы».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Этот приём подразумевает составление вопросов разного уровня сложности. Толстые вопросы требуют развёрнутого ответа, а тонкие — краткого. Можно задать детям толстые и тонкие вопросы после изучения </w:t>
      </w:r>
      <w:r w:rsidR="00E05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какой-либо темы.</w:t>
      </w:r>
    </w:p>
    <w:p w:rsidR="003236F0" w:rsidRDefault="003236F0" w:rsidP="003236F0">
      <w:p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7C4" w:rsidRPr="00E057C4" w:rsidRDefault="003236F0" w:rsidP="00E057C4">
      <w:pPr>
        <w:shd w:val="clear" w:color="auto" w:fill="FFFFFF"/>
        <w:spacing w:before="79" w:after="16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ПРИМЕРЫ ИСПОЛЬЗОВАНИЯ </w:t>
      </w:r>
      <w:r w:rsidR="00292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МЕТОДОВ И ПРИЁМОВ</w:t>
      </w:r>
      <w:r w:rsidR="00E95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ПРАКТИЧЕСКИХ ЗАНЯТИЯХ</w:t>
      </w:r>
    </w:p>
    <w:p w:rsidR="00D33AF8" w:rsidRDefault="00D33AF8" w:rsidP="00E0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анализа исторических событий и личностей.</w:t>
      </w:r>
    </w:p>
    <w:p w:rsidR="00E057C4" w:rsidRDefault="003236F0" w:rsidP="00E05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Разбор нравственных качеств</w:t>
      </w:r>
      <w:r w:rsidRPr="00BA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героев В</w:t>
      </w:r>
      <w:r w:rsidRPr="00BA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A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течественной войны</w:t>
      </w:r>
      <w:r w:rsidR="00B94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236F0" w:rsidRPr="00BA3D56" w:rsidRDefault="00E057C4" w:rsidP="00E057C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1. </w:t>
      </w:r>
      <w:r w:rsidR="003236F0"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Великой Отечественной войны проявили множество нравственных качеств, таких как:</w:t>
      </w:r>
    </w:p>
    <w:p w:rsidR="003236F0" w:rsidRPr="00BA3D56" w:rsidRDefault="003236F0" w:rsidP="00E057C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Патриотизм.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Любовь к Родине и готовность защищать её ценой своей жизни.</w:t>
      </w:r>
    </w:p>
    <w:p w:rsidR="003236F0" w:rsidRPr="00BA3D56" w:rsidRDefault="003236F0" w:rsidP="00E057C4">
      <w:pPr>
        <w:numPr>
          <w:ilvl w:val="0"/>
          <w:numId w:val="4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Самопожертвование.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Готовность пожертвовать собой ради выполнения боевого задания или спасения товарищей.</w:t>
      </w:r>
    </w:p>
    <w:p w:rsidR="003236F0" w:rsidRPr="00BA3D56" w:rsidRDefault="003236F0" w:rsidP="00E057C4">
      <w:pPr>
        <w:numPr>
          <w:ilvl w:val="0"/>
          <w:numId w:val="4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Смелость.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преодолевать страх перед лицом опасности.</w:t>
      </w:r>
    </w:p>
    <w:p w:rsidR="003236F0" w:rsidRPr="00BA3D56" w:rsidRDefault="003236F0" w:rsidP="00E057C4">
      <w:pPr>
        <w:numPr>
          <w:ilvl w:val="0"/>
          <w:numId w:val="4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Решительность.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быстро принимать решения в сложных ситуациях.</w:t>
      </w:r>
    </w:p>
    <w:p w:rsidR="003236F0" w:rsidRPr="00BA3D56" w:rsidRDefault="003236F0" w:rsidP="00E057C4">
      <w:pPr>
        <w:numPr>
          <w:ilvl w:val="0"/>
          <w:numId w:val="4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Мужество.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Стойкость и выдержка в бою и в плену.</w:t>
      </w:r>
    </w:p>
    <w:p w:rsidR="003236F0" w:rsidRPr="00BA3D56" w:rsidRDefault="003236F0" w:rsidP="00E057C4">
      <w:pPr>
        <w:numPr>
          <w:ilvl w:val="0"/>
          <w:numId w:val="4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Отвага.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Бесстрашие и храбрость в борьбе с врагом.</w:t>
      </w:r>
    </w:p>
    <w:p w:rsidR="003236F0" w:rsidRPr="00BA3D56" w:rsidRDefault="003236F0" w:rsidP="00E057C4">
      <w:pPr>
        <w:numPr>
          <w:ilvl w:val="0"/>
          <w:numId w:val="4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Верность долгу.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Исполнение своих обязанностей несмотря ни на что.</w:t>
      </w:r>
    </w:p>
    <w:p w:rsidR="003236F0" w:rsidRPr="00BA3D56" w:rsidRDefault="003236F0" w:rsidP="00E057C4">
      <w:pPr>
        <w:numPr>
          <w:ilvl w:val="0"/>
          <w:numId w:val="4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Преданность.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Верность своим товарищам и боевым соратникам.</w:t>
      </w:r>
    </w:p>
    <w:p w:rsidR="003236F0" w:rsidRPr="00E057C4" w:rsidRDefault="003236F0" w:rsidP="00E057C4">
      <w:pPr>
        <w:numPr>
          <w:ilvl w:val="0"/>
          <w:numId w:val="4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Сочувствие.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Сопереживание страданиям других людей и желание помочь им.</w:t>
      </w:r>
    </w:p>
    <w:p w:rsidR="003236F0" w:rsidRPr="00BA3D56" w:rsidRDefault="00E057C4" w:rsidP="00E057C4">
      <w:pPr>
        <w:shd w:val="clear" w:color="auto" w:fill="FFFFFF"/>
        <w:spacing w:before="79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2. </w:t>
      </w:r>
      <w:r w:rsidR="003236F0" w:rsidRPr="00BA3D56">
        <w:rPr>
          <w:rFonts w:ascii="Times New Roman" w:hAnsi="Times New Roman" w:cs="Times New Roman"/>
          <w:sz w:val="28"/>
          <w:szCs w:val="28"/>
        </w:rPr>
        <w:t>Великая Отечественная война стала одним из самых трагических и героических событий в истории нашей страны. Она унесла миллионы жизней, но также показала примеры невероятного мужества, отваги и самопожертвования со стороны советских солдат и офицеров.</w:t>
      </w:r>
    </w:p>
    <w:p w:rsidR="003236F0" w:rsidRPr="00BA3D56" w:rsidRDefault="003236F0" w:rsidP="00E057C4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A3D56">
        <w:rPr>
          <w:sz w:val="28"/>
          <w:szCs w:val="28"/>
        </w:rPr>
        <w:t>Одним из главных нравственных качеств, которые проявили герои Великой Отечественной войны, был </w:t>
      </w:r>
      <w:r w:rsidRPr="00BA3D56">
        <w:rPr>
          <w:rStyle w:val="a4"/>
          <w:sz w:val="28"/>
          <w:szCs w:val="28"/>
        </w:rPr>
        <w:t>патриотизм</w:t>
      </w:r>
      <w:r w:rsidRPr="00BA3D56">
        <w:rPr>
          <w:sz w:val="28"/>
          <w:szCs w:val="28"/>
        </w:rPr>
        <w:t>. Они сражались не только за свою жизнь, но и за свободу своей Родины, за её будущее. Патриотизм вдохновлял их на подвиги и помогал преодолевать трудности. Многие из них жертвовали собой ради выполнения боевого задания или спасения товарищей. Это было проявлением </w:t>
      </w:r>
      <w:r w:rsidRPr="00BA3D56">
        <w:rPr>
          <w:rStyle w:val="a4"/>
          <w:sz w:val="28"/>
          <w:szCs w:val="28"/>
        </w:rPr>
        <w:t>самопожертвования</w:t>
      </w:r>
      <w:r w:rsidRPr="00BA3D56">
        <w:rPr>
          <w:sz w:val="28"/>
          <w:szCs w:val="28"/>
        </w:rPr>
        <w:t> — ещё одного важного нравственного качества героев войны.</w:t>
      </w:r>
    </w:p>
    <w:p w:rsidR="003236F0" w:rsidRPr="00BA3D56" w:rsidRDefault="003236F0" w:rsidP="00E057C4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A3D56">
        <w:rPr>
          <w:sz w:val="28"/>
          <w:szCs w:val="28"/>
        </w:rPr>
        <w:t>Герои Великой Отечественной войны также отличались </w:t>
      </w:r>
      <w:r w:rsidRPr="00BA3D56">
        <w:rPr>
          <w:rStyle w:val="a4"/>
          <w:sz w:val="28"/>
          <w:szCs w:val="28"/>
        </w:rPr>
        <w:t>смелостью</w:t>
      </w:r>
      <w:r w:rsidRPr="00BA3D56">
        <w:rPr>
          <w:sz w:val="28"/>
          <w:szCs w:val="28"/>
        </w:rPr>
        <w:t> и </w:t>
      </w:r>
      <w:r w:rsidRPr="00BA3D56">
        <w:rPr>
          <w:rStyle w:val="a4"/>
          <w:sz w:val="28"/>
          <w:szCs w:val="28"/>
        </w:rPr>
        <w:t>решительностью</w:t>
      </w:r>
      <w:r w:rsidRPr="00BA3D56">
        <w:rPr>
          <w:sz w:val="28"/>
          <w:szCs w:val="28"/>
        </w:rPr>
        <w:t xml:space="preserve">. Они не боялись идти в бой, даже </w:t>
      </w:r>
      <w:r w:rsidRPr="00BA3D56">
        <w:rPr>
          <w:sz w:val="28"/>
          <w:szCs w:val="28"/>
        </w:rPr>
        <w:lastRenderedPageBreak/>
        <w:t>когда это казалось безнадёжным делом. Они быстро принимали решения в сложных ситуациях и действовали решительно, несмотря на опасность.</w:t>
      </w:r>
    </w:p>
    <w:p w:rsidR="003236F0" w:rsidRPr="00BA3D56" w:rsidRDefault="003236F0" w:rsidP="00E057C4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A3D56">
        <w:rPr>
          <w:sz w:val="28"/>
          <w:szCs w:val="28"/>
        </w:rPr>
        <w:t>Ещё одним важным качеством героев войны было </w:t>
      </w:r>
      <w:r w:rsidRPr="00BA3D56">
        <w:rPr>
          <w:rStyle w:val="a4"/>
          <w:sz w:val="28"/>
          <w:szCs w:val="28"/>
        </w:rPr>
        <w:t>мужество</w:t>
      </w:r>
      <w:r w:rsidRPr="00BA3D56">
        <w:rPr>
          <w:sz w:val="28"/>
          <w:szCs w:val="28"/>
        </w:rPr>
        <w:t>. Они стойко переносили все тяготы и лишения военной жизни, а также не сдавались в плену. Их мужество вдохновляло других людей и помогало им выстоять в самые трудные моменты.</w:t>
      </w:r>
    </w:p>
    <w:p w:rsidR="003236F0" w:rsidRPr="00BA3D56" w:rsidRDefault="003236F0" w:rsidP="00E057C4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A3D56">
        <w:rPr>
          <w:rStyle w:val="a4"/>
          <w:sz w:val="28"/>
          <w:szCs w:val="28"/>
        </w:rPr>
        <w:t>Отвага</w:t>
      </w:r>
      <w:r w:rsidRPr="00BA3D56">
        <w:rPr>
          <w:sz w:val="28"/>
          <w:szCs w:val="28"/>
        </w:rPr>
        <w:t> была ещё одним качеством, которое отличало героев Великой Отечественной войны. Они бесстрашно шли в атаку, рискуя своей жизнью ради победы над врагом. Отважные солдаты и офицеры проявляли чудеса героизма, совершая подвиги во имя своей Родины.</w:t>
      </w:r>
    </w:p>
    <w:p w:rsidR="003236F0" w:rsidRPr="00BA3D56" w:rsidRDefault="003236F0" w:rsidP="00E057C4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A3D56">
        <w:rPr>
          <w:sz w:val="28"/>
          <w:szCs w:val="28"/>
        </w:rPr>
        <w:t>Кроме того, герои войны отличались </w:t>
      </w:r>
      <w:r w:rsidRPr="00BA3D56">
        <w:rPr>
          <w:rStyle w:val="a4"/>
          <w:sz w:val="28"/>
          <w:szCs w:val="28"/>
        </w:rPr>
        <w:t>верностью долгу</w:t>
      </w:r>
      <w:r w:rsidRPr="00BA3D56">
        <w:rPr>
          <w:sz w:val="28"/>
          <w:szCs w:val="28"/>
        </w:rPr>
        <w:t>. Они выполняли свои обязанности несмотря ни на что, даже если это было опасно или трудно. Верность долгу помогала им сохранять дисциплину и порядок в армии, а также поддерживать боевой дух своих товарищей.</w:t>
      </w:r>
    </w:p>
    <w:p w:rsidR="003236F0" w:rsidRPr="00BA3D56" w:rsidRDefault="003236F0" w:rsidP="00E057C4">
      <w:pPr>
        <w:pStyle w:val="a3"/>
        <w:shd w:val="clear" w:color="auto" w:fill="FFFFFF"/>
        <w:spacing w:before="0" w:beforeAutospacing="0" w:after="22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A3D56">
        <w:rPr>
          <w:sz w:val="28"/>
          <w:szCs w:val="28"/>
        </w:rPr>
        <w:t>Важным качеством героев Великой Отечественной войны была также </w:t>
      </w:r>
      <w:r w:rsidRPr="00BA3D56">
        <w:rPr>
          <w:rStyle w:val="a4"/>
          <w:sz w:val="28"/>
          <w:szCs w:val="28"/>
        </w:rPr>
        <w:t>преданность</w:t>
      </w:r>
      <w:r w:rsidRPr="00BA3D56">
        <w:rPr>
          <w:sz w:val="28"/>
          <w:szCs w:val="28"/>
        </w:rPr>
        <w:t>. Они были верны своим товарищам и боевым соратникам, готовы были прийти им на помощь в любой ситуации. Преданность помогала им создавать крепкие боевые коллективы, которые были способны выполнять самые сложные задачи.</w:t>
      </w:r>
    </w:p>
    <w:p w:rsidR="00E057C4" w:rsidRPr="00E95F7A" w:rsidRDefault="003236F0" w:rsidP="00E95F7A">
      <w:pPr>
        <w:pStyle w:val="a3"/>
        <w:shd w:val="clear" w:color="auto" w:fill="FFFFFF"/>
        <w:spacing w:before="0" w:beforeAutospacing="0" w:line="360" w:lineRule="auto"/>
        <w:ind w:firstLine="708"/>
        <w:contextualSpacing/>
        <w:jc w:val="both"/>
        <w:rPr>
          <w:sz w:val="28"/>
          <w:szCs w:val="28"/>
        </w:rPr>
      </w:pPr>
      <w:r w:rsidRPr="00BA3D56">
        <w:rPr>
          <w:sz w:val="28"/>
          <w:szCs w:val="28"/>
        </w:rPr>
        <w:t>Наконец, герои Великой Отечественной войны проявляли </w:t>
      </w:r>
      <w:r w:rsidRPr="00BA3D56">
        <w:rPr>
          <w:rStyle w:val="a4"/>
          <w:sz w:val="28"/>
          <w:szCs w:val="28"/>
        </w:rPr>
        <w:t>сочувствие</w:t>
      </w:r>
      <w:r w:rsidRPr="00BA3D56">
        <w:rPr>
          <w:sz w:val="28"/>
          <w:szCs w:val="28"/>
        </w:rPr>
        <w:t> к страданиям других людей. Они понимали, что война приносит горе и разрушения, и стремились помочь тем, кто пострадал от неё. Сочувствие помогало героям войны сохранять человечность даже в самых тяжёлых условиях.</w:t>
      </w:r>
    </w:p>
    <w:p w:rsidR="00FF1E05" w:rsidRDefault="00FF1E05" w:rsidP="00AE16DD">
      <w:pPr>
        <w:shd w:val="clear" w:color="auto" w:fill="FFFFFF"/>
        <w:spacing w:before="100" w:beforeAutospacing="1" w:after="225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AF8" w:rsidRDefault="00D33AF8" w:rsidP="00E057C4">
      <w:pPr>
        <w:shd w:val="clear" w:color="auto" w:fill="FFFFFF"/>
        <w:spacing w:before="100" w:beforeAutospacing="1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ролевых игр и моделирования ситуаций.</w:t>
      </w:r>
    </w:p>
    <w:p w:rsidR="003236F0" w:rsidRPr="00BA3D56" w:rsidRDefault="003236F0" w:rsidP="00E057C4">
      <w:pPr>
        <w:shd w:val="clear" w:color="auto" w:fill="FFFFFF"/>
        <w:spacing w:before="100" w:beforeAutospacing="1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Ролевая игра «Выборы президента»</w:t>
      </w:r>
      <w:r w:rsidR="00E05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236F0" w:rsidRPr="00BA3D56" w:rsidRDefault="003236F0" w:rsidP="00E057C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у учащихся представление о процедуре выборов президента, развить навыки критического мышления и аргументации своей позиции.</w:t>
      </w:r>
    </w:p>
    <w:p w:rsidR="003236F0" w:rsidRPr="00BA3D56" w:rsidRDefault="003236F0" w:rsidP="00E057C4">
      <w:pPr>
        <w:shd w:val="clear" w:color="auto" w:fill="FFFFFF"/>
        <w:spacing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3236F0" w:rsidRPr="00BA3D56" w:rsidRDefault="003236F0" w:rsidP="00E057C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класс на группы по 3–4 человека. Каждая группа представляет собой политическую партию или группу избирателей.</w:t>
      </w:r>
    </w:p>
    <w:p w:rsidR="003236F0" w:rsidRPr="00BA3D56" w:rsidRDefault="003236F0" w:rsidP="00E057C4">
      <w:pPr>
        <w:numPr>
          <w:ilvl w:val="0"/>
          <w:numId w:val="5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группам выбрать лидера, который будет кандидатом в президенты, и придумать ему имя, биографию и программу. Программа должна включать основные направления внутренней и внешней политики, которые кандидат собирается реализовать в случае победы на выборах.</w:t>
      </w:r>
    </w:p>
    <w:p w:rsidR="003236F0" w:rsidRPr="00BA3D56" w:rsidRDefault="003236F0" w:rsidP="00E057C4">
      <w:pPr>
        <w:numPr>
          <w:ilvl w:val="0"/>
          <w:numId w:val="5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группам время на подготовку предвыборной речи кандидата и его ответов на возможные вопросы избирателей.</w:t>
      </w:r>
    </w:p>
    <w:p w:rsidR="003236F0" w:rsidRPr="00BA3D56" w:rsidRDefault="003236F0" w:rsidP="00E057C4">
      <w:pPr>
        <w:numPr>
          <w:ilvl w:val="0"/>
          <w:numId w:val="5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дебаты между кандидатами от каждой группы. Дебаты могут включать в себя следующие этапы:</w:t>
      </w:r>
    </w:p>
    <w:p w:rsidR="003236F0" w:rsidRPr="00BA3D56" w:rsidRDefault="003236F0" w:rsidP="00E057C4">
      <w:pPr>
        <w:numPr>
          <w:ilvl w:val="1"/>
          <w:numId w:val="5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кандидатов (по 1 минуте на каждого).</w:t>
      </w:r>
    </w:p>
    <w:p w:rsidR="003236F0" w:rsidRPr="00BA3D56" w:rsidRDefault="003236F0" w:rsidP="00E057C4">
      <w:pPr>
        <w:numPr>
          <w:ilvl w:val="1"/>
          <w:numId w:val="5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ответы (по 2 минуты на каждый вопрос).</w:t>
      </w:r>
    </w:p>
    <w:p w:rsidR="003236F0" w:rsidRPr="00BA3D56" w:rsidRDefault="003236F0" w:rsidP="00E057C4">
      <w:pPr>
        <w:numPr>
          <w:ilvl w:val="1"/>
          <w:numId w:val="5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(по 1 минуте).</w:t>
      </w:r>
    </w:p>
    <w:p w:rsidR="003236F0" w:rsidRPr="00BA3D56" w:rsidRDefault="003236F0" w:rsidP="00E057C4">
      <w:pPr>
        <w:numPr>
          <w:ilvl w:val="0"/>
          <w:numId w:val="5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дебатов провести тайное голосование среди всех участников игры. Победителем становится кандидат, набравший наибольшее количество голосов.</w:t>
      </w:r>
    </w:p>
    <w:p w:rsidR="00E057C4" w:rsidRPr="00AE16DD" w:rsidRDefault="003236F0" w:rsidP="00E057C4">
      <w:pPr>
        <w:numPr>
          <w:ilvl w:val="0"/>
          <w:numId w:val="5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результаты игры, проанализировать сильные и слабые стороны каждого кандидата, а также особенности процедуры выборов</w:t>
      </w:r>
      <w:r w:rsidR="00AE16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6F0" w:rsidRPr="00BA3D56" w:rsidRDefault="00D33AF8" w:rsidP="00E057C4">
      <w:pPr>
        <w:shd w:val="clear" w:color="auto" w:fill="FFFFFF"/>
        <w:spacing w:before="100" w:beforeAutospacing="1" w:after="225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с</w:t>
      </w:r>
      <w:r w:rsidR="003236F0" w:rsidRPr="00BA3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инквейн на тему «Нравственность»</w:t>
      </w:r>
      <w:r w:rsidR="00E05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236F0" w:rsidRPr="00BA3D56" w:rsidRDefault="003236F0" w:rsidP="00E057C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Нравственность.</w:t>
      </w:r>
    </w:p>
    <w:p w:rsidR="003236F0" w:rsidRPr="00BA3D56" w:rsidRDefault="003236F0" w:rsidP="00E057C4">
      <w:pPr>
        <w:numPr>
          <w:ilvl w:val="0"/>
          <w:numId w:val="6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Высокая, чистая.</w:t>
      </w:r>
    </w:p>
    <w:p w:rsidR="003236F0" w:rsidRPr="00BA3D56" w:rsidRDefault="003236F0" w:rsidP="00E057C4">
      <w:pPr>
        <w:numPr>
          <w:ilvl w:val="0"/>
          <w:numId w:val="6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Учит, направляет, помогает.</w:t>
      </w:r>
    </w:p>
    <w:p w:rsidR="003236F0" w:rsidRPr="00BA3D56" w:rsidRDefault="003236F0" w:rsidP="00E057C4">
      <w:pPr>
        <w:numPr>
          <w:ilvl w:val="0"/>
          <w:numId w:val="6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составляющая человеческой жизни.</w:t>
      </w:r>
    </w:p>
    <w:p w:rsidR="003236F0" w:rsidRPr="00BA3D56" w:rsidRDefault="003236F0" w:rsidP="00E057C4">
      <w:pPr>
        <w:numPr>
          <w:ilvl w:val="0"/>
          <w:numId w:val="6"/>
        </w:numPr>
        <w:shd w:val="clear" w:color="auto" w:fill="FFFFFF"/>
        <w:spacing w:before="79"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Мораль.</w:t>
      </w:r>
    </w:p>
    <w:p w:rsidR="00E057C4" w:rsidRPr="00BA3D56" w:rsidRDefault="00E057C4" w:rsidP="00E057C4">
      <w:pPr>
        <w:pStyle w:val="a3"/>
        <w:shd w:val="clear" w:color="auto" w:fill="FFFFFF"/>
        <w:spacing w:after="225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A3D56">
        <w:rPr>
          <w:rStyle w:val="a4"/>
          <w:sz w:val="28"/>
          <w:szCs w:val="28"/>
        </w:rPr>
        <w:t>Приём «Шесть шляп мышления» на тему «Патриотизм»</w:t>
      </w:r>
      <w:r>
        <w:rPr>
          <w:rStyle w:val="a4"/>
          <w:sz w:val="28"/>
          <w:szCs w:val="28"/>
        </w:rPr>
        <w:t>.</w:t>
      </w:r>
    </w:p>
    <w:p w:rsidR="00E057C4" w:rsidRPr="00BA3D56" w:rsidRDefault="00E057C4" w:rsidP="00E057C4">
      <w:pPr>
        <w:pStyle w:val="a3"/>
        <w:shd w:val="clear" w:color="auto" w:fill="FFFFFF"/>
        <w:spacing w:before="0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BA3D56">
        <w:rPr>
          <w:rStyle w:val="a4"/>
          <w:sz w:val="28"/>
          <w:szCs w:val="28"/>
        </w:rPr>
        <w:lastRenderedPageBreak/>
        <w:t>Белая шляпа</w:t>
      </w:r>
      <w:r w:rsidRPr="00BA3D56">
        <w:rPr>
          <w:sz w:val="28"/>
          <w:szCs w:val="28"/>
        </w:rPr>
        <w:t>: факты о патриотизме.</w:t>
      </w:r>
      <w:r>
        <w:rPr>
          <w:sz w:val="28"/>
          <w:szCs w:val="28"/>
        </w:rPr>
        <w:t xml:space="preserve"> </w:t>
      </w:r>
      <w:r w:rsidRPr="00BA3D56">
        <w:rPr>
          <w:rStyle w:val="a5"/>
          <w:sz w:val="28"/>
          <w:szCs w:val="28"/>
        </w:rPr>
        <w:t>Патриотизм — это чувство любви и преданности своей Родине, народу и культуре.</w:t>
      </w:r>
    </w:p>
    <w:p w:rsidR="00E057C4" w:rsidRPr="00BA3D56" w:rsidRDefault="00E057C4" w:rsidP="00E057C4">
      <w:pPr>
        <w:pStyle w:val="a3"/>
        <w:shd w:val="clear" w:color="auto" w:fill="FFFFFF"/>
        <w:spacing w:before="0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BA3D56">
        <w:rPr>
          <w:rStyle w:val="a4"/>
          <w:sz w:val="28"/>
          <w:szCs w:val="28"/>
        </w:rPr>
        <w:t>Жёлтая шляпа</w:t>
      </w:r>
      <w:r w:rsidRPr="00BA3D56">
        <w:rPr>
          <w:sz w:val="28"/>
          <w:szCs w:val="28"/>
        </w:rPr>
        <w:t>: положительные стороны патриотизма.</w:t>
      </w:r>
      <w:r>
        <w:rPr>
          <w:sz w:val="28"/>
          <w:szCs w:val="28"/>
        </w:rPr>
        <w:t xml:space="preserve"> </w:t>
      </w:r>
      <w:r w:rsidRPr="00BA3D56">
        <w:rPr>
          <w:rStyle w:val="a5"/>
          <w:sz w:val="28"/>
          <w:szCs w:val="28"/>
        </w:rPr>
        <w:t>Благодаря патриотизму люди объединяются для достижения общих целей, развиваются духовно и культурно, сохраняют свою идентичность.</w:t>
      </w:r>
    </w:p>
    <w:p w:rsidR="00E057C4" w:rsidRPr="00BA3D56" w:rsidRDefault="00E057C4" w:rsidP="00E057C4">
      <w:pPr>
        <w:pStyle w:val="a3"/>
        <w:shd w:val="clear" w:color="auto" w:fill="FFFFFF"/>
        <w:spacing w:before="0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BA3D56">
        <w:rPr>
          <w:rStyle w:val="a4"/>
          <w:sz w:val="28"/>
          <w:szCs w:val="28"/>
        </w:rPr>
        <w:t>Чёрная шляпа</w:t>
      </w:r>
      <w:r w:rsidRPr="00BA3D56">
        <w:rPr>
          <w:sz w:val="28"/>
          <w:szCs w:val="28"/>
        </w:rPr>
        <w:t>: отрицательные стороны патриотизма.</w:t>
      </w:r>
      <w:r>
        <w:rPr>
          <w:sz w:val="28"/>
          <w:szCs w:val="28"/>
        </w:rPr>
        <w:t xml:space="preserve"> </w:t>
      </w:r>
      <w:r w:rsidRPr="00BA3D56">
        <w:rPr>
          <w:rStyle w:val="a5"/>
          <w:sz w:val="28"/>
          <w:szCs w:val="28"/>
        </w:rPr>
        <w:t>В крайних формах патриотизм может привести к национализму, шовинизму и даже насилию по отношению к другим народам.</w:t>
      </w:r>
    </w:p>
    <w:p w:rsidR="00E057C4" w:rsidRPr="00BA3D56" w:rsidRDefault="00E057C4" w:rsidP="00E057C4">
      <w:pPr>
        <w:pStyle w:val="a3"/>
        <w:shd w:val="clear" w:color="auto" w:fill="FFFFFF"/>
        <w:spacing w:before="0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BA3D56">
        <w:rPr>
          <w:rStyle w:val="a4"/>
          <w:sz w:val="28"/>
          <w:szCs w:val="28"/>
        </w:rPr>
        <w:t>Красная шляпа</w:t>
      </w:r>
      <w:r w:rsidRPr="00BA3D56">
        <w:rPr>
          <w:sz w:val="28"/>
          <w:szCs w:val="28"/>
        </w:rPr>
        <w:t>: эмоции, связанные с патриотизмом.</w:t>
      </w:r>
      <w:r>
        <w:rPr>
          <w:sz w:val="28"/>
          <w:szCs w:val="28"/>
        </w:rPr>
        <w:t xml:space="preserve"> </w:t>
      </w:r>
      <w:r w:rsidRPr="00BA3D56">
        <w:rPr>
          <w:rStyle w:val="a5"/>
          <w:sz w:val="28"/>
          <w:szCs w:val="28"/>
        </w:rPr>
        <w:t>Гордость за свою страну, желание внести свой вклад в её развитие, готовность защищать Родину.</w:t>
      </w:r>
    </w:p>
    <w:p w:rsidR="00E057C4" w:rsidRPr="00BA3D56" w:rsidRDefault="00E057C4" w:rsidP="00E057C4">
      <w:pPr>
        <w:pStyle w:val="a3"/>
        <w:shd w:val="clear" w:color="auto" w:fill="FFFFFF"/>
        <w:spacing w:before="0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BA3D56">
        <w:rPr>
          <w:rStyle w:val="a4"/>
          <w:sz w:val="28"/>
          <w:szCs w:val="28"/>
        </w:rPr>
        <w:t>Зелёная шляпа</w:t>
      </w:r>
      <w:r w:rsidRPr="00BA3D56">
        <w:rPr>
          <w:sz w:val="28"/>
          <w:szCs w:val="28"/>
        </w:rPr>
        <w:t>: новые идеи о патриотизме.</w:t>
      </w:r>
      <w:r>
        <w:rPr>
          <w:sz w:val="28"/>
          <w:szCs w:val="28"/>
        </w:rPr>
        <w:t xml:space="preserve"> </w:t>
      </w:r>
      <w:r w:rsidRPr="00BA3D56">
        <w:rPr>
          <w:rStyle w:val="a5"/>
          <w:sz w:val="28"/>
          <w:szCs w:val="28"/>
        </w:rPr>
        <w:t>Как можно воспитать патриотические чувства у молодёжи? Какие мероприятия могут способствовать развитию патриотизма?</w:t>
      </w:r>
    </w:p>
    <w:p w:rsidR="00E057C4" w:rsidRPr="00BA3D56" w:rsidRDefault="00E057C4" w:rsidP="00E057C4">
      <w:pPr>
        <w:pStyle w:val="a3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BA3D56">
        <w:rPr>
          <w:rStyle w:val="a4"/>
          <w:sz w:val="28"/>
          <w:szCs w:val="28"/>
        </w:rPr>
        <w:t>Синяя шляпа</w:t>
      </w:r>
      <w:r w:rsidRPr="00BA3D56">
        <w:rPr>
          <w:sz w:val="28"/>
          <w:szCs w:val="28"/>
        </w:rPr>
        <w:t>: выводы о патриотизме.</w:t>
      </w:r>
      <w:r>
        <w:rPr>
          <w:sz w:val="28"/>
          <w:szCs w:val="28"/>
        </w:rPr>
        <w:t xml:space="preserve"> </w:t>
      </w:r>
      <w:r w:rsidRPr="00BA3D56">
        <w:rPr>
          <w:rStyle w:val="a5"/>
          <w:sz w:val="28"/>
          <w:szCs w:val="28"/>
        </w:rPr>
        <w:t>Патриотизм является важной частью национального самосознания. Он помогает людям сохранять свою культуру, традиции и ценности, а также способствует развитию общества.</w:t>
      </w:r>
    </w:p>
    <w:p w:rsidR="003236F0" w:rsidRPr="00BA3D56" w:rsidRDefault="003236F0" w:rsidP="003236F0">
      <w:p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F0" w:rsidRPr="00BA3D56" w:rsidRDefault="003236F0" w:rsidP="003236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6F0" w:rsidRPr="003236F0" w:rsidRDefault="003236F0" w:rsidP="003236F0">
      <w:p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56" w:rsidRPr="00BA3D56" w:rsidRDefault="00BA3D56" w:rsidP="00BA3D56">
      <w:p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C4" w:rsidRDefault="00E057C4" w:rsidP="003236F0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7C4" w:rsidRDefault="00E057C4" w:rsidP="003236F0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7C4" w:rsidRDefault="00E057C4" w:rsidP="003236F0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7C4" w:rsidRDefault="00E057C4" w:rsidP="003236F0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3D56" w:rsidRPr="00BA3D56" w:rsidRDefault="003236F0" w:rsidP="003236F0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ЗАКЛЮЧЕНИЕ</w:t>
      </w:r>
    </w:p>
    <w:p w:rsidR="00BA3D56" w:rsidRPr="00BA3D56" w:rsidRDefault="00BA3D56" w:rsidP="00E057C4">
      <w:pPr>
        <w:shd w:val="clear" w:color="auto" w:fill="FFFFFF"/>
        <w:spacing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стоит отметить, что духовно-нравственное воспитание на уроках истории и обществознания играет важную роль в формировании личности учащихся. Современные методы и приёмы, такие как анализ исторических событий и личностей, дискуссии и дебаты, проекты и исследования, ролевые игры и моделирование ситуаций, работа с источниками и документами, а также создание творческих работ, способствуют развитию у детей моральных качеств, ценностей и норм поведения.</w:t>
      </w:r>
    </w:p>
    <w:p w:rsidR="00BA3D56" w:rsidRPr="00BA3D56" w:rsidRDefault="00BA3D56" w:rsidP="00E057C4">
      <w:pPr>
        <w:shd w:val="clear" w:color="auto" w:fill="FFFFFF"/>
        <w:spacing w:after="2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методы и приёмы помогают детям лучше понять и усвоить нравственные ценности и нормы поведения, которые определяют их отношение к себе, другим людям и обществу в целом. Они также развивают у детей навыки критического мышления, анализа информации, принятия решений, самостоятельного поиска информации, аргументации своей точки зрения и уважения чужого мнения.</w:t>
      </w:r>
    </w:p>
    <w:p w:rsidR="00BA3D56" w:rsidRPr="00BA3D56" w:rsidRDefault="00BA3D56" w:rsidP="00E057C4">
      <w:pPr>
        <w:shd w:val="clear" w:color="auto" w:fill="FFFFFF"/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современных методов и приёмов на уроках истории и обществознания способствует формированию у учащихся духовно-нравственных качеств, необходимых для успешной социализации и адаптации в обществе.</w:t>
      </w:r>
    </w:p>
    <w:p w:rsidR="003236F0" w:rsidRDefault="003236F0" w:rsidP="00BA3D56">
      <w:pPr>
        <w:pStyle w:val="a3"/>
        <w:shd w:val="clear" w:color="auto" w:fill="FFFFFF"/>
        <w:spacing w:after="225" w:afterAutospacing="0" w:line="360" w:lineRule="auto"/>
        <w:jc w:val="both"/>
        <w:rPr>
          <w:sz w:val="28"/>
          <w:szCs w:val="28"/>
        </w:rPr>
      </w:pPr>
    </w:p>
    <w:p w:rsidR="003236F0" w:rsidRDefault="003236F0" w:rsidP="00BA3D56">
      <w:pPr>
        <w:pStyle w:val="a3"/>
        <w:shd w:val="clear" w:color="auto" w:fill="FFFFFF"/>
        <w:spacing w:after="225" w:afterAutospacing="0" w:line="360" w:lineRule="auto"/>
        <w:jc w:val="both"/>
        <w:rPr>
          <w:sz w:val="28"/>
          <w:szCs w:val="28"/>
        </w:rPr>
      </w:pPr>
    </w:p>
    <w:p w:rsidR="003236F0" w:rsidRDefault="003236F0" w:rsidP="00BA3D56">
      <w:pPr>
        <w:pStyle w:val="a3"/>
        <w:shd w:val="clear" w:color="auto" w:fill="FFFFFF"/>
        <w:spacing w:after="225" w:afterAutospacing="0" w:line="360" w:lineRule="auto"/>
        <w:jc w:val="both"/>
        <w:rPr>
          <w:sz w:val="28"/>
          <w:szCs w:val="28"/>
        </w:rPr>
      </w:pPr>
    </w:p>
    <w:p w:rsidR="00BA3D56" w:rsidRPr="00BA3D56" w:rsidRDefault="00BA3D56" w:rsidP="00BA3D56">
      <w:p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56" w:rsidRPr="00BA3D56" w:rsidRDefault="00BA3D56" w:rsidP="00BA3D56">
      <w:pPr>
        <w:shd w:val="clear" w:color="auto" w:fill="FFFFFF"/>
        <w:spacing w:before="79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56" w:rsidRPr="00BA3D56" w:rsidRDefault="00BA3D56" w:rsidP="00BA3D56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A3D5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A3D56" w:rsidRPr="00BA3D56" w:rsidRDefault="00BA3D56" w:rsidP="00BA3D5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A3D5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A3D56" w:rsidRPr="00BA3D56" w:rsidRDefault="00BA3D56" w:rsidP="00BA3D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D56" w:rsidRPr="00BA3D56" w:rsidSect="00E95F7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69C" w:rsidRDefault="00F8069C" w:rsidP="00E95F7A">
      <w:pPr>
        <w:spacing w:after="0" w:line="240" w:lineRule="auto"/>
      </w:pPr>
      <w:r>
        <w:separator/>
      </w:r>
    </w:p>
  </w:endnote>
  <w:endnote w:type="continuationSeparator" w:id="1">
    <w:p w:rsidR="00F8069C" w:rsidRDefault="00F8069C" w:rsidP="00E9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022360"/>
      <w:docPartObj>
        <w:docPartGallery w:val="Page Numbers (Bottom of Page)"/>
        <w:docPartUnique/>
      </w:docPartObj>
    </w:sdtPr>
    <w:sdtContent>
      <w:p w:rsidR="00E95F7A" w:rsidRDefault="00063521">
        <w:pPr>
          <w:pStyle w:val="a8"/>
          <w:jc w:val="center"/>
        </w:pPr>
        <w:fldSimple w:instr=" PAGE   \* MERGEFORMAT ">
          <w:r w:rsidR="004E621C">
            <w:rPr>
              <w:noProof/>
            </w:rPr>
            <w:t>10</w:t>
          </w:r>
        </w:fldSimple>
      </w:p>
    </w:sdtContent>
  </w:sdt>
  <w:p w:rsidR="00E95F7A" w:rsidRDefault="00E95F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69C" w:rsidRDefault="00F8069C" w:rsidP="00E95F7A">
      <w:pPr>
        <w:spacing w:after="0" w:line="240" w:lineRule="auto"/>
      </w:pPr>
      <w:r>
        <w:separator/>
      </w:r>
    </w:p>
  </w:footnote>
  <w:footnote w:type="continuationSeparator" w:id="1">
    <w:p w:rsidR="00F8069C" w:rsidRDefault="00F8069C" w:rsidP="00E95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C77"/>
    <w:multiLevelType w:val="multilevel"/>
    <w:tmpl w:val="0044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A20099"/>
    <w:multiLevelType w:val="multilevel"/>
    <w:tmpl w:val="37C4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D26F1"/>
    <w:multiLevelType w:val="multilevel"/>
    <w:tmpl w:val="5266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C4BCB"/>
    <w:multiLevelType w:val="multilevel"/>
    <w:tmpl w:val="F204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D0D61"/>
    <w:multiLevelType w:val="multilevel"/>
    <w:tmpl w:val="05F2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92047"/>
    <w:multiLevelType w:val="multilevel"/>
    <w:tmpl w:val="B8B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D56"/>
    <w:rsid w:val="00063521"/>
    <w:rsid w:val="002927CA"/>
    <w:rsid w:val="003236F0"/>
    <w:rsid w:val="00481D27"/>
    <w:rsid w:val="004E621C"/>
    <w:rsid w:val="005220C6"/>
    <w:rsid w:val="005E1819"/>
    <w:rsid w:val="0064799E"/>
    <w:rsid w:val="00837655"/>
    <w:rsid w:val="00932286"/>
    <w:rsid w:val="009364BD"/>
    <w:rsid w:val="00A42A84"/>
    <w:rsid w:val="00AE16DD"/>
    <w:rsid w:val="00B94741"/>
    <w:rsid w:val="00BA3D56"/>
    <w:rsid w:val="00D33AF8"/>
    <w:rsid w:val="00D47230"/>
    <w:rsid w:val="00D66250"/>
    <w:rsid w:val="00E057C4"/>
    <w:rsid w:val="00E95F7A"/>
    <w:rsid w:val="00F8069C"/>
    <w:rsid w:val="00FF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D5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3D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3D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buttontext">
    <w:name w:val="g-button__text"/>
    <w:basedOn w:val="a0"/>
    <w:rsid w:val="00BA3D5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3D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3D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-text">
    <w:name w:val="g-text"/>
    <w:basedOn w:val="a0"/>
    <w:rsid w:val="00BA3D56"/>
  </w:style>
  <w:style w:type="character" w:styleId="a5">
    <w:name w:val="Emphasis"/>
    <w:basedOn w:val="a0"/>
    <w:uiPriority w:val="20"/>
    <w:qFormat/>
    <w:rsid w:val="00BA3D5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9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5F7A"/>
  </w:style>
  <w:style w:type="paragraph" w:styleId="a8">
    <w:name w:val="footer"/>
    <w:basedOn w:val="a"/>
    <w:link w:val="a9"/>
    <w:uiPriority w:val="99"/>
    <w:unhideWhenUsed/>
    <w:rsid w:val="00E9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1583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0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8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68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4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2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7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7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84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2024-08-20T08:53:00Z</dcterms:created>
  <dcterms:modified xsi:type="dcterms:W3CDTF">2024-10-07T08:27:00Z</dcterms:modified>
</cp:coreProperties>
</file>