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7F" w:rsidRDefault="00E40422" w:rsidP="001F527F">
      <w:pPr>
        <w:ind w:right="54"/>
      </w:pPr>
      <w:r w:rsidRPr="003B0E5D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</w:t>
      </w:r>
    </w:p>
    <w:p w:rsidR="001F527F" w:rsidRDefault="001F527F" w:rsidP="001F527F">
      <w:pPr>
        <w:ind w:right="54"/>
      </w:pPr>
    </w:p>
    <w:p w:rsidR="001F527F" w:rsidRDefault="001F527F" w:rsidP="001F527F">
      <w:pPr>
        <w:ind w:right="54"/>
      </w:pPr>
    </w:p>
    <w:p w:rsidR="001F527F" w:rsidRDefault="001F527F" w:rsidP="001F527F">
      <w:pPr>
        <w:ind w:right="54"/>
      </w:pPr>
    </w:p>
    <w:p w:rsidR="001F527F" w:rsidRPr="00A300C2" w:rsidRDefault="001F527F" w:rsidP="001F527F">
      <w:pPr>
        <w:ind w:right="54"/>
        <w:jc w:val="center"/>
        <w:rPr>
          <w:rFonts w:ascii="Times New Roman" w:hAnsi="Times New Roman"/>
          <w:b/>
          <w:color w:val="FF0000"/>
          <w:sz w:val="52"/>
          <w:szCs w:val="52"/>
        </w:rPr>
      </w:pPr>
      <w:r w:rsidRPr="00A300C2">
        <w:rPr>
          <w:rFonts w:ascii="Times New Roman" w:hAnsi="Times New Roman"/>
          <w:b/>
          <w:color w:val="FF0000"/>
          <w:sz w:val="52"/>
          <w:szCs w:val="52"/>
        </w:rPr>
        <w:t>Тест</w:t>
      </w:r>
    </w:p>
    <w:p w:rsidR="001F527F" w:rsidRPr="00A300C2" w:rsidRDefault="001F527F" w:rsidP="00A300C2">
      <w:pPr>
        <w:ind w:right="54"/>
        <w:jc w:val="center"/>
        <w:rPr>
          <w:rFonts w:ascii="Times New Roman" w:hAnsi="Times New Roman"/>
          <w:b/>
          <w:color w:val="FF0000"/>
          <w:sz w:val="52"/>
          <w:szCs w:val="52"/>
        </w:rPr>
      </w:pPr>
      <w:r w:rsidRPr="00A300C2">
        <w:rPr>
          <w:rFonts w:ascii="Times New Roman" w:hAnsi="Times New Roman"/>
          <w:b/>
          <w:color w:val="FF0000"/>
          <w:sz w:val="52"/>
          <w:szCs w:val="52"/>
        </w:rPr>
        <w:t>«</w:t>
      </w:r>
      <w:r w:rsidR="001D094B" w:rsidRPr="00A300C2">
        <w:rPr>
          <w:rFonts w:ascii="Times New Roman" w:hAnsi="Times New Roman"/>
          <w:b/>
          <w:color w:val="FF0000"/>
          <w:sz w:val="52"/>
          <w:szCs w:val="52"/>
        </w:rPr>
        <w:t>Безопасность в социуме.   Конфликтные ситуации</w:t>
      </w:r>
      <w:r w:rsidRPr="00A300C2">
        <w:rPr>
          <w:rFonts w:ascii="Times New Roman" w:hAnsi="Times New Roman"/>
          <w:b/>
          <w:color w:val="FF0000"/>
          <w:sz w:val="52"/>
          <w:szCs w:val="52"/>
        </w:rPr>
        <w:t>»</w:t>
      </w:r>
    </w:p>
    <w:p w:rsidR="001F527F" w:rsidRDefault="001F527F" w:rsidP="001F527F">
      <w:pPr>
        <w:ind w:right="54"/>
      </w:pPr>
    </w:p>
    <w:p w:rsidR="001F527F" w:rsidRDefault="00A300C2" w:rsidP="00A300C2">
      <w:pPr>
        <w:ind w:right="54"/>
        <w:jc w:val="center"/>
      </w:pPr>
      <w:r>
        <w:rPr>
          <w:noProof/>
          <w:lang w:eastAsia="ru-RU"/>
        </w:rPr>
        <w:drawing>
          <wp:inline distT="0" distB="0" distL="0" distR="0" wp14:anchorId="5C19A199" wp14:editId="18240153">
            <wp:extent cx="5154930" cy="4688732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38" cy="471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27F" w:rsidRDefault="001F527F" w:rsidP="001F527F">
      <w:pPr>
        <w:ind w:right="54"/>
      </w:pPr>
    </w:p>
    <w:p w:rsidR="001F527F" w:rsidRDefault="001F527F" w:rsidP="001F527F">
      <w:pPr>
        <w:ind w:right="54"/>
      </w:pPr>
    </w:p>
    <w:p w:rsidR="001D094B" w:rsidRDefault="001D094B" w:rsidP="001F527F">
      <w:pPr>
        <w:ind w:right="54"/>
        <w:rPr>
          <w:rFonts w:ascii="Times New Roman" w:hAnsi="Times New Roman"/>
          <w:b/>
          <w:sz w:val="36"/>
          <w:szCs w:val="36"/>
        </w:rPr>
      </w:pPr>
    </w:p>
    <w:p w:rsidR="001F527F" w:rsidRPr="00295698" w:rsidRDefault="001F527F" w:rsidP="001F527F">
      <w:pPr>
        <w:ind w:right="54"/>
        <w:rPr>
          <w:rFonts w:ascii="Times New Roman" w:hAnsi="Times New Roman"/>
          <w:b/>
          <w:sz w:val="32"/>
          <w:szCs w:val="32"/>
        </w:rPr>
      </w:pPr>
      <w:r w:rsidRPr="00295698">
        <w:rPr>
          <w:rFonts w:ascii="Times New Roman" w:hAnsi="Times New Roman"/>
          <w:b/>
          <w:sz w:val="32"/>
          <w:szCs w:val="32"/>
        </w:rPr>
        <w:lastRenderedPageBreak/>
        <w:t>Задание 1</w:t>
      </w:r>
    </w:p>
    <w:p w:rsidR="001F527F" w:rsidRPr="00295698" w:rsidRDefault="001F527F" w:rsidP="001F527F">
      <w:pPr>
        <w:ind w:right="54"/>
        <w:rPr>
          <w:rFonts w:ascii="Times New Roman" w:eastAsia="Times New Roman" w:hAnsi="Times New Roman"/>
          <w:b/>
          <w:sz w:val="32"/>
          <w:szCs w:val="32"/>
        </w:rPr>
      </w:pPr>
      <w:r w:rsidRPr="00295698">
        <w:rPr>
          <w:rFonts w:ascii="Times New Roman" w:hAnsi="Times New Roman"/>
          <w:b/>
          <w:sz w:val="32"/>
          <w:szCs w:val="32"/>
        </w:rPr>
        <w:t>Как правило, конфликт разворачивается постепенно и проходит через несколько стадий. Соотнесите буквенное значение стадий конфликта с их цифровым определением</w:t>
      </w:r>
    </w:p>
    <w:tbl>
      <w:tblPr>
        <w:tblStyle w:val="TableGrid"/>
        <w:tblW w:w="9321" w:type="dxa"/>
        <w:tblInd w:w="-107" w:type="dxa"/>
        <w:tblCellMar>
          <w:top w:w="5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74"/>
        <w:gridCol w:w="3119"/>
        <w:gridCol w:w="1022"/>
        <w:gridCol w:w="681"/>
        <w:gridCol w:w="3825"/>
      </w:tblGrid>
      <w:tr w:rsidR="001F527F" w:rsidTr="001F527F">
        <w:trPr>
          <w:trHeight w:val="461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F527F" w:rsidRDefault="001F527F">
            <w:pPr>
              <w:spacing w:after="0" w:line="254" w:lineRule="auto"/>
              <w:ind w:right="6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Стадия конфликта 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527F" w:rsidRDefault="001F527F">
            <w:pPr>
              <w:spacing w:after="72"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F527F" w:rsidRDefault="001F527F">
            <w:pPr>
              <w:spacing w:after="542"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F527F" w:rsidRDefault="001F527F">
            <w:pPr>
              <w:spacing w:after="1642"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F527F" w:rsidRDefault="001F527F">
            <w:pPr>
              <w:spacing w:after="1092"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1F527F" w:rsidRDefault="001F527F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1F527F" w:rsidRDefault="001F527F">
            <w:pPr>
              <w:spacing w:after="538"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F527F" w:rsidRDefault="001F527F">
            <w:pPr>
              <w:spacing w:after="261"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1F527F" w:rsidRDefault="001F527F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F527F" w:rsidRDefault="001F527F">
            <w:pPr>
              <w:spacing w:after="0" w:line="254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Определение - значение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F527F" w:rsidTr="001F527F">
        <w:trPr>
          <w:trHeight w:val="84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27F" w:rsidRDefault="001F527F">
            <w:pPr>
              <w:spacing w:after="0" w:line="254" w:lineRule="auto"/>
              <w:ind w:left="12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27F" w:rsidRDefault="001F527F">
            <w:pPr>
              <w:spacing w:after="0" w:line="254" w:lineRule="auto"/>
              <w:ind w:left="5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предконфликтная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ситуация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527F" w:rsidRDefault="001F52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27F" w:rsidRDefault="001F527F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27F" w:rsidRDefault="001F527F">
            <w:pPr>
              <w:spacing w:after="0" w:line="254" w:lineRule="auto"/>
              <w:ind w:right="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активность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сторон нарастает, усиливается их противостояние, обстановка накаляется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F527F" w:rsidTr="001F527F">
        <w:trPr>
          <w:trHeight w:val="194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27F" w:rsidRDefault="001F527F">
            <w:pPr>
              <w:spacing w:after="0" w:line="254" w:lineRule="auto"/>
              <w:ind w:right="5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27F" w:rsidRDefault="001F527F">
            <w:pPr>
              <w:spacing w:after="0" w:line="254" w:lineRule="auto"/>
              <w:ind w:right="5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инцидент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527F" w:rsidRDefault="001F52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27F" w:rsidRDefault="001F527F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27F" w:rsidRDefault="001F527F">
            <w:pPr>
              <w:spacing w:after="0" w:line="254" w:lineRule="auto"/>
              <w:ind w:right="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если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первоначальное противоречие снимается в результате переговоров или достижения компромисса, конфликт считается исчерпанным, если этого сделать не удалось, он замораживается </w:t>
            </w:r>
          </w:p>
        </w:tc>
      </w:tr>
      <w:tr w:rsidR="001F527F" w:rsidTr="001F527F">
        <w:trPr>
          <w:trHeight w:val="139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27F" w:rsidRDefault="001F527F">
            <w:pPr>
              <w:spacing w:after="0" w:line="254" w:lineRule="auto"/>
              <w:ind w:left="13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27F" w:rsidRDefault="001F527F">
            <w:pPr>
              <w:spacing w:after="0" w:line="254" w:lineRule="auto"/>
              <w:ind w:right="5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эскалация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конфликта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527F" w:rsidRDefault="001F52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27F" w:rsidRDefault="001F527F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27F" w:rsidRDefault="001F527F">
            <w:pPr>
              <w:spacing w:after="0" w:line="254" w:lineRule="auto"/>
              <w:ind w:right="6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один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 участников или все участники потенциального конфликта понимают, что существует противоречие или расхождение во мнениях, планах </w:t>
            </w:r>
          </w:p>
        </w:tc>
      </w:tr>
      <w:tr w:rsidR="001F527F" w:rsidTr="001F527F">
        <w:trPr>
          <w:trHeight w:val="111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27F" w:rsidRDefault="001F527F">
            <w:pPr>
              <w:spacing w:after="0" w:line="254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27F" w:rsidRDefault="001F527F">
            <w:pPr>
              <w:spacing w:after="0" w:line="254" w:lineRule="auto"/>
              <w:ind w:right="5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кульминация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527F" w:rsidRDefault="001F52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27F" w:rsidRDefault="001F527F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27F" w:rsidRDefault="001F527F">
            <w:pPr>
              <w:spacing w:after="0" w:line="254" w:lineRule="auto"/>
              <w:ind w:right="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высшая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степень проявления конфликта, во время которой его участники наносят друг другу максимальный ущерб </w:t>
            </w:r>
          </w:p>
        </w:tc>
      </w:tr>
      <w:tr w:rsidR="001F527F" w:rsidTr="001F527F">
        <w:trPr>
          <w:trHeight w:val="56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27F" w:rsidRDefault="001F527F">
            <w:pPr>
              <w:spacing w:after="0" w:line="254" w:lineRule="auto"/>
              <w:ind w:left="1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27F" w:rsidRDefault="001F527F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завершение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или замораживание конфликта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527F" w:rsidRDefault="001F52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27F" w:rsidRDefault="001F527F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27F" w:rsidRDefault="001F527F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событие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запускающее открытый конфликт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F527F" w:rsidTr="001F527F">
        <w:trPr>
          <w:trHeight w:val="111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27F" w:rsidRDefault="001F527F">
            <w:pPr>
              <w:spacing w:after="0" w:line="254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27F" w:rsidRDefault="001F527F">
            <w:pPr>
              <w:spacing w:after="0" w:line="254" w:lineRule="auto"/>
              <w:ind w:left="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постконфликтная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ситуация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527F" w:rsidRDefault="001F52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27F" w:rsidRDefault="001F527F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27F" w:rsidRDefault="001F527F">
            <w:pPr>
              <w:spacing w:after="46" w:line="235" w:lineRule="auto"/>
              <w:ind w:right="6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конфликта уже не конфликтуют, но воспоминания об инциденте влияют на их </w:t>
            </w:r>
          </w:p>
          <w:p w:rsidR="001F527F" w:rsidRDefault="001F527F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дальнейшие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отношения </w:t>
            </w:r>
          </w:p>
        </w:tc>
      </w:tr>
    </w:tbl>
    <w:p w:rsidR="001F527F" w:rsidRDefault="001F527F" w:rsidP="001F527F">
      <w:pPr>
        <w:spacing w:after="17" w:line="254" w:lineRule="auto"/>
        <w:ind w:left="720"/>
      </w:pPr>
    </w:p>
    <w:p w:rsidR="001F527F" w:rsidRDefault="001F527F" w:rsidP="001F527F">
      <w:pPr>
        <w:spacing w:after="0" w:line="254" w:lineRule="auto"/>
        <w:ind w:right="48"/>
      </w:pPr>
    </w:p>
    <w:p w:rsidR="00295698" w:rsidRDefault="00295698" w:rsidP="00295698">
      <w:pPr>
        <w:ind w:right="54"/>
        <w:rPr>
          <w:rFonts w:ascii="Times New Roman" w:hAnsi="Times New Roman"/>
          <w:b/>
          <w:sz w:val="32"/>
          <w:szCs w:val="32"/>
        </w:rPr>
      </w:pPr>
    </w:p>
    <w:p w:rsidR="001F527F" w:rsidRPr="00295698" w:rsidRDefault="001F527F" w:rsidP="00295698">
      <w:pPr>
        <w:ind w:right="54"/>
        <w:rPr>
          <w:rFonts w:ascii="Times New Roman" w:hAnsi="Times New Roman"/>
          <w:b/>
          <w:sz w:val="32"/>
          <w:szCs w:val="32"/>
        </w:rPr>
      </w:pPr>
      <w:r w:rsidRPr="00295698">
        <w:rPr>
          <w:rFonts w:ascii="Times New Roman" w:hAnsi="Times New Roman"/>
          <w:b/>
          <w:sz w:val="32"/>
          <w:szCs w:val="32"/>
        </w:rPr>
        <w:lastRenderedPageBreak/>
        <w:t>Задание 2</w:t>
      </w:r>
    </w:p>
    <w:p w:rsidR="001F527F" w:rsidRPr="00295698" w:rsidRDefault="001F527F" w:rsidP="001F527F">
      <w:pPr>
        <w:spacing w:after="0" w:line="254" w:lineRule="auto"/>
        <w:ind w:right="48"/>
        <w:rPr>
          <w:rFonts w:ascii="Times New Roman" w:hAnsi="Times New Roman"/>
          <w:b/>
          <w:sz w:val="32"/>
          <w:szCs w:val="32"/>
        </w:rPr>
      </w:pPr>
      <w:r w:rsidRPr="00295698">
        <w:rPr>
          <w:rFonts w:ascii="Times New Roman" w:hAnsi="Times New Roman"/>
          <w:b/>
          <w:sz w:val="32"/>
          <w:szCs w:val="32"/>
        </w:rPr>
        <w:t xml:space="preserve">Соотнесите способы разрешения конфликта на классическом примере: </w:t>
      </w:r>
    </w:p>
    <w:p w:rsidR="001F527F" w:rsidRPr="00295698" w:rsidRDefault="001F527F" w:rsidP="001F527F">
      <w:pPr>
        <w:ind w:left="-5" w:right="54"/>
        <w:rPr>
          <w:rFonts w:ascii="Times New Roman" w:hAnsi="Times New Roman"/>
          <w:b/>
          <w:sz w:val="32"/>
          <w:szCs w:val="32"/>
        </w:rPr>
      </w:pPr>
      <w:proofErr w:type="gramStart"/>
      <w:r w:rsidRPr="00295698">
        <w:rPr>
          <w:rFonts w:ascii="Times New Roman" w:hAnsi="Times New Roman"/>
          <w:b/>
          <w:sz w:val="32"/>
          <w:szCs w:val="32"/>
        </w:rPr>
        <w:t>двум</w:t>
      </w:r>
      <w:proofErr w:type="gramEnd"/>
      <w:r w:rsidRPr="00295698">
        <w:rPr>
          <w:rFonts w:ascii="Times New Roman" w:hAnsi="Times New Roman"/>
          <w:b/>
          <w:sz w:val="32"/>
          <w:szCs w:val="32"/>
        </w:rPr>
        <w:t xml:space="preserve"> девушкам достался один апельсин - как им быть? </w:t>
      </w:r>
    </w:p>
    <w:tbl>
      <w:tblPr>
        <w:tblStyle w:val="TableGrid"/>
        <w:tblW w:w="9321" w:type="dxa"/>
        <w:tblInd w:w="-107" w:type="dxa"/>
        <w:tblCellMar>
          <w:top w:w="51" w:type="dxa"/>
          <w:left w:w="109" w:type="dxa"/>
          <w:right w:w="253" w:type="dxa"/>
        </w:tblCellMar>
        <w:tblLook w:val="04A0" w:firstRow="1" w:lastRow="0" w:firstColumn="1" w:lastColumn="0" w:noHBand="0" w:noVBand="1"/>
      </w:tblPr>
      <w:tblGrid>
        <w:gridCol w:w="815"/>
        <w:gridCol w:w="2121"/>
        <w:gridCol w:w="859"/>
        <w:gridCol w:w="884"/>
        <w:gridCol w:w="4642"/>
      </w:tblGrid>
      <w:tr w:rsidR="001F527F" w:rsidTr="001F527F">
        <w:trPr>
          <w:trHeight w:val="461"/>
        </w:trPr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1F527F" w:rsidRDefault="001F527F">
            <w:pPr>
              <w:spacing w:after="0" w:line="254" w:lineRule="auto"/>
              <w:ind w:left="1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Стратегия 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527F" w:rsidRDefault="001F527F">
            <w:pPr>
              <w:spacing w:after="74" w:line="254" w:lineRule="auto"/>
              <w:ind w:left="20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F527F" w:rsidRDefault="001F527F">
            <w:pPr>
              <w:spacing w:after="441" w:line="25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F527F" w:rsidRDefault="001F527F">
            <w:pPr>
              <w:spacing w:after="295" w:line="25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F527F" w:rsidRDefault="001F527F">
            <w:pPr>
              <w:spacing w:after="276" w:line="25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F527F" w:rsidRDefault="001F527F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1F527F" w:rsidRDefault="001F527F">
            <w:pPr>
              <w:spacing w:after="0" w:line="254" w:lineRule="auto"/>
              <w:ind w:left="1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Действия </w:t>
            </w:r>
          </w:p>
        </w:tc>
      </w:tr>
      <w:tr w:rsidR="001F527F" w:rsidTr="001F527F">
        <w:trPr>
          <w:trHeight w:val="74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27F" w:rsidRDefault="001F527F">
            <w:pPr>
              <w:spacing w:after="0" w:line="254" w:lineRule="auto"/>
              <w:ind w:left="1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27F" w:rsidRDefault="001F527F">
            <w:pPr>
              <w:spacing w:after="0" w:line="254" w:lineRule="auto"/>
              <w:ind w:left="1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переговоры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527F" w:rsidRDefault="001F52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27F" w:rsidRDefault="001F527F">
            <w:pPr>
              <w:spacing w:after="0" w:line="254" w:lineRule="auto"/>
              <w:ind w:left="1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27F" w:rsidRDefault="001F527F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выяснить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для какой цели каждой из девушек нужен апельсин </w:t>
            </w:r>
          </w:p>
        </w:tc>
      </w:tr>
      <w:tr w:rsidR="001F527F" w:rsidTr="001F527F">
        <w:trPr>
          <w:trHeight w:val="59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27F" w:rsidRDefault="001F527F">
            <w:pPr>
              <w:spacing w:after="0" w:line="254" w:lineRule="auto"/>
              <w:ind w:left="14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27F" w:rsidRDefault="001F527F">
            <w:pPr>
              <w:spacing w:after="0" w:line="254" w:lineRule="auto"/>
              <w:ind w:left="13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уход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527F" w:rsidRDefault="001F52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27F" w:rsidRDefault="001F527F">
            <w:pPr>
              <w:spacing w:after="0" w:line="254" w:lineRule="auto"/>
              <w:ind w:left="1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27F" w:rsidRDefault="001F527F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ссориться и отдать апельсин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комунибудь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третьему </w:t>
            </w:r>
          </w:p>
        </w:tc>
      </w:tr>
      <w:tr w:rsidR="001F527F" w:rsidTr="001F527F">
        <w:trPr>
          <w:trHeight w:val="57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27F" w:rsidRDefault="001F527F">
            <w:pPr>
              <w:spacing w:after="0" w:line="254" w:lineRule="auto"/>
              <w:ind w:left="1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27F" w:rsidRDefault="001F527F">
            <w:pPr>
              <w:spacing w:after="0" w:line="254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компромисс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527F" w:rsidRDefault="001F52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27F" w:rsidRDefault="001F527F">
            <w:pPr>
              <w:spacing w:after="0" w:line="254" w:lineRule="auto"/>
              <w:ind w:left="1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27F" w:rsidRDefault="001F527F">
            <w:pPr>
              <w:spacing w:after="0" w:line="254" w:lineRule="auto"/>
              <w:ind w:left="13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разделить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апельсин пополам </w:t>
            </w:r>
          </w:p>
        </w:tc>
      </w:tr>
      <w:tr w:rsidR="001F527F" w:rsidTr="001F527F">
        <w:trPr>
          <w:trHeight w:val="56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27F" w:rsidRDefault="001F527F">
            <w:pPr>
              <w:spacing w:after="0" w:line="254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27F" w:rsidRDefault="001F527F">
            <w:pPr>
              <w:spacing w:after="0" w:line="254" w:lineRule="auto"/>
              <w:ind w:left="1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уступка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527F" w:rsidRDefault="001F52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27F" w:rsidRDefault="001F527F">
            <w:pPr>
              <w:spacing w:after="0" w:line="254" w:lineRule="auto"/>
              <w:ind w:left="1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27F" w:rsidRDefault="001F527F">
            <w:pPr>
              <w:spacing w:after="0" w:line="254" w:lineRule="auto"/>
              <w:ind w:left="1415" w:hanging="121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добровольно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отказаться от апельсина в пользу подруги </w:t>
            </w:r>
          </w:p>
        </w:tc>
      </w:tr>
    </w:tbl>
    <w:p w:rsidR="001F527F" w:rsidRDefault="001F527F" w:rsidP="001F527F">
      <w:pPr>
        <w:spacing w:after="16" w:line="259" w:lineRule="auto"/>
        <w:ind w:right="111"/>
        <w:rPr>
          <w:b/>
        </w:rPr>
      </w:pPr>
    </w:p>
    <w:p w:rsidR="001F527F" w:rsidRDefault="001F527F" w:rsidP="001F527F">
      <w:pPr>
        <w:spacing w:after="16" w:line="259" w:lineRule="auto"/>
        <w:ind w:right="111"/>
        <w:rPr>
          <w:b/>
        </w:rPr>
      </w:pPr>
    </w:p>
    <w:p w:rsidR="001F527F" w:rsidRPr="00295698" w:rsidRDefault="001F527F" w:rsidP="001F527F">
      <w:pPr>
        <w:ind w:right="54"/>
        <w:rPr>
          <w:rFonts w:ascii="Times New Roman" w:hAnsi="Times New Roman"/>
          <w:b/>
          <w:sz w:val="32"/>
          <w:szCs w:val="32"/>
        </w:rPr>
      </w:pPr>
      <w:r w:rsidRPr="00295698">
        <w:rPr>
          <w:rFonts w:ascii="Times New Roman" w:hAnsi="Times New Roman"/>
          <w:b/>
          <w:sz w:val="32"/>
          <w:szCs w:val="32"/>
        </w:rPr>
        <w:t>Задание 3</w:t>
      </w:r>
    </w:p>
    <w:p w:rsidR="001F527F" w:rsidRPr="00804FE3" w:rsidRDefault="001F527F" w:rsidP="001F527F">
      <w:pPr>
        <w:spacing w:after="16" w:line="259" w:lineRule="auto"/>
        <w:ind w:right="111"/>
        <w:rPr>
          <w:rFonts w:ascii="Times New Roman" w:eastAsia="Times New Roman" w:hAnsi="Times New Roman"/>
          <w:sz w:val="28"/>
          <w:szCs w:val="28"/>
        </w:rPr>
      </w:pPr>
      <w:r w:rsidRPr="00804FE3">
        <w:rPr>
          <w:rFonts w:ascii="Times New Roman" w:hAnsi="Times New Roman"/>
          <w:b/>
          <w:sz w:val="32"/>
          <w:szCs w:val="32"/>
        </w:rPr>
        <w:t xml:space="preserve">Состояние психического (нервного) напряжения, возникающее у человека в качестве ответной реакции организма на влияние неблагоприятных, значительных по силе и продолжительности внешних и внутренних воздействий – это                                                                                                                               </w:t>
      </w:r>
      <w:r w:rsidRPr="00804FE3">
        <w:rPr>
          <w:rFonts w:ascii="Times New Roman" w:hAnsi="Times New Roman"/>
          <w:b/>
          <w:sz w:val="28"/>
          <w:szCs w:val="28"/>
        </w:rPr>
        <w:t>а) стресс</w:t>
      </w:r>
      <w:r w:rsidRPr="00804FE3">
        <w:rPr>
          <w:rFonts w:ascii="Times New Roman" w:hAnsi="Times New Roman"/>
          <w:sz w:val="28"/>
          <w:szCs w:val="28"/>
        </w:rPr>
        <w:t xml:space="preserve"> </w:t>
      </w:r>
    </w:p>
    <w:p w:rsidR="009605C7" w:rsidRDefault="001F527F" w:rsidP="00295698">
      <w:pPr>
        <w:ind w:left="-5" w:right="113"/>
        <w:rPr>
          <w:rFonts w:ascii="Times New Roman" w:hAnsi="Times New Roman"/>
          <w:sz w:val="28"/>
          <w:szCs w:val="28"/>
        </w:rPr>
      </w:pPr>
      <w:proofErr w:type="gramStart"/>
      <w:r w:rsidRPr="00804FE3">
        <w:rPr>
          <w:rFonts w:ascii="Times New Roman" w:hAnsi="Times New Roman"/>
          <w:sz w:val="28"/>
          <w:szCs w:val="28"/>
        </w:rPr>
        <w:t>б</w:t>
      </w:r>
      <w:proofErr w:type="gramEnd"/>
      <w:r w:rsidRPr="00804FE3">
        <w:rPr>
          <w:rFonts w:ascii="Times New Roman" w:hAnsi="Times New Roman"/>
          <w:sz w:val="28"/>
          <w:szCs w:val="28"/>
        </w:rPr>
        <w:t xml:space="preserve">) адаптивность                                                                                                    </w:t>
      </w:r>
      <w:r w:rsidR="00804FE3">
        <w:rPr>
          <w:rFonts w:ascii="Times New Roman" w:hAnsi="Times New Roman"/>
          <w:sz w:val="28"/>
          <w:szCs w:val="28"/>
        </w:rPr>
        <w:t xml:space="preserve">                </w:t>
      </w:r>
      <w:r w:rsidRPr="00804FE3">
        <w:rPr>
          <w:rFonts w:ascii="Times New Roman" w:hAnsi="Times New Roman"/>
          <w:sz w:val="28"/>
          <w:szCs w:val="28"/>
        </w:rPr>
        <w:t xml:space="preserve"> в) иммунитет </w:t>
      </w:r>
    </w:p>
    <w:p w:rsidR="00295698" w:rsidRPr="00295698" w:rsidRDefault="00295698" w:rsidP="00295698">
      <w:pPr>
        <w:ind w:left="-5" w:right="113"/>
        <w:rPr>
          <w:rFonts w:ascii="Times New Roman" w:hAnsi="Times New Roman"/>
          <w:sz w:val="28"/>
          <w:szCs w:val="28"/>
        </w:rPr>
      </w:pPr>
    </w:p>
    <w:p w:rsidR="00804FE3" w:rsidRPr="00295698" w:rsidRDefault="00804FE3" w:rsidP="00804FE3">
      <w:pPr>
        <w:ind w:right="54"/>
        <w:rPr>
          <w:rFonts w:ascii="Times New Roman" w:hAnsi="Times New Roman"/>
          <w:b/>
          <w:sz w:val="32"/>
          <w:szCs w:val="32"/>
        </w:rPr>
      </w:pPr>
      <w:r w:rsidRPr="00295698">
        <w:rPr>
          <w:rFonts w:ascii="Times New Roman" w:hAnsi="Times New Roman"/>
          <w:b/>
          <w:sz w:val="32"/>
          <w:szCs w:val="32"/>
        </w:rPr>
        <w:t>Задание 4</w:t>
      </w:r>
    </w:p>
    <w:p w:rsidR="009605C7" w:rsidRPr="00804FE3" w:rsidRDefault="009605C7" w:rsidP="009605C7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04FE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Конфликтные ситуации могут существенно повлиять на психическое здоровье, уровень стресса и общую безопасность.</w:t>
      </w:r>
    </w:p>
    <w:p w:rsidR="009605C7" w:rsidRPr="00804FE3" w:rsidRDefault="009605C7" w:rsidP="009605C7">
      <w:pPr>
        <w:spacing w:before="120"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04FE3">
        <w:rPr>
          <w:rFonts w:ascii="Times New Roman" w:eastAsia="Times New Roman" w:hAnsi="Times New Roman"/>
          <w:b/>
          <w:sz w:val="32"/>
          <w:szCs w:val="32"/>
          <w:lang w:eastAsia="ru-RU"/>
        </w:rPr>
        <w:t>Назовите</w:t>
      </w:r>
      <w:r w:rsidR="00804FE3" w:rsidRPr="00804FE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последствия конфликтов</w:t>
      </w:r>
    </w:p>
    <w:p w:rsidR="009605C7" w:rsidRPr="00295698" w:rsidRDefault="009605C7" w:rsidP="009605C7">
      <w:pPr>
        <w:spacing w:before="120"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5698">
        <w:rPr>
          <w:rFonts w:ascii="Times New Roman" w:eastAsia="Times New Roman" w:hAnsi="Times New Roman"/>
          <w:b/>
          <w:sz w:val="28"/>
          <w:szCs w:val="28"/>
          <w:lang w:eastAsia="ru-RU"/>
        </w:rPr>
        <w:t>Ответ</w:t>
      </w:r>
    </w:p>
    <w:p w:rsidR="009605C7" w:rsidRPr="00804FE3" w:rsidRDefault="009605C7" w:rsidP="002956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FE3">
        <w:rPr>
          <w:rFonts w:ascii="Times New Roman" w:eastAsia="Times New Roman" w:hAnsi="Times New Roman"/>
          <w:sz w:val="28"/>
          <w:szCs w:val="28"/>
          <w:lang w:eastAsia="ru-RU"/>
        </w:rPr>
        <w:t>Стресс и тревога. Затянувшийся конфликт может привести к усилению стресса и тревоги.</w:t>
      </w:r>
    </w:p>
    <w:p w:rsidR="009605C7" w:rsidRPr="00804FE3" w:rsidRDefault="009605C7" w:rsidP="002956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FE3">
        <w:rPr>
          <w:rFonts w:ascii="Times New Roman" w:eastAsia="Times New Roman" w:hAnsi="Times New Roman"/>
          <w:sz w:val="28"/>
          <w:szCs w:val="28"/>
          <w:lang w:eastAsia="ru-RU"/>
        </w:rPr>
        <w:t>Ухудшение психического здоровья. Хронические конфликтные ситуации могут усугублять имеющиеся психические расстройства или даже приводить к возникновению новых.</w:t>
      </w:r>
    </w:p>
    <w:p w:rsidR="009605C7" w:rsidRDefault="009605C7" w:rsidP="002956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F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Когнитивные нарушения. Постоянные конфликты могут влиять на когнитивные функции, что приводит к снижению концентрации внимания, плохому принятию решений и проблемам с памятью.</w:t>
      </w:r>
    </w:p>
    <w:p w:rsidR="00FB30B0" w:rsidRPr="00804FE3" w:rsidRDefault="00FB30B0" w:rsidP="002956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05C7" w:rsidRDefault="009605C7" w:rsidP="009605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05C7" w:rsidRDefault="009605C7" w:rsidP="009605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05C7" w:rsidRPr="00295698" w:rsidRDefault="00804FE3" w:rsidP="00804FE3">
      <w:pPr>
        <w:ind w:right="54"/>
        <w:rPr>
          <w:rFonts w:ascii="Times New Roman" w:hAnsi="Times New Roman"/>
          <w:b/>
          <w:sz w:val="32"/>
          <w:szCs w:val="32"/>
        </w:rPr>
      </w:pPr>
      <w:r w:rsidRPr="00295698">
        <w:rPr>
          <w:rFonts w:ascii="Times New Roman" w:hAnsi="Times New Roman"/>
          <w:b/>
          <w:sz w:val="32"/>
          <w:szCs w:val="32"/>
        </w:rPr>
        <w:t>Задание 5</w:t>
      </w:r>
    </w:p>
    <w:p w:rsidR="009605C7" w:rsidRPr="00804FE3" w:rsidRDefault="00804FE3" w:rsidP="009605C7">
      <w:pPr>
        <w:spacing w:before="120"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04FE3">
        <w:rPr>
          <w:rFonts w:ascii="Times New Roman" w:eastAsia="Times New Roman" w:hAnsi="Times New Roman"/>
          <w:b/>
          <w:sz w:val="32"/>
          <w:szCs w:val="32"/>
          <w:lang w:eastAsia="ru-RU"/>
        </w:rPr>
        <w:t>Какие стратегии можно использовать д</w:t>
      </w:r>
      <w:r w:rsidR="009605C7" w:rsidRPr="00804FE3">
        <w:rPr>
          <w:rFonts w:ascii="Times New Roman" w:eastAsia="Times New Roman" w:hAnsi="Times New Roman"/>
          <w:b/>
          <w:sz w:val="32"/>
          <w:szCs w:val="32"/>
          <w:lang w:eastAsia="ru-RU"/>
        </w:rPr>
        <w:t>ля смягчения конфликтов</w:t>
      </w:r>
      <w:r w:rsidRPr="00804FE3">
        <w:rPr>
          <w:rFonts w:ascii="Times New Roman" w:eastAsia="Times New Roman" w:hAnsi="Times New Roman"/>
          <w:b/>
          <w:sz w:val="32"/>
          <w:szCs w:val="32"/>
          <w:lang w:eastAsia="ru-RU"/>
        </w:rPr>
        <w:t>?</w:t>
      </w:r>
      <w:r w:rsidR="009605C7" w:rsidRPr="00804FE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9605C7" w:rsidRPr="00295698" w:rsidRDefault="009605C7" w:rsidP="009605C7">
      <w:pPr>
        <w:spacing w:before="120"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5698">
        <w:rPr>
          <w:rFonts w:ascii="Times New Roman" w:eastAsia="Times New Roman" w:hAnsi="Times New Roman"/>
          <w:b/>
          <w:sz w:val="28"/>
          <w:szCs w:val="28"/>
          <w:lang w:eastAsia="ru-RU"/>
        </w:rPr>
        <w:t>Ответ</w:t>
      </w:r>
    </w:p>
    <w:p w:rsidR="009605C7" w:rsidRPr="009605C7" w:rsidRDefault="009605C7" w:rsidP="002956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5C7">
        <w:rPr>
          <w:rFonts w:ascii="Times New Roman" w:eastAsia="Times New Roman" w:hAnsi="Times New Roman"/>
          <w:sz w:val="28"/>
          <w:szCs w:val="28"/>
          <w:lang w:eastAsia="ru-RU"/>
        </w:rPr>
        <w:t>Открытое общение. Поощрение открытого диалога может помочь сторонам понять точку зрения друг друга.</w:t>
      </w:r>
    </w:p>
    <w:p w:rsidR="009605C7" w:rsidRPr="009605C7" w:rsidRDefault="009605C7" w:rsidP="002956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605C7">
        <w:rPr>
          <w:rFonts w:ascii="Times New Roman" w:eastAsia="Times New Roman" w:hAnsi="Times New Roman"/>
          <w:sz w:val="28"/>
          <w:szCs w:val="28"/>
          <w:lang w:eastAsia="ru-RU"/>
        </w:rPr>
        <w:t>Эмпатия</w:t>
      </w:r>
      <w:proofErr w:type="spellEnd"/>
      <w:r w:rsidRPr="009605C7">
        <w:rPr>
          <w:rFonts w:ascii="Times New Roman" w:eastAsia="Times New Roman" w:hAnsi="Times New Roman"/>
          <w:sz w:val="28"/>
          <w:szCs w:val="28"/>
          <w:lang w:eastAsia="ru-RU"/>
        </w:rPr>
        <w:t>. Постановка себя на место другого человека может значительно снизить уровень враждебности и недопонимания.</w:t>
      </w:r>
    </w:p>
    <w:p w:rsidR="009605C7" w:rsidRPr="009605C7" w:rsidRDefault="009605C7" w:rsidP="002956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5C7">
        <w:rPr>
          <w:rFonts w:ascii="Times New Roman" w:eastAsia="Times New Roman" w:hAnsi="Times New Roman"/>
          <w:sz w:val="28"/>
          <w:szCs w:val="28"/>
          <w:lang w:eastAsia="ru-RU"/>
        </w:rPr>
        <w:t>Обучение разрешению конфликтов. Это может быть особенно полезно на рабочем месте. Обучение помогает людям конструктивно разрешать споры.</w:t>
      </w:r>
    </w:p>
    <w:p w:rsidR="009605C7" w:rsidRPr="009605C7" w:rsidRDefault="009605C7" w:rsidP="002956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5C7">
        <w:rPr>
          <w:rFonts w:ascii="Times New Roman" w:eastAsia="Times New Roman" w:hAnsi="Times New Roman"/>
          <w:sz w:val="28"/>
          <w:szCs w:val="28"/>
          <w:lang w:eastAsia="ru-RU"/>
        </w:rPr>
        <w:t>Обращение за внешней помощью. Иногда конфликты не удается разрешить собственными силами. В таких случаях консультация или посредничество могут стать нейтральной площадкой для решения проблем.</w:t>
      </w:r>
    </w:p>
    <w:p w:rsidR="00FB30B0" w:rsidRDefault="00FB30B0" w:rsidP="00804FE3">
      <w:pPr>
        <w:ind w:right="54"/>
        <w:rPr>
          <w:rFonts w:ascii="Times New Roman" w:hAnsi="Times New Roman"/>
          <w:b/>
          <w:sz w:val="36"/>
          <w:szCs w:val="36"/>
        </w:rPr>
      </w:pPr>
    </w:p>
    <w:p w:rsidR="00804FE3" w:rsidRPr="00295698" w:rsidRDefault="00804FE3" w:rsidP="00804FE3">
      <w:pPr>
        <w:ind w:right="54"/>
        <w:rPr>
          <w:rFonts w:ascii="Times New Roman" w:hAnsi="Times New Roman"/>
          <w:b/>
          <w:sz w:val="32"/>
          <w:szCs w:val="32"/>
        </w:rPr>
      </w:pPr>
      <w:r w:rsidRPr="00295698">
        <w:rPr>
          <w:rFonts w:ascii="Times New Roman" w:hAnsi="Times New Roman"/>
          <w:b/>
          <w:sz w:val="32"/>
          <w:szCs w:val="32"/>
        </w:rPr>
        <w:t>Задание 6</w:t>
      </w:r>
    </w:p>
    <w:p w:rsidR="00905BA0" w:rsidRPr="00295698" w:rsidRDefault="00804FE3" w:rsidP="00804FE3">
      <w:pPr>
        <w:ind w:right="54"/>
        <w:rPr>
          <w:rFonts w:ascii="Times New Roman" w:hAnsi="Times New Roman"/>
          <w:b/>
          <w:sz w:val="32"/>
          <w:szCs w:val="32"/>
        </w:rPr>
      </w:pPr>
      <w:r w:rsidRPr="00295698">
        <w:rPr>
          <w:rFonts w:ascii="Times New Roman" w:hAnsi="Times New Roman"/>
          <w:b/>
          <w:sz w:val="32"/>
          <w:szCs w:val="32"/>
        </w:rPr>
        <w:t xml:space="preserve">Дополните ответ.                                                                     </w:t>
      </w:r>
      <w:r w:rsidR="00FB30B0" w:rsidRPr="00295698">
        <w:rPr>
          <w:rFonts w:ascii="Times New Roman" w:hAnsi="Times New Roman"/>
          <w:b/>
          <w:sz w:val="32"/>
          <w:szCs w:val="32"/>
        </w:rPr>
        <w:t xml:space="preserve">                             Существуют шесть </w:t>
      </w:r>
      <w:r w:rsidR="00FB30B0" w:rsidRPr="00295698">
        <w:rPr>
          <w:rFonts w:ascii="Times New Roman" w:hAnsi="Times New Roman"/>
          <w:b/>
          <w:color w:val="333333"/>
          <w:sz w:val="32"/>
          <w:szCs w:val="32"/>
        </w:rPr>
        <w:t>способов</w:t>
      </w:r>
      <w:r w:rsidR="00905BA0" w:rsidRPr="00295698">
        <w:rPr>
          <w:rFonts w:ascii="Times New Roman" w:hAnsi="Times New Roman"/>
          <w:b/>
          <w:color w:val="333333"/>
          <w:sz w:val="32"/>
          <w:szCs w:val="32"/>
        </w:rPr>
        <w:t xml:space="preserve"> решения конфликта:</w:t>
      </w:r>
      <w:r w:rsidR="00905BA0" w:rsidRPr="00295698">
        <w:rPr>
          <w:rFonts w:ascii="Arial" w:hAnsi="Arial" w:cs="Arial"/>
          <w:color w:val="333333"/>
          <w:sz w:val="32"/>
          <w:szCs w:val="32"/>
        </w:rPr>
        <w:t> </w:t>
      </w:r>
    </w:p>
    <w:p w:rsidR="00905BA0" w:rsidRPr="00FB30B0" w:rsidRDefault="00FB30B0" w:rsidP="00FB30B0">
      <w:pPr>
        <w:pStyle w:val="ac"/>
        <w:shd w:val="clear" w:color="auto" w:fill="FFFFFF"/>
        <w:spacing w:before="0" w:beforeAutospacing="0" w:after="150" w:afterAutospacing="0" w:line="336" w:lineRule="atLeast"/>
        <w:rPr>
          <w:color w:val="333333"/>
          <w:sz w:val="28"/>
          <w:szCs w:val="28"/>
        </w:rPr>
      </w:pPr>
      <w:r w:rsidRPr="00FB30B0">
        <w:rPr>
          <w:color w:val="333333"/>
          <w:sz w:val="28"/>
          <w:szCs w:val="28"/>
        </w:rPr>
        <w:t xml:space="preserve">- </w:t>
      </w:r>
      <w:proofErr w:type="gramStart"/>
      <w:r w:rsidR="00905BA0" w:rsidRPr="00FB30B0">
        <w:rPr>
          <w:color w:val="333333"/>
          <w:sz w:val="28"/>
          <w:szCs w:val="28"/>
        </w:rPr>
        <w:t>силовой;</w:t>
      </w:r>
      <w:r w:rsidRPr="00FB30B0">
        <w:rPr>
          <w:color w:val="333333"/>
          <w:sz w:val="28"/>
          <w:szCs w:val="28"/>
        </w:rPr>
        <w:t xml:space="preserve">   </w:t>
      </w:r>
      <w:proofErr w:type="gramEnd"/>
      <w:r w:rsidRPr="00FB30B0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- </w:t>
      </w:r>
      <w:r w:rsidR="00905BA0" w:rsidRPr="00FB30B0">
        <w:rPr>
          <w:color w:val="333333"/>
          <w:sz w:val="28"/>
          <w:szCs w:val="28"/>
        </w:rPr>
        <w:t>конкуренция;</w:t>
      </w:r>
      <w:r w:rsidRPr="00FB30B0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- </w:t>
      </w:r>
      <w:r w:rsidR="00905BA0" w:rsidRPr="00FB30B0">
        <w:rPr>
          <w:color w:val="333333"/>
          <w:sz w:val="28"/>
          <w:szCs w:val="28"/>
        </w:rPr>
        <w:t>уклонение;</w:t>
      </w:r>
      <w:r w:rsidRPr="00FB30B0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- приспособление</w:t>
      </w:r>
    </w:p>
    <w:p w:rsidR="00905BA0" w:rsidRPr="00FB30B0" w:rsidRDefault="00FB30B0" w:rsidP="00FB30B0">
      <w:pPr>
        <w:pStyle w:val="ac"/>
        <w:shd w:val="clear" w:color="auto" w:fill="FFFFFF"/>
        <w:spacing w:before="0" w:beforeAutospacing="0" w:after="150" w:afterAutospacing="0" w:line="336" w:lineRule="atLeast"/>
        <w:rPr>
          <w:b/>
          <w:color w:val="333333"/>
          <w:sz w:val="28"/>
          <w:szCs w:val="28"/>
        </w:rPr>
      </w:pPr>
      <w:r w:rsidRPr="00FB30B0">
        <w:rPr>
          <w:b/>
          <w:color w:val="333333"/>
          <w:sz w:val="28"/>
          <w:szCs w:val="28"/>
        </w:rPr>
        <w:t>Ответ                                                                                                                                                  --</w:t>
      </w:r>
      <w:proofErr w:type="gramStart"/>
      <w:r w:rsidRPr="00FB30B0">
        <w:rPr>
          <w:b/>
          <w:color w:val="333333"/>
          <w:sz w:val="28"/>
          <w:szCs w:val="28"/>
        </w:rPr>
        <w:t>к</w:t>
      </w:r>
      <w:r w:rsidR="00905BA0" w:rsidRPr="00FB30B0">
        <w:rPr>
          <w:b/>
          <w:color w:val="333333"/>
          <w:sz w:val="28"/>
          <w:szCs w:val="28"/>
        </w:rPr>
        <w:t>омпромисс;</w:t>
      </w:r>
      <w:r w:rsidRPr="00FB30B0">
        <w:rPr>
          <w:b/>
          <w:color w:val="333333"/>
          <w:sz w:val="28"/>
          <w:szCs w:val="28"/>
        </w:rPr>
        <w:t xml:space="preserve">   </w:t>
      </w:r>
      <w:proofErr w:type="gramEnd"/>
      <w:r w:rsidRPr="00FB30B0">
        <w:rPr>
          <w:b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- сотрудничество</w:t>
      </w:r>
    </w:p>
    <w:p w:rsidR="00FB30B0" w:rsidRDefault="00FB30B0" w:rsidP="00FB30B0">
      <w:pPr>
        <w:pStyle w:val="a7"/>
        <w:shd w:val="clear" w:color="auto" w:fill="FFFFFF"/>
        <w:spacing w:after="300" w:line="360" w:lineRule="atLeast"/>
        <w:outlineLvl w:val="1"/>
        <w:rPr>
          <w:rFonts w:ascii="Inter-Regular" w:eastAsia="Times New Roman" w:hAnsi="Inter-Regular"/>
          <w:b/>
          <w:bCs/>
          <w:color w:val="373737"/>
          <w:sz w:val="33"/>
          <w:szCs w:val="33"/>
          <w:lang w:eastAsia="ru-RU"/>
        </w:rPr>
      </w:pPr>
    </w:p>
    <w:p w:rsidR="00295698" w:rsidRDefault="00295698" w:rsidP="00FB30B0">
      <w:pPr>
        <w:ind w:right="54"/>
        <w:rPr>
          <w:rFonts w:ascii="Times New Roman" w:hAnsi="Times New Roman"/>
          <w:b/>
          <w:sz w:val="32"/>
          <w:szCs w:val="32"/>
        </w:rPr>
      </w:pPr>
    </w:p>
    <w:p w:rsidR="00295698" w:rsidRDefault="00295698" w:rsidP="00FB30B0">
      <w:pPr>
        <w:ind w:right="54"/>
        <w:rPr>
          <w:rFonts w:ascii="Times New Roman" w:hAnsi="Times New Roman"/>
          <w:b/>
          <w:sz w:val="32"/>
          <w:szCs w:val="32"/>
        </w:rPr>
      </w:pPr>
    </w:p>
    <w:p w:rsidR="00295698" w:rsidRDefault="00295698" w:rsidP="00FB30B0">
      <w:pPr>
        <w:ind w:right="54"/>
        <w:rPr>
          <w:rFonts w:ascii="Times New Roman" w:hAnsi="Times New Roman"/>
          <w:b/>
          <w:sz w:val="32"/>
          <w:szCs w:val="32"/>
        </w:rPr>
      </w:pPr>
    </w:p>
    <w:p w:rsidR="00295698" w:rsidRDefault="00295698" w:rsidP="00FB30B0">
      <w:pPr>
        <w:ind w:right="54"/>
        <w:rPr>
          <w:rFonts w:ascii="Times New Roman" w:hAnsi="Times New Roman"/>
          <w:b/>
          <w:sz w:val="32"/>
          <w:szCs w:val="32"/>
        </w:rPr>
      </w:pPr>
    </w:p>
    <w:p w:rsidR="00FB30B0" w:rsidRPr="00295698" w:rsidRDefault="00FB30B0" w:rsidP="00FB30B0">
      <w:pPr>
        <w:ind w:right="54"/>
        <w:rPr>
          <w:rFonts w:ascii="Times New Roman" w:hAnsi="Times New Roman"/>
          <w:b/>
          <w:sz w:val="32"/>
          <w:szCs w:val="32"/>
        </w:rPr>
      </w:pPr>
      <w:r w:rsidRPr="00295698">
        <w:rPr>
          <w:rFonts w:ascii="Times New Roman" w:hAnsi="Times New Roman"/>
          <w:b/>
          <w:sz w:val="32"/>
          <w:szCs w:val="32"/>
        </w:rPr>
        <w:lastRenderedPageBreak/>
        <w:t>Задание 7</w:t>
      </w:r>
    </w:p>
    <w:p w:rsidR="00F0126E" w:rsidRPr="00F0126E" w:rsidRDefault="00F0126E" w:rsidP="00FB30B0">
      <w:pPr>
        <w:ind w:right="54"/>
        <w:rPr>
          <w:rFonts w:ascii="Times New Roman" w:hAnsi="Times New Roman"/>
          <w:b/>
          <w:sz w:val="32"/>
          <w:szCs w:val="32"/>
        </w:rPr>
      </w:pPr>
      <w:r w:rsidRPr="00F0126E">
        <w:rPr>
          <w:rFonts w:ascii="Times New Roman" w:hAnsi="Times New Roman"/>
          <w:b/>
          <w:sz w:val="32"/>
          <w:szCs w:val="32"/>
        </w:rPr>
        <w:t>Какой способ решения конфликта изображен на рисунке?</w:t>
      </w:r>
    </w:p>
    <w:p w:rsidR="00FB30B0" w:rsidRDefault="00FB30B0" w:rsidP="00FB30B0">
      <w:pPr>
        <w:pStyle w:val="a7"/>
        <w:shd w:val="clear" w:color="auto" w:fill="FFFFFF"/>
        <w:spacing w:after="300" w:line="360" w:lineRule="atLeast"/>
        <w:outlineLvl w:val="1"/>
        <w:rPr>
          <w:rFonts w:ascii="Inter-Regular" w:eastAsia="Times New Roman" w:hAnsi="Inter-Regular"/>
          <w:b/>
          <w:bCs/>
          <w:color w:val="373737"/>
          <w:sz w:val="33"/>
          <w:szCs w:val="33"/>
          <w:lang w:eastAsia="ru-RU"/>
        </w:rPr>
      </w:pPr>
    </w:p>
    <w:p w:rsidR="00FB30B0" w:rsidRPr="00295698" w:rsidRDefault="00F0126E" w:rsidP="00295698">
      <w:pPr>
        <w:pStyle w:val="a7"/>
        <w:shd w:val="clear" w:color="auto" w:fill="FFFFFF"/>
        <w:spacing w:after="300" w:line="360" w:lineRule="atLeast"/>
        <w:jc w:val="both"/>
        <w:outlineLvl w:val="1"/>
        <w:rPr>
          <w:rFonts w:ascii="Inter-Regular" w:eastAsia="Times New Roman" w:hAnsi="Inter-Regular"/>
          <w:b/>
          <w:bCs/>
          <w:color w:val="373737"/>
          <w:sz w:val="33"/>
          <w:szCs w:val="33"/>
          <w:lang w:eastAsia="ru-RU"/>
        </w:rPr>
      </w:pPr>
      <w:r>
        <w:rPr>
          <w:noProof/>
          <w:lang w:eastAsia="ru-RU"/>
        </w:rPr>
        <w:drawing>
          <wp:inline distT="0" distB="0" distL="0" distR="0" wp14:anchorId="0B777E42" wp14:editId="2B47D858">
            <wp:extent cx="3239135" cy="2645923"/>
            <wp:effectExtent l="0" t="0" r="0" b="254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189" cy="267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26E" w:rsidRPr="00F0126E" w:rsidRDefault="00F0126E" w:rsidP="00F0126E">
      <w:pPr>
        <w:shd w:val="clear" w:color="auto" w:fill="FFFFFF"/>
        <w:spacing w:after="300" w:line="360" w:lineRule="atLeast"/>
        <w:outlineLvl w:val="1"/>
        <w:rPr>
          <w:rFonts w:ascii="Times New Roman" w:eastAsia="Times New Roman" w:hAnsi="Times New Roman"/>
          <w:bCs/>
          <w:color w:val="373737"/>
          <w:sz w:val="28"/>
          <w:szCs w:val="28"/>
          <w:lang w:eastAsia="ru-RU"/>
        </w:rPr>
      </w:pPr>
      <w:proofErr w:type="gramStart"/>
      <w:r w:rsidRPr="00F0126E">
        <w:rPr>
          <w:rFonts w:ascii="Times New Roman" w:eastAsia="Times New Roman" w:hAnsi="Times New Roman"/>
          <w:bCs/>
          <w:color w:val="373737"/>
          <w:sz w:val="28"/>
          <w:szCs w:val="28"/>
          <w:lang w:eastAsia="ru-RU"/>
        </w:rPr>
        <w:t>а</w:t>
      </w:r>
      <w:proofErr w:type="gramEnd"/>
      <w:r w:rsidRPr="00F0126E">
        <w:rPr>
          <w:rFonts w:ascii="Times New Roman" w:eastAsia="Times New Roman" w:hAnsi="Times New Roman"/>
          <w:bCs/>
          <w:color w:val="373737"/>
          <w:sz w:val="28"/>
          <w:szCs w:val="28"/>
          <w:lang w:eastAsia="ru-RU"/>
        </w:rPr>
        <w:t xml:space="preserve">) конкуренция                                                                                                                       </w:t>
      </w:r>
      <w:r w:rsidRPr="00F0126E"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  <w:t xml:space="preserve">б) силовой                                                                                                                                     </w:t>
      </w:r>
      <w:r w:rsidRPr="00F0126E">
        <w:rPr>
          <w:rFonts w:ascii="Times New Roman" w:eastAsia="Times New Roman" w:hAnsi="Times New Roman"/>
          <w:bCs/>
          <w:color w:val="373737"/>
          <w:sz w:val="28"/>
          <w:szCs w:val="28"/>
          <w:lang w:eastAsia="ru-RU"/>
        </w:rPr>
        <w:t>в) уклонение                                                                                                                            г) компромисс</w:t>
      </w:r>
    </w:p>
    <w:p w:rsidR="00F0126E" w:rsidRDefault="00F0126E" w:rsidP="00F0126E">
      <w:pPr>
        <w:shd w:val="clear" w:color="auto" w:fill="FFFFFF"/>
        <w:spacing w:after="300" w:line="360" w:lineRule="atLeast"/>
        <w:outlineLvl w:val="1"/>
        <w:rPr>
          <w:rFonts w:ascii="Times New Roman" w:eastAsia="Times New Roman" w:hAnsi="Times New Roman"/>
          <w:b/>
          <w:bCs/>
          <w:color w:val="7030A0"/>
          <w:sz w:val="24"/>
          <w:szCs w:val="24"/>
          <w:lang w:eastAsia="ru-RU"/>
        </w:rPr>
      </w:pPr>
    </w:p>
    <w:p w:rsidR="00F0126E" w:rsidRPr="00F0126E" w:rsidRDefault="00645A10" w:rsidP="00F0126E">
      <w:pPr>
        <w:shd w:val="clear" w:color="auto" w:fill="FFFFFF"/>
        <w:spacing w:after="300" w:line="360" w:lineRule="atLeast"/>
        <w:outlineLvl w:val="1"/>
        <w:rPr>
          <w:rFonts w:ascii="Times New Roman" w:eastAsia="Times New Roman" w:hAnsi="Times New Roman"/>
          <w:b/>
          <w:bCs/>
          <w:color w:val="7030A0"/>
          <w:sz w:val="24"/>
          <w:szCs w:val="24"/>
          <w:lang w:eastAsia="ru-RU"/>
        </w:rPr>
      </w:pPr>
      <w:r w:rsidRPr="00F0126E">
        <w:rPr>
          <w:rFonts w:ascii="Times New Roman" w:eastAsia="Times New Roman" w:hAnsi="Times New Roman"/>
          <w:b/>
          <w:bCs/>
          <w:color w:val="7030A0"/>
          <w:sz w:val="24"/>
          <w:szCs w:val="24"/>
          <w:lang w:eastAsia="ru-RU"/>
        </w:rPr>
        <w:t>Силовой способ решения конфликта</w:t>
      </w:r>
      <w:r w:rsidR="00F0126E">
        <w:rPr>
          <w:rFonts w:ascii="Times New Roman" w:eastAsia="Times New Roman" w:hAnsi="Times New Roman"/>
          <w:b/>
          <w:bCs/>
          <w:color w:val="7030A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F0126E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В этом случае один из участников конфликта навязывает свою волю и решение другому (другим участникам). Конфликт разрешается с помощью силы (власть, давление, санкции и т. п.). </w:t>
      </w:r>
      <w:r w:rsidR="00F0126E" w:rsidRPr="00F0126E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645A10" w:rsidRPr="00F0126E" w:rsidRDefault="00645A10" w:rsidP="00F0126E">
      <w:pPr>
        <w:shd w:val="clear" w:color="auto" w:fill="FFFFFF"/>
        <w:spacing w:after="270" w:line="336" w:lineRule="atLeast"/>
        <w:jc w:val="both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r w:rsidRPr="00F0126E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Силовой стиль обычно используют, когда есть явное преимущество в силе и ресурсах у одного из участников, высокая значимость у достигаемой цели, специфичность объекта конфликта (то, что нельзя поделить). </w:t>
      </w:r>
    </w:p>
    <w:p w:rsidR="00645A10" w:rsidRPr="00F0126E" w:rsidRDefault="00645A10" w:rsidP="00F0126E">
      <w:pPr>
        <w:shd w:val="clear" w:color="auto" w:fill="FFFFFF"/>
        <w:spacing w:after="270" w:line="336" w:lineRule="atLeast"/>
        <w:jc w:val="both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r w:rsidRPr="00F0126E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У этого способа решения есть много недостатков. Когда применяют силовой стиль, проблема конфликта не исчезает, слабый лишь подчиняется сильному, со временем расстановка сил может измениться, и ко</w:t>
      </w:r>
      <w:r w:rsidR="00F0126E" w:rsidRPr="00F0126E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нфликт разгорится с новой силой</w:t>
      </w:r>
    </w:p>
    <w:p w:rsidR="00645A10" w:rsidRPr="00645A10" w:rsidRDefault="00645A10" w:rsidP="00F0126E">
      <w:pPr>
        <w:pStyle w:val="a7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A10">
        <w:rPr>
          <w:rFonts w:ascii="Inter-Regular" w:eastAsia="Times New Roman" w:hAnsi="Inter-Regular"/>
          <w:color w:val="333333"/>
          <w:sz w:val="21"/>
          <w:szCs w:val="21"/>
          <w:lang w:eastAsia="ru-RU"/>
        </w:rPr>
        <w:br/>
      </w:r>
    </w:p>
    <w:p w:rsidR="00295698" w:rsidRDefault="00295698" w:rsidP="00087A26">
      <w:pPr>
        <w:ind w:right="54"/>
        <w:rPr>
          <w:rFonts w:ascii="Times New Roman" w:hAnsi="Times New Roman"/>
          <w:b/>
          <w:sz w:val="36"/>
          <w:szCs w:val="36"/>
        </w:rPr>
      </w:pPr>
      <w:bookmarkStart w:id="0" w:name="32"/>
      <w:bookmarkEnd w:id="0"/>
    </w:p>
    <w:p w:rsidR="00295698" w:rsidRDefault="00295698" w:rsidP="00087A26">
      <w:pPr>
        <w:ind w:right="54"/>
        <w:rPr>
          <w:rFonts w:ascii="Times New Roman" w:hAnsi="Times New Roman"/>
          <w:b/>
          <w:sz w:val="36"/>
          <w:szCs w:val="36"/>
        </w:rPr>
      </w:pPr>
    </w:p>
    <w:p w:rsidR="00087A26" w:rsidRDefault="00087A26" w:rsidP="00087A26">
      <w:pPr>
        <w:ind w:right="54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Задание 8</w:t>
      </w:r>
    </w:p>
    <w:p w:rsidR="00F0126E" w:rsidRDefault="00087A26" w:rsidP="00087A26">
      <w:pPr>
        <w:shd w:val="clear" w:color="auto" w:fill="FFFFFF"/>
        <w:spacing w:after="300" w:line="360" w:lineRule="atLeast"/>
        <w:outlineLvl w:val="1"/>
        <w:rPr>
          <w:rFonts w:ascii="Times New Roman" w:eastAsia="Times New Roman" w:hAnsi="Times New Roman"/>
          <w:b/>
          <w:bCs/>
          <w:color w:val="373737"/>
          <w:sz w:val="32"/>
          <w:szCs w:val="32"/>
          <w:lang w:eastAsia="ru-RU"/>
        </w:rPr>
      </w:pPr>
      <w:r w:rsidRPr="00087A26">
        <w:rPr>
          <w:rFonts w:ascii="Times New Roman" w:eastAsia="Times New Roman" w:hAnsi="Times New Roman"/>
          <w:b/>
          <w:bCs/>
          <w:color w:val="373737"/>
          <w:sz w:val="32"/>
          <w:szCs w:val="32"/>
          <w:lang w:eastAsia="ru-RU"/>
        </w:rPr>
        <w:t>Опишите положительные и негативные последствия разрешения конфликта способом конкуренции</w:t>
      </w:r>
    </w:p>
    <w:p w:rsidR="00645A10" w:rsidRPr="00087A26" w:rsidRDefault="00087A26" w:rsidP="00087A26">
      <w:pPr>
        <w:shd w:val="clear" w:color="auto" w:fill="FFFFFF"/>
        <w:spacing w:after="300" w:line="360" w:lineRule="atLeast"/>
        <w:outlineLvl w:val="1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  <w:r w:rsidRPr="00087A26"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  <w:r w:rsidR="00645A10" w:rsidRPr="00087A2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этом варианте разрешения конфликта участниками используются индивидуальные действия, они стремятся добиться своего за счет другого. Этот способ может принести пользу только тогда, когда один из участников знает верное решение проблемы и обладает достаточным уровнем власти, чтобы настаивать на своем. </w:t>
      </w:r>
    </w:p>
    <w:p w:rsidR="00645A10" w:rsidRPr="00087A26" w:rsidRDefault="00645A10" w:rsidP="00087A26">
      <w:pPr>
        <w:shd w:val="clear" w:color="auto" w:fill="FFFFFF"/>
        <w:spacing w:after="270" w:line="336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87A2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Конкуренция помогает быстро найти решение конфликта, но может нести негативные последствия. Если это происходит в рабочем коллективе, то между сотрудниками возникает отчужденность, превышаются должностные полномочия, возникает нездоровая и ненужная активность в рабочих процессах.</w:t>
      </w:r>
    </w:p>
    <w:p w:rsidR="00087A26" w:rsidRPr="00295698" w:rsidRDefault="00645A10" w:rsidP="00087A26">
      <w:pPr>
        <w:ind w:right="54"/>
        <w:rPr>
          <w:rFonts w:ascii="Times New Roman" w:hAnsi="Times New Roman"/>
          <w:b/>
          <w:sz w:val="32"/>
          <w:szCs w:val="32"/>
        </w:rPr>
      </w:pPr>
      <w:r w:rsidRPr="00087A26">
        <w:rPr>
          <w:rFonts w:ascii="Inter-Regular" w:eastAsia="Times New Roman" w:hAnsi="Inter-Regular"/>
          <w:color w:val="333333"/>
          <w:sz w:val="21"/>
          <w:szCs w:val="21"/>
          <w:lang w:eastAsia="ru-RU"/>
        </w:rPr>
        <w:br/>
      </w:r>
      <w:r w:rsidR="00087A26" w:rsidRPr="00295698">
        <w:rPr>
          <w:rFonts w:ascii="Times New Roman" w:hAnsi="Times New Roman"/>
          <w:b/>
          <w:sz w:val="32"/>
          <w:szCs w:val="32"/>
        </w:rPr>
        <w:t>Задание 9</w:t>
      </w:r>
    </w:p>
    <w:p w:rsidR="007D47E4" w:rsidRPr="007D47E4" w:rsidRDefault="00295698" w:rsidP="007D47E4">
      <w:pPr>
        <w:ind w:right="54"/>
        <w:rPr>
          <w:rFonts w:ascii="Times New Roman" w:hAnsi="Times New Roman"/>
          <w:b/>
          <w:sz w:val="32"/>
          <w:szCs w:val="32"/>
        </w:rPr>
      </w:pPr>
      <w:r w:rsidRPr="00295698">
        <w:rPr>
          <w:rFonts w:ascii="Times New Roman" w:hAnsi="Times New Roman"/>
          <w:b/>
          <w:sz w:val="32"/>
          <w:szCs w:val="32"/>
        </w:rPr>
        <w:t>На рисунке изображено решение конфликта способом уклонения</w:t>
      </w:r>
      <w:r>
        <w:rPr>
          <w:rFonts w:ascii="Times New Roman" w:hAnsi="Times New Roman"/>
          <w:b/>
          <w:sz w:val="32"/>
          <w:szCs w:val="32"/>
        </w:rPr>
        <w:t xml:space="preserve">. Когда можно выбрать этот способ решения конфликта? </w:t>
      </w:r>
    </w:p>
    <w:p w:rsidR="007D47E4" w:rsidRDefault="007D47E4" w:rsidP="007D47E4">
      <w:pPr>
        <w:shd w:val="clear" w:color="auto" w:fill="FFFFFF"/>
        <w:spacing w:after="270" w:line="336" w:lineRule="atLeast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2C0AD57" wp14:editId="0D052E67">
            <wp:extent cx="2859931" cy="2295464"/>
            <wp:effectExtent l="0" t="0" r="0" b="0"/>
            <wp:docPr id="3" name="Рисунок 3" descr="https://avatars.mds.yandex.net/i?id=cc2a6f704d264fd39df4872c0a43a717102a25b25e0474ea-1249642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c2a6f704d264fd39df4872c0a43a717102a25b25e0474ea-1249642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918" cy="234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698" w:rsidRPr="00295698" w:rsidRDefault="00295698" w:rsidP="00295698">
      <w:pPr>
        <w:shd w:val="clear" w:color="auto" w:fill="FFFFFF"/>
        <w:spacing w:after="270" w:line="336" w:lineRule="atLeast"/>
        <w:ind w:left="360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295698">
        <w:rPr>
          <w:rFonts w:ascii="Times New Roman" w:eastAsia="Times New Roman" w:hAnsi="Times New Roman"/>
          <w:b/>
          <w:sz w:val="28"/>
          <w:szCs w:val="28"/>
          <w:lang w:eastAsia="ru-RU"/>
        </w:rPr>
        <w:t>Ответ</w:t>
      </w:r>
      <w:r w:rsidRPr="0029569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</w:p>
    <w:p w:rsidR="00645A10" w:rsidRPr="002D6AD2" w:rsidRDefault="00295698" w:rsidP="002D6AD2">
      <w:pPr>
        <w:shd w:val="clear" w:color="auto" w:fill="FFFFFF"/>
        <w:spacing w:after="270" w:line="336" w:lineRule="atLeast"/>
        <w:ind w:left="36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956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Участники конфликта выбирают пассивное поведение, не желая сотрудничать и уклоняясь от решения проблемы. Этот способ решения можно выбрать, если вы заведомо слабая сторона, если проблема, из-за которой возник спор, не так уж и важна для вас, или просто нет времени на то, чтобы участвовать в конфликте</w:t>
      </w:r>
      <w:bookmarkStart w:id="1" w:name="_GoBack"/>
      <w:bookmarkEnd w:id="1"/>
    </w:p>
    <w:p w:rsidR="003E4868" w:rsidRPr="003E4868" w:rsidRDefault="003E4868" w:rsidP="00295698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Задание 10</w:t>
      </w:r>
    </w:p>
    <w:p w:rsidR="003A455D" w:rsidRPr="003E4868" w:rsidRDefault="003E4868" w:rsidP="003E4868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E4868">
        <w:rPr>
          <w:rFonts w:ascii="Times New Roman" w:eastAsia="Times New Roman" w:hAnsi="Times New Roman"/>
          <w:b/>
          <w:sz w:val="32"/>
          <w:szCs w:val="32"/>
          <w:lang w:eastAsia="ru-RU"/>
        </w:rPr>
        <w:t>Какой способ решения конфликта изображён на рисунке?</w:t>
      </w:r>
      <w:bookmarkStart w:id="2" w:name="33"/>
      <w:bookmarkStart w:id="3" w:name="34"/>
      <w:bookmarkEnd w:id="2"/>
      <w:bookmarkEnd w:id="3"/>
    </w:p>
    <w:p w:rsidR="003A455D" w:rsidRDefault="007C6926" w:rsidP="007C6926">
      <w:pPr>
        <w:pStyle w:val="a7"/>
        <w:shd w:val="clear" w:color="auto" w:fill="FFFFFF"/>
        <w:spacing w:after="300" w:line="360" w:lineRule="atLeast"/>
        <w:outlineLvl w:val="1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F24BDE5" wp14:editId="0F95B756">
            <wp:extent cx="2782111" cy="2811145"/>
            <wp:effectExtent l="0" t="0" r="0" b="825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869" cy="282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926" w:rsidRPr="007C6926" w:rsidRDefault="007C6926" w:rsidP="007C6926">
      <w:pPr>
        <w:pStyle w:val="a7"/>
        <w:shd w:val="clear" w:color="auto" w:fill="FFFFFF"/>
        <w:spacing w:after="300" w:line="360" w:lineRule="atLeast"/>
        <w:outlineLvl w:val="1"/>
        <w:rPr>
          <w:noProof/>
          <w:lang w:eastAsia="ru-RU"/>
        </w:rPr>
      </w:pPr>
    </w:p>
    <w:p w:rsidR="003A455D" w:rsidRPr="003E4868" w:rsidRDefault="003E4868" w:rsidP="003E4868">
      <w:pPr>
        <w:pStyle w:val="a7"/>
        <w:shd w:val="clear" w:color="auto" w:fill="FFFFFF"/>
        <w:spacing w:after="270" w:line="336" w:lineRule="atLeast"/>
        <w:rPr>
          <w:rFonts w:ascii="Inter-Regular" w:eastAsia="Times New Roman" w:hAnsi="Inter-Regular"/>
          <w:color w:val="333333"/>
          <w:sz w:val="28"/>
          <w:szCs w:val="28"/>
          <w:lang w:eastAsia="ru-RU"/>
        </w:rPr>
      </w:pPr>
      <w:r w:rsidRPr="003E4868">
        <w:rPr>
          <w:rFonts w:ascii="Inter-Regular" w:eastAsia="Times New Roman" w:hAnsi="Inter-Regular" w:hint="eastAsia"/>
          <w:color w:val="333333"/>
          <w:sz w:val="28"/>
          <w:szCs w:val="28"/>
          <w:lang w:eastAsia="ru-RU"/>
        </w:rPr>
        <w:t>а</w:t>
      </w:r>
      <w:r w:rsidRPr="003E4868">
        <w:rPr>
          <w:rFonts w:ascii="Inter-Regular" w:eastAsia="Times New Roman" w:hAnsi="Inter-Regular"/>
          <w:color w:val="333333"/>
          <w:sz w:val="28"/>
          <w:szCs w:val="28"/>
          <w:lang w:eastAsia="ru-RU"/>
        </w:rPr>
        <w:t xml:space="preserve">) приспособление                                                                                                                                                             б) конкуренция                                                                                                                                      в) силовой                                                                                                                                              </w:t>
      </w:r>
      <w:r w:rsidRPr="003E4868">
        <w:rPr>
          <w:rFonts w:ascii="Inter-Regular" w:eastAsia="Times New Roman" w:hAnsi="Inter-Regular"/>
          <w:b/>
          <w:color w:val="333333"/>
          <w:sz w:val="28"/>
          <w:szCs w:val="28"/>
          <w:lang w:eastAsia="ru-RU"/>
        </w:rPr>
        <w:t>г) сотрудничество</w:t>
      </w:r>
    </w:p>
    <w:p w:rsidR="007D47E4" w:rsidRDefault="007D47E4" w:rsidP="003A455D">
      <w:pPr>
        <w:pStyle w:val="a7"/>
        <w:shd w:val="clear" w:color="auto" w:fill="FFFFFF"/>
        <w:spacing w:after="270" w:line="336" w:lineRule="atLeast"/>
        <w:jc w:val="both"/>
        <w:rPr>
          <w:rFonts w:ascii="Inter-Regular" w:eastAsia="Times New Roman" w:hAnsi="Inter-Regular"/>
          <w:color w:val="333333"/>
          <w:sz w:val="24"/>
          <w:szCs w:val="24"/>
          <w:lang w:eastAsia="ru-RU"/>
        </w:rPr>
      </w:pPr>
    </w:p>
    <w:p w:rsidR="00251EDC" w:rsidRPr="003E4868" w:rsidRDefault="00251EDC" w:rsidP="00251EDC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>Задание 11</w:t>
      </w:r>
    </w:p>
    <w:p w:rsidR="007D47E4" w:rsidRPr="00BF58FE" w:rsidRDefault="00251EDC" w:rsidP="00251EDC">
      <w:pPr>
        <w:shd w:val="clear" w:color="auto" w:fill="FFFFFF"/>
        <w:spacing w:after="270" w:line="336" w:lineRule="atLeast"/>
        <w:jc w:val="both"/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</w:pPr>
      <w:r w:rsidRPr="00BF58FE"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>В каких случаях можно выбрать компромисс, как способ решения конфликта?</w:t>
      </w:r>
    </w:p>
    <w:p w:rsidR="007D47E4" w:rsidRDefault="00BF58FE" w:rsidP="00BF58FE">
      <w:pPr>
        <w:pStyle w:val="a7"/>
        <w:shd w:val="clear" w:color="auto" w:fill="FFFFFF"/>
        <w:spacing w:after="270" w:line="336" w:lineRule="atLeast"/>
        <w:rPr>
          <w:rFonts w:ascii="Inter-Regular" w:eastAsia="Times New Roman" w:hAnsi="Inter-Regular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6BAE59" wp14:editId="5596561E">
            <wp:extent cx="3832698" cy="2674620"/>
            <wp:effectExtent l="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244" cy="269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8FE" w:rsidRDefault="00BF58FE" w:rsidP="00251EDC">
      <w:pPr>
        <w:shd w:val="clear" w:color="auto" w:fill="FFFFFF"/>
        <w:spacing w:after="270" w:line="336" w:lineRule="atLeast"/>
        <w:jc w:val="both"/>
        <w:rPr>
          <w:rFonts w:ascii="Inter-Regular" w:eastAsia="Times New Roman" w:hAnsi="Inter-Regular"/>
          <w:color w:val="333333"/>
          <w:sz w:val="24"/>
          <w:szCs w:val="24"/>
          <w:lang w:eastAsia="ru-RU"/>
        </w:rPr>
      </w:pPr>
    </w:p>
    <w:p w:rsidR="00BF58FE" w:rsidRPr="00BF58FE" w:rsidRDefault="00BF58FE" w:rsidP="00251EDC">
      <w:pPr>
        <w:shd w:val="clear" w:color="auto" w:fill="FFFFFF"/>
        <w:spacing w:after="270" w:line="336" w:lineRule="atLeast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BF58FE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lastRenderedPageBreak/>
        <w:t>Ответ</w:t>
      </w:r>
    </w:p>
    <w:p w:rsidR="00251EDC" w:rsidRPr="00BF58FE" w:rsidRDefault="00251EDC" w:rsidP="00251EDC">
      <w:pPr>
        <w:shd w:val="clear" w:color="auto" w:fill="FFFFFF"/>
        <w:spacing w:after="270" w:line="336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F58F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Один из участников конфликта делает некоторые уступки (в определенной степени) другому участнику, надеясь, что в ответ тоже получит некие уступки. Острые моменты конфликта, таким образом, сглаживаются, сам спор может разрешиться без больших потерь для всех сторон. </w:t>
      </w:r>
    </w:p>
    <w:p w:rsidR="00251EDC" w:rsidRPr="00BF58FE" w:rsidRDefault="00251EDC" w:rsidP="00251EDC">
      <w:pPr>
        <w:shd w:val="clear" w:color="auto" w:fill="FFFFFF"/>
        <w:spacing w:after="270" w:line="336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F58F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Но у компромисса тоже есть негативные моменты: не будет найден источник проблемы, не ищутся оптимальные пути ее решения, возникает взаимное недовольство. </w:t>
      </w:r>
    </w:p>
    <w:p w:rsidR="00251EDC" w:rsidRPr="00BF58FE" w:rsidRDefault="00251EDC" w:rsidP="00251EDC">
      <w:pPr>
        <w:shd w:val="clear" w:color="auto" w:fill="FFFFFF"/>
        <w:spacing w:after="270" w:line="336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F58F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Вы можете выбрать компромисс, как способ решения конфликта, в том случае, когда понимаете, что удовлетворить потребности всех сторон, </w:t>
      </w:r>
      <w:r w:rsidR="00BF58FE" w:rsidRPr="00BF58F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участвующих в споре, невозможно</w:t>
      </w:r>
    </w:p>
    <w:p w:rsidR="003A455D" w:rsidRPr="00F20134" w:rsidRDefault="003A455D" w:rsidP="00F20134">
      <w:pPr>
        <w:shd w:val="clear" w:color="auto" w:fill="FFFFFF"/>
        <w:spacing w:after="300" w:line="360" w:lineRule="atLeast"/>
        <w:outlineLvl w:val="1"/>
        <w:rPr>
          <w:rFonts w:ascii="Inter-Regular" w:eastAsia="Times New Roman" w:hAnsi="Inter-Regular"/>
          <w:b/>
          <w:bCs/>
          <w:color w:val="373737"/>
          <w:sz w:val="33"/>
          <w:szCs w:val="33"/>
          <w:lang w:eastAsia="ru-RU"/>
        </w:rPr>
      </w:pPr>
    </w:p>
    <w:p w:rsidR="003A455D" w:rsidRDefault="003A455D" w:rsidP="00295698">
      <w:pPr>
        <w:pStyle w:val="a7"/>
        <w:shd w:val="clear" w:color="auto" w:fill="FFFFFF"/>
        <w:spacing w:after="300" w:line="360" w:lineRule="atLeast"/>
        <w:outlineLvl w:val="1"/>
        <w:rPr>
          <w:rFonts w:ascii="Inter-Regular" w:eastAsia="Times New Roman" w:hAnsi="Inter-Regular"/>
          <w:b/>
          <w:bCs/>
          <w:color w:val="373737"/>
          <w:sz w:val="33"/>
          <w:szCs w:val="33"/>
          <w:lang w:eastAsia="ru-RU"/>
        </w:rPr>
      </w:pPr>
    </w:p>
    <w:p w:rsidR="003A455D" w:rsidRDefault="003A455D" w:rsidP="00295698">
      <w:pPr>
        <w:pStyle w:val="a7"/>
        <w:shd w:val="clear" w:color="auto" w:fill="FFFFFF"/>
        <w:spacing w:after="300" w:line="360" w:lineRule="atLeast"/>
        <w:outlineLvl w:val="1"/>
        <w:rPr>
          <w:rFonts w:ascii="Inter-Regular" w:eastAsia="Times New Roman" w:hAnsi="Inter-Regular"/>
          <w:b/>
          <w:bCs/>
          <w:color w:val="373737"/>
          <w:sz w:val="33"/>
          <w:szCs w:val="33"/>
          <w:lang w:eastAsia="ru-RU"/>
        </w:rPr>
      </w:pPr>
    </w:p>
    <w:p w:rsidR="003A455D" w:rsidRDefault="003A455D" w:rsidP="00295698">
      <w:pPr>
        <w:pStyle w:val="a7"/>
        <w:shd w:val="clear" w:color="auto" w:fill="FFFFFF"/>
        <w:spacing w:after="300" w:line="360" w:lineRule="atLeast"/>
        <w:outlineLvl w:val="1"/>
        <w:rPr>
          <w:rFonts w:ascii="Inter-Regular" w:eastAsia="Times New Roman" w:hAnsi="Inter-Regular"/>
          <w:b/>
          <w:bCs/>
          <w:color w:val="373737"/>
          <w:sz w:val="33"/>
          <w:szCs w:val="33"/>
          <w:lang w:eastAsia="ru-RU"/>
        </w:rPr>
      </w:pPr>
    </w:p>
    <w:p w:rsidR="003A455D" w:rsidRDefault="003A455D" w:rsidP="00295698">
      <w:pPr>
        <w:pStyle w:val="a7"/>
        <w:shd w:val="clear" w:color="auto" w:fill="FFFFFF"/>
        <w:spacing w:after="300" w:line="360" w:lineRule="atLeast"/>
        <w:outlineLvl w:val="1"/>
        <w:rPr>
          <w:rFonts w:ascii="Inter-Regular" w:eastAsia="Times New Roman" w:hAnsi="Inter-Regular"/>
          <w:b/>
          <w:bCs/>
          <w:color w:val="373737"/>
          <w:sz w:val="33"/>
          <w:szCs w:val="33"/>
          <w:lang w:eastAsia="ru-RU"/>
        </w:rPr>
      </w:pPr>
    </w:p>
    <w:p w:rsidR="003A455D" w:rsidRDefault="003A455D" w:rsidP="00295698">
      <w:pPr>
        <w:pStyle w:val="a7"/>
        <w:shd w:val="clear" w:color="auto" w:fill="FFFFFF"/>
        <w:spacing w:after="300" w:line="360" w:lineRule="atLeast"/>
        <w:outlineLvl w:val="1"/>
        <w:rPr>
          <w:rFonts w:ascii="Inter-Regular" w:eastAsia="Times New Roman" w:hAnsi="Inter-Regular"/>
          <w:b/>
          <w:bCs/>
          <w:color w:val="373737"/>
          <w:sz w:val="33"/>
          <w:szCs w:val="33"/>
          <w:lang w:eastAsia="ru-RU"/>
        </w:rPr>
      </w:pPr>
    </w:p>
    <w:p w:rsidR="003A455D" w:rsidRDefault="003A455D" w:rsidP="00295698">
      <w:pPr>
        <w:pStyle w:val="a7"/>
        <w:shd w:val="clear" w:color="auto" w:fill="FFFFFF"/>
        <w:spacing w:after="300" w:line="360" w:lineRule="atLeast"/>
        <w:outlineLvl w:val="1"/>
        <w:rPr>
          <w:rFonts w:ascii="Inter-Regular" w:eastAsia="Times New Roman" w:hAnsi="Inter-Regular"/>
          <w:b/>
          <w:bCs/>
          <w:color w:val="373737"/>
          <w:sz w:val="33"/>
          <w:szCs w:val="33"/>
          <w:lang w:eastAsia="ru-RU"/>
        </w:rPr>
      </w:pPr>
    </w:p>
    <w:p w:rsidR="003A455D" w:rsidRDefault="003A455D" w:rsidP="00295698">
      <w:pPr>
        <w:pStyle w:val="a7"/>
        <w:shd w:val="clear" w:color="auto" w:fill="FFFFFF"/>
        <w:spacing w:after="300" w:line="360" w:lineRule="atLeast"/>
        <w:outlineLvl w:val="1"/>
        <w:rPr>
          <w:rFonts w:ascii="Inter-Regular" w:eastAsia="Times New Roman" w:hAnsi="Inter-Regular"/>
          <w:b/>
          <w:bCs/>
          <w:color w:val="373737"/>
          <w:sz w:val="33"/>
          <w:szCs w:val="33"/>
          <w:lang w:eastAsia="ru-RU"/>
        </w:rPr>
      </w:pPr>
    </w:p>
    <w:p w:rsidR="003A455D" w:rsidRDefault="003A455D" w:rsidP="00295698">
      <w:pPr>
        <w:pStyle w:val="a7"/>
        <w:shd w:val="clear" w:color="auto" w:fill="FFFFFF"/>
        <w:spacing w:after="300" w:line="360" w:lineRule="atLeast"/>
        <w:outlineLvl w:val="1"/>
        <w:rPr>
          <w:rFonts w:ascii="Inter-Regular" w:eastAsia="Times New Roman" w:hAnsi="Inter-Regular"/>
          <w:b/>
          <w:bCs/>
          <w:color w:val="373737"/>
          <w:sz w:val="33"/>
          <w:szCs w:val="33"/>
          <w:lang w:eastAsia="ru-RU"/>
        </w:rPr>
      </w:pPr>
    </w:p>
    <w:p w:rsidR="001F527F" w:rsidRPr="00BF58FE" w:rsidRDefault="00645A10" w:rsidP="00BF58FE">
      <w:pPr>
        <w:pStyle w:val="a7"/>
        <w:spacing w:after="0" w:line="240" w:lineRule="auto"/>
        <w:rPr>
          <w:rFonts w:ascii="Inter-Regular" w:eastAsia="Times New Roman" w:hAnsi="Inter-Regular"/>
          <w:b/>
          <w:bCs/>
          <w:color w:val="373737"/>
          <w:sz w:val="33"/>
          <w:szCs w:val="33"/>
          <w:lang w:eastAsia="ru-RU"/>
        </w:rPr>
      </w:pPr>
      <w:r w:rsidRPr="00645A10">
        <w:rPr>
          <w:rFonts w:ascii="Inter-Regular" w:eastAsia="Times New Roman" w:hAnsi="Inter-Regular"/>
          <w:color w:val="333333"/>
          <w:sz w:val="21"/>
          <w:szCs w:val="21"/>
          <w:lang w:eastAsia="ru-RU"/>
        </w:rPr>
        <w:br/>
      </w:r>
    </w:p>
    <w:p w:rsidR="001F527F" w:rsidRDefault="001F527F" w:rsidP="001F527F">
      <w:pPr>
        <w:spacing w:after="12" w:line="266" w:lineRule="auto"/>
        <w:ind w:right="51"/>
        <w:rPr>
          <w:b/>
        </w:rPr>
      </w:pPr>
    </w:p>
    <w:p w:rsidR="006717FF" w:rsidRPr="00B76BB7" w:rsidRDefault="006717FF" w:rsidP="001F527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62626"/>
          <w:sz w:val="36"/>
          <w:szCs w:val="36"/>
          <w:lang w:eastAsia="ru-RU"/>
        </w:rPr>
      </w:pPr>
    </w:p>
    <w:sectPr w:rsidR="006717FF" w:rsidRPr="00B76BB7" w:rsidSect="007E527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108" w:rsidRDefault="00401108" w:rsidP="007E527A">
      <w:pPr>
        <w:spacing w:after="0" w:line="240" w:lineRule="auto"/>
      </w:pPr>
      <w:r>
        <w:separator/>
      </w:r>
    </w:p>
  </w:endnote>
  <w:endnote w:type="continuationSeparator" w:id="0">
    <w:p w:rsidR="00401108" w:rsidRDefault="00401108" w:rsidP="007E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35B" w:rsidRDefault="007A635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35B" w:rsidRDefault="007A635B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35B" w:rsidRDefault="007A635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108" w:rsidRDefault="00401108" w:rsidP="007E527A">
      <w:pPr>
        <w:spacing w:after="0" w:line="240" w:lineRule="auto"/>
      </w:pPr>
      <w:r>
        <w:separator/>
      </w:r>
    </w:p>
  </w:footnote>
  <w:footnote w:type="continuationSeparator" w:id="0">
    <w:p w:rsidR="00401108" w:rsidRDefault="00401108" w:rsidP="007E5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35B" w:rsidRDefault="007A635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35B" w:rsidRDefault="007A635B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35B" w:rsidRDefault="007A635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35604"/>
    <w:multiLevelType w:val="multilevel"/>
    <w:tmpl w:val="3C4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F5499"/>
    <w:multiLevelType w:val="multilevel"/>
    <w:tmpl w:val="5E3CA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511EF"/>
    <w:multiLevelType w:val="multilevel"/>
    <w:tmpl w:val="4484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776356"/>
    <w:multiLevelType w:val="multilevel"/>
    <w:tmpl w:val="4078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C94290"/>
    <w:multiLevelType w:val="multilevel"/>
    <w:tmpl w:val="9B80E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2376A2"/>
    <w:multiLevelType w:val="multilevel"/>
    <w:tmpl w:val="DC12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786ECA"/>
    <w:multiLevelType w:val="multilevel"/>
    <w:tmpl w:val="FEDE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1546FE"/>
    <w:multiLevelType w:val="multilevel"/>
    <w:tmpl w:val="A760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2742C6"/>
    <w:multiLevelType w:val="multilevel"/>
    <w:tmpl w:val="AE58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1807F3"/>
    <w:multiLevelType w:val="multilevel"/>
    <w:tmpl w:val="6C08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915D01"/>
    <w:multiLevelType w:val="multilevel"/>
    <w:tmpl w:val="4FD2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E6364A"/>
    <w:multiLevelType w:val="multilevel"/>
    <w:tmpl w:val="ECF0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2E5844"/>
    <w:multiLevelType w:val="multilevel"/>
    <w:tmpl w:val="FC9A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DB50E1"/>
    <w:multiLevelType w:val="multilevel"/>
    <w:tmpl w:val="3D6C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4C63EE"/>
    <w:multiLevelType w:val="multilevel"/>
    <w:tmpl w:val="E3E6B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C10A36"/>
    <w:multiLevelType w:val="multilevel"/>
    <w:tmpl w:val="BD18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A00D7A"/>
    <w:multiLevelType w:val="multilevel"/>
    <w:tmpl w:val="87C6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8C2C4B"/>
    <w:multiLevelType w:val="multilevel"/>
    <w:tmpl w:val="C83E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3921B1"/>
    <w:multiLevelType w:val="multilevel"/>
    <w:tmpl w:val="926C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EE15FB"/>
    <w:multiLevelType w:val="multilevel"/>
    <w:tmpl w:val="D9A8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9179EE"/>
    <w:multiLevelType w:val="multilevel"/>
    <w:tmpl w:val="CD20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8"/>
  </w:num>
  <w:num w:numId="5">
    <w:abstractNumId w:val="15"/>
  </w:num>
  <w:num w:numId="6">
    <w:abstractNumId w:val="9"/>
  </w:num>
  <w:num w:numId="7">
    <w:abstractNumId w:val="20"/>
  </w:num>
  <w:num w:numId="8">
    <w:abstractNumId w:val="17"/>
  </w:num>
  <w:num w:numId="9">
    <w:abstractNumId w:val="2"/>
  </w:num>
  <w:num w:numId="10">
    <w:abstractNumId w:val="8"/>
  </w:num>
  <w:num w:numId="11">
    <w:abstractNumId w:val="10"/>
  </w:num>
  <w:num w:numId="12">
    <w:abstractNumId w:val="16"/>
  </w:num>
  <w:num w:numId="13">
    <w:abstractNumId w:val="13"/>
  </w:num>
  <w:num w:numId="14">
    <w:abstractNumId w:val="5"/>
  </w:num>
  <w:num w:numId="15">
    <w:abstractNumId w:val="12"/>
  </w:num>
  <w:num w:numId="16">
    <w:abstractNumId w:val="19"/>
  </w:num>
  <w:num w:numId="17">
    <w:abstractNumId w:val="14"/>
  </w:num>
  <w:num w:numId="18">
    <w:abstractNumId w:val="11"/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2"/>
    </w:lvlOverride>
  </w:num>
  <w:num w:numId="21">
    <w:abstractNumId w:val="4"/>
    <w:lvlOverride w:ilvl="0">
      <w:startOverride w:val="3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2"/>
    </w:lvlOverride>
  </w:num>
  <w:num w:numId="24">
    <w:abstractNumId w:val="1"/>
    <w:lvlOverride w:ilvl="0">
      <w:startOverride w:val="3"/>
    </w:lvlOverride>
  </w:num>
  <w:num w:numId="25">
    <w:abstractNumId w:val="1"/>
    <w:lvlOverride w:ilvl="0">
      <w:startOverride w:val="4"/>
    </w:lvlOverride>
  </w:num>
  <w:num w:numId="26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2"/>
    <w:rsid w:val="00004300"/>
    <w:rsid w:val="00031EF4"/>
    <w:rsid w:val="000320C9"/>
    <w:rsid w:val="000348E2"/>
    <w:rsid w:val="00040B4E"/>
    <w:rsid w:val="000553F7"/>
    <w:rsid w:val="00061050"/>
    <w:rsid w:val="00064FEE"/>
    <w:rsid w:val="00087A26"/>
    <w:rsid w:val="000C4583"/>
    <w:rsid w:val="000C5815"/>
    <w:rsid w:val="000E1CB9"/>
    <w:rsid w:val="000E44E0"/>
    <w:rsid w:val="000E4CFB"/>
    <w:rsid w:val="00102784"/>
    <w:rsid w:val="00107B3A"/>
    <w:rsid w:val="00107F78"/>
    <w:rsid w:val="001103B3"/>
    <w:rsid w:val="001244B5"/>
    <w:rsid w:val="00127B18"/>
    <w:rsid w:val="00131FC4"/>
    <w:rsid w:val="00141DA2"/>
    <w:rsid w:val="00142715"/>
    <w:rsid w:val="001775BD"/>
    <w:rsid w:val="00183C5C"/>
    <w:rsid w:val="001841A4"/>
    <w:rsid w:val="001A44CF"/>
    <w:rsid w:val="001D0177"/>
    <w:rsid w:val="001D094B"/>
    <w:rsid w:val="001F3F4E"/>
    <w:rsid w:val="001F527F"/>
    <w:rsid w:val="002003A5"/>
    <w:rsid w:val="002077EA"/>
    <w:rsid w:val="00207AF6"/>
    <w:rsid w:val="0022027B"/>
    <w:rsid w:val="00223C45"/>
    <w:rsid w:val="00225F9B"/>
    <w:rsid w:val="002418AA"/>
    <w:rsid w:val="0024448B"/>
    <w:rsid w:val="0024582A"/>
    <w:rsid w:val="00251EDC"/>
    <w:rsid w:val="00285143"/>
    <w:rsid w:val="00286A0E"/>
    <w:rsid w:val="00293B7C"/>
    <w:rsid w:val="00295698"/>
    <w:rsid w:val="00297551"/>
    <w:rsid w:val="002A6E89"/>
    <w:rsid w:val="002C5AB8"/>
    <w:rsid w:val="002D6AD2"/>
    <w:rsid w:val="002E4A8F"/>
    <w:rsid w:val="003044BE"/>
    <w:rsid w:val="003056D9"/>
    <w:rsid w:val="00305FFB"/>
    <w:rsid w:val="0032311C"/>
    <w:rsid w:val="00325589"/>
    <w:rsid w:val="003413DD"/>
    <w:rsid w:val="003536F6"/>
    <w:rsid w:val="003721D9"/>
    <w:rsid w:val="003A455D"/>
    <w:rsid w:val="003B0E5D"/>
    <w:rsid w:val="003B23C3"/>
    <w:rsid w:val="003B5E3A"/>
    <w:rsid w:val="003B6607"/>
    <w:rsid w:val="003C5FDC"/>
    <w:rsid w:val="003D59BC"/>
    <w:rsid w:val="003E2A3F"/>
    <w:rsid w:val="003E4868"/>
    <w:rsid w:val="003F2EE5"/>
    <w:rsid w:val="00401108"/>
    <w:rsid w:val="00404BF8"/>
    <w:rsid w:val="00411ADC"/>
    <w:rsid w:val="00411C78"/>
    <w:rsid w:val="0041640A"/>
    <w:rsid w:val="00467833"/>
    <w:rsid w:val="00476BFE"/>
    <w:rsid w:val="00476C2A"/>
    <w:rsid w:val="004973EB"/>
    <w:rsid w:val="004C0B5F"/>
    <w:rsid w:val="004D0829"/>
    <w:rsid w:val="004D21DA"/>
    <w:rsid w:val="004D38D3"/>
    <w:rsid w:val="004F0608"/>
    <w:rsid w:val="00512C86"/>
    <w:rsid w:val="00521B86"/>
    <w:rsid w:val="00534EB9"/>
    <w:rsid w:val="005413DE"/>
    <w:rsid w:val="00541449"/>
    <w:rsid w:val="00560A92"/>
    <w:rsid w:val="005617CD"/>
    <w:rsid w:val="0057341C"/>
    <w:rsid w:val="00587958"/>
    <w:rsid w:val="00595BE0"/>
    <w:rsid w:val="005A7D18"/>
    <w:rsid w:val="005B0082"/>
    <w:rsid w:val="005B76CF"/>
    <w:rsid w:val="005C0626"/>
    <w:rsid w:val="005C4B79"/>
    <w:rsid w:val="005D1F5C"/>
    <w:rsid w:val="005D30B3"/>
    <w:rsid w:val="005E5532"/>
    <w:rsid w:val="00612634"/>
    <w:rsid w:val="006277D6"/>
    <w:rsid w:val="00634756"/>
    <w:rsid w:val="00645A10"/>
    <w:rsid w:val="006568B2"/>
    <w:rsid w:val="0066754F"/>
    <w:rsid w:val="006717FF"/>
    <w:rsid w:val="006735CC"/>
    <w:rsid w:val="00695866"/>
    <w:rsid w:val="006A510F"/>
    <w:rsid w:val="006C478F"/>
    <w:rsid w:val="006E634D"/>
    <w:rsid w:val="006F48D5"/>
    <w:rsid w:val="007076CD"/>
    <w:rsid w:val="0071024A"/>
    <w:rsid w:val="00720FA0"/>
    <w:rsid w:val="0072236B"/>
    <w:rsid w:val="007375C7"/>
    <w:rsid w:val="007573DE"/>
    <w:rsid w:val="007702C9"/>
    <w:rsid w:val="00771EDB"/>
    <w:rsid w:val="00781206"/>
    <w:rsid w:val="00793625"/>
    <w:rsid w:val="007A5F95"/>
    <w:rsid w:val="007A635B"/>
    <w:rsid w:val="007B4541"/>
    <w:rsid w:val="007C6926"/>
    <w:rsid w:val="007D47E4"/>
    <w:rsid w:val="007D7A1E"/>
    <w:rsid w:val="007E2633"/>
    <w:rsid w:val="007E358B"/>
    <w:rsid w:val="007E527A"/>
    <w:rsid w:val="007F067B"/>
    <w:rsid w:val="007F102B"/>
    <w:rsid w:val="007F4AB6"/>
    <w:rsid w:val="00804FE3"/>
    <w:rsid w:val="00825C6C"/>
    <w:rsid w:val="0085356A"/>
    <w:rsid w:val="00857FB1"/>
    <w:rsid w:val="00861FC8"/>
    <w:rsid w:val="008621A3"/>
    <w:rsid w:val="00874EA0"/>
    <w:rsid w:val="008803E3"/>
    <w:rsid w:val="008A5396"/>
    <w:rsid w:val="008A5864"/>
    <w:rsid w:val="008C27F1"/>
    <w:rsid w:val="008E01C6"/>
    <w:rsid w:val="008F43F2"/>
    <w:rsid w:val="008F5B9B"/>
    <w:rsid w:val="008F7C65"/>
    <w:rsid w:val="00905BA0"/>
    <w:rsid w:val="0092742B"/>
    <w:rsid w:val="009531AF"/>
    <w:rsid w:val="00954D8F"/>
    <w:rsid w:val="009605C7"/>
    <w:rsid w:val="009742CF"/>
    <w:rsid w:val="009B5519"/>
    <w:rsid w:val="009B5906"/>
    <w:rsid w:val="009C55D6"/>
    <w:rsid w:val="009C5634"/>
    <w:rsid w:val="009D01B0"/>
    <w:rsid w:val="009D1D63"/>
    <w:rsid w:val="009D386E"/>
    <w:rsid w:val="009E4CA8"/>
    <w:rsid w:val="00A00AF3"/>
    <w:rsid w:val="00A01845"/>
    <w:rsid w:val="00A13112"/>
    <w:rsid w:val="00A16387"/>
    <w:rsid w:val="00A16A9A"/>
    <w:rsid w:val="00A300C2"/>
    <w:rsid w:val="00A40861"/>
    <w:rsid w:val="00A4789E"/>
    <w:rsid w:val="00A505C7"/>
    <w:rsid w:val="00A532CC"/>
    <w:rsid w:val="00A614AD"/>
    <w:rsid w:val="00A63891"/>
    <w:rsid w:val="00A67005"/>
    <w:rsid w:val="00A73E7E"/>
    <w:rsid w:val="00A81D32"/>
    <w:rsid w:val="00A84036"/>
    <w:rsid w:val="00AA5699"/>
    <w:rsid w:val="00AA7E93"/>
    <w:rsid w:val="00AD4AB0"/>
    <w:rsid w:val="00AD5F96"/>
    <w:rsid w:val="00AE0A3D"/>
    <w:rsid w:val="00AE0C86"/>
    <w:rsid w:val="00AE205E"/>
    <w:rsid w:val="00AE7AE8"/>
    <w:rsid w:val="00B0773D"/>
    <w:rsid w:val="00B127A9"/>
    <w:rsid w:val="00B43C34"/>
    <w:rsid w:val="00B45A8B"/>
    <w:rsid w:val="00B503FF"/>
    <w:rsid w:val="00B74B1E"/>
    <w:rsid w:val="00B76A8C"/>
    <w:rsid w:val="00B76BB7"/>
    <w:rsid w:val="00B77EC3"/>
    <w:rsid w:val="00B81F46"/>
    <w:rsid w:val="00B90E78"/>
    <w:rsid w:val="00BA544C"/>
    <w:rsid w:val="00BD161A"/>
    <w:rsid w:val="00BE3279"/>
    <w:rsid w:val="00BE4B2F"/>
    <w:rsid w:val="00BE6B22"/>
    <w:rsid w:val="00BF50CF"/>
    <w:rsid w:val="00BF58FE"/>
    <w:rsid w:val="00C07D10"/>
    <w:rsid w:val="00C26488"/>
    <w:rsid w:val="00C35C89"/>
    <w:rsid w:val="00C42DF4"/>
    <w:rsid w:val="00C44CFF"/>
    <w:rsid w:val="00C55EFD"/>
    <w:rsid w:val="00C561AB"/>
    <w:rsid w:val="00C75CE2"/>
    <w:rsid w:val="00C8792B"/>
    <w:rsid w:val="00CB0890"/>
    <w:rsid w:val="00CB5C6C"/>
    <w:rsid w:val="00CB7AFB"/>
    <w:rsid w:val="00CC60E2"/>
    <w:rsid w:val="00CD2AF5"/>
    <w:rsid w:val="00CD4098"/>
    <w:rsid w:val="00CD74E8"/>
    <w:rsid w:val="00CE184A"/>
    <w:rsid w:val="00CE1CC6"/>
    <w:rsid w:val="00CE5DDE"/>
    <w:rsid w:val="00CF2E7B"/>
    <w:rsid w:val="00D00743"/>
    <w:rsid w:val="00D57FA7"/>
    <w:rsid w:val="00D77DD9"/>
    <w:rsid w:val="00D77FDB"/>
    <w:rsid w:val="00D8771F"/>
    <w:rsid w:val="00DB0559"/>
    <w:rsid w:val="00DB4943"/>
    <w:rsid w:val="00DC58F3"/>
    <w:rsid w:val="00DC6990"/>
    <w:rsid w:val="00DD1482"/>
    <w:rsid w:val="00DD460C"/>
    <w:rsid w:val="00DE1068"/>
    <w:rsid w:val="00DF55C2"/>
    <w:rsid w:val="00E07DB3"/>
    <w:rsid w:val="00E117EA"/>
    <w:rsid w:val="00E16633"/>
    <w:rsid w:val="00E21D12"/>
    <w:rsid w:val="00E220B4"/>
    <w:rsid w:val="00E2609A"/>
    <w:rsid w:val="00E32F7F"/>
    <w:rsid w:val="00E37FA9"/>
    <w:rsid w:val="00E40422"/>
    <w:rsid w:val="00E57C7F"/>
    <w:rsid w:val="00E657D9"/>
    <w:rsid w:val="00E76F49"/>
    <w:rsid w:val="00E83973"/>
    <w:rsid w:val="00EA7420"/>
    <w:rsid w:val="00EA7F68"/>
    <w:rsid w:val="00EB484B"/>
    <w:rsid w:val="00EC000C"/>
    <w:rsid w:val="00EC0E9E"/>
    <w:rsid w:val="00ED403A"/>
    <w:rsid w:val="00ED5086"/>
    <w:rsid w:val="00ED61D6"/>
    <w:rsid w:val="00EE4DBE"/>
    <w:rsid w:val="00EE5AC5"/>
    <w:rsid w:val="00EF2EA7"/>
    <w:rsid w:val="00EF5746"/>
    <w:rsid w:val="00F0126E"/>
    <w:rsid w:val="00F14300"/>
    <w:rsid w:val="00F14C58"/>
    <w:rsid w:val="00F20134"/>
    <w:rsid w:val="00F22889"/>
    <w:rsid w:val="00F264F6"/>
    <w:rsid w:val="00F45CDB"/>
    <w:rsid w:val="00F61D58"/>
    <w:rsid w:val="00F72F27"/>
    <w:rsid w:val="00F74D07"/>
    <w:rsid w:val="00FA0622"/>
    <w:rsid w:val="00FB2748"/>
    <w:rsid w:val="00FB30B0"/>
    <w:rsid w:val="00FD65BA"/>
    <w:rsid w:val="00FE0623"/>
    <w:rsid w:val="00FE300E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21DAD-C3FC-4D80-ACCA-0F6F01DC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F7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645A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C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E52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52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527A"/>
    <w:rPr>
      <w:vertAlign w:val="superscript"/>
    </w:rPr>
  </w:style>
  <w:style w:type="paragraph" w:styleId="a7">
    <w:name w:val="List Paragraph"/>
    <w:basedOn w:val="a"/>
    <w:uiPriority w:val="34"/>
    <w:qFormat/>
    <w:rsid w:val="00D77DD9"/>
    <w:pPr>
      <w:ind w:left="720"/>
      <w:contextualSpacing/>
    </w:pPr>
  </w:style>
  <w:style w:type="table" w:styleId="a8">
    <w:name w:val="Table Grid"/>
    <w:basedOn w:val="a1"/>
    <w:uiPriority w:val="39"/>
    <w:rsid w:val="00D7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E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05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1DA2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861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61FC8"/>
    <w:rPr>
      <w:b/>
      <w:bCs/>
    </w:rPr>
  </w:style>
  <w:style w:type="paragraph" w:customStyle="1" w:styleId="consplustitle">
    <w:name w:val="consplustitle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a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Grid">
    <w:name w:val="TableGrid"/>
    <w:rsid w:val="00411C7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Emphasis"/>
    <w:basedOn w:val="a0"/>
    <w:uiPriority w:val="20"/>
    <w:qFormat/>
    <w:rsid w:val="00AD4AB0"/>
    <w:rPr>
      <w:i/>
      <w:iCs/>
    </w:rPr>
  </w:style>
  <w:style w:type="paragraph" w:customStyle="1" w:styleId="answers">
    <w:name w:val="answers"/>
    <w:basedOn w:val="a"/>
    <w:rsid w:val="00AD4A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5A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0">
    <w:name w:val="header"/>
    <w:basedOn w:val="a"/>
    <w:link w:val="af1"/>
    <w:uiPriority w:val="99"/>
    <w:unhideWhenUsed/>
    <w:rsid w:val="007A6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A635B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7A6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A63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57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3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1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21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7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16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13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76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7387828">
              <w:marLeft w:val="810"/>
              <w:marRight w:val="8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7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89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64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17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45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27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1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35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9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45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45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9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76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896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40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0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595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25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336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148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758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3000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70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831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7001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5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4" w:color="EAEAEA"/>
                                                                                                <w:left w:val="single" w:sz="6" w:space="4" w:color="EAEAEA"/>
                                                                                                <w:bottom w:val="single" w:sz="6" w:space="4" w:color="EAEAEA"/>
                                                                                                <w:right w:val="single" w:sz="6" w:space="4" w:color="EAEAEA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92259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50516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5592488">
                                                                                                          <w:marLeft w:val="225"/>
                                                                                                          <w:marRight w:val="0"/>
                                                                                                          <w:marTop w:val="22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96106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3488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262025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2409948">
                                                                                                          <w:marLeft w:val="225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7190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202131">
                                                                                                                  <w:marLeft w:val="0"/>
                                                                                                                  <w:marRight w:val="120"/>
                                                                                                                  <w:marTop w:val="45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32938270">
                                                                                                                  <w:marLeft w:val="0"/>
                                                                                                                  <w:marRight w:val="120"/>
                                                                                                                  <w:marTop w:val="45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3854154">
                                                                                                                  <w:marLeft w:val="0"/>
                                                                                                                  <w:marRight w:val="120"/>
                                                                                                                  <w:marTop w:val="45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90592828">
                                                                                                                  <w:marLeft w:val="0"/>
                                                                                                                  <w:marRight w:val="120"/>
                                                                                                                  <w:marTop w:val="45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7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5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3375">
                  <w:marLeft w:val="810"/>
                  <w:marRight w:val="81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25861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15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97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47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83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46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08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976403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662989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44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261780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0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23214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90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28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85634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13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333624">
                              <w:marLeft w:val="0"/>
                              <w:marRight w:val="0"/>
                              <w:marTop w:val="36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4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9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0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1645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56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6505056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8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64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0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722836">
                                              <w:marLeft w:val="0"/>
                                              <w:marRight w:val="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52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646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192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42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732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434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77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72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736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7138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58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259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868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079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118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6125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14864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99179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10353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34026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463766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34406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3916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15188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20782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7917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344235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3845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698958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75378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8386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730632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9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31476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27892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471693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9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61282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45569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109360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65473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20084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733712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8411697">
                              <w:marLeft w:val="0"/>
                              <w:marRight w:val="0"/>
                              <w:marTop w:val="36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9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72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14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57767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918803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1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14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975449">
                              <w:marLeft w:val="0"/>
                              <w:marRight w:val="0"/>
                              <w:marTop w:val="36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9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90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06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30651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53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6143742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81752">
                              <w:marLeft w:val="0"/>
                              <w:marRight w:val="0"/>
                              <w:marTop w:val="36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64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06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5065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16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4800967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01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9941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8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2740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8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88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5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669740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4253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0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6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4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1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2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6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59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55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15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17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92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2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13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460699">
                          <w:marLeft w:val="102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6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1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3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98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82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99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640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6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778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175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14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060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408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73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543781">
                                                                                          <w:marLeft w:val="7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8993206">
                                                                                              <w:marLeft w:val="0"/>
                                                                                              <w:marRight w:val="19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932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18444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1054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490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7496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8265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679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49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26839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10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97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608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873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542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1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40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0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97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3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8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42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8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6905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8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16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7723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940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21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4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8194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1565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0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14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3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600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7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144920">
                                  <w:marLeft w:val="0"/>
                                  <w:marRight w:val="0"/>
                                  <w:marTop w:val="22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106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135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2170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42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412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23541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8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8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9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8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4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80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24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7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9753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4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562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767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4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0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107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407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717040">
          <w:marLeft w:val="0"/>
          <w:marRight w:val="0"/>
          <w:marTop w:val="0"/>
          <w:marBottom w:val="0"/>
          <w:divBdr>
            <w:top w:val="single" w:sz="6" w:space="0" w:color="ECEE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80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49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192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18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8313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0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8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64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16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3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3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4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3033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418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1651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94740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0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5736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0117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33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45998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4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790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77731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9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8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2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32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7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95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14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42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80969">
                                                                                  <w:marLeft w:val="0"/>
                                                                                  <w:marRight w:val="8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070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92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375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62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22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41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31185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9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7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60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84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3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3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1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17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7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9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2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97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2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1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06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18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1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57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4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1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59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3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837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0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3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7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69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8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3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3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5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7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30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2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92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35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79014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926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966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3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1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4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5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1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4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4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4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655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5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5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24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14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59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4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8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5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675929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03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23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24848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8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7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89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04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54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3456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43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2694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25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258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0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62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7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4114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24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7556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3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9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0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9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8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72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99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65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84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456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21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8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04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20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51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5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004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39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8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06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009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28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9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99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200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84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01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7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574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112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75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1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42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1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4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3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29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976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01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1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961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526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724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42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63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98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55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72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740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872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576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6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9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38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5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88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3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74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13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30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594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89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96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60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539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619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041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63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57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08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13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3807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472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813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70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60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481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824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369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98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151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05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36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76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47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57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388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60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43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34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169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51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84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85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7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182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7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1582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97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4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0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8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7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03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5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126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7288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50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78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8634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80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591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3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12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789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95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462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6151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753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923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378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991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04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05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74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30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564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29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329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07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503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711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890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831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4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8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39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78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911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72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61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029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3107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64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65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648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12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70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131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53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660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686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230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784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708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7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05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62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0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134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756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764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542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796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133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536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11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946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523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39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730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973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16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590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0009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041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60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84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15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08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5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531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046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90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966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86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185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78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706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91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3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83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272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3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736481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5565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7823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12928117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9061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4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0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61550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06066630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255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191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6522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32239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6445582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06859176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83386507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933248980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2194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90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1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62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2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472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228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187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247317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824424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247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784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8368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420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1296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26990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32030460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68678736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859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D7321-87BF-456E-84FA-E7ACF2BC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Юрий Анатольевич</dc:creator>
  <cp:keywords/>
  <dc:description/>
  <cp:lastModifiedBy>User</cp:lastModifiedBy>
  <cp:revision>19</cp:revision>
  <cp:lastPrinted>2021-02-11T12:07:00Z</cp:lastPrinted>
  <dcterms:created xsi:type="dcterms:W3CDTF">2024-04-30T06:13:00Z</dcterms:created>
  <dcterms:modified xsi:type="dcterms:W3CDTF">2024-08-07T08:45:00Z</dcterms:modified>
</cp:coreProperties>
</file>