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908C" w14:textId="77777777" w:rsidR="00067F1A" w:rsidRPr="00067F1A" w:rsidRDefault="00067F1A" w:rsidP="00067F1A">
      <w:pPr>
        <w:keepNext/>
        <w:suppressAutoHyphens/>
        <w:spacing w:before="100" w:beforeAutospacing="1" w:after="100" w:afterAutospacing="1" w:line="36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67F1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Организация проектно-исследовательской деятельности на уроках истории и обществознания в 9-11 классах</w:t>
      </w:r>
    </w:p>
    <w:p w14:paraId="5EA910D7" w14:textId="77777777" w:rsidR="00067F1A" w:rsidRPr="00067F1A" w:rsidRDefault="00067F1A" w:rsidP="00067F1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67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Лавшук</w:t>
      </w:r>
      <w:proofErr w:type="spellEnd"/>
      <w:r w:rsidRPr="00067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Р.В., учитель истории и обществознания</w:t>
      </w:r>
    </w:p>
    <w:p w14:paraId="16F7FAF9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Аннотация:</w:t>
      </w: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статье раскрывается механизм организации проектной деятельности обучающихся в рамках урочной и внеурочной деятельности; делается акцент на решаемый комплекс задач при использовании этого метода в процессе обучения на уроках истории и обществознания; приведены примеры реализации некоторых проектов.</w:t>
      </w:r>
    </w:p>
    <w:p w14:paraId="4263E764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Ключевые слова:</w:t>
      </w: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проект, метод проектов, исследование, проектно-исследовательская деятельность.</w:t>
      </w:r>
    </w:p>
    <w:p w14:paraId="0DB0C55E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развития метапредметных умений учащихся может стать проектная деятельность. Проектная технология, на мой взгляд, наиболее удачно и полно отвечает требованиям современного образования, поскольку она является и практико-ориентированной, и личностно-ориентированной. Перспективной представляется проектная деятельность учащихся по овладению оперативными знаниями в процессе социализации.</w:t>
      </w:r>
    </w:p>
    <w:p w14:paraId="5190590D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проектом подразумевается специально организованный учителем и самостоятельно выполняемый учащимися комплекс действий по решению значимой для учащегося проблемы, завершающихся созданием продукта.</w:t>
      </w:r>
    </w:p>
    <w:p w14:paraId="29B52084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реализуется мною в рамках урочной и внеурочной деятельности, в рамках элективных курсов и исследовательской деятельности.</w:t>
      </w:r>
    </w:p>
    <w:p w14:paraId="24AD24CC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проектной деятельности позволяет решить комплекс учебных и воспитательных задач: научить пользоваться информацией из различных источников, расширять и углублять знания в данной предметной области, формировать навыки поисковой и исследовательской деятельности, повысить активность и самостоятельность учащихся, индивидуализировать обучение, использовать знания в практическом применении, овладеть умениями организовывать, планировать и осуществлять свою деятельность. Кроме того, ученики осознают ценность совместного труда, стремятся к рефлексии и коллективному анализу, овладевают высокой информационной и общей культурой.</w:t>
      </w:r>
    </w:p>
    <w:p w14:paraId="21696C78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 проектов способствует формированию критического и творческого мышления, что отвечает основной задаче современной школы – воспитанию социально активной личности, способной к самоутверждению и самосовершенствованию.</w:t>
      </w:r>
    </w:p>
    <w:p w14:paraId="64730092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проектов, который выполняли дети 10-А класса, был проект </w:t>
      </w:r>
      <w:proofErr w:type="spellStart"/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Несмиян</w:t>
      </w:r>
      <w:proofErr w:type="spellEnd"/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на тему «Женщины в истории»:</w:t>
      </w:r>
    </w:p>
    <w:p w14:paraId="2AE9DE19" w14:textId="77777777" w:rsidR="00067F1A" w:rsidRPr="00067F1A" w:rsidRDefault="00067F1A" w:rsidP="00067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проекта состоит в том, чтобы показать роль женщины в истории, искусстве и политике.</w:t>
      </w:r>
    </w:p>
    <w:p w14:paraId="68FA1EA0" w14:textId="77777777" w:rsidR="00067F1A" w:rsidRPr="00067F1A" w:rsidRDefault="00067F1A" w:rsidP="00067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изучить роль женщины в истории.</w:t>
      </w:r>
    </w:p>
    <w:p w14:paraId="5E75CD25" w14:textId="77777777" w:rsidR="00067F1A" w:rsidRPr="00067F1A" w:rsidRDefault="00067F1A" w:rsidP="00067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роль женщины в политике, литературе, науке, искусстве.</w:t>
      </w:r>
    </w:p>
    <w:p w14:paraId="684BE94B" w14:textId="77777777" w:rsidR="00067F1A" w:rsidRPr="00067F1A" w:rsidRDefault="00067F1A" w:rsidP="00067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след женщины в истории.</w:t>
      </w:r>
    </w:p>
    <w:p w14:paraId="4341CED1" w14:textId="77777777" w:rsidR="00067F1A" w:rsidRPr="00067F1A" w:rsidRDefault="00067F1A" w:rsidP="00067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собранных данных показать, что современный мир сформировался таким, какой он есть в немалой степени под влиянием женщин.</w:t>
      </w:r>
    </w:p>
    <w:p w14:paraId="4EA80955" w14:textId="77777777" w:rsidR="00067F1A" w:rsidRPr="00067F1A" w:rsidRDefault="00067F1A" w:rsidP="00067F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 исследуя материал, изучить место женщины в истории, ее роль во всех отраслях политики, культуры. Дать оценку научным достижениям женщины и ее вкладу в развитие человечества.</w:t>
      </w:r>
    </w:p>
    <w:p w14:paraId="1F7AE0D1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Обучающаяся выполняла данную работу в виде проекта. Ей помогала группа детей. Были отобраны специальные сферы в истории: наука, политика, литература, искусство. Во всех этих сферах было изучено влияние женщины и дана оценка вкладу женщины в развитие общества эпохи, в которую она жила. Это расширило кругозор детей, дало новые понятия. Помогло проще донести материал достаточно большого объема.</w:t>
      </w:r>
    </w:p>
    <w:p w14:paraId="480F6AB9" w14:textId="77777777" w:rsidR="00067F1A" w:rsidRPr="00067F1A" w:rsidRDefault="00067F1A" w:rsidP="00067F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реализует высокую воспитывающую функцию, так как школьники учатся мыслить, общаться, уважать друг друга, прислушиваться к мнению других, добывать знания собственным трудом. Но также они задумываются о смысле жизни, учатся видеть в ней прекрасное, любить природу, Родину, различать радость и печаль, учатся сопереживать, сочувствовать.</w:t>
      </w:r>
    </w:p>
    <w:p w14:paraId="127E08E9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Проектно-исследовательская деятельность является частью модернизации образовательного процесса. С помощью данного вида работ можно заинтересовать обучающихся, глубже вникнуть в суть предмета, выдвинуть гипотезы, найти доказательства или опровержения своим теориям, а также проработать большой объем информации, ознакомиться с историей эпох и столетий, охватить вопросы культуры, исторического наследия.</w:t>
      </w:r>
    </w:p>
    <w:p w14:paraId="082893FC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уроках истории и обществознания я использую такие виды работ: деловая игра, </w:t>
      </w:r>
      <w:proofErr w:type="spellStart"/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брейн</w:t>
      </w:r>
      <w:proofErr w:type="spellEnd"/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-ринг, судебные заседания, работа с кластерами, работа с тестами, внедряю активно метод проектов и создания презентаций. </w:t>
      </w:r>
    </w:p>
    <w:p w14:paraId="17C1ED03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Провожу тематические недели с привлечением учащихся к коллективному изучению предмета истории и обществознания, являюсь активным участником вебинаров, что помогает мне самому обучаться, совершенствовать свой педагогический опыт и внедрять его на уроках.</w:t>
      </w:r>
    </w:p>
    <w:p w14:paraId="05AE43FE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Урок обществознания – один из сложных предметов, так как включает в себя множество разных сфер жизни социума: это и социология, и право, и политика. Материал приходится упрощать для того, чтоб он стал доступным, поэтому дети выполняют проекты, участвуют в семинарах, конференциях, олимпиадах. </w:t>
      </w:r>
    </w:p>
    <w:p w14:paraId="097307B9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уроках истории материал дается в гораздо большем объеме. Учащиеся должны не только усвоить материал, но и систематизировать его в определенной временной последовательности. Для реализации научно-исследовательской деятельности использую такие виды работ: хронологический диктант, задания на установление соответствий, задания на составление хронологических лент и таблиц, кроссворды, метод проектов и исторических задач. Дети готовят презентации, участвуют в открытых уроках по воспитательной работе.</w:t>
      </w:r>
    </w:p>
    <w:p w14:paraId="1CFBEA46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уроке истории учащиеся 9-Б класса, готовили проекты по теме «Дети – герои войны», в которых указали на имена маленьких патриотов, героически стоявших на защите своей Родины во времена Великой Отечественной войны. Считаю, что данная тема очень актуальна для формирования исторической осознанности в подрастающем поколении. Проект помог не только решить определенные образовательные задачи, такие как: ознакомить с именами детей-героев войны, ознакомить с культурным наследием, сплотить детей над поиском информации, поработать коллективно, обменяться информацией. А в процессе работы были сформированы исследовательские навыки.</w:t>
      </w:r>
    </w:p>
    <w:p w14:paraId="07573D66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10-А класс выполнил проект по теме «Российская империя накануне Революции». Этот проект осветил непростую эпоху в жизни государства Российского, указал на причины экономического и политического кризиса тех лет и познакомил с последствиями решений, принятых правительством в то время. Проект помог больше узнать о времени, развить навыки исследовательской деятельности, сплотить ребят, развивать внимание, логическое </w:t>
      </w: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мышление, чувство единства по отношению к своему государству. В процессе работы над проектом дети действовали в парах, микро-группах. </w:t>
      </w:r>
    </w:p>
    <w:p w14:paraId="38DB2DD9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11-А класс готовили доклады на тему «День освобождения Донбасса», где на классном часе смогли рассказать о нелегком этапе в жизни солдат, которые мужественно сражались за нашу Отчизну и смогли выстоять и подарить нам мирное небо. Все это формирует чувство патриотизма, дух единства с Родиной, что является базовыми ценностями, заложенными в программу по воспитанию нашей молодежи. В целях работы по данному проекту: формирование патриотизма, чувства осознанности к историческому прошлому своей страны, ознакомление с именами земляков, принимавшими участие в освобождении городов Донецкой области времен Второй Мировой Войны, обозначение их вклада в ходе боевых действий. Дети выполняли эту работу индивидуально, некоторые в ходе своих докладов использовали презентации, исторические документы, источники из культурной жизни того времени (стихи, вырезки из газет, фронтовые телеграммы). Также в рамках данной работы, был проведен тест по актуализации знаний детей после изучения данной темы и работы над докладами. По его результатам можно делать выводы о том, что многие учащиеся смогли проникнуться темой, лучше усвоить материал, применить знания, сформированные в рамках работы над темой, в жизни и на других предметах.</w:t>
      </w:r>
    </w:p>
    <w:p w14:paraId="4B7AB5B9" w14:textId="77777777" w:rsidR="00067F1A" w:rsidRPr="00067F1A" w:rsidRDefault="00067F1A" w:rsidP="00067F1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7F1A">
        <w:rPr>
          <w:rFonts w:ascii="Times New Roman" w:eastAsia="Calibri" w:hAnsi="Times New Roman" w:cs="Times New Roman"/>
          <w:sz w:val="24"/>
          <w:szCs w:val="24"/>
          <w:lang w:eastAsia="ru-RU"/>
        </w:rPr>
        <w:t>Считаю внедрение данного метода актуальным, информативным, реализующим цели и задачи программ по данным предметам. Метод проектов помогает детям сформировать навыки самостоятельного поиска источников для подготовки к работе, объединяться в группы, работать коллективно, подходить к работе творчески. Формирует такие умения, как отбор материала, умение мыслить критически, умение доносить мысли. Формирует словарный запас обучающихся. Практика показала, что такая деятельность обеспечивает формирование ключевых компетенций: коммуникативной, информационной, учебно-познавательной, личностного совершенствования.</w:t>
      </w:r>
    </w:p>
    <w:p w14:paraId="4B8AFDC0" w14:textId="77777777" w:rsidR="00DD192A" w:rsidRDefault="00DD192A"/>
    <w:sectPr w:rsidR="00DD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8D6"/>
    <w:multiLevelType w:val="multilevel"/>
    <w:tmpl w:val="56C07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1A"/>
    <w:rsid w:val="00067F1A"/>
    <w:rsid w:val="00D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ACF2"/>
  <w15:chartTrackingRefBased/>
  <w15:docId w15:val="{1519B787-134D-4000-A83B-B039E25E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Шаповалова</dc:creator>
  <cp:keywords/>
  <dc:description/>
  <cp:lastModifiedBy>Оксана Шаповалова</cp:lastModifiedBy>
  <cp:revision>1</cp:revision>
  <dcterms:created xsi:type="dcterms:W3CDTF">2024-07-23T16:22:00Z</dcterms:created>
  <dcterms:modified xsi:type="dcterms:W3CDTF">2024-07-23T16:22:00Z</dcterms:modified>
</cp:coreProperties>
</file>