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23" w:rsidRPr="009559BE" w:rsidRDefault="005F6D23" w:rsidP="00955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559BE">
        <w:rPr>
          <w:rFonts w:ascii="Times New Roman" w:hAnsi="Times New Roman" w:cs="Times New Roman"/>
          <w:b/>
          <w:i/>
          <w:sz w:val="26"/>
          <w:szCs w:val="26"/>
        </w:rPr>
        <w:t>Методические рекомендации по формированию умения работать с текстом на уроках окружающего мира</w:t>
      </w:r>
    </w:p>
    <w:p w:rsidR="005F6D23" w:rsidRPr="009559BE" w:rsidRDefault="005F6D23" w:rsidP="00955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559BE">
        <w:rPr>
          <w:rFonts w:ascii="Times New Roman" w:hAnsi="Times New Roman" w:cs="Times New Roman"/>
          <w:b/>
          <w:i/>
          <w:sz w:val="26"/>
          <w:szCs w:val="26"/>
        </w:rPr>
        <w:t xml:space="preserve">Из опыта работы учителя начальных классов МАОУ СОШ №15 </w:t>
      </w:r>
      <w:proofErr w:type="spellStart"/>
      <w:r w:rsidRPr="009559BE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9559BE">
        <w:rPr>
          <w:rFonts w:ascii="Times New Roman" w:hAnsi="Times New Roman" w:cs="Times New Roman"/>
          <w:b/>
          <w:i/>
          <w:sz w:val="26"/>
          <w:szCs w:val="26"/>
        </w:rPr>
        <w:t>.З</w:t>
      </w:r>
      <w:proofErr w:type="gramEnd"/>
      <w:r w:rsidRPr="009559BE">
        <w:rPr>
          <w:rFonts w:ascii="Times New Roman" w:hAnsi="Times New Roman" w:cs="Times New Roman"/>
          <w:b/>
          <w:i/>
          <w:sz w:val="26"/>
          <w:szCs w:val="26"/>
        </w:rPr>
        <w:t>латоуста</w:t>
      </w:r>
      <w:proofErr w:type="spellEnd"/>
      <w:r w:rsidRPr="009559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559BE">
        <w:rPr>
          <w:rFonts w:ascii="Times New Roman" w:hAnsi="Times New Roman" w:cs="Times New Roman"/>
          <w:b/>
          <w:i/>
          <w:sz w:val="26"/>
          <w:szCs w:val="26"/>
        </w:rPr>
        <w:t>Фирер</w:t>
      </w:r>
      <w:proofErr w:type="spellEnd"/>
      <w:r w:rsidRPr="009559BE">
        <w:rPr>
          <w:rFonts w:ascii="Times New Roman" w:hAnsi="Times New Roman" w:cs="Times New Roman"/>
          <w:b/>
          <w:i/>
          <w:sz w:val="26"/>
          <w:szCs w:val="26"/>
        </w:rPr>
        <w:t xml:space="preserve"> Инны Иосифовны</w:t>
      </w:r>
    </w:p>
    <w:p w:rsidR="005F6D23" w:rsidRDefault="005F6D23" w:rsidP="005F6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23" w:rsidRDefault="005F6D23" w:rsidP="005F6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23" w:rsidRPr="009559BE" w:rsidRDefault="005F6D23" w:rsidP="00955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 xml:space="preserve">При формировании умений </w:t>
      </w:r>
      <w:proofErr w:type="gramStart"/>
      <w:r w:rsidRPr="009559BE">
        <w:rPr>
          <w:rFonts w:ascii="Times New Roman" w:hAnsi="Times New Roman" w:cs="Times New Roman"/>
          <w:sz w:val="24"/>
          <w:szCs w:val="24"/>
        </w:rPr>
        <w:t>работать с текстом необходимо учитывать</w:t>
      </w:r>
      <w:proofErr w:type="gramEnd"/>
      <w:r w:rsidRPr="009559BE">
        <w:rPr>
          <w:rFonts w:ascii="Times New Roman" w:hAnsi="Times New Roman" w:cs="Times New Roman"/>
          <w:sz w:val="24"/>
          <w:szCs w:val="24"/>
        </w:rPr>
        <w:t xml:space="preserve"> возрастные особенности учащихся. По этому принципу и издаются учебники. В 1 классе минимум текстов, но много иллюстраций, к 4 классу – мало иллюстраций и большие тексты.</w:t>
      </w:r>
    </w:p>
    <w:p w:rsidR="005F6D23" w:rsidRPr="009559BE" w:rsidRDefault="005F6D23" w:rsidP="00955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В работе с учебником необходимо применять разнообразные методические приёмы. Их существует большое множество:</w:t>
      </w:r>
    </w:p>
    <w:p w:rsidR="005F6D23" w:rsidRPr="009559BE" w:rsidRDefault="005F6D23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Нахождение опорных (главных) слов.</w:t>
      </w:r>
    </w:p>
    <w:p w:rsidR="005F6D23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9BE">
        <w:rPr>
          <w:rFonts w:ascii="Times New Roman" w:hAnsi="Times New Roman" w:cs="Times New Roman"/>
          <w:sz w:val="24"/>
          <w:szCs w:val="24"/>
        </w:rPr>
        <w:t>Чтение с сокращением текста (дети убирают предложения или слова, которые можно опустить.</w:t>
      </w:r>
      <w:proofErr w:type="gramEnd"/>
    </w:p>
    <w:p w:rsidR="008A11B8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Нахождение отрывка к рисунку.</w:t>
      </w:r>
    </w:p>
    <w:p w:rsidR="008A11B8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Нахождение в тексте отрывка, который поможет ответить на вопрос.</w:t>
      </w:r>
    </w:p>
    <w:p w:rsidR="008A11B8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Выборочное чтение.</w:t>
      </w:r>
    </w:p>
    <w:p w:rsidR="008A11B8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Комбинированное чтение.</w:t>
      </w:r>
    </w:p>
    <w:p w:rsidR="008A11B8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Подборка звукового фильма.</w:t>
      </w:r>
    </w:p>
    <w:p w:rsidR="008A11B8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Умение выделять главное.</w:t>
      </w:r>
    </w:p>
    <w:p w:rsidR="008A11B8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Установление путём чтения причинно-следственных связей.</w:t>
      </w:r>
    </w:p>
    <w:p w:rsidR="008A11B8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Умение строить высказывания с опорой на картинки.</w:t>
      </w:r>
    </w:p>
    <w:p w:rsidR="008A11B8" w:rsidRPr="009559BE" w:rsidRDefault="008A11B8" w:rsidP="00955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Составление оригинального текста на основе плана. И другие приёмы.</w:t>
      </w:r>
    </w:p>
    <w:p w:rsidR="008A11B8" w:rsidRPr="009559BE" w:rsidRDefault="008A11B8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1B8" w:rsidRPr="009559BE" w:rsidRDefault="008A11B8" w:rsidP="00955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Существует 3 этапа работы с текстом:</w:t>
      </w:r>
    </w:p>
    <w:p w:rsidR="008A11B8" w:rsidRPr="009559BE" w:rsidRDefault="008A11B8" w:rsidP="009559B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До чтения – прогнозирование содержания текста по его названию, иллюстрациям и т.д.</w:t>
      </w:r>
    </w:p>
    <w:p w:rsidR="008A11B8" w:rsidRPr="009559BE" w:rsidRDefault="008A11B8" w:rsidP="009559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9BE">
        <w:rPr>
          <w:rFonts w:ascii="Times New Roman" w:hAnsi="Times New Roman" w:cs="Times New Roman"/>
          <w:sz w:val="24"/>
          <w:szCs w:val="24"/>
        </w:rPr>
        <w:t xml:space="preserve">Во время чтения – изучающее чтение (делаем остановки для того, чтобы: </w:t>
      </w:r>
      <w:proofErr w:type="gramEnd"/>
    </w:p>
    <w:p w:rsidR="008A11B8" w:rsidRPr="009559BE" w:rsidRDefault="008A11B8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задать вопрос автору;</w:t>
      </w:r>
    </w:p>
    <w:p w:rsidR="008A11B8" w:rsidRPr="009559BE" w:rsidRDefault="008A11B8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предложить ответ;</w:t>
      </w:r>
    </w:p>
    <w:p w:rsidR="008A11B8" w:rsidRPr="009559BE" w:rsidRDefault="008A11B8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при дальнейшем чтении найти в тексте ответ на вопрос и проверить себя.</w:t>
      </w:r>
    </w:p>
    <w:p w:rsidR="008A11B8" w:rsidRPr="009559BE" w:rsidRDefault="008A11B8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3. После чтения текста – формирование главной мысли (вывод).</w:t>
      </w:r>
    </w:p>
    <w:p w:rsidR="008A11B8" w:rsidRPr="009559BE" w:rsidRDefault="008A11B8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Хочу показать фрагмент урока «Кто такие звери?» в 1 классе, как я работала над темой, используя эти этапы. Итак, 1 этап (до чтения):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Откройте учебники на с.38. Рассмотрите верхний рисунок.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Кого вы здесь видите?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К каким известным вам группам принадлежат некоторые из них? Почему?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Кто остался? (Мышь).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Вы согласны с утверждением, что мышь – это зверь? Почему?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Рассмотрите иллюстрацию №1 (жираф).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Из каких частей состоит тело зверей? (Голова, шея, туловище, ноги, хвост).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Что ещё общего у зверей? (Тело покрыто шерстью).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Рассмотрите иллюстрацию №2.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Как вы думаете, что хотел сказать автор этой фотографией? (Звери выкармливают детёнышей молоком).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Вот поэтому второе название зверей млекопитающие.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2 этап (во время чтения):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Какую новую информацию вы узнали о зверях?</w:t>
      </w:r>
    </w:p>
    <w:p w:rsidR="003043A0" w:rsidRPr="009559BE" w:rsidRDefault="003043A0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lastRenderedPageBreak/>
        <w:t>- Прочитаем в словаре Ожегова, что обозначает слово</w:t>
      </w:r>
      <w:r w:rsidR="00E262B1" w:rsidRPr="009559BE">
        <w:rPr>
          <w:rFonts w:ascii="Times New Roman" w:hAnsi="Times New Roman" w:cs="Times New Roman"/>
          <w:sz w:val="24"/>
          <w:szCs w:val="24"/>
        </w:rPr>
        <w:t xml:space="preserve"> млекопитающие (работа со словарём).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Посмотрите на иллюстрацию с.39 и скажите, можно ли утверждать, что это звери?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Что необычного в строении их тела? Ваши мнения.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Давайте проверим по атласу-определителю или на с.91.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Ребята приготовили небольшие рассказы о том, что необычного в строении тел некоторых зверей.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Летучая мышь – единственное млекопитающее, которое умеет летать, крыльями ей служат лапы и т.д.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Есть млекопитающие, которые всю жизнь проводят в воде. Это дельфины и киты. Их ноги превратились в плавники, а тело покрыто гладкой кожей.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3 этап (после чтения):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Игра «Вопрос-ответ» (с.39) переходит в формулировку вывода.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Со 2 класса я начинаю использовать методику «Чтение с пометками».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gramStart"/>
      <w:r w:rsidRPr="009559BE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9559BE">
        <w:rPr>
          <w:rFonts w:ascii="Times New Roman" w:hAnsi="Times New Roman" w:cs="Times New Roman"/>
          <w:sz w:val="24"/>
          <w:szCs w:val="24"/>
        </w:rPr>
        <w:t xml:space="preserve"> «Какие бывают животные?» перекликается с темой 1 класса «Кто такие звери?». Дети читают текст учебника, делая пометки простым карандашом. Например: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59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59BE">
        <w:rPr>
          <w:rFonts w:ascii="Times New Roman" w:hAnsi="Times New Roman" w:cs="Times New Roman"/>
          <w:sz w:val="24"/>
          <w:szCs w:val="24"/>
        </w:rPr>
        <w:t>известная</w:t>
      </w:r>
      <w:proofErr w:type="gramEnd"/>
      <w:r w:rsidRPr="009559BE">
        <w:rPr>
          <w:rFonts w:ascii="Times New Roman" w:hAnsi="Times New Roman" w:cs="Times New Roman"/>
          <w:sz w:val="24"/>
          <w:szCs w:val="24"/>
        </w:rPr>
        <w:t xml:space="preserve"> информация, т.е. уже знал;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+ - узнал новое;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- думал иначе;</w:t>
      </w:r>
    </w:p>
    <w:p w:rsidR="00E262B1" w:rsidRPr="009559BE" w:rsidRDefault="00E262B1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? – осталось непонятным;</w:t>
      </w:r>
    </w:p>
    <w:p w:rsidR="00E262B1" w:rsidRPr="009559BE" w:rsidRDefault="002B0AB7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! – вызвало интерес и желание узнать об этом больше.</w:t>
      </w:r>
    </w:p>
    <w:p w:rsidR="002B0AB7" w:rsidRPr="009559BE" w:rsidRDefault="002B0AB7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Если в 1 классе дети узнали, что животные делятся на 4 группы (насекомые, рыбы, птицы, звери), то во 2 классе к уже известной информации, которую ребята обозначили «</w:t>
      </w:r>
      <w:r w:rsidRPr="009559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59BE">
        <w:rPr>
          <w:rFonts w:ascii="Times New Roman" w:hAnsi="Times New Roman" w:cs="Times New Roman"/>
          <w:sz w:val="24"/>
          <w:szCs w:val="24"/>
        </w:rPr>
        <w:t xml:space="preserve">» добавляется </w:t>
      </w:r>
      <w:proofErr w:type="gramStart"/>
      <w:r w:rsidRPr="009559BE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9559BE">
        <w:rPr>
          <w:rFonts w:ascii="Times New Roman" w:hAnsi="Times New Roman" w:cs="Times New Roman"/>
          <w:sz w:val="24"/>
          <w:szCs w:val="24"/>
        </w:rPr>
        <w:t>, о том, что существуют ещё 2 группы животных (земноводные и пресмыкающиеся). При чтении дети делают пометку «+».</w:t>
      </w:r>
    </w:p>
    <w:p w:rsidR="002B0AB7" w:rsidRPr="009559BE" w:rsidRDefault="002B0AB7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Надо сказать, что эта методика является одной из самых любимых у учащихся. Поэтому я использую её часто на уроках окружающего мира и в 3, и в 4 классах.</w:t>
      </w:r>
    </w:p>
    <w:p w:rsidR="002B0AB7" w:rsidRPr="009559BE" w:rsidRDefault="002B0AB7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0AB7" w:rsidRPr="009559BE" w:rsidRDefault="002B0AB7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В ходе комплексной работы по формированию умения работать с текстом ученик получит возможность:</w:t>
      </w:r>
    </w:p>
    <w:p w:rsidR="002B0AB7" w:rsidRPr="009559BE" w:rsidRDefault="002B0AB7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 xml:space="preserve">- 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9559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9BE">
        <w:rPr>
          <w:rFonts w:ascii="Times New Roman" w:hAnsi="Times New Roman" w:cs="Times New Roman"/>
          <w:sz w:val="24"/>
          <w:szCs w:val="24"/>
        </w:rPr>
        <w:t xml:space="preserve"> изобразительную, схематическую, табличную);</w:t>
      </w:r>
    </w:p>
    <w:p w:rsidR="002B0AB7" w:rsidRPr="009559BE" w:rsidRDefault="002B0AB7" w:rsidP="009559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9BE">
        <w:rPr>
          <w:rFonts w:ascii="Times New Roman" w:hAnsi="Times New Roman" w:cs="Times New Roman"/>
          <w:sz w:val="24"/>
          <w:szCs w:val="24"/>
        </w:rPr>
        <w:t>- дополнять готовые информационные объекты (таблицы, тексты, схемы, диаграммы), создавать собственные.</w:t>
      </w:r>
    </w:p>
    <w:sectPr w:rsidR="002B0AB7" w:rsidRPr="009559BE" w:rsidSect="00D23E2C">
      <w:pgSz w:w="11906" w:h="16838" w:code="9"/>
      <w:pgMar w:top="1361" w:right="1134" w:bottom="1134" w:left="170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6D5A"/>
    <w:multiLevelType w:val="hybridMultilevel"/>
    <w:tmpl w:val="9FBC85F4"/>
    <w:lvl w:ilvl="0" w:tplc="ADAE9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085528"/>
    <w:multiLevelType w:val="hybridMultilevel"/>
    <w:tmpl w:val="6354E436"/>
    <w:lvl w:ilvl="0" w:tplc="F11C5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23"/>
    <w:rsid w:val="002B0AB7"/>
    <w:rsid w:val="003043A0"/>
    <w:rsid w:val="0056186C"/>
    <w:rsid w:val="005F6D23"/>
    <w:rsid w:val="008A11B8"/>
    <w:rsid w:val="009559BE"/>
    <w:rsid w:val="009F27CB"/>
    <w:rsid w:val="00D23E2C"/>
    <w:rsid w:val="00E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Кристя</dc:creator>
  <cp:lastModifiedBy>Кристя</cp:lastModifiedBy>
  <cp:revision>1</cp:revision>
  <dcterms:created xsi:type="dcterms:W3CDTF">2019-09-14T17:55:00Z</dcterms:created>
  <dcterms:modified xsi:type="dcterms:W3CDTF">2019-09-14T19:12:00Z</dcterms:modified>
</cp:coreProperties>
</file>