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726">
        <w:rPr>
          <w:rFonts w:ascii="Times New Roman" w:hAnsi="Times New Roman" w:cs="Times New Roman"/>
          <w:i/>
          <w:sz w:val="24"/>
          <w:szCs w:val="24"/>
        </w:rPr>
        <w:t>Муниципальное  бюджетное  дошкольное  образовательное  учреждение «Детский сад № 4»                                                                              Предгорного  муниципального  округа Ставропольского  края</w:t>
      </w: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УВР МБДОУ № 4</w:t>
      </w: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Н.А.____________</w:t>
      </w: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«___»____________________2022г</w:t>
      </w: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 ПЛАН</w:t>
      </w: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 РАБОТЫ  </w:t>
      </w:r>
    </w:p>
    <w:p w:rsidR="00234D81" w:rsidRPr="00A01726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26">
        <w:rPr>
          <w:rFonts w:ascii="Times New Roman" w:hAnsi="Times New Roman" w:cs="Times New Roman"/>
          <w:b/>
          <w:sz w:val="28"/>
          <w:szCs w:val="28"/>
        </w:rPr>
        <w:t>НА  ЛЕТНИЙ  ПЕРИОД 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17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СТАРШЕЙ  ГРУППЕ №13 «название»</w:t>
      </w: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 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ИО</w:t>
      </w: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2022г</w:t>
      </w: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81" w:rsidRDefault="00234D81" w:rsidP="0023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 ПЛАНА: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5"/>
        <w:gridCol w:w="1984"/>
      </w:tblGrid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 плана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планирование. Недельная  тематика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 особенности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 НОД и совместной  деятельности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после  сна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Нравственно-трудовое  воспитание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родителями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ОБЖ. ПДД 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 оздоровления (закаливающие мероприятия)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 деятельность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 план  разучивания  подвижных,  дидактических и сюжетно-ролевых  игр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художественной литературы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4D81" w:rsidRPr="00054ACE" w:rsidRDefault="00234D81" w:rsidP="00113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 планирование (еженедельное)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аппликация, конструирование, ручной труд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 на прогулке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сюжетно-ролевых  игр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34D81" w:rsidTr="00113FBF">
        <w:tc>
          <w:tcPr>
            <w:tcW w:w="1101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34D81" w:rsidRDefault="00234D81" w:rsidP="001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1984" w:type="dxa"/>
          </w:tcPr>
          <w:p w:rsidR="00234D81" w:rsidRDefault="00234D81" w:rsidP="0011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234D81" w:rsidRDefault="00234D81" w:rsidP="00234D81">
      <w:pPr>
        <w:rPr>
          <w:rFonts w:ascii="Times New Roman" w:hAnsi="Times New Roman" w:cs="Times New Roman"/>
          <w:sz w:val="28"/>
          <w:szCs w:val="28"/>
        </w:rPr>
      </w:pPr>
    </w:p>
    <w:p w:rsidR="00A34F04" w:rsidRDefault="00A34F04" w:rsidP="00A34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КАЛЕНДАРНО-ТАМАТИЧЕСКОЕ  ПЛАНИРОВАНИЕ</w:t>
      </w:r>
    </w:p>
    <w:p w:rsidR="00A34F04" w:rsidRDefault="00A34F04" w:rsidP="00A34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ЛЕТНИЙ  ПЕРИОД   </w:t>
      </w:r>
      <w:r w:rsidRPr="00B24E0F">
        <w:rPr>
          <w:rFonts w:ascii="Times New Roman" w:hAnsi="Times New Roman" w:cs="Times New Roman"/>
          <w:b/>
          <w:sz w:val="28"/>
          <w:szCs w:val="28"/>
        </w:rPr>
        <w:t>202</w:t>
      </w:r>
      <w:r w:rsidR="00B61AEE">
        <w:rPr>
          <w:rFonts w:ascii="Times New Roman" w:hAnsi="Times New Roman" w:cs="Times New Roman"/>
          <w:b/>
          <w:sz w:val="28"/>
          <w:szCs w:val="28"/>
        </w:rPr>
        <w:t>1</w:t>
      </w:r>
      <w:r w:rsidRPr="00B24E0F">
        <w:rPr>
          <w:rFonts w:ascii="Times New Roman" w:hAnsi="Times New Roman" w:cs="Times New Roman"/>
          <w:b/>
          <w:sz w:val="28"/>
          <w:szCs w:val="28"/>
        </w:rPr>
        <w:t>-202</w:t>
      </w:r>
      <w:r w:rsidR="00B61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 года</w:t>
      </w:r>
      <w:r w:rsidR="003432FC">
        <w:rPr>
          <w:rFonts w:ascii="Times New Roman" w:hAnsi="Times New Roman" w:cs="Times New Roman"/>
          <w:sz w:val="28"/>
          <w:szCs w:val="28"/>
        </w:rPr>
        <w:t xml:space="preserve"> в  МБДОУ № 4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863"/>
        <w:gridCol w:w="8485"/>
      </w:tblGrid>
      <w:tr w:rsidR="00A34F04" w:rsidTr="00925E25">
        <w:tc>
          <w:tcPr>
            <w:tcW w:w="1101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  <w:gridSpan w:val="2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134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863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недели</w:t>
            </w:r>
          </w:p>
        </w:tc>
        <w:tc>
          <w:tcPr>
            <w:tcW w:w="8485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месяце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летний период</w:t>
            </w:r>
          </w:p>
        </w:tc>
        <w:tc>
          <w:tcPr>
            <w:tcW w:w="1134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5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04" w:rsidTr="00925E25">
        <w:tc>
          <w:tcPr>
            <w:tcW w:w="1101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</w:tc>
        <w:tc>
          <w:tcPr>
            <w:tcW w:w="8485" w:type="dxa"/>
          </w:tcPr>
          <w:p w:rsidR="00A34F04" w:rsidRDefault="00A34F04" w:rsidP="00951434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 и закреплять представления детей об изменениях, происходящих в природе летом; закреплять приметы лета, названия летних месяцев; воспитывать бережное отношение к окружающей природе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 у сказки.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8485" w:type="dxa"/>
          </w:tcPr>
          <w:p w:rsidR="00A34F04" w:rsidRPr="006F4BEC" w:rsidRDefault="00A34F04" w:rsidP="0095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профессиях; развивать умение понимать значимость труда «сказочника», его необходимость; вызвать положительный эмоциональный настрой, побудить к умению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небольшие сказки, рассказы.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том, что воздух – это то, чем мы дышим. Он бывает чистый и загрязненный, ароматный и без запаха.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том, что воздух – это среда обитания живых существ. Он помогает многим животным летать и планировать, а растениям – рассеивать семена.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 вода?</w:t>
            </w:r>
          </w:p>
        </w:tc>
        <w:tc>
          <w:tcPr>
            <w:tcW w:w="8485" w:type="dxa"/>
          </w:tcPr>
          <w:p w:rsidR="00A34F04" w:rsidRDefault="00A34F04" w:rsidP="0095143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знание детей о значении воды в жизни человека; знания о необходимости воды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здоровья человека; д</w:t>
            </w:r>
            <w:r w:rsidRPr="002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представления о том, что на глобусе вода обозначена голубым цветом. На земном шаре воды больше, чем суши.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моря и океаны. </w:t>
            </w:r>
            <w:r w:rsidRPr="002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воде.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863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FF">
              <w:rPr>
                <w:rFonts w:ascii="Times New Roman" w:hAnsi="Times New Roman" w:cs="Times New Roman"/>
                <w:sz w:val="28"/>
                <w:szCs w:val="28"/>
              </w:rPr>
              <w:t>Опасности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безопасность на воде</w:t>
            </w:r>
          </w:p>
        </w:tc>
        <w:tc>
          <w:tcPr>
            <w:tcW w:w="8485" w:type="dxa"/>
            <w:vMerge w:val="restart"/>
          </w:tcPr>
          <w:p w:rsidR="00A34F04" w:rsidRPr="009310FF" w:rsidRDefault="00A34F04" w:rsidP="0095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элементарным основам безопасности жизнедеятельности на улице, дома и на природе; закреплять умение в случае необходимости набирать телефонный номер пожарной службы, милиции и «скорой помощи».</w:t>
            </w:r>
          </w:p>
        </w:tc>
      </w:tr>
      <w:tr w:rsidR="00A34F04" w:rsidTr="00925E25">
        <w:tc>
          <w:tcPr>
            <w:tcW w:w="1101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3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5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8485" w:type="dxa"/>
          </w:tcPr>
          <w:p w:rsidR="00A34F04" w:rsidRPr="006F4BEC" w:rsidRDefault="00A34F04" w:rsidP="0095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составе семьи; учить называть имена и отчества членов семьи, место работы родителей, иметь элементарные представления о профессии родителей; совершенствовать умение составлять небольшой рассказ о семье; воспитывать любовь, уважение и желание проявлять заботу о родных и 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зких.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 калейдоскоп</w:t>
            </w:r>
          </w:p>
        </w:tc>
        <w:tc>
          <w:tcPr>
            <w:tcW w:w="8485" w:type="dxa"/>
          </w:tcPr>
          <w:p w:rsidR="00A34F04" w:rsidRDefault="00A34F04" w:rsidP="00951434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многообразии цветов летом; з</w:t>
            </w: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о составе цветка (чашелист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лепестки, пестик, тычинка); ф</w:t>
            </w: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том, что пыльца растений переносится ветро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насекомыми, птицами и водой; в</w:t>
            </w: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чувство красоты и потребность заботы о природе.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 витамины</w:t>
            </w:r>
          </w:p>
        </w:tc>
        <w:tc>
          <w:tcPr>
            <w:tcW w:w="8485" w:type="dxa"/>
          </w:tcPr>
          <w:p w:rsidR="00A34F04" w:rsidRDefault="00A34F04" w:rsidP="00951434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пользе овощей и фруктов; расширять представление о пользе других растений, богатых витаминами: А</w:t>
            </w:r>
            <w:proofErr w:type="gramStart"/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,В; формировать навыки здорового образа жизни.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 под  ногами?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детей о том, что те места, где нет асфальта, где растут цветы, деревья, трава называются живой землей, т.е. поч</w:t>
            </w:r>
            <w:bookmarkStart w:id="0" w:name="_GoBack"/>
            <w:bookmarkEnd w:id="0"/>
            <w:r w:rsidRPr="008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вой; расширять представления о составе и свойствах почвы.</w:t>
            </w:r>
          </w:p>
        </w:tc>
      </w:tr>
      <w:tr w:rsidR="00A34F04" w:rsidTr="00925E25">
        <w:tc>
          <w:tcPr>
            <w:tcW w:w="1101" w:type="dxa"/>
            <w:vMerge w:val="restart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всегда  будет солнце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систему представлений о солнце, о его влиянии на живую и неживую природу, продолжительность дня и ночи, 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осадков в разное время года; з</w:t>
            </w:r>
            <w:r w:rsidRPr="002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о вреде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пользе прямых солнечных лучей.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 виды  спорта</w:t>
            </w:r>
          </w:p>
        </w:tc>
        <w:tc>
          <w:tcPr>
            <w:tcW w:w="8485" w:type="dxa"/>
          </w:tcPr>
          <w:p w:rsidR="00A34F04" w:rsidRPr="006526B8" w:rsidRDefault="00A34F04" w:rsidP="0095143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профессиональном спорте; закреплять представление о различных видах спорта; формировать навыки здорового образа жизни, соблюдение режима дня, личной гигиены.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5-19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 игры и игрушки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0">
              <w:rPr>
                <w:rFonts w:ascii="Times New Roman" w:hAnsi="Times New Roman" w:cs="Times New Roman"/>
                <w:sz w:val="24"/>
                <w:szCs w:val="24"/>
              </w:rPr>
              <w:t>Обогащать игровой и личный опыт детей, расширять представления об окружающей действительности.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7A0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и обогащению сюжета.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7A0">
              <w:rPr>
                <w:rFonts w:ascii="Times New Roman" w:hAnsi="Times New Roman" w:cs="Times New Roman"/>
                <w:sz w:val="24"/>
                <w:szCs w:val="24"/>
              </w:rPr>
              <w:t>Формировать умения, связанные с выполнением социальных ролей, коммуникативные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7A0">
              <w:rPr>
                <w:rFonts w:ascii="Times New Roman" w:hAnsi="Times New Roman" w:cs="Times New Roman"/>
                <w:sz w:val="24"/>
                <w:szCs w:val="24"/>
              </w:rPr>
              <w:t>Учить детей играть дружно.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34F04" w:rsidRDefault="00A34F04" w:rsidP="00B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1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A34F04" w:rsidRPr="006526B8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праздником,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Ессентуки!                     Флаг России, Ставрополья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историей и культурой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КМВ</w:t>
            </w:r>
            <w:r w:rsidRPr="0076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района, улицы.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Уточнять знание достопримечательностей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КМВ</w:t>
            </w:r>
            <w:r w:rsidRPr="0076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правильно и точно называть свой домашний адрес.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Флаг  России, Ставрополья</w:t>
            </w:r>
          </w:p>
        </w:tc>
      </w:tr>
      <w:tr w:rsidR="00A34F04" w:rsidTr="00925E25">
        <w:tc>
          <w:tcPr>
            <w:tcW w:w="1101" w:type="dxa"/>
            <w:vMerge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34F04" w:rsidRDefault="00B61AEE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4F04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863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лето!</w:t>
            </w:r>
          </w:p>
        </w:tc>
        <w:tc>
          <w:tcPr>
            <w:tcW w:w="8485" w:type="dxa"/>
          </w:tcPr>
          <w:p w:rsidR="00A34F04" w:rsidRDefault="00A34F04" w:rsidP="009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 и закреплять представления детей об изменениях, происходящих в природе в конце  лета; закреплять приметы лета, названия летних месяцев.</w:t>
            </w:r>
          </w:p>
        </w:tc>
      </w:tr>
    </w:tbl>
    <w:p w:rsidR="00A34F04" w:rsidRPr="00871888" w:rsidRDefault="00A34F04" w:rsidP="00A34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FE7" w:rsidRDefault="00F54FE7"/>
    <w:sectPr w:rsidR="00F54FE7" w:rsidSect="0087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3"/>
    <w:rsid w:val="00234D81"/>
    <w:rsid w:val="002B5223"/>
    <w:rsid w:val="003432FC"/>
    <w:rsid w:val="004742F6"/>
    <w:rsid w:val="006C0595"/>
    <w:rsid w:val="00925E25"/>
    <w:rsid w:val="00A34F04"/>
    <w:rsid w:val="00B61AEE"/>
    <w:rsid w:val="00F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2022-05-16T11:22:00Z</cp:lastPrinted>
  <dcterms:created xsi:type="dcterms:W3CDTF">2021-04-14T06:07:00Z</dcterms:created>
  <dcterms:modified xsi:type="dcterms:W3CDTF">2022-05-16T12:07:00Z</dcterms:modified>
</cp:coreProperties>
</file>