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7B887" w14:textId="7B924803" w:rsidR="00070A32" w:rsidRDefault="00070A32" w:rsidP="00B219F0">
      <w:pPr>
        <w:spacing w:after="0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0A32">
        <w:rPr>
          <w:rFonts w:ascii="Times New Roman" w:hAnsi="Times New Roman" w:cs="Times New Roman"/>
          <w:b/>
          <w:sz w:val="28"/>
          <w:szCs w:val="28"/>
        </w:rPr>
        <w:t>5 советов от сотрудников службы ранней помощи ГБУ ЦСПР «Формула роста»</w:t>
      </w:r>
    </w:p>
    <w:p w14:paraId="157D1B70" w14:textId="77777777" w:rsidR="00F56AE8" w:rsidRDefault="00F56AE8" w:rsidP="00F56AE8">
      <w:pPr>
        <w:spacing w:after="0"/>
        <w:ind w:left="720" w:hanging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6AAAC1" w14:textId="38A10D04" w:rsidR="00F56AE8" w:rsidRPr="00F56AE8" w:rsidRDefault="00F56AE8" w:rsidP="00F56AE8">
      <w:pPr>
        <w:spacing w:after="0"/>
        <w:ind w:left="720" w:hanging="3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56AE8">
        <w:rPr>
          <w:rFonts w:ascii="Times New Roman" w:hAnsi="Times New Roman" w:cs="Times New Roman"/>
          <w:b/>
          <w:sz w:val="24"/>
          <w:szCs w:val="28"/>
        </w:rPr>
        <w:t>автор: учитель-дефектолог Горелова О.Ф.</w:t>
      </w:r>
    </w:p>
    <w:p w14:paraId="6AC8C7AD" w14:textId="77777777" w:rsidR="00B219F0" w:rsidRDefault="00B219F0" w:rsidP="00070A32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43EAC" w14:textId="47A2FB73" w:rsidR="008177FB" w:rsidRPr="005027C0" w:rsidRDefault="00AC11D8" w:rsidP="00F56AE8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необходимо сенсорное </w:t>
      </w:r>
      <w:r w:rsidR="0095192A">
        <w:rPr>
          <w:rFonts w:ascii="Times New Roman" w:hAnsi="Times New Roman" w:cs="Times New Roman"/>
          <w:sz w:val="28"/>
          <w:szCs w:val="28"/>
        </w:rPr>
        <w:t>развитие ребенка раннего возраста</w:t>
      </w:r>
      <w:r w:rsidR="008177FB" w:rsidRPr="005027C0">
        <w:rPr>
          <w:rFonts w:ascii="Times New Roman" w:hAnsi="Times New Roman" w:cs="Times New Roman"/>
          <w:sz w:val="28"/>
          <w:szCs w:val="28"/>
        </w:rPr>
        <w:t>?</w:t>
      </w:r>
    </w:p>
    <w:p w14:paraId="0C7D6B16" w14:textId="77777777" w:rsidR="005027C0" w:rsidRPr="005027C0" w:rsidRDefault="005027C0" w:rsidP="00817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776A86" w14:textId="1CCE76DB" w:rsidR="00AC11D8" w:rsidRPr="0095192A" w:rsidRDefault="00AC11D8" w:rsidP="009519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1D8">
        <w:rPr>
          <w:rFonts w:ascii="Times New Roman" w:hAnsi="Times New Roman" w:cs="Times New Roman"/>
          <w:sz w:val="28"/>
          <w:szCs w:val="28"/>
        </w:rPr>
        <w:t>Для детей раннего возраста сенсорное развитие имеет большое значение, т. к. оно является фундаментом для развития мышления, способствует развитию речи, памяти и внимания. Если для детей не будет создано благоприятных условий для развития восприятия, то будут наблюдаться задержки в развитии ребёнка. Период первых 3 лет – это период наиболее интенсивного физического и психического развития детей. Сенсорное развитие направлено на то, чтобы научить детей точно, полно и расчетливо воспринимать предметы их разнообразные свойства и отношения (цвет, форму величину высоту звуков и т. п.). Психологические исследования показывают, что без такого обучения восприятие детей долго остается поверхностным отрывочным и не создает необходимой основы для общего умственного развития, овладения разными видами деятельности (рисованием конструированием, развития речи и др.) полноценного усвоения знаний и навыков.</w:t>
      </w:r>
    </w:p>
    <w:p w14:paraId="28755B3E" w14:textId="77499D1B" w:rsidR="00AC11D8" w:rsidRPr="0095192A" w:rsidRDefault="00AC11D8" w:rsidP="009519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1D8">
        <w:rPr>
          <w:rFonts w:ascii="Times New Roman" w:hAnsi="Times New Roman" w:cs="Times New Roman"/>
          <w:sz w:val="28"/>
          <w:szCs w:val="28"/>
        </w:rPr>
        <w:t>На первом году жизни наиболее интенсивно формируется восприятие величины и формы предметов. Что же касается цвета, то, несмотря на свою эмоциональную привлекательность, его восприятие наиболее сложно с точки зрения осуществления практических действий с цветом.</w:t>
      </w:r>
    </w:p>
    <w:p w14:paraId="04FD1490" w14:textId="242B3418" w:rsidR="00AC11D8" w:rsidRPr="0095192A" w:rsidRDefault="00AC11D8" w:rsidP="009519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1D8">
        <w:rPr>
          <w:rFonts w:ascii="Times New Roman" w:hAnsi="Times New Roman" w:cs="Times New Roman"/>
          <w:sz w:val="28"/>
          <w:szCs w:val="28"/>
        </w:rPr>
        <w:t>К двум годам восприятие становится более точным и осмысленным в связи с овладением такими функциями, как сравнение, сопоставление. Уровень сенсорного развития таков, что у ребёнка оказывается сформированным умение правильно выделять свойства предметов и узнавать предметы по сочетанию свойств. На втором году жизни интенсивно развивается не только зрительное, но и слуховое восприятие. К концу второго года жизни дети начинают повторять за взрослым названия отдельных цветов. Произнося такие слова как «белый», «синий» или «голубой», малыш не в состоянии соотнести эти слова с цветом конкретных предметов. Важно, чтобы эти представления были разнообразными.</w:t>
      </w:r>
    </w:p>
    <w:p w14:paraId="39710F46" w14:textId="3DCE8F8D" w:rsidR="00AC11D8" w:rsidRPr="0095192A" w:rsidRDefault="00AC11D8" w:rsidP="009519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1D8">
        <w:rPr>
          <w:rFonts w:ascii="Times New Roman" w:hAnsi="Times New Roman" w:cs="Times New Roman"/>
          <w:sz w:val="28"/>
          <w:szCs w:val="28"/>
        </w:rPr>
        <w:t xml:space="preserve">Дети с рождения различают все цвета спектра и даже некоторые оттенки, но учитывать цветовую характеристику предметов при действиях с ними ему сложнее: цвет нельзя пощупать, он доступен только визуальному наблюдению. При подборе дидактических материалов необходимо стремиться к одинаковой насыщенности цвета. Если красный цвет яркий, то такими же насыщенными, яркими должны быть и оранжевый, жёлтый, и зелёный и </w:t>
      </w:r>
      <w:r w:rsidRPr="00AC11D8">
        <w:rPr>
          <w:rFonts w:ascii="Times New Roman" w:hAnsi="Times New Roman" w:cs="Times New Roman"/>
          <w:sz w:val="28"/>
          <w:szCs w:val="28"/>
        </w:rPr>
        <w:lastRenderedPageBreak/>
        <w:t>другие цвета. В противном случае ребёнок с нарушением цветового восприятия может ориентироваться не на сам цвет, а на его интенсивность.</w:t>
      </w:r>
    </w:p>
    <w:p w14:paraId="40C6AFA4" w14:textId="1A106C28" w:rsidR="00AC11D8" w:rsidRPr="0095192A" w:rsidRDefault="00AC11D8" w:rsidP="009519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1D8">
        <w:rPr>
          <w:rFonts w:ascii="Times New Roman" w:hAnsi="Times New Roman" w:cs="Times New Roman"/>
          <w:sz w:val="28"/>
          <w:szCs w:val="28"/>
        </w:rPr>
        <w:t>Для детей третьего года жизни – при создании необходимых для этого условий –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а с другой стороны, все остальные линии развития базируются на сенсорной основе. Начиная с 3 лет, основное место в сенсорном развитии детей занимает ознакомления их с общепринятыми сенсорными эталонами и способами их использования.</w:t>
      </w:r>
    </w:p>
    <w:p w14:paraId="20BA0A32" w14:textId="38A21DD5" w:rsidR="00AC11D8" w:rsidRPr="0095192A" w:rsidRDefault="00AC11D8" w:rsidP="009519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1D8">
        <w:rPr>
          <w:rFonts w:ascii="Times New Roman" w:hAnsi="Times New Roman" w:cs="Times New Roman"/>
          <w:sz w:val="28"/>
          <w:szCs w:val="28"/>
        </w:rPr>
        <w:t>Средствами сенсорного развития детей являются дидактические игры, дидактические упражнения, изобразительная деятельность (рисование, лепка, аппликация, конструирование, игровая деятельность (играя, ребенку легче запомнить что-либо).</w:t>
      </w:r>
    </w:p>
    <w:p w14:paraId="1C25D31E" w14:textId="77777777" w:rsidR="00AC11D8" w:rsidRPr="00AC11D8" w:rsidRDefault="00AC11D8" w:rsidP="009519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1D8">
        <w:rPr>
          <w:rFonts w:ascii="Times New Roman" w:hAnsi="Times New Roman" w:cs="Times New Roman"/>
          <w:sz w:val="28"/>
          <w:szCs w:val="28"/>
        </w:rPr>
        <w:t>Значение сенсорного развития состоит в том, что оно упорядочивает хаотичные представления ребенка, полученные при взаимодействии с внешним миром, развивает внимание, развивает наблюдательность, является основой для интеллектуального развития, обеспечивает усвоение сенсорных эталонов.</w:t>
      </w:r>
    </w:p>
    <w:p w14:paraId="62E7F846" w14:textId="782C7017" w:rsidR="00C31819" w:rsidRPr="00B33262" w:rsidRDefault="00C31819" w:rsidP="000A6D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3F261" w14:textId="77777777" w:rsidR="00211A37" w:rsidRPr="00211A37" w:rsidRDefault="00211A37" w:rsidP="00211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>Как понять, возможен ли у будущего ребенка синдром Дауна?</w:t>
      </w:r>
    </w:p>
    <w:p w14:paraId="408AED3A" w14:textId="0D462916" w:rsidR="00AC11D8" w:rsidRPr="00211A37" w:rsidRDefault="00211A37" w:rsidP="00AC1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>Во время беременности каждой женщине предлагают пройти комплексную диагностику. С ее помощью можно определить, могут ли у будущего малыша быть проблемы со здоровьем или генетические отклонения, в том числе синдром Дауна. Эти исследования дают информацию, которая помогает семье принять взвешенное решение о судьбе своего будущего ребенка. Очень важно вовремя встать на учет по беременности, для того чтобы не пропустить важные исследования, так как все они проводятся на определенных сроках беременности.</w:t>
      </w:r>
    </w:p>
    <w:p w14:paraId="2BC96C34" w14:textId="1AAD7845" w:rsidR="00AC11D8" w:rsidRPr="00F56AE8" w:rsidRDefault="00AC11D8" w:rsidP="00AC1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1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11D8">
        <w:rPr>
          <w:rFonts w:ascii="Times New Roman" w:hAnsi="Times New Roman" w:cs="Times New Roman"/>
          <w:sz w:val="28"/>
          <w:szCs w:val="28"/>
        </w:rPr>
        <w:t>Даунсайд</w:t>
      </w:r>
      <w:proofErr w:type="spellEnd"/>
      <w:r w:rsidRPr="00AC11D8">
        <w:rPr>
          <w:rFonts w:ascii="Times New Roman" w:hAnsi="Times New Roman" w:cs="Times New Roman"/>
          <w:sz w:val="28"/>
          <w:szCs w:val="28"/>
        </w:rPr>
        <w:t xml:space="preserve"> Ап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11D8">
        <w:rPr>
          <w:rFonts w:ascii="Times New Roman" w:hAnsi="Times New Roman" w:cs="Times New Roman"/>
          <w:sz w:val="28"/>
          <w:szCs w:val="28"/>
        </w:rPr>
        <w:t xml:space="preserve"> все чаще обращаются семьи, в которых мама ждет ребенка и </w:t>
      </w:r>
      <w:proofErr w:type="spellStart"/>
      <w:r w:rsidRPr="00AC11D8">
        <w:rPr>
          <w:rFonts w:ascii="Times New Roman" w:hAnsi="Times New Roman" w:cs="Times New Roman"/>
          <w:sz w:val="28"/>
          <w:szCs w:val="28"/>
        </w:rPr>
        <w:t>скриниг</w:t>
      </w:r>
      <w:proofErr w:type="spellEnd"/>
      <w:r w:rsidRPr="00AC11D8">
        <w:rPr>
          <w:rFonts w:ascii="Times New Roman" w:hAnsi="Times New Roman" w:cs="Times New Roman"/>
          <w:sz w:val="28"/>
          <w:szCs w:val="28"/>
        </w:rPr>
        <w:t xml:space="preserve"> показывает, что возможно, этот ребенок родится с синдромом Дауна. Родители в таких случаях интересуются, как будет развиваться их малыш, чем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Дайнсайд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Ап»</w:t>
      </w:r>
      <w:r w:rsidRPr="00AC11D8">
        <w:rPr>
          <w:rFonts w:ascii="Times New Roman" w:hAnsi="Times New Roman" w:cs="Times New Roman"/>
          <w:sz w:val="28"/>
          <w:szCs w:val="28"/>
        </w:rPr>
        <w:t xml:space="preserve"> можем им помочь, какие еще </w:t>
      </w:r>
      <w:proofErr w:type="spellStart"/>
      <w:r w:rsidRPr="00AC11D8">
        <w:rPr>
          <w:rFonts w:ascii="Times New Roman" w:hAnsi="Times New Roman" w:cs="Times New Roman"/>
          <w:sz w:val="28"/>
          <w:szCs w:val="28"/>
        </w:rPr>
        <w:t>скрининги</w:t>
      </w:r>
      <w:proofErr w:type="spellEnd"/>
      <w:r w:rsidRPr="00AC11D8">
        <w:rPr>
          <w:rFonts w:ascii="Times New Roman" w:hAnsi="Times New Roman" w:cs="Times New Roman"/>
          <w:sz w:val="28"/>
          <w:szCs w:val="28"/>
        </w:rPr>
        <w:t xml:space="preserve"> и тесты можно и нужно пройти и так далее. На сайте «</w:t>
      </w:r>
      <w:proofErr w:type="spellStart"/>
      <w:r w:rsidRPr="00AC11D8">
        <w:rPr>
          <w:rFonts w:ascii="Times New Roman" w:hAnsi="Times New Roman" w:cs="Times New Roman"/>
          <w:sz w:val="28"/>
          <w:szCs w:val="28"/>
        </w:rPr>
        <w:t>Даунсайд</w:t>
      </w:r>
      <w:proofErr w:type="spellEnd"/>
      <w:r w:rsidRPr="00AC11D8">
        <w:rPr>
          <w:rFonts w:ascii="Times New Roman" w:hAnsi="Times New Roman" w:cs="Times New Roman"/>
          <w:sz w:val="28"/>
          <w:szCs w:val="28"/>
        </w:rPr>
        <w:t xml:space="preserve"> Ап» в разделе «Родителям», собра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C11D8">
        <w:rPr>
          <w:rFonts w:ascii="Times New Roman" w:hAnsi="Times New Roman" w:cs="Times New Roman"/>
          <w:sz w:val="28"/>
          <w:szCs w:val="28"/>
        </w:rPr>
        <w:t>коллекци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11D8">
        <w:rPr>
          <w:rFonts w:ascii="Times New Roman" w:hAnsi="Times New Roman" w:cs="Times New Roman"/>
          <w:sz w:val="28"/>
          <w:szCs w:val="28"/>
        </w:rPr>
        <w:t xml:space="preserve"> материалов на эту тему с тем, чтобы дать достоверную информацию по интересующим таких родителей вопросам</w:t>
      </w:r>
      <w:r w:rsidR="00F56AE8" w:rsidRPr="00F56AE8">
        <w:rPr>
          <w:rFonts w:ascii="Times New Roman" w:hAnsi="Times New Roman" w:cs="Times New Roman"/>
          <w:sz w:val="28"/>
          <w:szCs w:val="28"/>
        </w:rPr>
        <w:t>.</w:t>
      </w:r>
    </w:p>
    <w:p w14:paraId="74B866A7" w14:textId="0D3C5BFE" w:rsidR="00B33262" w:rsidRDefault="00B33262" w:rsidP="00B33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30B8EFB" w14:textId="77777777" w:rsidR="00E83F35" w:rsidRPr="000A6DCA" w:rsidRDefault="00E83F35" w:rsidP="00B33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03D5FDF" w14:textId="4C3EF58D" w:rsidR="0070135D" w:rsidRDefault="002356AC" w:rsidP="007013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выбрать бассейн для ребенка раннего возраста</w:t>
      </w:r>
      <w:r w:rsidR="00B33262" w:rsidRPr="00B33262">
        <w:rPr>
          <w:rFonts w:ascii="Times New Roman" w:hAnsi="Times New Roman" w:cs="Times New Roman"/>
          <w:sz w:val="28"/>
          <w:szCs w:val="28"/>
        </w:rPr>
        <w:t>?</w:t>
      </w:r>
    </w:p>
    <w:p w14:paraId="265F00C9" w14:textId="77777777" w:rsidR="00811DB2" w:rsidRDefault="00811DB2" w:rsidP="00811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7AD6E1" w14:textId="77777777" w:rsidR="00811DB2" w:rsidRDefault="00811DB2" w:rsidP="00811DB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B2">
        <w:rPr>
          <w:rFonts w:ascii="Times New Roman" w:hAnsi="Times New Roman" w:cs="Times New Roman"/>
          <w:sz w:val="28"/>
          <w:szCs w:val="28"/>
        </w:rPr>
        <w:lastRenderedPageBreak/>
        <w:t>Плавание в бассейне или даже дома в ванной (под присмотром родителей) будет полезно для стимуляции как физического, так и умственного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ребенка раннего возраста</w:t>
      </w:r>
      <w:r w:rsidRPr="00811D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DB2">
        <w:rPr>
          <w:rFonts w:ascii="Times New Roman" w:hAnsi="Times New Roman" w:cs="Times New Roman"/>
          <w:sz w:val="28"/>
          <w:szCs w:val="28"/>
        </w:rPr>
        <w:t>Специалисты сходятся во мнении – такие занятия полезны, если проводить их правильно, с учетом возможных противопоказаний и соблюдения правил безопасности.</w:t>
      </w:r>
    </w:p>
    <w:p w14:paraId="18066206" w14:textId="77777777" w:rsidR="00811DB2" w:rsidRDefault="00811DB2" w:rsidP="00811DB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B2">
        <w:rPr>
          <w:rFonts w:ascii="Times New Roman" w:hAnsi="Times New Roman" w:cs="Times New Roman"/>
          <w:sz w:val="28"/>
          <w:szCs w:val="28"/>
        </w:rPr>
        <w:t>Плавание помогает в закаливании организма, помогает детям не так остро реагировать на смены температур, стимулировать иммунитет и реже болеть респираторными инфекциями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23B4F5" w14:textId="47F776AA" w:rsidR="00811DB2" w:rsidRPr="00811DB2" w:rsidRDefault="00811DB2" w:rsidP="00811DB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плавания п</w:t>
      </w:r>
      <w:r w:rsidRPr="00811DB2">
        <w:rPr>
          <w:rFonts w:ascii="Times New Roman" w:hAnsi="Times New Roman" w:cs="Times New Roman"/>
          <w:sz w:val="28"/>
          <w:szCs w:val="28"/>
        </w:rPr>
        <w:t>роисходит стимуляция физического и нервно-психического развития.</w:t>
      </w:r>
    </w:p>
    <w:p w14:paraId="2405A2EB" w14:textId="156F6155" w:rsidR="00811DB2" w:rsidRPr="00811DB2" w:rsidRDefault="00811DB2" w:rsidP="00811DB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в бассейне – это</w:t>
      </w:r>
      <w:r w:rsidRPr="00811DB2">
        <w:rPr>
          <w:rFonts w:ascii="Times New Roman" w:hAnsi="Times New Roman" w:cs="Times New Roman"/>
          <w:sz w:val="28"/>
          <w:szCs w:val="28"/>
        </w:rPr>
        <w:t xml:space="preserve"> отличный тренажер для организма</w:t>
      </w:r>
      <w:r>
        <w:rPr>
          <w:rFonts w:ascii="Times New Roman" w:hAnsi="Times New Roman" w:cs="Times New Roman"/>
          <w:sz w:val="28"/>
          <w:szCs w:val="28"/>
        </w:rPr>
        <w:t>, благодаря которому ф</w:t>
      </w:r>
      <w:r w:rsidRPr="00811DB2">
        <w:rPr>
          <w:rFonts w:ascii="Times New Roman" w:hAnsi="Times New Roman" w:cs="Times New Roman"/>
          <w:sz w:val="28"/>
          <w:szCs w:val="28"/>
        </w:rPr>
        <w:t xml:space="preserve">ормируется правильная осанка, укрепляется костная ткань, нормализуется тонус мышц. </w:t>
      </w:r>
    </w:p>
    <w:p w14:paraId="22B4D160" w14:textId="77777777" w:rsidR="00811DB2" w:rsidRDefault="00811DB2" w:rsidP="00811DB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B2">
        <w:rPr>
          <w:rFonts w:ascii="Times New Roman" w:hAnsi="Times New Roman" w:cs="Times New Roman"/>
          <w:sz w:val="28"/>
          <w:szCs w:val="28"/>
        </w:rPr>
        <w:t>При купании в воде стимулируется кроветворение, активнее образуются эритроциты, переносящие кислород из легких в ткани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811DB2">
        <w:rPr>
          <w:rFonts w:ascii="Times New Roman" w:hAnsi="Times New Roman" w:cs="Times New Roman"/>
          <w:sz w:val="28"/>
          <w:szCs w:val="28"/>
        </w:rPr>
        <w:t>ормализуется работа дыхательной системы, сердца и сосудов, выравнивается давление и частота дыхания.</w:t>
      </w:r>
    </w:p>
    <w:p w14:paraId="49E81ECE" w14:textId="262CE0B2" w:rsidR="00811DB2" w:rsidRPr="00811DB2" w:rsidRDefault="00811DB2" w:rsidP="00811DB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B2">
        <w:rPr>
          <w:rFonts w:ascii="Times New Roman" w:hAnsi="Times New Roman" w:cs="Times New Roman"/>
          <w:sz w:val="28"/>
          <w:szCs w:val="28"/>
        </w:rPr>
        <w:t>Есть и польза плавания, ныряния для малышей в отношении здоровья ЛОР-органов. Это профилактика насморка и проблем с придаточными пазухами носа, аденоидами. Они промываются, из них удаляются опасные микробы.</w:t>
      </w:r>
    </w:p>
    <w:p w14:paraId="68F29F1F" w14:textId="77777777" w:rsidR="00811DB2" w:rsidRPr="00811DB2" w:rsidRDefault="00811DB2" w:rsidP="00811DB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F63BE" w14:textId="74A1D3FD" w:rsidR="00811DB2" w:rsidRPr="00811DB2" w:rsidRDefault="00811DB2" w:rsidP="00811DB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B2">
        <w:rPr>
          <w:rFonts w:ascii="Times New Roman" w:hAnsi="Times New Roman" w:cs="Times New Roman"/>
          <w:sz w:val="28"/>
          <w:szCs w:val="28"/>
        </w:rPr>
        <w:t>Во время сеансов</w:t>
      </w:r>
      <w:r>
        <w:rPr>
          <w:rFonts w:ascii="Times New Roman" w:hAnsi="Times New Roman" w:cs="Times New Roman"/>
          <w:sz w:val="28"/>
          <w:szCs w:val="28"/>
        </w:rPr>
        <w:t xml:space="preserve"> плавания в бассейне</w:t>
      </w:r>
      <w:r w:rsidRPr="00811DB2">
        <w:rPr>
          <w:rFonts w:ascii="Times New Roman" w:hAnsi="Times New Roman" w:cs="Times New Roman"/>
          <w:sz w:val="28"/>
          <w:szCs w:val="28"/>
        </w:rPr>
        <w:t xml:space="preserve"> устраняются различные страхи, ребенок успокаивается, укрепляется связь между ним и родителями. Мама или папа лучше понимают жесты, невербальные знаки крохи, что помогает в развитии взаимопонимания. Плавание </w:t>
      </w:r>
      <w:r>
        <w:rPr>
          <w:rFonts w:ascii="Times New Roman" w:hAnsi="Times New Roman" w:cs="Times New Roman"/>
          <w:sz w:val="28"/>
          <w:szCs w:val="28"/>
        </w:rPr>
        <w:t>детей раннего возраста</w:t>
      </w:r>
      <w:r w:rsidRPr="00811DB2">
        <w:rPr>
          <w:rFonts w:ascii="Times New Roman" w:hAnsi="Times New Roman" w:cs="Times New Roman"/>
          <w:sz w:val="28"/>
          <w:szCs w:val="28"/>
        </w:rPr>
        <w:t xml:space="preserve"> в бассейне помогает избавиться от боязни открытых водоемов в более старшем возрасте. Кроме того, неоспоримая польза плавания для </w:t>
      </w:r>
      <w:r w:rsidR="00211A3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811DB2">
        <w:rPr>
          <w:rFonts w:ascii="Times New Roman" w:hAnsi="Times New Roman" w:cs="Times New Roman"/>
          <w:sz w:val="28"/>
          <w:szCs w:val="28"/>
        </w:rPr>
        <w:t xml:space="preserve">– нормализация сна. </w:t>
      </w:r>
      <w:r w:rsidR="00211A37">
        <w:rPr>
          <w:rFonts w:ascii="Times New Roman" w:hAnsi="Times New Roman" w:cs="Times New Roman"/>
          <w:sz w:val="28"/>
          <w:szCs w:val="28"/>
        </w:rPr>
        <w:t>Ребенок</w:t>
      </w:r>
      <w:r w:rsidRPr="00811DB2">
        <w:rPr>
          <w:rFonts w:ascii="Times New Roman" w:hAnsi="Times New Roman" w:cs="Times New Roman"/>
          <w:sz w:val="28"/>
          <w:szCs w:val="28"/>
        </w:rPr>
        <w:t xml:space="preserve"> получает достаточную нагрузку, насыщает кровь кислородом, активно расходует энергию и лучше спит. Это помогает избежать капризов и частых ночных пробуждений.</w:t>
      </w:r>
    </w:p>
    <w:p w14:paraId="089B1623" w14:textId="4C1B5D01" w:rsidR="00811DB2" w:rsidRPr="00811DB2" w:rsidRDefault="00811DB2" w:rsidP="00811DB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B2">
        <w:rPr>
          <w:rFonts w:ascii="Times New Roman" w:hAnsi="Times New Roman" w:cs="Times New Roman"/>
          <w:sz w:val="28"/>
          <w:szCs w:val="28"/>
        </w:rPr>
        <w:t xml:space="preserve">В большинстве своем плавание для </w:t>
      </w:r>
      <w:r w:rsidR="00211A37">
        <w:rPr>
          <w:rFonts w:ascii="Times New Roman" w:hAnsi="Times New Roman" w:cs="Times New Roman"/>
          <w:sz w:val="28"/>
          <w:szCs w:val="28"/>
        </w:rPr>
        <w:t>детей раннего возраста</w:t>
      </w:r>
      <w:r w:rsidRPr="00811DB2">
        <w:rPr>
          <w:rFonts w:ascii="Times New Roman" w:hAnsi="Times New Roman" w:cs="Times New Roman"/>
          <w:sz w:val="28"/>
          <w:szCs w:val="28"/>
        </w:rPr>
        <w:t xml:space="preserve"> в бассейне практикуют с 2-3 месяцев или когда </w:t>
      </w:r>
      <w:r w:rsidR="00211A37">
        <w:rPr>
          <w:rFonts w:ascii="Times New Roman" w:hAnsi="Times New Roman" w:cs="Times New Roman"/>
          <w:sz w:val="28"/>
          <w:szCs w:val="28"/>
        </w:rPr>
        <w:t>ребенок</w:t>
      </w:r>
      <w:r w:rsidRPr="00811DB2">
        <w:rPr>
          <w:rFonts w:ascii="Times New Roman" w:hAnsi="Times New Roman" w:cs="Times New Roman"/>
          <w:sz w:val="28"/>
          <w:szCs w:val="28"/>
        </w:rPr>
        <w:t xml:space="preserve"> уже уверенно держит головку. Обычно тренировки проходят в специальных центрах, где имеются небольшие индивидуальные бассейны с обработкой воды безопасными реагентами и подогревом ее до нужной температуры. Кроме того, занятия должны проводить инструкторы, имеющие медицинское образование или закончившие институты физической культуры с дополнительным образованием именно по грудничковому плаванию.</w:t>
      </w:r>
    </w:p>
    <w:p w14:paraId="26390487" w14:textId="77777777" w:rsidR="00211A37" w:rsidRDefault="00811DB2" w:rsidP="00211A3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B2">
        <w:rPr>
          <w:rFonts w:ascii="Times New Roman" w:hAnsi="Times New Roman" w:cs="Times New Roman"/>
          <w:sz w:val="28"/>
          <w:szCs w:val="28"/>
        </w:rPr>
        <w:t xml:space="preserve">Для занятий в центрах нужны справки от врача о здоровье мамы и </w:t>
      </w:r>
      <w:r w:rsidR="00211A37">
        <w:rPr>
          <w:rFonts w:ascii="Times New Roman" w:hAnsi="Times New Roman" w:cs="Times New Roman"/>
          <w:sz w:val="28"/>
          <w:szCs w:val="28"/>
        </w:rPr>
        <w:t>ребенк</w:t>
      </w:r>
      <w:r w:rsidRPr="00811DB2">
        <w:rPr>
          <w:rFonts w:ascii="Times New Roman" w:hAnsi="Times New Roman" w:cs="Times New Roman"/>
          <w:sz w:val="28"/>
          <w:szCs w:val="28"/>
        </w:rPr>
        <w:t xml:space="preserve">а с предварительной сдачей анализов. </w:t>
      </w:r>
    </w:p>
    <w:p w14:paraId="6A463B86" w14:textId="0B9F80D3" w:rsidR="00811DB2" w:rsidRPr="00211A37" w:rsidRDefault="00811DB2" w:rsidP="00211A3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B2">
        <w:rPr>
          <w:rFonts w:ascii="Times New Roman" w:hAnsi="Times New Roman" w:cs="Times New Roman"/>
          <w:sz w:val="28"/>
          <w:szCs w:val="28"/>
        </w:rPr>
        <w:lastRenderedPageBreak/>
        <w:t>Занятия могут быть как в паре родитель с малышом, так и с инструктором, а родители находятся рядом, наблюдают за процессом.</w:t>
      </w:r>
    </w:p>
    <w:p w14:paraId="3038F0EB" w14:textId="6CF6DECA" w:rsidR="00E83F35" w:rsidRPr="00E83F35" w:rsidRDefault="00811DB2" w:rsidP="00211A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B2">
        <w:rPr>
          <w:rFonts w:ascii="Times New Roman" w:hAnsi="Times New Roman" w:cs="Times New Roman"/>
          <w:sz w:val="28"/>
          <w:szCs w:val="28"/>
        </w:rPr>
        <w:t>По мере того, как будут освоены азы грудничкового плавания, возможны и групповые занятия, упражнения дома в ванне (строго под постоянным контролем родителей и только следуя четким рекомендациям</w:t>
      </w:r>
    </w:p>
    <w:p w14:paraId="1E520573" w14:textId="38070824" w:rsidR="00E83F35" w:rsidRDefault="00E83F35" w:rsidP="00E83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E3EEE" w14:textId="77777777" w:rsidR="00E83F35" w:rsidRPr="00B33262" w:rsidRDefault="00E83F35" w:rsidP="00E83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F2E86" w14:textId="0164CBF7" w:rsidR="00621D07" w:rsidRDefault="000D126D" w:rsidP="00817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3A1">
        <w:rPr>
          <w:rFonts w:ascii="Times New Roman" w:hAnsi="Times New Roman" w:cs="Times New Roman"/>
          <w:sz w:val="28"/>
          <w:szCs w:val="28"/>
        </w:rPr>
        <w:t xml:space="preserve">Как </w:t>
      </w:r>
      <w:r w:rsidR="002356AC">
        <w:rPr>
          <w:rFonts w:ascii="Times New Roman" w:hAnsi="Times New Roman" w:cs="Times New Roman"/>
          <w:sz w:val="28"/>
          <w:szCs w:val="28"/>
        </w:rPr>
        <w:t>реализуется и</w:t>
      </w:r>
      <w:r w:rsidR="002356AC" w:rsidRPr="002356AC">
        <w:rPr>
          <w:rFonts w:ascii="Times New Roman" w:hAnsi="Times New Roman" w:cs="Times New Roman"/>
          <w:sz w:val="28"/>
          <w:szCs w:val="28"/>
        </w:rPr>
        <w:t>ндивидуальн</w:t>
      </w:r>
      <w:r w:rsidR="002356AC">
        <w:rPr>
          <w:rFonts w:ascii="Times New Roman" w:hAnsi="Times New Roman" w:cs="Times New Roman"/>
          <w:sz w:val="28"/>
          <w:szCs w:val="28"/>
        </w:rPr>
        <w:t>ая</w:t>
      </w:r>
      <w:r w:rsidR="002356AC" w:rsidRPr="002356A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356AC">
        <w:rPr>
          <w:rFonts w:ascii="Times New Roman" w:hAnsi="Times New Roman" w:cs="Times New Roman"/>
          <w:sz w:val="28"/>
          <w:szCs w:val="28"/>
        </w:rPr>
        <w:t>а</w:t>
      </w:r>
      <w:r w:rsidR="002356AC" w:rsidRPr="002356AC">
        <w:rPr>
          <w:rFonts w:ascii="Times New Roman" w:hAnsi="Times New Roman" w:cs="Times New Roman"/>
          <w:sz w:val="28"/>
          <w:szCs w:val="28"/>
        </w:rPr>
        <w:t xml:space="preserve"> ранней помощи</w:t>
      </w:r>
      <w:r w:rsidR="00621D07" w:rsidRPr="00F943A1">
        <w:rPr>
          <w:rFonts w:ascii="Times New Roman" w:hAnsi="Times New Roman" w:cs="Times New Roman"/>
          <w:sz w:val="28"/>
          <w:szCs w:val="28"/>
        </w:rPr>
        <w:t>?</w:t>
      </w:r>
    </w:p>
    <w:p w14:paraId="7730EC14" w14:textId="77777777" w:rsidR="00F943A1" w:rsidRDefault="00F943A1" w:rsidP="00F9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EA7750" w14:textId="14644CB8" w:rsidR="002356AC" w:rsidRDefault="002356AC" w:rsidP="00235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AC">
        <w:rPr>
          <w:rFonts w:ascii="Times New Roman" w:hAnsi="Times New Roman" w:cs="Times New Roman"/>
          <w:sz w:val="28"/>
          <w:szCs w:val="28"/>
        </w:rPr>
        <w:t>После проведения междисциплинарной оценки специалисты совместно с семьей составляют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356AC">
        <w:rPr>
          <w:rFonts w:ascii="Times New Roman" w:hAnsi="Times New Roman" w:cs="Times New Roman"/>
          <w:sz w:val="28"/>
          <w:szCs w:val="28"/>
        </w:rPr>
        <w:t xml:space="preserve">ндивидуальную программу ранней помощи.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2356AC">
        <w:rPr>
          <w:rFonts w:ascii="Times New Roman" w:hAnsi="Times New Roman" w:cs="Times New Roman"/>
          <w:sz w:val="28"/>
          <w:szCs w:val="28"/>
        </w:rPr>
        <w:t>документ, содержащий информацию о целях ранней помощи, естественных жизненных ситуациях, в которых планируется их достижение, перечень услуг ранней помощи, объем, сроки, ведущего специалиста, исполнителей, формы и места их оказания.</w:t>
      </w:r>
    </w:p>
    <w:p w14:paraId="3D3C1DFF" w14:textId="77777777" w:rsidR="002356AC" w:rsidRDefault="002356AC" w:rsidP="00235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AC">
        <w:rPr>
          <w:rFonts w:ascii="Times New Roman" w:hAnsi="Times New Roman" w:cs="Times New Roman"/>
          <w:sz w:val="28"/>
          <w:szCs w:val="28"/>
        </w:rPr>
        <w:t>Общие цели любой индивидуальной программы ранней помощи – улучшение функционирования ребенка в повседневной жизни, развитие навыков коммуникации, необходимых в социальном взаимодействии, улучшение качества жизни ребенка и всей семьи.</w:t>
      </w:r>
    </w:p>
    <w:p w14:paraId="3B1CF924" w14:textId="77777777" w:rsidR="002356AC" w:rsidRDefault="002356AC" w:rsidP="00235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AC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период не более 1 месяца с момента принятия решения о включении семьи и ребенка в программу. В индивидуальной программе указывается дата её составления и дата следующего пересмотра. При долгосрочной индивидуальной программе (более 1 года) она пересматривается и дорабатывается как минимум 1 раз в 6 месяцев или чаще по необходимости</w:t>
      </w:r>
    </w:p>
    <w:p w14:paraId="5C541791" w14:textId="2118F92F" w:rsidR="002356AC" w:rsidRDefault="002356AC" w:rsidP="00235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AC">
        <w:rPr>
          <w:rFonts w:ascii="Times New Roman" w:hAnsi="Times New Roman" w:cs="Times New Roman"/>
          <w:sz w:val="28"/>
          <w:szCs w:val="28"/>
        </w:rPr>
        <w:t>Программа помощи состоит из описания актуальных для ребенка конкретных навыков повседневной жизни, которые он может освоить в определенный промежуток времени, с указанием необходимых действий и средств поддержки со стороны родителей/заботящихся взрослых, специалистов.</w:t>
      </w:r>
    </w:p>
    <w:p w14:paraId="1C965924" w14:textId="77777777" w:rsidR="002356AC" w:rsidRDefault="002356AC" w:rsidP="00235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AC">
        <w:rPr>
          <w:rFonts w:ascii="Times New Roman" w:hAnsi="Times New Roman" w:cs="Times New Roman"/>
          <w:sz w:val="28"/>
          <w:szCs w:val="28"/>
        </w:rPr>
        <w:t>Например: Желая получить объект, помощь или желая поделиться, отказаться Ваня будет использовать вместе жест, глазной контакт и слова (вокализацию) в 4 случаях из 5 с мамой дома и с психологом на занятиях 3 занятия подряд. Взрослый каждый раз сначала дожидается от Вани сигналов, если нужно, оказывает поддержку в виде подсказки (указательный жест, жесты «открой», «все», «еще» + слово) и сразу совершает необходимое действие (дает, открывает, помогает, прекращает)</w:t>
      </w:r>
    </w:p>
    <w:p w14:paraId="31ABAB12" w14:textId="5BFC5A15" w:rsidR="002356AC" w:rsidRDefault="002356AC" w:rsidP="00235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AC">
        <w:rPr>
          <w:rFonts w:ascii="Times New Roman" w:hAnsi="Times New Roman" w:cs="Times New Roman"/>
          <w:sz w:val="28"/>
          <w:szCs w:val="28"/>
        </w:rPr>
        <w:t>Для поддержки родителей в реализации 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56A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356AC">
        <w:rPr>
          <w:rFonts w:ascii="Times New Roman" w:hAnsi="Times New Roman" w:cs="Times New Roman"/>
          <w:sz w:val="28"/>
          <w:szCs w:val="28"/>
        </w:rPr>
        <w:t xml:space="preserve">ранней помощи в их естественной домашней среде семья и специалисты встречаются 1-2 раза в неделю. Основные виды услуг, которые семья получает в рамках </w:t>
      </w:r>
      <w:r>
        <w:rPr>
          <w:rFonts w:ascii="Times New Roman" w:hAnsi="Times New Roman" w:cs="Times New Roman"/>
          <w:sz w:val="28"/>
          <w:szCs w:val="28"/>
        </w:rPr>
        <w:t>индивидуальной программы</w:t>
      </w:r>
      <w:r w:rsidRPr="002356AC">
        <w:rPr>
          <w:rFonts w:ascii="Times New Roman" w:hAnsi="Times New Roman" w:cs="Times New Roman"/>
          <w:sz w:val="28"/>
          <w:szCs w:val="28"/>
        </w:rPr>
        <w:t xml:space="preserve"> – «Совместная активность специалиста </w:t>
      </w:r>
      <w:r w:rsidRPr="002356AC">
        <w:rPr>
          <w:rFonts w:ascii="Times New Roman" w:hAnsi="Times New Roman" w:cs="Times New Roman"/>
          <w:sz w:val="28"/>
          <w:szCs w:val="28"/>
        </w:rPr>
        <w:lastRenderedPageBreak/>
        <w:t xml:space="preserve">с ребенком и семьей» и «Консультирование родителей», проводимые последовательно за одну встречу в течение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356AC">
        <w:rPr>
          <w:rFonts w:ascii="Times New Roman" w:hAnsi="Times New Roman" w:cs="Times New Roman"/>
          <w:sz w:val="28"/>
          <w:szCs w:val="28"/>
        </w:rPr>
        <w:t xml:space="preserve"> минут. Также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356AC">
        <w:rPr>
          <w:rFonts w:ascii="Times New Roman" w:hAnsi="Times New Roman" w:cs="Times New Roman"/>
          <w:sz w:val="28"/>
          <w:szCs w:val="28"/>
        </w:rPr>
        <w:t>ажной услугой является адаптация и настройка вспомогательных технических средств, используемых ребенком, консультирование родителей по вопросам адаптации и использования вспомогательных технических средств в естественных жизненных ситуациях. На определенном этапе реализации индивидуальной программы ранней помощи для большинства детей и семей становится актуальной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6AC">
        <w:rPr>
          <w:rFonts w:ascii="Times New Roman" w:hAnsi="Times New Roman" w:cs="Times New Roman"/>
          <w:sz w:val="28"/>
          <w:szCs w:val="28"/>
        </w:rPr>
        <w:t>услуга «Поддержка социализации ребенка» – групповая активность с детьми и их родителями.</w:t>
      </w:r>
    </w:p>
    <w:p w14:paraId="3636F214" w14:textId="77777777" w:rsidR="002356AC" w:rsidRDefault="002356AC" w:rsidP="00235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AC">
        <w:rPr>
          <w:rFonts w:ascii="Times New Roman" w:hAnsi="Times New Roman" w:cs="Times New Roman"/>
          <w:sz w:val="28"/>
          <w:szCs w:val="28"/>
        </w:rPr>
        <w:t>Достижение поставленных в программе целей регулярно проверяется, достигнутые цели отмечаются в виде устойчивых навыков, используемых детьми каждый день, после чего специалисты и родители формулируют новые цели.</w:t>
      </w:r>
    </w:p>
    <w:p w14:paraId="786EF13C" w14:textId="0F52728A" w:rsidR="000D126D" w:rsidRDefault="002356AC" w:rsidP="00235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AC">
        <w:rPr>
          <w:rFonts w:ascii="Times New Roman" w:hAnsi="Times New Roman" w:cs="Times New Roman"/>
          <w:sz w:val="28"/>
          <w:szCs w:val="28"/>
        </w:rPr>
        <w:t>Общая продолжительность реализации 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56A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56AC">
        <w:rPr>
          <w:rFonts w:ascii="Times New Roman" w:hAnsi="Times New Roman" w:cs="Times New Roman"/>
          <w:sz w:val="28"/>
          <w:szCs w:val="28"/>
        </w:rPr>
        <w:t xml:space="preserve"> ранней помощи зависит от потребности семьи и может достигать 2-3 лет. После достижения ребенком возраста 3 лет, он переходит из программы ранней помощи в детский сад или начинает пользоваться сервисами для детей дошкольного возраста.</w:t>
      </w:r>
    </w:p>
    <w:p w14:paraId="76ECEA78" w14:textId="77777777" w:rsidR="00B219F0" w:rsidRDefault="00B219F0" w:rsidP="00621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83D2F" w14:textId="3F38B050" w:rsidR="00621D07" w:rsidRPr="00621D07" w:rsidRDefault="00FF3C14" w:rsidP="00621D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вопросами можно обратиться к психологу</w:t>
      </w:r>
      <w:r w:rsidR="000D126D">
        <w:rPr>
          <w:rFonts w:ascii="Times New Roman" w:hAnsi="Times New Roman" w:cs="Times New Roman"/>
          <w:sz w:val="28"/>
          <w:szCs w:val="28"/>
        </w:rPr>
        <w:t xml:space="preserve"> в</w:t>
      </w:r>
      <w:r w:rsidR="00621D07" w:rsidRPr="00621D07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21D07" w:rsidRPr="00621D07">
        <w:rPr>
          <w:rFonts w:ascii="Times New Roman" w:hAnsi="Times New Roman" w:cs="Times New Roman"/>
          <w:sz w:val="28"/>
          <w:szCs w:val="28"/>
        </w:rPr>
        <w:t xml:space="preserve"> ранней помощи?</w:t>
      </w:r>
    </w:p>
    <w:p w14:paraId="5AA94CEF" w14:textId="6FF6CD20" w:rsidR="00621D07" w:rsidRPr="00621D07" w:rsidRDefault="00621D07" w:rsidP="0062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D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DB2E3" w14:textId="77777777" w:rsidR="00FF3C14" w:rsidRDefault="00FF3C14" w:rsidP="00FF3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14">
        <w:rPr>
          <w:rFonts w:ascii="Times New Roman" w:hAnsi="Times New Roman" w:cs="Times New Roman"/>
          <w:sz w:val="28"/>
          <w:szCs w:val="28"/>
        </w:rPr>
        <w:t>В команде ранней помощи психолог занимается вопросами, связанными с социально-эмоциональным развитием ребенка, особенностями его поведения и взаимодействия с родителями и сверстниками, а также общими вопросами психологической поддержки семьи.</w:t>
      </w:r>
    </w:p>
    <w:p w14:paraId="237D4394" w14:textId="16756E8A" w:rsidR="00FF3C14" w:rsidRPr="00FF3C14" w:rsidRDefault="00FF3C14" w:rsidP="00662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14">
        <w:rPr>
          <w:rFonts w:ascii="Times New Roman" w:hAnsi="Times New Roman" w:cs="Times New Roman"/>
          <w:sz w:val="28"/>
          <w:szCs w:val="28"/>
        </w:rPr>
        <w:t>Работа психолога службы ранней помощи включает в себя:</w:t>
      </w:r>
    </w:p>
    <w:p w14:paraId="7BA1B58B" w14:textId="19327E12" w:rsidR="00FF3C14" w:rsidRPr="00FF3C14" w:rsidRDefault="00FF3C14" w:rsidP="00662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14">
        <w:rPr>
          <w:rFonts w:ascii="Times New Roman" w:hAnsi="Times New Roman" w:cs="Times New Roman"/>
          <w:sz w:val="28"/>
          <w:szCs w:val="28"/>
        </w:rPr>
        <w:t>1. Психологическую поддержку семьи и ребенка.</w:t>
      </w:r>
    </w:p>
    <w:p w14:paraId="625EC550" w14:textId="411B31EF" w:rsidR="00FF3C14" w:rsidRPr="00FF3C14" w:rsidRDefault="00FF3C14" w:rsidP="00662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14">
        <w:rPr>
          <w:rFonts w:ascii="Times New Roman" w:hAnsi="Times New Roman" w:cs="Times New Roman"/>
          <w:sz w:val="28"/>
          <w:szCs w:val="28"/>
        </w:rPr>
        <w:t>2. Проведение экспертных оценок:</w:t>
      </w:r>
      <w:r w:rsidR="00662F23">
        <w:rPr>
          <w:rFonts w:ascii="Times New Roman" w:hAnsi="Times New Roman" w:cs="Times New Roman"/>
          <w:sz w:val="28"/>
          <w:szCs w:val="28"/>
        </w:rPr>
        <w:t xml:space="preserve"> </w:t>
      </w:r>
      <w:r w:rsidRPr="00FF3C14">
        <w:rPr>
          <w:rFonts w:ascii="Times New Roman" w:hAnsi="Times New Roman" w:cs="Times New Roman"/>
          <w:sz w:val="28"/>
          <w:szCs w:val="28"/>
        </w:rPr>
        <w:t>оценка особенностей социально-эмоционального развития ребенка</w:t>
      </w:r>
      <w:r w:rsidR="00662F23">
        <w:rPr>
          <w:rFonts w:ascii="Times New Roman" w:hAnsi="Times New Roman" w:cs="Times New Roman"/>
          <w:sz w:val="28"/>
          <w:szCs w:val="28"/>
        </w:rPr>
        <w:t xml:space="preserve">; </w:t>
      </w:r>
      <w:r w:rsidRPr="00FF3C14">
        <w:rPr>
          <w:rFonts w:ascii="Times New Roman" w:hAnsi="Times New Roman" w:cs="Times New Roman"/>
          <w:sz w:val="28"/>
          <w:szCs w:val="28"/>
        </w:rPr>
        <w:t>оценка когнитивного развития ребенка</w:t>
      </w:r>
      <w:r w:rsidR="00662F23">
        <w:rPr>
          <w:rFonts w:ascii="Times New Roman" w:hAnsi="Times New Roman" w:cs="Times New Roman"/>
          <w:sz w:val="28"/>
          <w:szCs w:val="28"/>
        </w:rPr>
        <w:t xml:space="preserve">; </w:t>
      </w:r>
      <w:r w:rsidRPr="00FF3C14">
        <w:rPr>
          <w:rFonts w:ascii="Times New Roman" w:hAnsi="Times New Roman" w:cs="Times New Roman"/>
          <w:sz w:val="28"/>
          <w:szCs w:val="28"/>
        </w:rPr>
        <w:t>оценка взаимодействия между родителем и ребенком</w:t>
      </w:r>
      <w:r w:rsidR="00662F23">
        <w:rPr>
          <w:rFonts w:ascii="Times New Roman" w:hAnsi="Times New Roman" w:cs="Times New Roman"/>
          <w:sz w:val="28"/>
          <w:szCs w:val="28"/>
        </w:rPr>
        <w:t xml:space="preserve">; </w:t>
      </w:r>
      <w:r w:rsidRPr="00FF3C14">
        <w:rPr>
          <w:rFonts w:ascii="Times New Roman" w:hAnsi="Times New Roman" w:cs="Times New Roman"/>
          <w:sz w:val="28"/>
          <w:szCs w:val="28"/>
        </w:rPr>
        <w:t>проведение диагностических процедур</w:t>
      </w:r>
      <w:r w:rsidR="00662F23">
        <w:rPr>
          <w:rFonts w:ascii="Times New Roman" w:hAnsi="Times New Roman" w:cs="Times New Roman"/>
          <w:sz w:val="28"/>
          <w:szCs w:val="28"/>
        </w:rPr>
        <w:t>.</w:t>
      </w:r>
    </w:p>
    <w:p w14:paraId="55D7EC4A" w14:textId="2A1D0B87" w:rsidR="00FF3C14" w:rsidRPr="00FF3C14" w:rsidRDefault="00FF3C14" w:rsidP="00FF3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14">
        <w:rPr>
          <w:rFonts w:ascii="Times New Roman" w:hAnsi="Times New Roman" w:cs="Times New Roman"/>
          <w:sz w:val="28"/>
          <w:szCs w:val="28"/>
        </w:rPr>
        <w:t>3. Консультирование и проведение регулярных встреч с семьей для улучшения социально-эмоциональных навыков ребенка.</w:t>
      </w:r>
    </w:p>
    <w:p w14:paraId="674CE3B3" w14:textId="245B5031" w:rsidR="00FF3C14" w:rsidRPr="00FF3C14" w:rsidRDefault="00FF3C14" w:rsidP="00FF3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14">
        <w:rPr>
          <w:rFonts w:ascii="Times New Roman" w:hAnsi="Times New Roman" w:cs="Times New Roman"/>
          <w:sz w:val="28"/>
          <w:szCs w:val="28"/>
        </w:rPr>
        <w:t>4</w:t>
      </w:r>
      <w:r w:rsidR="00662F23">
        <w:rPr>
          <w:rFonts w:ascii="Times New Roman" w:hAnsi="Times New Roman" w:cs="Times New Roman"/>
          <w:sz w:val="28"/>
          <w:szCs w:val="28"/>
        </w:rPr>
        <w:t xml:space="preserve">. </w:t>
      </w:r>
      <w:r w:rsidRPr="00FF3C14">
        <w:rPr>
          <w:rFonts w:ascii="Times New Roman" w:hAnsi="Times New Roman" w:cs="Times New Roman"/>
          <w:sz w:val="28"/>
          <w:szCs w:val="28"/>
        </w:rPr>
        <w:t>Консультирование специалистов, работающих с семьями в программах ранней помощи, по вопросам поддержания психического здоровья детей.</w:t>
      </w:r>
    </w:p>
    <w:p w14:paraId="1C815A5E" w14:textId="13B07274" w:rsidR="00FF3C14" w:rsidRPr="00FF3C14" w:rsidRDefault="00FF3C14" w:rsidP="00FF3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14">
        <w:rPr>
          <w:rFonts w:ascii="Times New Roman" w:hAnsi="Times New Roman" w:cs="Times New Roman"/>
          <w:sz w:val="28"/>
          <w:szCs w:val="28"/>
        </w:rPr>
        <w:t>Примеры вопросов, с которыми можно обращаться к психологу в ранней помощи:</w:t>
      </w:r>
    </w:p>
    <w:p w14:paraId="7888CED3" w14:textId="5E202A30" w:rsidR="00FF3C14" w:rsidRPr="00FF3C14" w:rsidRDefault="00FF3C14" w:rsidP="00662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14">
        <w:rPr>
          <w:rFonts w:ascii="Times New Roman" w:hAnsi="Times New Roman" w:cs="Times New Roman"/>
          <w:sz w:val="28"/>
          <w:szCs w:val="28"/>
        </w:rPr>
        <w:t>· Ребенок не слушается, он импульсивен, случаются истерики, агрессия, другие поведенческие трудности</w:t>
      </w:r>
    </w:p>
    <w:p w14:paraId="6C432ABD" w14:textId="12FF4ABB" w:rsidR="00FF3C14" w:rsidRPr="00FF3C14" w:rsidRDefault="00FF3C14" w:rsidP="00662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14">
        <w:rPr>
          <w:rFonts w:ascii="Times New Roman" w:hAnsi="Times New Roman" w:cs="Times New Roman"/>
          <w:sz w:val="28"/>
          <w:szCs w:val="28"/>
        </w:rPr>
        <w:lastRenderedPageBreak/>
        <w:t>· Родителям не удается установить контакт с ребенком: он замкнут, погружен в свои мысли или не интересуется общением, не проявляет нежность; также контакт может быть нарушен вследствие каких-то неприятных событий в более раннем возрасте (например, неприятные медицинские вмешательства)</w:t>
      </w:r>
    </w:p>
    <w:p w14:paraId="05D32E37" w14:textId="66E2B2DC" w:rsidR="00FF3C14" w:rsidRPr="00FF3C14" w:rsidRDefault="00FF3C14" w:rsidP="00662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14">
        <w:rPr>
          <w:rFonts w:ascii="Times New Roman" w:hAnsi="Times New Roman" w:cs="Times New Roman"/>
          <w:sz w:val="28"/>
          <w:szCs w:val="28"/>
        </w:rPr>
        <w:t>· Ребенок не интересуется общением со сверстниками, не играет с другими детьми – могут возникать сложности на площадке или в детском саду</w:t>
      </w:r>
    </w:p>
    <w:p w14:paraId="5A1732C1" w14:textId="21F49457" w:rsidR="00FF3C14" w:rsidRPr="00FF3C14" w:rsidRDefault="00FF3C14" w:rsidP="00662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14">
        <w:rPr>
          <w:rFonts w:ascii="Times New Roman" w:hAnsi="Times New Roman" w:cs="Times New Roman"/>
          <w:sz w:val="28"/>
          <w:szCs w:val="28"/>
        </w:rPr>
        <w:t>· У ребенка есть страхи, ему сложно привыкать к новым местам и людям и т.д.</w:t>
      </w:r>
    </w:p>
    <w:p w14:paraId="23B33137" w14:textId="77777777" w:rsidR="00FF3C14" w:rsidRDefault="00FF3C14" w:rsidP="00FF3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14">
        <w:rPr>
          <w:rFonts w:ascii="Times New Roman" w:hAnsi="Times New Roman" w:cs="Times New Roman"/>
          <w:sz w:val="28"/>
          <w:szCs w:val="28"/>
        </w:rPr>
        <w:t>Встречаясь с семьей и ребенком, психолог слушает, что тревожит родителей, анализирует историю развития ребенка, выявляя факторы риска для его социально-эмоционального развития; наблюдает за ребенком, фокусируясь на его контакте с ухаживающими за ним людьми и с незнакомыми людьми (например, с другим специалистом). Также психолог наблюдает за тем, как ребенок проявляет интерес к игрушкам и к окружающему миру в целом.</w:t>
      </w:r>
    </w:p>
    <w:p w14:paraId="2CD8A274" w14:textId="113E724A" w:rsidR="00FF3C14" w:rsidRPr="00FF3C14" w:rsidRDefault="00FF3C14" w:rsidP="00FF3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14">
        <w:rPr>
          <w:rFonts w:ascii="Times New Roman" w:hAnsi="Times New Roman" w:cs="Times New Roman"/>
          <w:sz w:val="28"/>
          <w:szCs w:val="28"/>
        </w:rPr>
        <w:t>Результаты своих наблюдений психолог обсуждает с родителями, и они вместе выбирают несколько целей, актуальных для ребенка и семьи на данный момент. На дальнейших встречах специалист консультирует родителей по выбранным вопросам и помогает понять, что можно делать в повседневной жизни, чтобы ребенку было проще развиваться в этих областях, а также обучает родителей способам взаимодействия с ребенком, чтобы содействовать его развитию. Такая работа может проводиться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14">
        <w:rPr>
          <w:rFonts w:ascii="Times New Roman" w:hAnsi="Times New Roman" w:cs="Times New Roman"/>
          <w:sz w:val="28"/>
          <w:szCs w:val="28"/>
        </w:rPr>
        <w:t>индивидуальных и групповых занятий (групповая работа с парами родитель-ребенок, групповая работа с родителями).</w:t>
      </w:r>
    </w:p>
    <w:p w14:paraId="6A06BEED" w14:textId="1FD76763" w:rsidR="00454497" w:rsidRDefault="00454497" w:rsidP="00C318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498C6" w14:textId="77777777" w:rsidR="00454497" w:rsidRDefault="00454497" w:rsidP="00662F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BC826" w14:textId="45BA2E2D" w:rsidR="00B219F0" w:rsidRDefault="00B219F0" w:rsidP="00C318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F2E"/>
    <w:multiLevelType w:val="hybridMultilevel"/>
    <w:tmpl w:val="D4E02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5E7A15"/>
    <w:multiLevelType w:val="hybridMultilevel"/>
    <w:tmpl w:val="6EA2B080"/>
    <w:lvl w:ilvl="0" w:tplc="A6FEF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7D0A10"/>
    <w:multiLevelType w:val="hybridMultilevel"/>
    <w:tmpl w:val="63E00136"/>
    <w:lvl w:ilvl="0" w:tplc="A6FEF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2A0D11"/>
    <w:multiLevelType w:val="hybridMultilevel"/>
    <w:tmpl w:val="1AF6D3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F5411"/>
    <w:multiLevelType w:val="hybridMultilevel"/>
    <w:tmpl w:val="B4B8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DE"/>
    <w:rsid w:val="00070A32"/>
    <w:rsid w:val="000A6DCA"/>
    <w:rsid w:val="000B1A84"/>
    <w:rsid w:val="000D126D"/>
    <w:rsid w:val="00144381"/>
    <w:rsid w:val="00211A37"/>
    <w:rsid w:val="002356AC"/>
    <w:rsid w:val="0035308B"/>
    <w:rsid w:val="004257A6"/>
    <w:rsid w:val="00454497"/>
    <w:rsid w:val="005027C0"/>
    <w:rsid w:val="00621D07"/>
    <w:rsid w:val="00662F23"/>
    <w:rsid w:val="0070135D"/>
    <w:rsid w:val="00713267"/>
    <w:rsid w:val="00716345"/>
    <w:rsid w:val="007206E2"/>
    <w:rsid w:val="007266F9"/>
    <w:rsid w:val="007D6225"/>
    <w:rsid w:val="00802F9E"/>
    <w:rsid w:val="00811DB2"/>
    <w:rsid w:val="008177FB"/>
    <w:rsid w:val="008607DE"/>
    <w:rsid w:val="008F1F32"/>
    <w:rsid w:val="0094030C"/>
    <w:rsid w:val="0095192A"/>
    <w:rsid w:val="00AC11D8"/>
    <w:rsid w:val="00B219F0"/>
    <w:rsid w:val="00B30307"/>
    <w:rsid w:val="00B33262"/>
    <w:rsid w:val="00C31819"/>
    <w:rsid w:val="00E83F35"/>
    <w:rsid w:val="00F33EB2"/>
    <w:rsid w:val="00F56AE8"/>
    <w:rsid w:val="00F943A1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41"/>
  <w15:chartTrackingRefBased/>
  <w15:docId w15:val="{A7F2564A-FE1C-4189-98E5-7A0869F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8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31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Анастасия Александровна</dc:creator>
  <cp:keywords/>
  <dc:description/>
  <cp:lastModifiedBy>Владимирова Оксана Вадимовна</cp:lastModifiedBy>
  <cp:revision>2</cp:revision>
  <dcterms:created xsi:type="dcterms:W3CDTF">2023-01-24T07:09:00Z</dcterms:created>
  <dcterms:modified xsi:type="dcterms:W3CDTF">2023-01-24T07:09:00Z</dcterms:modified>
</cp:coreProperties>
</file>