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04" w:rsidRDefault="002C0804" w:rsidP="002C0804">
      <w:pPr>
        <w:spacing w:after="0" w:line="240" w:lineRule="auto"/>
      </w:pPr>
    </w:p>
    <w:p w:rsidR="00915D06" w:rsidRDefault="00915D06" w:rsidP="00915D06">
      <w:pPr>
        <w:jc w:val="center"/>
      </w:pPr>
    </w:p>
    <w:p w:rsidR="00915D06" w:rsidRPr="00850950" w:rsidRDefault="00915D06" w:rsidP="00915D06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p w:rsidR="003E158F" w:rsidRDefault="00FD2110" w:rsidP="00FD211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МАДОУ «Д/С № 474 г.Челябинска»</w:t>
      </w:r>
    </w:p>
    <w:p w:rsidR="003E158F" w:rsidRDefault="003E158F" w:rsidP="00A55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58F" w:rsidRDefault="003E158F" w:rsidP="006925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E158F" w:rsidRDefault="003E158F" w:rsidP="00A55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58F" w:rsidRPr="00C76CF0" w:rsidRDefault="003E158F" w:rsidP="00A55F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0804" w:rsidRPr="00C76CF0" w:rsidRDefault="002C0804" w:rsidP="00A55F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6CF0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3E158F" w:rsidRPr="00C76CF0">
        <w:rPr>
          <w:rFonts w:ascii="Times New Roman" w:hAnsi="Times New Roman" w:cs="Times New Roman"/>
          <w:b/>
          <w:sz w:val="36"/>
          <w:szCs w:val="36"/>
        </w:rPr>
        <w:t xml:space="preserve">педагогического </w:t>
      </w:r>
      <w:r w:rsidR="00A55F67" w:rsidRPr="00C76CF0">
        <w:rPr>
          <w:rFonts w:ascii="Times New Roman" w:hAnsi="Times New Roman" w:cs="Times New Roman"/>
          <w:b/>
          <w:sz w:val="36"/>
          <w:szCs w:val="36"/>
        </w:rPr>
        <w:t xml:space="preserve"> мероприятия </w:t>
      </w:r>
      <w:r w:rsidR="00C76CF0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 w:rsidR="00C76CF0">
        <w:rPr>
          <w:rFonts w:ascii="Times New Roman" w:hAnsi="Times New Roman" w:cs="Times New Roman"/>
          <w:b/>
          <w:sz w:val="36"/>
          <w:szCs w:val="36"/>
        </w:rPr>
        <w:t>квест</w:t>
      </w:r>
      <w:proofErr w:type="spellEnd"/>
      <w:r w:rsidR="00C76CF0">
        <w:rPr>
          <w:rFonts w:ascii="Times New Roman" w:hAnsi="Times New Roman" w:cs="Times New Roman"/>
          <w:b/>
          <w:sz w:val="36"/>
          <w:szCs w:val="36"/>
        </w:rPr>
        <w:t xml:space="preserve">)                               </w:t>
      </w:r>
      <w:r w:rsidR="003E158F" w:rsidRPr="00C76CF0">
        <w:rPr>
          <w:rFonts w:ascii="Times New Roman" w:hAnsi="Times New Roman" w:cs="Times New Roman"/>
          <w:b/>
          <w:sz w:val="36"/>
          <w:szCs w:val="36"/>
        </w:rPr>
        <w:t>с детьми</w:t>
      </w:r>
      <w:r w:rsidR="00C76CF0" w:rsidRPr="00C76C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55F67" w:rsidRPr="00C76CF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C76CF0" w:rsidRPr="00C76CF0">
        <w:rPr>
          <w:rFonts w:ascii="Times New Roman" w:hAnsi="Times New Roman" w:cs="Times New Roman"/>
          <w:b/>
          <w:sz w:val="36"/>
          <w:szCs w:val="36"/>
        </w:rPr>
        <w:t xml:space="preserve">старшей </w:t>
      </w:r>
      <w:r w:rsidR="00A55F67" w:rsidRPr="00C76CF0">
        <w:rPr>
          <w:rFonts w:ascii="Times New Roman" w:hAnsi="Times New Roman" w:cs="Times New Roman"/>
          <w:b/>
          <w:sz w:val="36"/>
          <w:szCs w:val="36"/>
        </w:rPr>
        <w:t>группе</w:t>
      </w:r>
    </w:p>
    <w:p w:rsidR="00A55F67" w:rsidRPr="00C76CF0" w:rsidRDefault="00A55F67" w:rsidP="00A55F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6CF0">
        <w:rPr>
          <w:rFonts w:ascii="Times New Roman" w:hAnsi="Times New Roman" w:cs="Times New Roman"/>
          <w:b/>
          <w:sz w:val="36"/>
          <w:szCs w:val="36"/>
        </w:rPr>
        <w:t>Тема: «</w:t>
      </w:r>
      <w:r w:rsidR="00C76CF0" w:rsidRPr="00C76CF0">
        <w:rPr>
          <w:rFonts w:ascii="Times New Roman" w:hAnsi="Times New Roman" w:cs="Times New Roman"/>
          <w:b/>
          <w:sz w:val="36"/>
          <w:szCs w:val="36"/>
        </w:rPr>
        <w:t>В гостях у Хозяйки медной горы</w:t>
      </w:r>
      <w:r w:rsidRPr="00C76CF0">
        <w:rPr>
          <w:rFonts w:ascii="Times New Roman" w:hAnsi="Times New Roman" w:cs="Times New Roman"/>
          <w:b/>
          <w:sz w:val="36"/>
          <w:szCs w:val="36"/>
        </w:rPr>
        <w:t>»</w:t>
      </w:r>
    </w:p>
    <w:p w:rsidR="00A55F67" w:rsidRPr="00C76CF0" w:rsidRDefault="00A55F67" w:rsidP="00A55F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5F67" w:rsidRPr="00C76CF0" w:rsidRDefault="00A55F67" w:rsidP="00A55F6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5F67" w:rsidRDefault="00A55F67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55F67" w:rsidRDefault="00A55F67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55F67" w:rsidRDefault="00A55F67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55F67" w:rsidRDefault="00A55F67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Pr="00C76CF0" w:rsidRDefault="00D52F04" w:rsidP="00C76CF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 воспитатель</w:t>
      </w:r>
      <w:r w:rsidR="00C76CF0" w:rsidRPr="00C76CF0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2A2717" w:rsidRPr="00C76CF0" w:rsidRDefault="00FD2110" w:rsidP="00C76CF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Трапезникова </w:t>
      </w:r>
      <w:r w:rsidR="00C76CF0" w:rsidRPr="00C76CF0">
        <w:rPr>
          <w:rFonts w:ascii="Times New Roman" w:hAnsi="Times New Roman" w:cs="Times New Roman"/>
          <w:b/>
          <w:sz w:val="32"/>
          <w:szCs w:val="32"/>
        </w:rPr>
        <w:t>С.И.</w:t>
      </w:r>
    </w:p>
    <w:p w:rsidR="00A55F67" w:rsidRDefault="00A55F67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55F67" w:rsidRDefault="00A55F67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CF0" w:rsidRDefault="00C76CF0" w:rsidP="00A55F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2F04" w:rsidRDefault="00D52F04" w:rsidP="00FD211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C76CF0" w:rsidRPr="00FD2110" w:rsidRDefault="003E158F" w:rsidP="00FD211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 w:rsidRPr="00FD2110">
        <w:rPr>
          <w:b/>
          <w:sz w:val="28"/>
          <w:szCs w:val="28"/>
        </w:rPr>
        <w:lastRenderedPageBreak/>
        <w:t>Цель</w:t>
      </w:r>
      <w:r w:rsidRPr="00FD2110">
        <w:rPr>
          <w:sz w:val="28"/>
          <w:szCs w:val="28"/>
        </w:rPr>
        <w:t xml:space="preserve">: </w:t>
      </w:r>
      <w:r w:rsidR="00C76CF0" w:rsidRPr="00FD2110">
        <w:rPr>
          <w:color w:val="111111"/>
          <w:sz w:val="28"/>
          <w:szCs w:val="28"/>
          <w:shd w:val="clear" w:color="auto" w:fill="FFFFFF"/>
        </w:rPr>
        <w:t xml:space="preserve">формирование и расширение представлений у детей о </w:t>
      </w:r>
      <w:r w:rsidR="00FD2110">
        <w:rPr>
          <w:color w:val="111111"/>
          <w:sz w:val="28"/>
          <w:szCs w:val="28"/>
          <w:shd w:val="clear" w:color="auto" w:fill="FFFFFF"/>
        </w:rPr>
        <w:t xml:space="preserve">самоцветах, </w:t>
      </w:r>
      <w:r w:rsidR="00C76CF0" w:rsidRPr="00FD2110">
        <w:rPr>
          <w:color w:val="111111"/>
          <w:sz w:val="28"/>
          <w:szCs w:val="28"/>
          <w:shd w:val="clear" w:color="auto" w:fill="FFFFFF"/>
        </w:rPr>
        <w:t xml:space="preserve">полезных ископаемых </w:t>
      </w:r>
      <w:r w:rsidR="00C76CF0" w:rsidRPr="00FD2110">
        <w:rPr>
          <w:sz w:val="28"/>
          <w:szCs w:val="28"/>
        </w:rPr>
        <w:t>Урала</w:t>
      </w:r>
      <w:r w:rsidR="00C76CF0" w:rsidRPr="00FD2110">
        <w:rPr>
          <w:color w:val="111111"/>
          <w:sz w:val="28"/>
          <w:szCs w:val="28"/>
          <w:shd w:val="clear" w:color="auto" w:fill="FFFFFF"/>
        </w:rPr>
        <w:t xml:space="preserve"> через практическое самостоятельное познание.</w:t>
      </w:r>
    </w:p>
    <w:p w:rsidR="003E158F" w:rsidRPr="00FD2110" w:rsidRDefault="003E158F" w:rsidP="00FD211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D2110">
        <w:rPr>
          <w:b/>
          <w:sz w:val="28"/>
          <w:szCs w:val="28"/>
        </w:rPr>
        <w:t>Задачи:</w:t>
      </w:r>
    </w:p>
    <w:p w:rsidR="00744D8B" w:rsidRPr="00FD2110" w:rsidRDefault="00744D8B" w:rsidP="00D2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1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Приоритетная образовательная область:</w:t>
      </w:r>
    </w:p>
    <w:p w:rsidR="00744D8B" w:rsidRPr="00FD2110" w:rsidRDefault="00D26F0A" w:rsidP="00D2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2110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C76CF0" w:rsidRPr="00FD2110">
        <w:rPr>
          <w:rFonts w:ascii="Times New Roman" w:eastAsia="Times New Roman" w:hAnsi="Times New Roman" w:cs="Times New Roman"/>
          <w:i/>
          <w:sz w:val="28"/>
          <w:szCs w:val="28"/>
        </w:rPr>
        <w:t>Познавательное</w:t>
      </w:r>
      <w:r w:rsidRPr="00FD21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44D8B" w:rsidRPr="00FD2110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развитие»</w:t>
      </w:r>
    </w:p>
    <w:p w:rsidR="00744D8B" w:rsidRPr="00FD2110" w:rsidRDefault="00FD2110" w:rsidP="00FD2110">
      <w:pPr>
        <w:pStyle w:val="a5"/>
        <w:shd w:val="clear" w:color="auto" w:fill="FFFFFF"/>
        <w:spacing w:before="230" w:beforeAutospacing="0" w:after="0" w:afterAutospacing="0"/>
        <w:rPr>
          <w:i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1.</w:t>
      </w:r>
      <w:r w:rsidR="000137A4" w:rsidRPr="00FD2110">
        <w:rPr>
          <w:color w:val="111111"/>
          <w:sz w:val="28"/>
          <w:szCs w:val="28"/>
        </w:rPr>
        <w:t>Способствовать  формированию</w:t>
      </w:r>
      <w:proofErr w:type="gramEnd"/>
      <w:r w:rsidR="000137A4" w:rsidRPr="00FD2110">
        <w:rPr>
          <w:color w:val="111111"/>
          <w:sz w:val="28"/>
          <w:szCs w:val="28"/>
        </w:rPr>
        <w:t xml:space="preserve"> представлени</w:t>
      </w:r>
      <w:r>
        <w:rPr>
          <w:color w:val="111111"/>
          <w:sz w:val="28"/>
          <w:szCs w:val="28"/>
        </w:rPr>
        <w:t xml:space="preserve">й </w:t>
      </w:r>
      <w:r w:rsidR="000137A4" w:rsidRPr="00FD2110">
        <w:rPr>
          <w:color w:val="111111"/>
          <w:sz w:val="28"/>
          <w:szCs w:val="28"/>
        </w:rPr>
        <w:t xml:space="preserve"> детей  о  свойствах и качествах</w:t>
      </w:r>
      <w:r w:rsidRPr="00FD2110">
        <w:rPr>
          <w:color w:val="111111"/>
          <w:sz w:val="28"/>
          <w:szCs w:val="28"/>
          <w:shd w:val="clear" w:color="auto" w:fill="FFFFFF"/>
        </w:rPr>
        <w:t xml:space="preserve"> полезных ископаемых</w:t>
      </w:r>
      <w:r>
        <w:rPr>
          <w:color w:val="111111"/>
          <w:sz w:val="28"/>
          <w:szCs w:val="28"/>
          <w:shd w:val="clear" w:color="auto" w:fill="FFFFFF"/>
        </w:rPr>
        <w:t xml:space="preserve"> и самоцветных камнях</w:t>
      </w:r>
      <w:r w:rsidR="000137A4" w:rsidRPr="00FD2110">
        <w:rPr>
          <w:color w:val="111111"/>
          <w:sz w:val="28"/>
          <w:szCs w:val="28"/>
        </w:rPr>
        <w:t xml:space="preserve">.                                                                                                  </w:t>
      </w:r>
      <w:proofErr w:type="gramStart"/>
      <w:r w:rsidR="000137A4" w:rsidRPr="00FD2110">
        <w:rPr>
          <w:color w:val="111111"/>
          <w:sz w:val="28"/>
          <w:szCs w:val="28"/>
        </w:rPr>
        <w:t>2.Способствовать  формированию</w:t>
      </w:r>
      <w:proofErr w:type="gramEnd"/>
      <w:r w:rsidR="000137A4" w:rsidRPr="00FD2110">
        <w:rPr>
          <w:color w:val="111111"/>
          <w:sz w:val="28"/>
          <w:szCs w:val="28"/>
        </w:rPr>
        <w:t xml:space="preserve"> делать выводы, открытия.                             3.</w:t>
      </w:r>
      <w:r w:rsidR="00C850FF" w:rsidRPr="00FD2110">
        <w:rPr>
          <w:sz w:val="28"/>
          <w:szCs w:val="28"/>
        </w:rPr>
        <w:t xml:space="preserve">Выразить готовность к умению работать в </w:t>
      </w:r>
      <w:r w:rsidR="000137A4" w:rsidRPr="00FD2110">
        <w:rPr>
          <w:sz w:val="28"/>
          <w:szCs w:val="28"/>
        </w:rPr>
        <w:t>команд</w:t>
      </w:r>
      <w:r>
        <w:rPr>
          <w:sz w:val="28"/>
          <w:szCs w:val="28"/>
        </w:rPr>
        <w:t>е</w:t>
      </w:r>
      <w:r w:rsidR="000137A4" w:rsidRPr="00FD2110">
        <w:rPr>
          <w:sz w:val="28"/>
          <w:szCs w:val="28"/>
        </w:rPr>
        <w:t>.                               4.</w:t>
      </w:r>
      <w:r w:rsidR="000137A4" w:rsidRPr="00FD2110">
        <w:rPr>
          <w:color w:val="111111"/>
          <w:sz w:val="28"/>
          <w:szCs w:val="28"/>
        </w:rPr>
        <w:t>Способствовать развитию мыслительных </w:t>
      </w:r>
      <w:r w:rsidR="000137A4" w:rsidRPr="00FD2110">
        <w:rPr>
          <w:color w:val="111111"/>
          <w:sz w:val="28"/>
          <w:szCs w:val="28"/>
          <w:bdr w:val="none" w:sz="0" w:space="0" w:color="auto" w:frame="1"/>
        </w:rPr>
        <w:t>способностей</w:t>
      </w:r>
      <w:r w:rsidR="000137A4" w:rsidRPr="00FD2110">
        <w:rPr>
          <w:color w:val="111111"/>
          <w:sz w:val="28"/>
          <w:szCs w:val="28"/>
        </w:rPr>
        <w:t xml:space="preserve">: сравнение, сопоставление, систематизация, обобщение, анализ.                                       5.Создавать положительную мотивацию к   </w:t>
      </w:r>
      <w:r>
        <w:rPr>
          <w:color w:val="111111"/>
          <w:sz w:val="28"/>
          <w:szCs w:val="28"/>
        </w:rPr>
        <w:t>с</w:t>
      </w:r>
      <w:r w:rsidR="000137A4" w:rsidRPr="00FD2110">
        <w:rPr>
          <w:color w:val="111111"/>
          <w:sz w:val="28"/>
          <w:szCs w:val="28"/>
        </w:rPr>
        <w:t>амостоятельному </w:t>
      </w:r>
      <w:r w:rsidR="000137A4" w:rsidRPr="00FD2110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экспериментированию</w:t>
      </w:r>
      <w:r w:rsidR="000137A4" w:rsidRPr="00FD2110">
        <w:rPr>
          <w:b/>
          <w:color w:val="111111"/>
          <w:sz w:val="28"/>
          <w:szCs w:val="28"/>
        </w:rPr>
        <w:t>.</w:t>
      </w:r>
      <w:r w:rsidR="006D0D07">
        <w:rPr>
          <w:b/>
          <w:color w:val="111111"/>
          <w:sz w:val="28"/>
          <w:szCs w:val="28"/>
        </w:rPr>
        <w:t xml:space="preserve">                                                                          </w:t>
      </w:r>
      <w:r w:rsidR="000137A4" w:rsidRPr="00FD2110">
        <w:rPr>
          <w:b/>
          <w:color w:val="111111"/>
          <w:sz w:val="28"/>
          <w:szCs w:val="28"/>
        </w:rPr>
        <w:t xml:space="preserve"> </w:t>
      </w:r>
      <w:proofErr w:type="gramStart"/>
      <w:r w:rsidR="006D0D07" w:rsidRPr="006D0D07">
        <w:rPr>
          <w:color w:val="111111"/>
          <w:sz w:val="28"/>
          <w:szCs w:val="28"/>
        </w:rPr>
        <w:t>6</w:t>
      </w:r>
      <w:r w:rsidR="006D0D07">
        <w:rPr>
          <w:b/>
          <w:color w:val="111111"/>
          <w:sz w:val="28"/>
          <w:szCs w:val="28"/>
        </w:rPr>
        <w:t>.</w:t>
      </w:r>
      <w:r w:rsidR="000137A4" w:rsidRPr="00FD2110">
        <w:rPr>
          <w:color w:val="111111"/>
          <w:sz w:val="28"/>
          <w:szCs w:val="28"/>
        </w:rPr>
        <w:t>Созда</w:t>
      </w:r>
      <w:r w:rsidR="006D0D07">
        <w:rPr>
          <w:color w:val="111111"/>
          <w:sz w:val="28"/>
          <w:szCs w:val="28"/>
        </w:rPr>
        <w:t xml:space="preserve">вать </w:t>
      </w:r>
      <w:r w:rsidR="000137A4" w:rsidRPr="00FD2110">
        <w:rPr>
          <w:color w:val="111111"/>
          <w:sz w:val="28"/>
          <w:szCs w:val="28"/>
        </w:rPr>
        <w:t xml:space="preserve"> дружеск</w:t>
      </w:r>
      <w:r w:rsidR="006D0D07">
        <w:rPr>
          <w:color w:val="111111"/>
          <w:sz w:val="28"/>
          <w:szCs w:val="28"/>
        </w:rPr>
        <w:t>ую</w:t>
      </w:r>
      <w:proofErr w:type="gramEnd"/>
      <w:r w:rsidR="000137A4" w:rsidRPr="00FD2110">
        <w:rPr>
          <w:color w:val="111111"/>
          <w:sz w:val="28"/>
          <w:szCs w:val="28"/>
        </w:rPr>
        <w:t xml:space="preserve"> атмосфер</w:t>
      </w:r>
      <w:r w:rsidR="006D0D07">
        <w:rPr>
          <w:color w:val="111111"/>
          <w:sz w:val="28"/>
          <w:szCs w:val="28"/>
        </w:rPr>
        <w:t>у</w:t>
      </w:r>
      <w:r w:rsidR="000137A4" w:rsidRPr="00FD2110">
        <w:rPr>
          <w:color w:val="111111"/>
          <w:sz w:val="28"/>
          <w:szCs w:val="28"/>
        </w:rPr>
        <w:t xml:space="preserve"> во время проведения исследований. </w:t>
      </w:r>
      <w:proofErr w:type="gramStart"/>
      <w:r w:rsidR="006D0D07">
        <w:rPr>
          <w:color w:val="111111"/>
          <w:sz w:val="28"/>
          <w:szCs w:val="28"/>
        </w:rPr>
        <w:t>7.</w:t>
      </w:r>
      <w:r w:rsidR="000137A4" w:rsidRPr="00FD2110">
        <w:rPr>
          <w:color w:val="111111"/>
          <w:sz w:val="28"/>
          <w:szCs w:val="28"/>
        </w:rPr>
        <w:t>Воспит</w:t>
      </w:r>
      <w:r w:rsidR="006D0D07">
        <w:rPr>
          <w:color w:val="111111"/>
          <w:sz w:val="28"/>
          <w:szCs w:val="28"/>
        </w:rPr>
        <w:t xml:space="preserve">ывать </w:t>
      </w:r>
      <w:r w:rsidR="000137A4" w:rsidRPr="00FD2110">
        <w:rPr>
          <w:color w:val="111111"/>
          <w:sz w:val="28"/>
          <w:szCs w:val="28"/>
        </w:rPr>
        <w:t xml:space="preserve"> умени</w:t>
      </w:r>
      <w:r w:rsidR="006D0D07">
        <w:rPr>
          <w:color w:val="111111"/>
          <w:sz w:val="28"/>
          <w:szCs w:val="28"/>
        </w:rPr>
        <w:t>е</w:t>
      </w:r>
      <w:proofErr w:type="gramEnd"/>
      <w:r w:rsidR="000137A4" w:rsidRPr="00FD2110">
        <w:rPr>
          <w:color w:val="111111"/>
          <w:sz w:val="28"/>
          <w:szCs w:val="28"/>
        </w:rPr>
        <w:t xml:space="preserve"> работать в коллективе, чувств</w:t>
      </w:r>
      <w:r w:rsidR="006D0D07">
        <w:rPr>
          <w:color w:val="111111"/>
          <w:sz w:val="28"/>
          <w:szCs w:val="28"/>
        </w:rPr>
        <w:t>о</w:t>
      </w:r>
      <w:r w:rsidR="000137A4" w:rsidRPr="00FD2110">
        <w:rPr>
          <w:color w:val="111111"/>
          <w:sz w:val="28"/>
          <w:szCs w:val="28"/>
        </w:rPr>
        <w:t xml:space="preserve"> взаимопомощи.</w:t>
      </w:r>
      <w:r w:rsidR="006D0D07">
        <w:rPr>
          <w:color w:val="111111"/>
          <w:sz w:val="28"/>
          <w:szCs w:val="28"/>
        </w:rPr>
        <w:t xml:space="preserve">                 8.</w:t>
      </w:r>
      <w:r w:rsidR="00B063AE" w:rsidRPr="00FD2110">
        <w:rPr>
          <w:color w:val="111111"/>
          <w:sz w:val="28"/>
          <w:szCs w:val="28"/>
        </w:rPr>
        <w:t xml:space="preserve">  </w:t>
      </w:r>
      <w:r w:rsidR="006D0D07">
        <w:rPr>
          <w:color w:val="111111"/>
          <w:sz w:val="28"/>
          <w:szCs w:val="28"/>
        </w:rPr>
        <w:t>Воспитывать эстетические чувства от красоты природы, полезных ископаемых Южного Урала, от сказочных</w:t>
      </w:r>
      <w:r w:rsidR="00B063AE" w:rsidRPr="00FD2110">
        <w:rPr>
          <w:color w:val="111111"/>
          <w:sz w:val="28"/>
          <w:szCs w:val="28"/>
        </w:rPr>
        <w:t xml:space="preserve">   </w:t>
      </w:r>
      <w:r w:rsidR="006D0D07">
        <w:rPr>
          <w:color w:val="111111"/>
          <w:sz w:val="28"/>
          <w:szCs w:val="28"/>
        </w:rPr>
        <w:t>образов  «Хозяйки Медной горы»</w:t>
      </w:r>
      <w:r w:rsidR="00B063AE" w:rsidRPr="00FD2110">
        <w:rPr>
          <w:color w:val="111111"/>
          <w:sz w:val="28"/>
          <w:szCs w:val="28"/>
        </w:rPr>
        <w:t xml:space="preserve">  </w:t>
      </w:r>
      <w:r w:rsidR="006D0D07">
        <w:rPr>
          <w:color w:val="111111"/>
          <w:sz w:val="28"/>
          <w:szCs w:val="28"/>
        </w:rPr>
        <w:t>П.Бажова.</w:t>
      </w:r>
      <w:r w:rsidR="00B063AE" w:rsidRPr="00FD2110">
        <w:rPr>
          <w:color w:val="111111"/>
          <w:sz w:val="28"/>
          <w:szCs w:val="28"/>
        </w:rPr>
        <w:t xml:space="preserve">                                                     </w:t>
      </w:r>
      <w:r w:rsidR="006D0D07">
        <w:rPr>
          <w:color w:val="111111"/>
          <w:sz w:val="28"/>
          <w:szCs w:val="28"/>
        </w:rPr>
        <w:t xml:space="preserve">                                                                     </w:t>
      </w:r>
      <w:r w:rsidR="00B063AE" w:rsidRPr="00FD2110">
        <w:rPr>
          <w:color w:val="111111"/>
          <w:sz w:val="28"/>
          <w:szCs w:val="28"/>
        </w:rPr>
        <w:t xml:space="preserve">   </w:t>
      </w:r>
      <w:r w:rsidR="00744D8B" w:rsidRPr="00FD2110">
        <w:rPr>
          <w:i/>
          <w:sz w:val="28"/>
          <w:szCs w:val="28"/>
        </w:rPr>
        <w:t>«Речевое развитие»</w:t>
      </w:r>
    </w:p>
    <w:p w:rsidR="00744D8B" w:rsidRPr="006D0D07" w:rsidRDefault="006D0D07" w:rsidP="006D0D07">
      <w:pPr>
        <w:spacing w:after="0" w:line="240" w:lineRule="auto"/>
        <w:ind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744D8B" w:rsidRPr="006D0D07">
        <w:rPr>
          <w:rFonts w:ascii="Times New Roman" w:hAnsi="Times New Roman" w:cs="Times New Roman"/>
          <w:sz w:val="28"/>
          <w:szCs w:val="28"/>
        </w:rPr>
        <w:t>Развивать умение поддерживать беседу.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2.</w:t>
      </w:r>
      <w:r w:rsidR="00C72099" w:rsidRPr="006D0D07">
        <w:rPr>
          <w:rFonts w:ascii="Times New Roman" w:hAnsi="Times New Roman" w:cs="Times New Roman"/>
          <w:sz w:val="28"/>
          <w:szCs w:val="28"/>
        </w:rPr>
        <w:t>Совершенствовать монологическую</w:t>
      </w:r>
      <w:r w:rsidR="00744D8B" w:rsidRPr="006D0D07">
        <w:rPr>
          <w:rFonts w:ascii="Times New Roman" w:hAnsi="Times New Roman" w:cs="Times New Roman"/>
          <w:sz w:val="28"/>
          <w:szCs w:val="28"/>
        </w:rPr>
        <w:t xml:space="preserve"> форму речи.</w:t>
      </w:r>
    </w:p>
    <w:p w:rsidR="00744D8B" w:rsidRPr="006D0D07" w:rsidRDefault="006D0D07" w:rsidP="006D0D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4D8B" w:rsidRPr="006D0D07">
        <w:rPr>
          <w:rFonts w:ascii="Times New Roman" w:hAnsi="Times New Roman" w:cs="Times New Roman"/>
          <w:sz w:val="28"/>
          <w:szCs w:val="28"/>
        </w:rPr>
        <w:t>Поощрять попытки высказывать свою точку зрения.</w:t>
      </w:r>
    </w:p>
    <w:p w:rsidR="00C47982" w:rsidRPr="00FD2110" w:rsidRDefault="00C47982" w:rsidP="00B0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110">
        <w:rPr>
          <w:rFonts w:ascii="Times New Roman" w:hAnsi="Times New Roman" w:cs="Times New Roman"/>
          <w:b/>
          <w:sz w:val="28"/>
          <w:szCs w:val="28"/>
        </w:rPr>
        <w:t>Форма организации детей</w:t>
      </w:r>
      <w:r w:rsidRPr="00FD2110">
        <w:rPr>
          <w:rFonts w:ascii="Times New Roman" w:hAnsi="Times New Roman" w:cs="Times New Roman"/>
          <w:sz w:val="28"/>
          <w:szCs w:val="28"/>
        </w:rPr>
        <w:t>:</w:t>
      </w:r>
      <w:r w:rsidR="00FD2110" w:rsidRPr="00FD2110">
        <w:rPr>
          <w:rFonts w:ascii="Times New Roman" w:hAnsi="Times New Roman" w:cs="Times New Roman"/>
          <w:sz w:val="28"/>
          <w:szCs w:val="28"/>
        </w:rPr>
        <w:t xml:space="preserve"> групповая</w:t>
      </w:r>
      <w:r w:rsidRPr="00FD2110">
        <w:rPr>
          <w:rFonts w:ascii="Times New Roman" w:hAnsi="Times New Roman" w:cs="Times New Roman"/>
          <w:sz w:val="28"/>
          <w:szCs w:val="28"/>
        </w:rPr>
        <w:t>.</w:t>
      </w:r>
    </w:p>
    <w:p w:rsidR="00C76CF0" w:rsidRPr="00FD2110" w:rsidRDefault="00C47982" w:rsidP="00C76CF0">
      <w:pPr>
        <w:pStyle w:val="af0"/>
        <w:ind w:right="396"/>
        <w:rPr>
          <w:sz w:val="28"/>
          <w:szCs w:val="28"/>
        </w:rPr>
      </w:pPr>
      <w:r w:rsidRPr="00FD2110">
        <w:rPr>
          <w:b/>
          <w:sz w:val="28"/>
          <w:szCs w:val="28"/>
        </w:rPr>
        <w:t xml:space="preserve">Оборудование: </w:t>
      </w:r>
      <w:proofErr w:type="gramStart"/>
      <w:r w:rsidR="00C76CF0" w:rsidRPr="00FD2110">
        <w:rPr>
          <w:spacing w:val="-4"/>
          <w:sz w:val="28"/>
          <w:szCs w:val="28"/>
        </w:rPr>
        <w:t xml:space="preserve">ноутбук,  </w:t>
      </w:r>
      <w:r w:rsidR="00C76CF0" w:rsidRPr="00FD2110">
        <w:rPr>
          <w:sz w:val="28"/>
          <w:szCs w:val="28"/>
        </w:rPr>
        <w:t>мультимедийное</w:t>
      </w:r>
      <w:proofErr w:type="gramEnd"/>
      <w:r w:rsidR="00AD535A">
        <w:rPr>
          <w:sz w:val="28"/>
          <w:szCs w:val="28"/>
        </w:rPr>
        <w:t xml:space="preserve"> </w:t>
      </w:r>
      <w:r w:rsidR="00C76CF0" w:rsidRPr="00FD2110">
        <w:rPr>
          <w:sz w:val="28"/>
          <w:szCs w:val="28"/>
        </w:rPr>
        <w:t xml:space="preserve"> сопровождение, </w:t>
      </w:r>
      <w:r w:rsidR="00FD2110" w:rsidRPr="00FD2110">
        <w:rPr>
          <w:sz w:val="28"/>
          <w:szCs w:val="28"/>
        </w:rPr>
        <w:t xml:space="preserve">каменный цветок, </w:t>
      </w:r>
      <w:r w:rsidR="00C76CF0" w:rsidRPr="00FD2110">
        <w:rPr>
          <w:sz w:val="28"/>
          <w:szCs w:val="28"/>
        </w:rPr>
        <w:t xml:space="preserve">самоцветные камни, </w:t>
      </w:r>
      <w:r w:rsidR="00AD535A">
        <w:rPr>
          <w:sz w:val="28"/>
          <w:szCs w:val="28"/>
        </w:rPr>
        <w:t xml:space="preserve">обычные </w:t>
      </w:r>
      <w:r w:rsidR="00C76CF0" w:rsidRPr="00FD2110">
        <w:rPr>
          <w:sz w:val="28"/>
          <w:szCs w:val="28"/>
        </w:rPr>
        <w:t xml:space="preserve">камни, каменный </w:t>
      </w:r>
      <w:r w:rsidR="00C76CF0" w:rsidRPr="00FD2110">
        <w:rPr>
          <w:spacing w:val="-3"/>
          <w:sz w:val="28"/>
          <w:szCs w:val="28"/>
        </w:rPr>
        <w:t xml:space="preserve">уголь, </w:t>
      </w:r>
      <w:r w:rsidR="00C76CF0" w:rsidRPr="00FD2110">
        <w:rPr>
          <w:sz w:val="28"/>
          <w:szCs w:val="28"/>
        </w:rPr>
        <w:t xml:space="preserve">пластилин, мел, </w:t>
      </w:r>
      <w:r w:rsidR="00C76CF0" w:rsidRPr="00FD2110">
        <w:rPr>
          <w:spacing w:val="-3"/>
          <w:sz w:val="28"/>
          <w:szCs w:val="28"/>
        </w:rPr>
        <w:t xml:space="preserve">вода, </w:t>
      </w:r>
      <w:r w:rsidR="00C76CF0" w:rsidRPr="00FD2110">
        <w:rPr>
          <w:sz w:val="28"/>
          <w:szCs w:val="28"/>
        </w:rPr>
        <w:t>молотки (по количеству детей), план-схема</w:t>
      </w:r>
      <w:r w:rsidR="00FD2110" w:rsidRPr="00FD2110">
        <w:rPr>
          <w:sz w:val="28"/>
          <w:szCs w:val="28"/>
        </w:rPr>
        <w:t xml:space="preserve"> маршрута</w:t>
      </w:r>
      <w:r w:rsidR="00C76CF0" w:rsidRPr="00FD2110">
        <w:rPr>
          <w:sz w:val="28"/>
          <w:szCs w:val="28"/>
        </w:rPr>
        <w:t>, угощение, светящийся шар</w:t>
      </w:r>
      <w:r w:rsidR="0003405A">
        <w:rPr>
          <w:sz w:val="28"/>
          <w:szCs w:val="28"/>
        </w:rPr>
        <w:t>, музыкальное сопровождение Прокопьева «Сказ об Урале».</w:t>
      </w:r>
    </w:p>
    <w:p w:rsidR="00C76CF0" w:rsidRPr="00FD2110" w:rsidRDefault="00C76CF0" w:rsidP="00C76CF0">
      <w:pPr>
        <w:pStyle w:val="af0"/>
        <w:spacing w:before="59"/>
        <w:ind w:right="396"/>
        <w:rPr>
          <w:sz w:val="28"/>
          <w:szCs w:val="28"/>
        </w:rPr>
      </w:pPr>
      <w:r w:rsidRPr="00FD2110">
        <w:rPr>
          <w:b/>
          <w:sz w:val="28"/>
          <w:szCs w:val="28"/>
        </w:rPr>
        <w:t>Предварительная работа:</w:t>
      </w:r>
      <w:r w:rsidRPr="00FD2110">
        <w:rPr>
          <w:sz w:val="28"/>
          <w:szCs w:val="28"/>
        </w:rPr>
        <w:t xml:space="preserve"> Посещени</w:t>
      </w:r>
      <w:r w:rsidR="00FD2110" w:rsidRPr="00FD2110">
        <w:rPr>
          <w:sz w:val="28"/>
          <w:szCs w:val="28"/>
        </w:rPr>
        <w:t>е</w:t>
      </w:r>
      <w:r w:rsidRPr="00FD2110">
        <w:rPr>
          <w:sz w:val="28"/>
          <w:szCs w:val="28"/>
        </w:rPr>
        <w:t xml:space="preserve"> краеведческого музея, геологического музея камней – </w:t>
      </w:r>
      <w:r w:rsidRPr="00FD2110">
        <w:rPr>
          <w:spacing w:val="-3"/>
          <w:sz w:val="28"/>
          <w:szCs w:val="28"/>
        </w:rPr>
        <w:t xml:space="preserve">знакомство </w:t>
      </w:r>
      <w:r w:rsidRPr="00FD2110">
        <w:rPr>
          <w:sz w:val="28"/>
          <w:szCs w:val="28"/>
        </w:rPr>
        <w:t xml:space="preserve">с уральскими народными промыслами: уральские камни, ювелирные изделия. Чтение сказок уральских писателей: П. </w:t>
      </w:r>
      <w:r w:rsidRPr="00FD2110">
        <w:rPr>
          <w:spacing w:val="-3"/>
          <w:sz w:val="28"/>
          <w:szCs w:val="28"/>
        </w:rPr>
        <w:t xml:space="preserve">Бажова, </w:t>
      </w:r>
      <w:r w:rsidRPr="00FD2110">
        <w:rPr>
          <w:sz w:val="28"/>
          <w:szCs w:val="28"/>
        </w:rPr>
        <w:t xml:space="preserve">А. </w:t>
      </w:r>
      <w:proofErr w:type="gramStart"/>
      <w:r w:rsidRPr="00FD2110">
        <w:rPr>
          <w:sz w:val="28"/>
          <w:szCs w:val="28"/>
        </w:rPr>
        <w:t>Алфёрова,  Д.</w:t>
      </w:r>
      <w:proofErr w:type="gramEnd"/>
      <w:r w:rsidRPr="00FD2110">
        <w:rPr>
          <w:sz w:val="28"/>
          <w:szCs w:val="28"/>
        </w:rPr>
        <w:t xml:space="preserve"> Н. Мамина-Сибиряка и др. Просмотр </w:t>
      </w:r>
      <w:r w:rsidRPr="00FD2110">
        <w:rPr>
          <w:spacing w:val="-3"/>
          <w:sz w:val="28"/>
          <w:szCs w:val="28"/>
        </w:rPr>
        <w:t xml:space="preserve">мультфильмов </w:t>
      </w:r>
      <w:r w:rsidRPr="00FD2110">
        <w:rPr>
          <w:sz w:val="28"/>
          <w:szCs w:val="28"/>
        </w:rPr>
        <w:t xml:space="preserve">по </w:t>
      </w:r>
      <w:proofErr w:type="spellStart"/>
      <w:r w:rsidRPr="00FD2110">
        <w:rPr>
          <w:sz w:val="28"/>
          <w:szCs w:val="28"/>
        </w:rPr>
        <w:t>ска</w:t>
      </w:r>
      <w:proofErr w:type="spellEnd"/>
      <w:r w:rsidRPr="00FD2110">
        <w:rPr>
          <w:sz w:val="28"/>
          <w:szCs w:val="28"/>
        </w:rPr>
        <w:t xml:space="preserve">- зам П. </w:t>
      </w:r>
      <w:r w:rsidRPr="00FD2110">
        <w:rPr>
          <w:spacing w:val="-3"/>
          <w:sz w:val="28"/>
          <w:szCs w:val="28"/>
        </w:rPr>
        <w:t xml:space="preserve">Бажова: </w:t>
      </w:r>
      <w:r w:rsidRPr="00FD2110">
        <w:rPr>
          <w:sz w:val="28"/>
          <w:szCs w:val="28"/>
        </w:rPr>
        <w:t xml:space="preserve">«Серебряное копытце», «Золотой волос», </w:t>
      </w:r>
      <w:r w:rsidRPr="00FD2110">
        <w:rPr>
          <w:spacing w:val="-6"/>
          <w:sz w:val="28"/>
          <w:szCs w:val="28"/>
        </w:rPr>
        <w:t xml:space="preserve">«Хо </w:t>
      </w:r>
      <w:proofErr w:type="spellStart"/>
      <w:r w:rsidRPr="00FD2110">
        <w:rPr>
          <w:sz w:val="28"/>
          <w:szCs w:val="28"/>
        </w:rPr>
        <w:t>зяйка</w:t>
      </w:r>
      <w:proofErr w:type="spellEnd"/>
      <w:r w:rsidRPr="00FD2110">
        <w:rPr>
          <w:sz w:val="28"/>
          <w:szCs w:val="28"/>
        </w:rPr>
        <w:t xml:space="preserve"> медной горы» и </w:t>
      </w:r>
      <w:r w:rsidRPr="00FD2110">
        <w:rPr>
          <w:spacing w:val="-13"/>
          <w:sz w:val="28"/>
          <w:szCs w:val="28"/>
        </w:rPr>
        <w:t>т.</w:t>
      </w:r>
      <w:r w:rsidRPr="00FD2110">
        <w:rPr>
          <w:spacing w:val="-5"/>
          <w:sz w:val="28"/>
          <w:szCs w:val="28"/>
        </w:rPr>
        <w:t xml:space="preserve"> </w:t>
      </w:r>
      <w:r w:rsidRPr="00FD2110">
        <w:rPr>
          <w:sz w:val="28"/>
          <w:szCs w:val="28"/>
        </w:rPr>
        <w:t>п.</w:t>
      </w:r>
      <w:r w:rsidR="00FD2110" w:rsidRPr="00FD2110">
        <w:rPr>
          <w:sz w:val="28"/>
          <w:szCs w:val="28"/>
        </w:rPr>
        <w:t>. Разучивание стихов про родной край.</w:t>
      </w:r>
    </w:p>
    <w:p w:rsidR="00BE0653" w:rsidRPr="00FD2110" w:rsidRDefault="00BE0653" w:rsidP="00D26F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653" w:rsidRPr="00FD2110" w:rsidRDefault="00BE0653" w:rsidP="00D26F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653" w:rsidRDefault="00BE0653" w:rsidP="00D26F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35A" w:rsidRPr="00FD2110" w:rsidRDefault="00AD535A" w:rsidP="00D26F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653" w:rsidRPr="00FD2110" w:rsidRDefault="00BE0653" w:rsidP="00D26F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D8B" w:rsidRPr="00FD2110" w:rsidRDefault="00C47982" w:rsidP="00D26F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110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  (</w:t>
      </w:r>
      <w:proofErr w:type="spellStart"/>
      <w:r w:rsidRPr="00FD2110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FD2110"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p w:rsidR="00C47982" w:rsidRPr="00FD2110" w:rsidRDefault="00C47982" w:rsidP="00D2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509"/>
      </w:tblGrid>
      <w:tr w:rsidR="00C47982" w:rsidRPr="00FD2110" w:rsidTr="00F66CDC">
        <w:tc>
          <w:tcPr>
            <w:tcW w:w="4075" w:type="dxa"/>
          </w:tcPr>
          <w:p w:rsidR="00C47982" w:rsidRPr="00FD2110" w:rsidRDefault="00F66CDC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>Содержание ОД</w:t>
            </w:r>
          </w:p>
        </w:tc>
        <w:tc>
          <w:tcPr>
            <w:tcW w:w="3190" w:type="dxa"/>
          </w:tcPr>
          <w:p w:rsidR="00C47982" w:rsidRPr="00FD2110" w:rsidRDefault="00F66CDC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>Условия, создаваемые педагогом</w:t>
            </w:r>
          </w:p>
        </w:tc>
        <w:tc>
          <w:tcPr>
            <w:tcW w:w="3509" w:type="dxa"/>
          </w:tcPr>
          <w:p w:rsidR="00C47982" w:rsidRPr="00FD2110" w:rsidRDefault="00F66CDC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47982" w:rsidRPr="00FD2110" w:rsidTr="00F66CDC">
        <w:tc>
          <w:tcPr>
            <w:tcW w:w="4075" w:type="dxa"/>
          </w:tcPr>
          <w:p w:rsidR="00C47982" w:rsidRPr="00FD2110" w:rsidRDefault="00F66CDC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момент:</w:t>
            </w:r>
          </w:p>
          <w:p w:rsidR="008E0576" w:rsidRPr="00FD2110" w:rsidRDefault="008E0576" w:rsidP="008E057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FD2110">
              <w:rPr>
                <w:b/>
                <w:color w:val="111111"/>
                <w:sz w:val="28"/>
                <w:szCs w:val="28"/>
                <w:shd w:val="clear" w:color="auto" w:fill="FFFFFF"/>
              </w:rPr>
              <w:t>Данила.</w:t>
            </w:r>
            <w:r w:rsidRPr="00FD2110">
              <w:rPr>
                <w:color w:val="111111"/>
                <w:sz w:val="28"/>
                <w:szCs w:val="28"/>
                <w:shd w:val="clear" w:color="auto" w:fill="FFFFFF"/>
              </w:rPr>
              <w:t xml:space="preserve"> Здравствуйте, люди добрые и дети малые! Я, Данила- мастер. </w:t>
            </w:r>
            <w:r w:rsidRPr="00FD2110">
              <w:rPr>
                <w:color w:val="111111"/>
                <w:sz w:val="28"/>
                <w:szCs w:val="28"/>
              </w:rPr>
              <w:t>Родина</w:t>
            </w:r>
            <w:r>
              <w:rPr>
                <w:color w:val="111111"/>
                <w:sz w:val="28"/>
                <w:szCs w:val="28"/>
              </w:rPr>
              <w:t>-э</w:t>
            </w:r>
            <w:r w:rsidRPr="00FD2110">
              <w:rPr>
                <w:color w:val="111111"/>
                <w:sz w:val="28"/>
                <w:szCs w:val="28"/>
              </w:rPr>
              <w:t xml:space="preserve">то край, где мы родились, где живем. Это наш родной дом.                               </w:t>
            </w:r>
            <w:r>
              <w:rPr>
                <w:color w:val="111111"/>
                <w:sz w:val="28"/>
                <w:szCs w:val="28"/>
              </w:rPr>
              <w:t xml:space="preserve">               </w:t>
            </w:r>
            <w:r w:rsidRPr="00FD2110">
              <w:rPr>
                <w:color w:val="111111"/>
                <w:sz w:val="28"/>
                <w:szCs w:val="28"/>
              </w:rPr>
              <w:t xml:space="preserve">   -Кто знает, как называется наш родной край?                                                                                  -Верно. Урал. </w:t>
            </w:r>
          </w:p>
          <w:p w:rsidR="008E0576" w:rsidRPr="00FD2110" w:rsidRDefault="008E0576" w:rsidP="008E057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E0576" w:rsidRPr="00FD2110" w:rsidRDefault="008E0576" w:rsidP="008E0576">
            <w:pPr>
              <w:pStyle w:val="TableParagraph"/>
              <w:ind w:left="108" w:right="90"/>
              <w:jc w:val="both"/>
              <w:rPr>
                <w:b/>
                <w:sz w:val="28"/>
                <w:szCs w:val="28"/>
              </w:rPr>
            </w:pPr>
            <w:r w:rsidRPr="00FD2110">
              <w:rPr>
                <w:b/>
                <w:sz w:val="28"/>
                <w:szCs w:val="28"/>
              </w:rPr>
              <w:t>Дети:</w:t>
            </w:r>
          </w:p>
          <w:p w:rsidR="008E0576" w:rsidRPr="00FD2110" w:rsidRDefault="008E0576" w:rsidP="008E0576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 xml:space="preserve">Наш Урал могуч собою, И красив он и велик… </w:t>
            </w:r>
          </w:p>
          <w:p w:rsidR="008E0576" w:rsidRPr="00FD2110" w:rsidRDefault="008E0576" w:rsidP="008E0576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>Любим мы его душою!</w:t>
            </w:r>
          </w:p>
          <w:p w:rsidR="008E0576" w:rsidRPr="00FD2110" w:rsidRDefault="008E0576" w:rsidP="008E0576">
            <w:pPr>
              <w:pStyle w:val="TableParagraph"/>
              <w:ind w:left="108" w:right="507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>Да и как же не любить?</w:t>
            </w:r>
          </w:p>
          <w:p w:rsidR="008E0576" w:rsidRPr="00FD2110" w:rsidRDefault="008E0576" w:rsidP="008E0576">
            <w:pPr>
              <w:pStyle w:val="TableParagraph"/>
              <w:ind w:left="108" w:right="507"/>
              <w:jc w:val="both"/>
              <w:rPr>
                <w:sz w:val="28"/>
                <w:szCs w:val="28"/>
              </w:rPr>
            </w:pPr>
          </w:p>
          <w:p w:rsidR="008E0576" w:rsidRPr="00FD2110" w:rsidRDefault="008E0576" w:rsidP="008E0576">
            <w:pPr>
              <w:pStyle w:val="TableParagraph"/>
              <w:ind w:left="108" w:right="507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>В небеса уходят горы, Реки бурные текут,</w:t>
            </w:r>
          </w:p>
          <w:p w:rsidR="008E0576" w:rsidRPr="00FD2110" w:rsidRDefault="008E0576" w:rsidP="008E0576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>А леса стоят стеною</w:t>
            </w:r>
          </w:p>
          <w:p w:rsidR="008E0576" w:rsidRPr="00FD2110" w:rsidRDefault="008E0576" w:rsidP="008E0576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 xml:space="preserve">Посмотри и там, и тут. </w:t>
            </w:r>
          </w:p>
          <w:p w:rsidR="008E0576" w:rsidRPr="00FD2110" w:rsidRDefault="008E0576" w:rsidP="008E0576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</w:p>
          <w:p w:rsidR="008E0576" w:rsidRPr="00FD2110" w:rsidRDefault="008E0576" w:rsidP="008E0576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>Здесь, у нас в Уральских недрах,</w:t>
            </w:r>
          </w:p>
          <w:p w:rsidR="008E0576" w:rsidRPr="00FD2110" w:rsidRDefault="008E0576" w:rsidP="008E0576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>Ископаемых не счесть, Потому Уралу Слава! Слава! Слава!                                 Да и честь!</w:t>
            </w:r>
          </w:p>
          <w:p w:rsidR="008E0576" w:rsidRPr="00FD2110" w:rsidRDefault="008E0576" w:rsidP="008E057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8E0576" w:rsidRPr="00FD2110" w:rsidRDefault="008E0576" w:rsidP="008E057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D2110">
              <w:rPr>
                <w:b/>
                <w:color w:val="111111"/>
                <w:sz w:val="28"/>
                <w:szCs w:val="28"/>
                <w:shd w:val="clear" w:color="auto" w:fill="FFFFFF"/>
              </w:rPr>
              <w:t>Данила.</w:t>
            </w:r>
            <w:r w:rsidRPr="00FD2110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FD2110">
              <w:rPr>
                <w:color w:val="111111"/>
                <w:sz w:val="28"/>
                <w:szCs w:val="28"/>
              </w:rPr>
              <w:t>Уральский край называют страной самоцветов. А как вы думаете, почему?  Охраняет все эти богатства </w:t>
            </w:r>
            <w:r w:rsidRPr="00FD2110">
              <w:rPr>
                <w:rStyle w:val="af2"/>
                <w:color w:val="111111"/>
                <w:sz w:val="28"/>
                <w:szCs w:val="28"/>
                <w:bdr w:val="none" w:sz="0" w:space="0" w:color="auto" w:frame="1"/>
              </w:rPr>
              <w:t>Хозяйка Медной горы</w:t>
            </w:r>
            <w:r>
              <w:rPr>
                <w:rStyle w:val="af2"/>
                <w:color w:val="111111"/>
                <w:sz w:val="28"/>
                <w:szCs w:val="28"/>
                <w:bdr w:val="none" w:sz="0" w:space="0" w:color="auto" w:frame="1"/>
              </w:rPr>
              <w:t xml:space="preserve"> (ХМГ)</w:t>
            </w:r>
            <w:r w:rsidRPr="00FD2110">
              <w:rPr>
                <w:b/>
                <w:color w:val="111111"/>
                <w:sz w:val="28"/>
                <w:szCs w:val="28"/>
              </w:rPr>
              <w:t>.</w:t>
            </w:r>
            <w:r w:rsidRPr="00FD2110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FD2110">
              <w:rPr>
                <w:color w:val="111111"/>
                <w:sz w:val="28"/>
                <w:szCs w:val="28"/>
                <w:shd w:val="clear" w:color="auto" w:fill="FFFFFF"/>
              </w:rPr>
              <w:t>Я повстречался с ней, когда создавал Каменный цветок.</w:t>
            </w:r>
            <w:r w:rsidRPr="00FD2110">
              <w:rPr>
                <w:color w:val="111111"/>
                <w:sz w:val="28"/>
                <w:szCs w:val="28"/>
              </w:rPr>
              <w:t xml:space="preserve"> </w:t>
            </w:r>
          </w:p>
          <w:p w:rsidR="008E0576" w:rsidRPr="00FD2110" w:rsidRDefault="008E0576" w:rsidP="008E057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FD2110">
              <w:rPr>
                <w:spacing w:val="-3"/>
                <w:sz w:val="28"/>
                <w:szCs w:val="28"/>
              </w:rPr>
              <w:t xml:space="preserve">Сегодня </w:t>
            </w:r>
            <w:r w:rsidRPr="00FD2110">
              <w:rPr>
                <w:spacing w:val="-4"/>
                <w:sz w:val="28"/>
                <w:szCs w:val="28"/>
              </w:rPr>
              <w:t xml:space="preserve">Хозяйка </w:t>
            </w:r>
            <w:r w:rsidRPr="00FD2110">
              <w:rPr>
                <w:sz w:val="28"/>
                <w:szCs w:val="28"/>
              </w:rPr>
              <w:t xml:space="preserve">медной горы </w:t>
            </w:r>
            <w:r w:rsidRPr="00FD2110">
              <w:rPr>
                <w:spacing w:val="-3"/>
                <w:sz w:val="28"/>
                <w:szCs w:val="28"/>
              </w:rPr>
              <w:t xml:space="preserve">пригласила </w:t>
            </w:r>
            <w:r w:rsidRPr="00FD2110">
              <w:rPr>
                <w:sz w:val="28"/>
                <w:szCs w:val="28"/>
              </w:rPr>
              <w:t xml:space="preserve">нас к себе в </w:t>
            </w:r>
            <w:r w:rsidRPr="00FD2110">
              <w:rPr>
                <w:sz w:val="28"/>
                <w:szCs w:val="28"/>
              </w:rPr>
              <w:lastRenderedPageBreak/>
              <w:t xml:space="preserve">гости. А </w:t>
            </w:r>
            <w:r w:rsidRPr="00FD2110">
              <w:rPr>
                <w:spacing w:val="-3"/>
                <w:sz w:val="28"/>
                <w:szCs w:val="28"/>
              </w:rPr>
              <w:t xml:space="preserve">вот </w:t>
            </w:r>
            <w:r w:rsidRPr="00FD2110">
              <w:rPr>
                <w:sz w:val="28"/>
                <w:szCs w:val="28"/>
              </w:rPr>
              <w:t>и</w:t>
            </w:r>
            <w:r w:rsidRPr="00FD2110">
              <w:rPr>
                <w:spacing w:val="-4"/>
                <w:sz w:val="28"/>
                <w:szCs w:val="28"/>
              </w:rPr>
              <w:t xml:space="preserve"> </w:t>
            </w:r>
            <w:r w:rsidRPr="00FD2110">
              <w:rPr>
                <w:sz w:val="28"/>
                <w:szCs w:val="28"/>
              </w:rPr>
              <w:t>она!</w:t>
            </w:r>
          </w:p>
          <w:p w:rsidR="008E0576" w:rsidRPr="00FD2110" w:rsidRDefault="008E0576" w:rsidP="008E057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 xml:space="preserve">ХМГ: </w:t>
            </w:r>
            <w:r w:rsidRPr="00FD2110">
              <w:rPr>
                <w:spacing w:val="-3"/>
                <w:sz w:val="28"/>
                <w:szCs w:val="28"/>
              </w:rPr>
              <w:t xml:space="preserve">Здравствуйте </w:t>
            </w:r>
            <w:r w:rsidRPr="00FD2110">
              <w:rPr>
                <w:sz w:val="28"/>
                <w:szCs w:val="28"/>
              </w:rPr>
              <w:t xml:space="preserve">ребята, я очень рада вас видеть. </w:t>
            </w:r>
          </w:p>
          <w:p w:rsidR="008E0576" w:rsidRPr="00FD2110" w:rsidRDefault="008E0576" w:rsidP="008E057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 xml:space="preserve">Мне нужна ваша помощь. Злой волшебник </w:t>
            </w:r>
            <w:proofErr w:type="spellStart"/>
            <w:r w:rsidRPr="00FD2110">
              <w:rPr>
                <w:sz w:val="28"/>
                <w:szCs w:val="28"/>
              </w:rPr>
              <w:t>Камнегор</w:t>
            </w:r>
            <w:proofErr w:type="spellEnd"/>
            <w:r w:rsidRPr="00FD2110">
              <w:rPr>
                <w:sz w:val="28"/>
                <w:szCs w:val="28"/>
              </w:rPr>
              <w:t xml:space="preserve"> разбил мой любимый кристалл и каменный цветок погас. И в моем </w:t>
            </w:r>
            <w:r w:rsidRPr="00FD2110">
              <w:rPr>
                <w:spacing w:val="-3"/>
                <w:sz w:val="28"/>
                <w:szCs w:val="28"/>
              </w:rPr>
              <w:t xml:space="preserve">горном </w:t>
            </w:r>
            <w:r w:rsidRPr="00FD2110">
              <w:rPr>
                <w:sz w:val="28"/>
                <w:szCs w:val="28"/>
              </w:rPr>
              <w:t xml:space="preserve">царстве наступила темнота. </w:t>
            </w:r>
          </w:p>
          <w:p w:rsidR="008E0576" w:rsidRPr="00FD2110" w:rsidRDefault="008E0576" w:rsidP="008E057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 xml:space="preserve">- Чем это может грозить? (Без света в горах могут </w:t>
            </w:r>
            <w:r w:rsidRPr="00FD2110">
              <w:rPr>
                <w:spacing w:val="2"/>
                <w:sz w:val="28"/>
                <w:szCs w:val="28"/>
              </w:rPr>
              <w:t>по</w:t>
            </w:r>
            <w:r w:rsidRPr="00FD2110">
              <w:rPr>
                <w:sz w:val="28"/>
                <w:szCs w:val="28"/>
              </w:rPr>
              <w:t>гибнуть все растения и животные).</w:t>
            </w:r>
          </w:p>
          <w:p w:rsidR="008E0576" w:rsidRPr="00FD2110" w:rsidRDefault="008E0576" w:rsidP="008E057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 xml:space="preserve">Голос: «Ха-ха-ха!  Я – </w:t>
            </w:r>
            <w:proofErr w:type="spellStart"/>
            <w:r w:rsidRPr="00FD2110">
              <w:rPr>
                <w:sz w:val="28"/>
                <w:szCs w:val="28"/>
              </w:rPr>
              <w:t>Камнегор</w:t>
            </w:r>
            <w:proofErr w:type="spellEnd"/>
            <w:r w:rsidRPr="00FD2110">
              <w:rPr>
                <w:sz w:val="28"/>
                <w:szCs w:val="28"/>
              </w:rPr>
              <w:t>. Вы соберете кристалл, если справитесь с заданиями. А под силу они только дружным и внимательным детям».</w:t>
            </w:r>
          </w:p>
          <w:p w:rsidR="008E0576" w:rsidRPr="00FD2110" w:rsidRDefault="008E0576" w:rsidP="008E057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b/>
                <w:sz w:val="28"/>
                <w:szCs w:val="28"/>
              </w:rPr>
              <w:t>ХМГ:</w:t>
            </w:r>
            <w:r w:rsidRPr="00FD2110">
              <w:rPr>
                <w:sz w:val="28"/>
                <w:szCs w:val="28"/>
              </w:rPr>
              <w:t xml:space="preserve"> Ты нас не напугаешь, </w:t>
            </w:r>
            <w:proofErr w:type="spellStart"/>
            <w:r w:rsidRPr="00FD2110">
              <w:rPr>
                <w:sz w:val="28"/>
                <w:szCs w:val="28"/>
              </w:rPr>
              <w:t>Камнегор</w:t>
            </w:r>
            <w:proofErr w:type="spellEnd"/>
            <w:r w:rsidRPr="00FD2110">
              <w:rPr>
                <w:sz w:val="28"/>
                <w:szCs w:val="28"/>
              </w:rPr>
              <w:t>!</w:t>
            </w:r>
          </w:p>
          <w:p w:rsidR="008E0576" w:rsidRPr="00FD2110" w:rsidRDefault="008E0576" w:rsidP="008E057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 xml:space="preserve">Ребята, чтобы </w:t>
            </w:r>
            <w:r w:rsidRPr="00FD2110">
              <w:rPr>
                <w:spacing w:val="-3"/>
                <w:sz w:val="28"/>
                <w:szCs w:val="28"/>
              </w:rPr>
              <w:t xml:space="preserve">зажечь </w:t>
            </w:r>
            <w:r w:rsidRPr="00FD2110">
              <w:rPr>
                <w:sz w:val="28"/>
                <w:szCs w:val="28"/>
              </w:rPr>
              <w:t xml:space="preserve">цветок, </w:t>
            </w:r>
            <w:r w:rsidRPr="00FD2110">
              <w:rPr>
                <w:spacing w:val="-4"/>
                <w:sz w:val="28"/>
                <w:szCs w:val="28"/>
              </w:rPr>
              <w:t xml:space="preserve">необходимо </w:t>
            </w:r>
            <w:r w:rsidRPr="00FD2110">
              <w:rPr>
                <w:sz w:val="28"/>
                <w:szCs w:val="28"/>
              </w:rPr>
              <w:t>собрать кристалл. Кристалл состоит из пяти осколков - это пять заданий, которые мы с вами должны выполнить. Только вот спрятались они где-то в горах Уральских. Они помогут вам найти осколки кристалла, и тогда засияет мой каменный цветок и в горах вновь станет светло</w:t>
            </w:r>
            <w:r w:rsidRPr="00FD2110">
              <w:rPr>
                <w:color w:val="FF0000"/>
                <w:sz w:val="28"/>
                <w:szCs w:val="28"/>
              </w:rPr>
              <w:t xml:space="preserve"> </w:t>
            </w:r>
            <w:r w:rsidRPr="00FD2110">
              <w:rPr>
                <w:sz w:val="28"/>
                <w:szCs w:val="28"/>
              </w:rPr>
              <w:t>Вы найдете их с помощью моей карты.</w:t>
            </w:r>
          </w:p>
          <w:p w:rsidR="008E0576" w:rsidRPr="00FD2110" w:rsidRDefault="008E0576" w:rsidP="008E057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>Вы готовы?</w:t>
            </w:r>
          </w:p>
          <w:p w:rsidR="008E0576" w:rsidRPr="00FD2110" w:rsidRDefault="008E0576" w:rsidP="008E057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Данила. </w:t>
            </w:r>
            <w:r w:rsidRPr="00FD2110">
              <w:rPr>
                <w:color w:val="111111"/>
                <w:sz w:val="28"/>
                <w:szCs w:val="28"/>
                <w:shd w:val="clear" w:color="auto" w:fill="FFFFFF"/>
              </w:rPr>
              <w:t xml:space="preserve">А еще поможет нам мой друг, </w:t>
            </w:r>
            <w:r w:rsidRPr="00FD2110">
              <w:rPr>
                <w:sz w:val="28"/>
                <w:szCs w:val="28"/>
              </w:rPr>
              <w:t>Иван-горняк. Поспешим к нему!</w:t>
            </w:r>
          </w:p>
          <w:p w:rsidR="00316639" w:rsidRPr="00FD2110" w:rsidRDefault="00316639" w:rsidP="008E0576">
            <w:pPr>
              <w:pStyle w:val="TableParagraph"/>
              <w:ind w:left="108" w:right="94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62EBD" w:rsidRPr="00FD2110" w:rsidRDefault="00662EBD" w:rsidP="00D26F0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Слайд №1</w:t>
            </w:r>
          </w:p>
          <w:p w:rsidR="00F132A7" w:rsidRPr="00FD2110" w:rsidRDefault="008E0576" w:rsidP="00F132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в зале</w:t>
            </w:r>
            <w:r w:rsidR="00F132A7">
              <w:rPr>
                <w:rFonts w:ascii="Times New Roman" w:hAnsi="Times New Roman" w:cs="Times New Roman"/>
                <w:sz w:val="28"/>
                <w:szCs w:val="28"/>
              </w:rPr>
              <w:t xml:space="preserve"> встречает Данила –мастер, представляется,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2A7">
              <w:rPr>
                <w:rFonts w:ascii="Times New Roman" w:hAnsi="Times New Roman" w:cs="Times New Roman"/>
                <w:sz w:val="28"/>
                <w:szCs w:val="28"/>
              </w:rPr>
              <w:t>рассказывает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красоте Южного Урала</w:t>
            </w:r>
            <w:r w:rsidR="00F13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2EBD" w:rsidRPr="00FD2110" w:rsidRDefault="00662EBD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дети видят изображение </w:t>
            </w:r>
            <w:r w:rsidR="002836A6" w:rsidRPr="00FD2110">
              <w:rPr>
                <w:rFonts w:ascii="Times New Roman" w:hAnsi="Times New Roman" w:cs="Times New Roman"/>
                <w:sz w:val="28"/>
                <w:szCs w:val="28"/>
              </w:rPr>
              <w:t>Уральских гор</w:t>
            </w: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2EBD" w:rsidRPr="00FD2110" w:rsidRDefault="00662EBD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576" w:rsidRDefault="00227CE5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Постановка проблемы</w:t>
            </w: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Pr="006B78FC" w:rsidRDefault="00FB2157" w:rsidP="00D26F0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8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6B78FC" w:rsidRPr="006B78FC">
              <w:rPr>
                <w:rFonts w:ascii="Times New Roman" w:hAnsi="Times New Roman" w:cs="Times New Roman"/>
                <w:i/>
                <w:sz w:val="28"/>
                <w:szCs w:val="28"/>
              </w:rPr>
              <w:t>№ 2</w:t>
            </w:r>
          </w:p>
          <w:p w:rsidR="00EA0C16" w:rsidRPr="00FD2110" w:rsidRDefault="00EA0C1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появляется </w:t>
            </w:r>
            <w:proofErr w:type="spellStart"/>
            <w:r w:rsidR="002836A6" w:rsidRPr="00FD2110">
              <w:rPr>
                <w:rFonts w:ascii="Times New Roman" w:hAnsi="Times New Roman" w:cs="Times New Roman"/>
                <w:sz w:val="28"/>
                <w:szCs w:val="28"/>
              </w:rPr>
              <w:t>Камнегор</w:t>
            </w:r>
            <w:proofErr w:type="spellEnd"/>
            <w:r w:rsidRPr="00FD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C16" w:rsidRDefault="00E703D8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>Педагог побуждает детей к общению со сказочным персонажем, к диалогу, задавая наводящие вопросы.</w:t>
            </w: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Pr="00FD2110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32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заходят в зал</w:t>
            </w: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стихи.</w:t>
            </w: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FC" w:rsidRDefault="006B78FC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FC" w:rsidRDefault="006B78FC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76" w:rsidRPr="00FD2110" w:rsidRDefault="008E0576" w:rsidP="00D26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</w:tr>
      <w:tr w:rsidR="00C47982" w:rsidRPr="00FD2110" w:rsidTr="003843C7">
        <w:trPr>
          <w:trHeight w:val="4243"/>
        </w:trPr>
        <w:tc>
          <w:tcPr>
            <w:tcW w:w="4075" w:type="dxa"/>
          </w:tcPr>
          <w:p w:rsidR="00C47982" w:rsidRPr="00FD2110" w:rsidRDefault="00F66CDC" w:rsidP="003E158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образовательной деятельности:</w:t>
            </w:r>
          </w:p>
          <w:p w:rsidR="002836A6" w:rsidRPr="00FD2110" w:rsidRDefault="002836A6" w:rsidP="002836A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b/>
                <w:sz w:val="28"/>
                <w:szCs w:val="28"/>
              </w:rPr>
              <w:t>ХМГ:</w:t>
            </w:r>
            <w:r w:rsidRPr="00FD2110">
              <w:rPr>
                <w:sz w:val="28"/>
                <w:szCs w:val="28"/>
              </w:rPr>
              <w:t xml:space="preserve"> Это карта-схема нашего пути. </w:t>
            </w:r>
          </w:p>
          <w:p w:rsidR="002836A6" w:rsidRPr="00FD2110" w:rsidRDefault="002836A6" w:rsidP="002836A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</w:p>
          <w:p w:rsidR="002836A6" w:rsidRPr="00FD2110" w:rsidRDefault="002836A6" w:rsidP="002836A6">
            <w:pPr>
              <w:pStyle w:val="TableParagraph"/>
              <w:ind w:left="108" w:right="90"/>
              <w:jc w:val="both"/>
              <w:rPr>
                <w:i/>
                <w:sz w:val="28"/>
                <w:szCs w:val="28"/>
              </w:rPr>
            </w:pPr>
            <w:r w:rsidRPr="00FD2110">
              <w:rPr>
                <w:i/>
                <w:sz w:val="28"/>
                <w:szCs w:val="28"/>
              </w:rPr>
              <w:t xml:space="preserve">Дети подходят к мастерской </w:t>
            </w:r>
            <w:r w:rsidRPr="00FD2110">
              <w:rPr>
                <w:sz w:val="28"/>
                <w:szCs w:val="28"/>
              </w:rPr>
              <w:t>Ивана-горняка</w:t>
            </w:r>
            <w:r w:rsidR="0003405A">
              <w:rPr>
                <w:sz w:val="28"/>
                <w:szCs w:val="28"/>
              </w:rPr>
              <w:t xml:space="preserve"> (ИГ)</w:t>
            </w:r>
            <w:r w:rsidRPr="00FD2110">
              <w:rPr>
                <w:i/>
                <w:sz w:val="28"/>
                <w:szCs w:val="28"/>
              </w:rPr>
              <w:t>.</w:t>
            </w:r>
          </w:p>
          <w:p w:rsidR="002836A6" w:rsidRPr="00FD2110" w:rsidRDefault="002836A6" w:rsidP="002836A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>Под музыку выходит Иван-горняк.</w:t>
            </w:r>
          </w:p>
          <w:p w:rsidR="002836A6" w:rsidRPr="00FD2110" w:rsidRDefault="002836A6" w:rsidP="0003405A">
            <w:pPr>
              <w:pStyle w:val="TableParagraph"/>
              <w:ind w:left="108" w:right="90"/>
              <w:rPr>
                <w:spacing w:val="-1"/>
                <w:sz w:val="28"/>
                <w:szCs w:val="28"/>
              </w:rPr>
            </w:pPr>
            <w:r w:rsidRPr="00FD2110">
              <w:rPr>
                <w:b/>
                <w:sz w:val="28"/>
                <w:szCs w:val="28"/>
              </w:rPr>
              <w:t>И.Г.:</w:t>
            </w:r>
            <w:r w:rsidR="0003405A">
              <w:rPr>
                <w:b/>
                <w:sz w:val="28"/>
                <w:szCs w:val="28"/>
              </w:rPr>
              <w:t xml:space="preserve"> </w:t>
            </w:r>
            <w:r w:rsidRPr="00FD2110">
              <w:rPr>
                <w:spacing w:val="-3"/>
                <w:sz w:val="28"/>
                <w:szCs w:val="28"/>
              </w:rPr>
              <w:t xml:space="preserve">Здравствуйте, </w:t>
            </w:r>
            <w:r w:rsidRPr="00FD2110">
              <w:rPr>
                <w:sz w:val="28"/>
                <w:szCs w:val="28"/>
              </w:rPr>
              <w:t xml:space="preserve">ребята, </w:t>
            </w:r>
            <w:r w:rsidRPr="00FD2110">
              <w:rPr>
                <w:spacing w:val="-7"/>
                <w:sz w:val="28"/>
                <w:szCs w:val="28"/>
              </w:rPr>
              <w:t xml:space="preserve">куда </w:t>
            </w:r>
            <w:r w:rsidRPr="00FD2110">
              <w:rPr>
                <w:sz w:val="28"/>
                <w:szCs w:val="28"/>
              </w:rPr>
              <w:t xml:space="preserve">путь держите? Я–Иван-горняк, </w:t>
            </w:r>
            <w:r w:rsidRPr="00FD2110">
              <w:rPr>
                <w:spacing w:val="-4"/>
                <w:sz w:val="28"/>
                <w:szCs w:val="28"/>
              </w:rPr>
              <w:t xml:space="preserve">горный </w:t>
            </w:r>
            <w:r w:rsidRPr="00FD2110">
              <w:rPr>
                <w:sz w:val="28"/>
                <w:szCs w:val="28"/>
              </w:rPr>
              <w:t>рабочий.</w:t>
            </w:r>
            <w:r w:rsidRPr="00FD2110">
              <w:rPr>
                <w:sz w:val="28"/>
                <w:szCs w:val="28"/>
              </w:rPr>
              <w:tab/>
              <w:t>Добываю полезные ископаемые, самоцветные</w:t>
            </w:r>
            <w:r w:rsidRPr="00FD2110">
              <w:rPr>
                <w:sz w:val="28"/>
                <w:szCs w:val="28"/>
              </w:rPr>
              <w:tab/>
              <w:t xml:space="preserve"> камни</w:t>
            </w:r>
            <w:r w:rsidR="0003405A">
              <w:rPr>
                <w:sz w:val="28"/>
                <w:szCs w:val="28"/>
              </w:rPr>
              <w:t xml:space="preserve"> </w:t>
            </w:r>
          </w:p>
          <w:p w:rsidR="002836A6" w:rsidRPr="00FD2110" w:rsidRDefault="002836A6" w:rsidP="002836A6">
            <w:pPr>
              <w:pStyle w:val="TableParagraph"/>
              <w:tabs>
                <w:tab w:val="left" w:pos="0"/>
                <w:tab w:val="left" w:pos="520"/>
                <w:tab w:val="left" w:pos="885"/>
                <w:tab w:val="left" w:pos="1321"/>
                <w:tab w:val="left" w:pos="1470"/>
                <w:tab w:val="left" w:pos="2001"/>
                <w:tab w:val="left" w:pos="2780"/>
                <w:tab w:val="left" w:pos="2823"/>
                <w:tab w:val="left" w:pos="2905"/>
              </w:tabs>
              <w:ind w:left="108" w:right="92"/>
              <w:jc w:val="both"/>
              <w:rPr>
                <w:sz w:val="28"/>
                <w:szCs w:val="28"/>
              </w:rPr>
            </w:pPr>
            <w:r w:rsidRPr="00FD2110">
              <w:rPr>
                <w:b/>
                <w:spacing w:val="-1"/>
                <w:sz w:val="28"/>
                <w:szCs w:val="28"/>
              </w:rPr>
              <w:t>ХМГ</w:t>
            </w:r>
            <w:r w:rsidRPr="00FD2110">
              <w:rPr>
                <w:spacing w:val="-1"/>
                <w:sz w:val="28"/>
                <w:szCs w:val="28"/>
              </w:rPr>
              <w:t xml:space="preserve">: </w:t>
            </w:r>
            <w:r w:rsidR="0003405A">
              <w:rPr>
                <w:spacing w:val="-3"/>
                <w:sz w:val="28"/>
                <w:szCs w:val="28"/>
              </w:rPr>
              <w:t xml:space="preserve">А </w:t>
            </w:r>
            <w:r w:rsidRPr="00FD2110">
              <w:rPr>
                <w:spacing w:val="-3"/>
                <w:sz w:val="28"/>
                <w:szCs w:val="28"/>
              </w:rPr>
              <w:t xml:space="preserve">мой </w:t>
            </w:r>
            <w:r w:rsidRPr="00FD2110">
              <w:rPr>
                <w:sz w:val="28"/>
                <w:szCs w:val="28"/>
              </w:rPr>
              <w:t>любимый</w:t>
            </w:r>
            <w:r w:rsidR="0003405A">
              <w:rPr>
                <w:sz w:val="28"/>
                <w:szCs w:val="28"/>
              </w:rPr>
              <w:t xml:space="preserve"> </w:t>
            </w:r>
            <w:r w:rsidRPr="00FD2110">
              <w:rPr>
                <w:sz w:val="28"/>
                <w:szCs w:val="28"/>
              </w:rPr>
              <w:tab/>
            </w:r>
            <w:r w:rsidRPr="00FD2110">
              <w:rPr>
                <w:spacing w:val="-1"/>
                <w:sz w:val="28"/>
                <w:szCs w:val="28"/>
              </w:rPr>
              <w:t>камень</w:t>
            </w:r>
            <w:r w:rsidRPr="00FD2110">
              <w:rPr>
                <w:sz w:val="28"/>
                <w:szCs w:val="28"/>
              </w:rPr>
              <w:t xml:space="preserve">– </w:t>
            </w:r>
            <w:r w:rsidRPr="0003405A">
              <w:rPr>
                <w:b/>
                <w:i/>
                <w:sz w:val="28"/>
                <w:szCs w:val="28"/>
              </w:rPr>
              <w:t>малахит.</w:t>
            </w:r>
            <w:r w:rsidRPr="00FD2110">
              <w:rPr>
                <w:sz w:val="28"/>
                <w:szCs w:val="28"/>
              </w:rPr>
              <w:t xml:space="preserve"> А кто может рассказать про малахит?</w:t>
            </w:r>
          </w:p>
          <w:p w:rsidR="002836A6" w:rsidRPr="00FD2110" w:rsidRDefault="0003405A" w:rsidP="002836A6">
            <w:pPr>
              <w:pStyle w:val="TableParagraph"/>
              <w:tabs>
                <w:tab w:val="left" w:pos="0"/>
                <w:tab w:val="left" w:pos="520"/>
                <w:tab w:val="left" w:pos="885"/>
                <w:tab w:val="left" w:pos="1321"/>
                <w:tab w:val="left" w:pos="1470"/>
                <w:tab w:val="left" w:pos="2001"/>
                <w:tab w:val="left" w:pos="2780"/>
                <w:tab w:val="left" w:pos="2823"/>
                <w:tab w:val="left" w:pos="2905"/>
              </w:tabs>
              <w:ind w:left="108" w:right="92"/>
              <w:rPr>
                <w:rStyle w:val="c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Ребенок: </w:t>
            </w:r>
            <w:r w:rsidR="002836A6" w:rsidRPr="00FD2110">
              <w:rPr>
                <w:sz w:val="28"/>
                <w:szCs w:val="28"/>
              </w:rPr>
              <w:t xml:space="preserve"> «</w:t>
            </w:r>
            <w:proofErr w:type="gramEnd"/>
            <w:r w:rsidR="002836A6" w:rsidRPr="00FD2110">
              <w:rPr>
                <w:rStyle w:val="c0"/>
                <w:sz w:val="28"/>
                <w:szCs w:val="28"/>
              </w:rPr>
              <w:t xml:space="preserve"> Этот камень </w:t>
            </w:r>
            <w:r>
              <w:rPr>
                <w:rStyle w:val="c0"/>
                <w:sz w:val="28"/>
                <w:szCs w:val="28"/>
              </w:rPr>
              <w:t>-</w:t>
            </w:r>
            <w:r w:rsidR="002836A6" w:rsidRPr="0003405A">
              <w:rPr>
                <w:rStyle w:val="c3"/>
                <w:bCs/>
                <w:iCs/>
                <w:sz w:val="28"/>
                <w:szCs w:val="28"/>
              </w:rPr>
              <w:t>малахит</w:t>
            </w:r>
            <w:r w:rsidR="002836A6" w:rsidRPr="0003405A">
              <w:rPr>
                <w:rStyle w:val="c3"/>
                <w:bCs/>
                <w:i/>
                <w:iCs/>
                <w:sz w:val="28"/>
                <w:szCs w:val="28"/>
              </w:rPr>
              <w:t>.</w:t>
            </w:r>
            <w:r w:rsidR="002836A6" w:rsidRPr="00FD2110">
              <w:rPr>
                <w:rStyle w:val="c0"/>
                <w:sz w:val="28"/>
                <w:szCs w:val="28"/>
              </w:rPr>
              <w:t> Единственный в мире узорчатый зелёный минерал. Малахит считается «русским камнем». Из него делают украшения, шкатулки, вазы и др.»</w:t>
            </w:r>
          </w:p>
          <w:p w:rsidR="002836A6" w:rsidRPr="00FD2110" w:rsidRDefault="002836A6" w:rsidP="002836A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b/>
                <w:sz w:val="28"/>
                <w:szCs w:val="28"/>
              </w:rPr>
              <w:t>И.Г.</w:t>
            </w:r>
            <w:r w:rsidRPr="00FD2110">
              <w:rPr>
                <w:sz w:val="28"/>
                <w:szCs w:val="28"/>
              </w:rPr>
              <w:t xml:space="preserve">: «А здесь и другие самоцветные камни» </w:t>
            </w:r>
          </w:p>
          <w:p w:rsidR="002836A6" w:rsidRPr="00FD2110" w:rsidRDefault="002836A6" w:rsidP="002836A6">
            <w:pPr>
              <w:pStyle w:val="c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D2110">
              <w:rPr>
                <w:rStyle w:val="c3"/>
                <w:b/>
                <w:bCs/>
                <w:i/>
                <w:iCs/>
                <w:sz w:val="28"/>
                <w:szCs w:val="28"/>
              </w:rPr>
              <w:t>-</w:t>
            </w:r>
            <w:r w:rsidRPr="00FD2110">
              <w:rPr>
                <w:rStyle w:val="c0"/>
                <w:sz w:val="28"/>
                <w:szCs w:val="28"/>
              </w:rPr>
              <w:t> Это камень – </w:t>
            </w:r>
            <w:r w:rsidRPr="00FD2110">
              <w:rPr>
                <w:rStyle w:val="c3"/>
                <w:b/>
                <w:bCs/>
                <w:i/>
                <w:iCs/>
                <w:sz w:val="28"/>
                <w:szCs w:val="28"/>
              </w:rPr>
              <w:t>гранит</w:t>
            </w:r>
            <w:r w:rsidRPr="00FD2110">
              <w:rPr>
                <w:rStyle w:val="c0"/>
                <w:sz w:val="28"/>
                <w:szCs w:val="28"/>
              </w:rPr>
              <w:t>.  Гранит-это горная порода. Если внимательно посмотреть, то сможем увидеть, что он весь словно состоит из каменных зёрен. Они разные по цвету. Как сами горы этот камень очень прочный, долговечный.</w:t>
            </w:r>
          </w:p>
          <w:p w:rsidR="002836A6" w:rsidRPr="00FD2110" w:rsidRDefault="002836A6" w:rsidP="002836A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2110">
              <w:rPr>
                <w:rStyle w:val="c4"/>
                <w:sz w:val="28"/>
                <w:szCs w:val="28"/>
              </w:rPr>
              <w:t>-У гранита есть давний соперник – это </w:t>
            </w:r>
            <w:r w:rsidRPr="00FD2110">
              <w:rPr>
                <w:rStyle w:val="c3"/>
                <w:b/>
                <w:bCs/>
                <w:i/>
                <w:iCs/>
                <w:sz w:val="28"/>
                <w:szCs w:val="28"/>
              </w:rPr>
              <w:t>мрамор</w:t>
            </w:r>
            <w:r w:rsidRPr="00FD2110">
              <w:rPr>
                <w:rStyle w:val="c4"/>
                <w:sz w:val="28"/>
                <w:szCs w:val="28"/>
              </w:rPr>
              <w:t xml:space="preserve">.  Мрамор - тоже горная порода. Мрамор, как и гранит, неоднороден: он состоит из примесей, которые придают ему разную окраску Мрамор - главный отделочный материал, </w:t>
            </w:r>
            <w:r w:rsidRPr="00FD2110">
              <w:rPr>
                <w:rStyle w:val="c4"/>
                <w:sz w:val="28"/>
                <w:szCs w:val="28"/>
              </w:rPr>
              <w:lastRenderedPageBreak/>
              <w:t>им украшены многие станции.  </w:t>
            </w:r>
          </w:p>
          <w:p w:rsidR="002836A6" w:rsidRPr="00FD2110" w:rsidRDefault="002836A6" w:rsidP="002836A6">
            <w:pPr>
              <w:pStyle w:val="c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0"/>
                <w:sz w:val="28"/>
                <w:szCs w:val="28"/>
              </w:rPr>
            </w:pPr>
          </w:p>
          <w:p w:rsidR="002836A6" w:rsidRPr="00FD2110" w:rsidRDefault="002836A6" w:rsidP="009B1E80">
            <w:pPr>
              <w:pStyle w:val="c7"/>
              <w:shd w:val="clear" w:color="auto" w:fill="FFFFF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FD2110">
              <w:rPr>
                <w:rStyle w:val="c0"/>
                <w:sz w:val="28"/>
                <w:szCs w:val="28"/>
              </w:rPr>
              <w:t>- Вот </w:t>
            </w:r>
            <w:r w:rsidRPr="00FD2110">
              <w:rPr>
                <w:rStyle w:val="c3"/>
                <w:b/>
                <w:bCs/>
                <w:i/>
                <w:iCs/>
                <w:sz w:val="28"/>
                <w:szCs w:val="28"/>
              </w:rPr>
              <w:t xml:space="preserve">кварц </w:t>
            </w:r>
            <w:r w:rsidR="009B1E80">
              <w:rPr>
                <w:rStyle w:val="c3"/>
                <w:b/>
                <w:bCs/>
                <w:i/>
                <w:iCs/>
                <w:sz w:val="28"/>
                <w:szCs w:val="28"/>
              </w:rPr>
              <w:t>«</w:t>
            </w:r>
            <w:r w:rsidRPr="00FD2110">
              <w:rPr>
                <w:rStyle w:val="c3"/>
                <w:b/>
                <w:bCs/>
                <w:i/>
                <w:iCs/>
                <w:sz w:val="28"/>
                <w:szCs w:val="28"/>
              </w:rPr>
              <w:t>Волосатик».</w:t>
            </w:r>
            <w:r w:rsidRPr="00FD2110">
              <w:rPr>
                <w:rStyle w:val="c0"/>
                <w:sz w:val="28"/>
                <w:szCs w:val="28"/>
              </w:rPr>
              <w:t> Посмотрите на свет, видите волосы внутри?</w:t>
            </w:r>
          </w:p>
          <w:p w:rsidR="002836A6" w:rsidRPr="00FD2110" w:rsidRDefault="002836A6" w:rsidP="002836A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2110">
              <w:rPr>
                <w:rStyle w:val="c0"/>
                <w:sz w:val="28"/>
                <w:szCs w:val="28"/>
              </w:rPr>
              <w:t>По легенде, богиня любви Венера, купаясь в горном источнике, потеряла прядь своих чудесных золотых волос. Обнаружила пропажу, когда наступила зима и вода замерзла вместе с волосами. Вначале Венера очень расстроилась. Но волосы в замерзшей воде выглядели так красиво, что богиня решила не забирать их, и превратила лёд в прозрачный камень.</w:t>
            </w:r>
          </w:p>
          <w:p w:rsidR="002836A6" w:rsidRPr="00FD2110" w:rsidRDefault="002836A6" w:rsidP="002836A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2110">
              <w:rPr>
                <w:rStyle w:val="c4"/>
                <w:sz w:val="28"/>
                <w:szCs w:val="28"/>
              </w:rPr>
              <w:t>- Этот камень </w:t>
            </w:r>
            <w:r w:rsidRPr="00FD2110">
              <w:rPr>
                <w:rStyle w:val="c3"/>
                <w:b/>
                <w:bCs/>
                <w:i/>
                <w:iCs/>
                <w:sz w:val="28"/>
                <w:szCs w:val="28"/>
              </w:rPr>
              <w:t>горный хрусталь.</w:t>
            </w:r>
            <w:r w:rsidRPr="00FD2110">
              <w:rPr>
                <w:rStyle w:val="c4"/>
                <w:sz w:val="28"/>
                <w:szCs w:val="28"/>
              </w:rPr>
              <w:t>  Он прозрачный, как слеза. По легенде безутешным было горе Аэлиты и её слёзы, превратились в  хрусталь, который  разлетелся по всему Уралу.</w:t>
            </w:r>
          </w:p>
          <w:p w:rsidR="002836A6" w:rsidRPr="00FD2110" w:rsidRDefault="002836A6" w:rsidP="002836A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2110">
              <w:rPr>
                <w:rStyle w:val="c0"/>
                <w:sz w:val="28"/>
                <w:szCs w:val="28"/>
              </w:rPr>
              <w:t>- Вот </w:t>
            </w:r>
            <w:r w:rsidRPr="00FD2110">
              <w:rPr>
                <w:rStyle w:val="c3"/>
                <w:b/>
                <w:bCs/>
                <w:i/>
                <w:iCs/>
                <w:sz w:val="28"/>
                <w:szCs w:val="28"/>
              </w:rPr>
              <w:t>яшма</w:t>
            </w:r>
            <w:r w:rsidRPr="00FD2110">
              <w:rPr>
                <w:rStyle w:val="c0"/>
                <w:sz w:val="28"/>
                <w:szCs w:val="28"/>
              </w:rPr>
              <w:t>. Она разного цвета: красная, синяя, зеленая, фиолетовая, белая и даже черная. Бывает одноцветной, но чаще пятнистой или с разноцветными полосками.</w:t>
            </w:r>
            <w:r w:rsidRPr="00FD2110">
              <w:rPr>
                <w:sz w:val="28"/>
                <w:szCs w:val="28"/>
              </w:rPr>
              <w:br/>
            </w:r>
            <w:r w:rsidRPr="00FD2110">
              <w:rPr>
                <w:rStyle w:val="c0"/>
                <w:sz w:val="28"/>
                <w:szCs w:val="28"/>
              </w:rPr>
              <w:t>Из яшмы делают ювелирные украшения, скульптуры, посуду, и вазы.</w:t>
            </w:r>
          </w:p>
          <w:p w:rsidR="002836A6" w:rsidRPr="00FD2110" w:rsidRDefault="002836A6" w:rsidP="002836A6">
            <w:pPr>
              <w:pStyle w:val="TableParagraph"/>
              <w:spacing w:line="330" w:lineRule="exact"/>
              <w:ind w:left="108"/>
              <w:jc w:val="both"/>
              <w:rPr>
                <w:sz w:val="28"/>
                <w:szCs w:val="28"/>
              </w:rPr>
            </w:pPr>
            <w:r w:rsidRPr="00FD2110">
              <w:rPr>
                <w:b/>
                <w:sz w:val="28"/>
                <w:szCs w:val="28"/>
              </w:rPr>
              <w:t>Опыт 1:</w:t>
            </w:r>
            <w:r w:rsidRPr="00FD2110">
              <w:rPr>
                <w:sz w:val="28"/>
                <w:szCs w:val="28"/>
              </w:rPr>
              <w:t xml:space="preserve"> Возьмите в одну руку камешек, в другую глину. Сожмите обе ладошки. Что произошло с глиной, она изменила свою форму? А камень?</w:t>
            </w:r>
          </w:p>
          <w:p w:rsidR="002836A6" w:rsidRPr="00FD2110" w:rsidRDefault="002836A6" w:rsidP="002836A6">
            <w:pPr>
              <w:pStyle w:val="TableParagraph"/>
              <w:spacing w:before="1"/>
              <w:ind w:left="108" w:right="93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 xml:space="preserve">Вывод: Значит камень твердый, а глина какая? (мягкая). Молодцы ребята, справились с заданием. За выполненное задание, вы </w:t>
            </w:r>
            <w:r w:rsidRPr="00FD2110">
              <w:rPr>
                <w:sz w:val="28"/>
                <w:szCs w:val="28"/>
              </w:rPr>
              <w:lastRenderedPageBreak/>
              <w:t>получаете части кристалла.</w:t>
            </w:r>
          </w:p>
          <w:p w:rsidR="002836A6" w:rsidRPr="00FD2110" w:rsidRDefault="002836A6" w:rsidP="002836A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b/>
                <w:sz w:val="28"/>
                <w:szCs w:val="28"/>
              </w:rPr>
              <w:t>Данила.</w:t>
            </w:r>
            <w:r w:rsidRPr="00FD2110">
              <w:rPr>
                <w:sz w:val="28"/>
                <w:szCs w:val="28"/>
              </w:rPr>
              <w:t xml:space="preserve"> Ребята, как вы думаете, что делает кузнец?</w:t>
            </w:r>
          </w:p>
          <w:p w:rsidR="002836A6" w:rsidRPr="00FD2110" w:rsidRDefault="002836A6" w:rsidP="002836A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spacing w:val="-3"/>
                <w:sz w:val="28"/>
                <w:szCs w:val="28"/>
              </w:rPr>
              <w:t xml:space="preserve">Кузнечное </w:t>
            </w:r>
            <w:r w:rsidRPr="00FD2110">
              <w:rPr>
                <w:sz w:val="28"/>
                <w:szCs w:val="28"/>
              </w:rPr>
              <w:t xml:space="preserve">дело – самое древнее и самое распространенное на </w:t>
            </w:r>
            <w:r w:rsidRPr="00FD2110">
              <w:rPr>
                <w:spacing w:val="-6"/>
                <w:sz w:val="28"/>
                <w:szCs w:val="28"/>
              </w:rPr>
              <w:t xml:space="preserve">Урале </w:t>
            </w:r>
            <w:r w:rsidRPr="00FD2110">
              <w:rPr>
                <w:sz w:val="28"/>
                <w:szCs w:val="28"/>
              </w:rPr>
              <w:t xml:space="preserve">ремесло. </w:t>
            </w:r>
          </w:p>
          <w:p w:rsidR="002836A6" w:rsidRPr="00FD2110" w:rsidRDefault="002836A6" w:rsidP="002836A6">
            <w:pPr>
              <w:pStyle w:val="TableParagraph"/>
              <w:ind w:left="108" w:right="90" w:firstLine="600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 xml:space="preserve">Какие металлы добывают на Урале? (Рассмотреть металлы). Если раскалить металл, то из него можно сделать очень много предметов, </w:t>
            </w:r>
            <w:r w:rsidRPr="00FD2110">
              <w:rPr>
                <w:spacing w:val="-4"/>
                <w:sz w:val="28"/>
                <w:szCs w:val="28"/>
              </w:rPr>
              <w:t>которые</w:t>
            </w:r>
            <w:r w:rsidRPr="00FD2110">
              <w:rPr>
                <w:spacing w:val="67"/>
                <w:sz w:val="28"/>
                <w:szCs w:val="28"/>
              </w:rPr>
              <w:t xml:space="preserve"> </w:t>
            </w:r>
            <w:r w:rsidRPr="00FD2110">
              <w:rPr>
                <w:sz w:val="28"/>
                <w:szCs w:val="28"/>
              </w:rPr>
              <w:t xml:space="preserve">помогают человеку в жизни. </w:t>
            </w:r>
            <w:r w:rsidRPr="00FD2110">
              <w:rPr>
                <w:spacing w:val="-3"/>
                <w:sz w:val="28"/>
                <w:szCs w:val="28"/>
              </w:rPr>
              <w:t>Ре</w:t>
            </w:r>
            <w:r w:rsidRPr="00FD2110">
              <w:rPr>
                <w:sz w:val="28"/>
                <w:szCs w:val="28"/>
              </w:rPr>
              <w:t xml:space="preserve">бята, какие предметы, сделанные из металла, вы </w:t>
            </w:r>
            <w:r w:rsidR="00FB2157">
              <w:rPr>
                <w:sz w:val="28"/>
                <w:szCs w:val="28"/>
              </w:rPr>
              <w:t xml:space="preserve">                     </w:t>
            </w:r>
            <w:r w:rsidRPr="00FD2110">
              <w:rPr>
                <w:spacing w:val="-3"/>
                <w:sz w:val="28"/>
                <w:szCs w:val="28"/>
              </w:rPr>
              <w:t>мо</w:t>
            </w:r>
            <w:r w:rsidRPr="00FD2110">
              <w:rPr>
                <w:sz w:val="28"/>
                <w:szCs w:val="28"/>
              </w:rPr>
              <w:t xml:space="preserve">жете назвать? </w:t>
            </w:r>
          </w:p>
          <w:p w:rsidR="002836A6" w:rsidRPr="00FD2110" w:rsidRDefault="002836A6" w:rsidP="002836A6">
            <w:pPr>
              <w:pStyle w:val="TableParagraph"/>
              <w:ind w:left="108" w:right="90"/>
              <w:jc w:val="both"/>
              <w:rPr>
                <w:b/>
                <w:sz w:val="28"/>
                <w:szCs w:val="28"/>
              </w:rPr>
            </w:pPr>
          </w:p>
          <w:p w:rsidR="002836A6" w:rsidRPr="00FD2110" w:rsidRDefault="002836A6" w:rsidP="002836A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b/>
                <w:sz w:val="28"/>
                <w:szCs w:val="28"/>
              </w:rPr>
              <w:t>Опыт 2.</w:t>
            </w:r>
            <w:r w:rsidRPr="00FD2110">
              <w:rPr>
                <w:sz w:val="28"/>
                <w:szCs w:val="28"/>
              </w:rPr>
              <w:t xml:space="preserve"> С металлами и магнитом</w:t>
            </w:r>
            <w:r w:rsidR="00FB2157">
              <w:rPr>
                <w:sz w:val="28"/>
                <w:szCs w:val="28"/>
              </w:rPr>
              <w:t xml:space="preserve"> (Притягивается- не притягивается)</w:t>
            </w:r>
            <w:r w:rsidRPr="00FD2110">
              <w:rPr>
                <w:sz w:val="28"/>
                <w:szCs w:val="28"/>
              </w:rPr>
              <w:t>.</w:t>
            </w:r>
          </w:p>
          <w:p w:rsidR="002836A6" w:rsidRPr="00FD2110" w:rsidRDefault="002836A6" w:rsidP="002836A6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2836A6" w:rsidRPr="00FD2110" w:rsidRDefault="002836A6" w:rsidP="002836A6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FD2110">
              <w:rPr>
                <w:b/>
                <w:sz w:val="28"/>
                <w:szCs w:val="28"/>
              </w:rPr>
              <w:t>Опыт 3</w:t>
            </w:r>
            <w:r w:rsidRPr="00FD2110">
              <w:rPr>
                <w:sz w:val="28"/>
                <w:szCs w:val="28"/>
              </w:rPr>
              <w:t xml:space="preserve">: Возьмите обычный камень и каменный </w:t>
            </w:r>
            <w:r w:rsidRPr="00FD2110">
              <w:rPr>
                <w:spacing w:val="-3"/>
                <w:sz w:val="28"/>
                <w:szCs w:val="28"/>
              </w:rPr>
              <w:t xml:space="preserve">уголь. </w:t>
            </w:r>
            <w:r w:rsidRPr="00FD2110">
              <w:rPr>
                <w:sz w:val="28"/>
                <w:szCs w:val="28"/>
              </w:rPr>
              <w:t xml:space="preserve">Сожмите их в </w:t>
            </w:r>
            <w:r w:rsidRPr="00FD2110">
              <w:rPr>
                <w:spacing w:val="-3"/>
                <w:sz w:val="28"/>
                <w:szCs w:val="28"/>
              </w:rPr>
              <w:t xml:space="preserve">руках. </w:t>
            </w:r>
            <w:r w:rsidRPr="00FD2110">
              <w:rPr>
                <w:sz w:val="28"/>
                <w:szCs w:val="28"/>
              </w:rPr>
              <w:t xml:space="preserve">Какие они. </w:t>
            </w:r>
            <w:r w:rsidRPr="00FD2110">
              <w:rPr>
                <w:spacing w:val="-8"/>
                <w:sz w:val="28"/>
                <w:szCs w:val="28"/>
              </w:rPr>
              <w:t xml:space="preserve">Ударьте </w:t>
            </w:r>
            <w:r w:rsidRPr="00FD2110">
              <w:rPr>
                <w:sz w:val="28"/>
                <w:szCs w:val="28"/>
              </w:rPr>
              <w:t xml:space="preserve">поочередно по ним </w:t>
            </w:r>
            <w:r w:rsidRPr="00FD2110">
              <w:rPr>
                <w:spacing w:val="-3"/>
                <w:sz w:val="28"/>
                <w:szCs w:val="28"/>
              </w:rPr>
              <w:t xml:space="preserve">молотком. </w:t>
            </w:r>
            <w:r w:rsidRPr="00FD2110">
              <w:rPr>
                <w:sz w:val="28"/>
                <w:szCs w:val="28"/>
              </w:rPr>
              <w:t xml:space="preserve">Полученные </w:t>
            </w:r>
            <w:r w:rsidRPr="00FD2110">
              <w:rPr>
                <w:spacing w:val="-4"/>
                <w:sz w:val="28"/>
                <w:szCs w:val="28"/>
              </w:rPr>
              <w:t xml:space="preserve">результаты </w:t>
            </w:r>
            <w:r w:rsidRPr="00FD2110">
              <w:rPr>
                <w:sz w:val="28"/>
                <w:szCs w:val="28"/>
              </w:rPr>
              <w:t>сравните, и сделайте</w:t>
            </w:r>
            <w:r w:rsidRPr="00FD2110">
              <w:rPr>
                <w:spacing w:val="-3"/>
                <w:sz w:val="28"/>
                <w:szCs w:val="28"/>
              </w:rPr>
              <w:t xml:space="preserve"> вывод.</w:t>
            </w:r>
          </w:p>
          <w:p w:rsidR="002836A6" w:rsidRPr="00FD2110" w:rsidRDefault="002836A6" w:rsidP="002836A6">
            <w:pPr>
              <w:pStyle w:val="TableParagraph"/>
              <w:ind w:left="108" w:right="89"/>
              <w:jc w:val="both"/>
              <w:rPr>
                <w:sz w:val="28"/>
                <w:szCs w:val="28"/>
              </w:rPr>
            </w:pPr>
            <w:r w:rsidRPr="00FD2110">
              <w:rPr>
                <w:spacing w:val="-8"/>
                <w:sz w:val="28"/>
                <w:szCs w:val="28"/>
              </w:rPr>
              <w:t xml:space="preserve">Вывод: </w:t>
            </w:r>
            <w:r w:rsidRPr="00FD2110">
              <w:rPr>
                <w:spacing w:val="-4"/>
                <w:sz w:val="28"/>
                <w:szCs w:val="28"/>
              </w:rPr>
              <w:t xml:space="preserve">Оба </w:t>
            </w:r>
            <w:r w:rsidRPr="00FD2110">
              <w:rPr>
                <w:spacing w:val="-6"/>
                <w:sz w:val="28"/>
                <w:szCs w:val="28"/>
              </w:rPr>
              <w:t xml:space="preserve">камня </w:t>
            </w:r>
            <w:r w:rsidRPr="00FD2110">
              <w:rPr>
                <w:spacing w:val="-8"/>
                <w:sz w:val="28"/>
                <w:szCs w:val="28"/>
              </w:rPr>
              <w:t xml:space="preserve">твердые, </w:t>
            </w:r>
            <w:r w:rsidRPr="00FD2110">
              <w:rPr>
                <w:spacing w:val="-4"/>
                <w:sz w:val="28"/>
                <w:szCs w:val="28"/>
              </w:rPr>
              <w:t xml:space="preserve">но </w:t>
            </w:r>
            <w:r w:rsidRPr="00FD2110">
              <w:rPr>
                <w:spacing w:val="67"/>
                <w:sz w:val="28"/>
                <w:szCs w:val="28"/>
              </w:rPr>
              <w:t xml:space="preserve"> </w:t>
            </w:r>
            <w:r w:rsidRPr="00FD2110">
              <w:rPr>
                <w:spacing w:val="-5"/>
                <w:sz w:val="28"/>
                <w:szCs w:val="28"/>
              </w:rPr>
              <w:t xml:space="preserve">простой   </w:t>
            </w:r>
            <w:r w:rsidRPr="00FD2110">
              <w:rPr>
                <w:spacing w:val="-6"/>
                <w:sz w:val="28"/>
                <w:szCs w:val="28"/>
              </w:rPr>
              <w:t>камень</w:t>
            </w:r>
            <w:r w:rsidRPr="00FD2110">
              <w:rPr>
                <w:spacing w:val="20"/>
                <w:sz w:val="28"/>
                <w:szCs w:val="28"/>
              </w:rPr>
              <w:t xml:space="preserve"> </w:t>
            </w:r>
            <w:r w:rsidRPr="00FD2110">
              <w:rPr>
                <w:spacing w:val="-7"/>
                <w:sz w:val="28"/>
                <w:szCs w:val="28"/>
              </w:rPr>
              <w:t>тверже,</w:t>
            </w:r>
          </w:p>
          <w:p w:rsidR="002836A6" w:rsidRPr="00FD2110" w:rsidRDefault="002836A6" w:rsidP="002836A6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FD2110">
              <w:rPr>
                <w:spacing w:val="-5"/>
                <w:sz w:val="28"/>
                <w:szCs w:val="28"/>
              </w:rPr>
              <w:t xml:space="preserve">чем </w:t>
            </w:r>
            <w:r w:rsidRPr="00FD2110">
              <w:rPr>
                <w:spacing w:val="-8"/>
                <w:sz w:val="28"/>
                <w:szCs w:val="28"/>
              </w:rPr>
              <w:t xml:space="preserve">уголь.  </w:t>
            </w:r>
            <w:r w:rsidRPr="00FD2110">
              <w:rPr>
                <w:spacing w:val="-13"/>
                <w:sz w:val="28"/>
                <w:szCs w:val="28"/>
              </w:rPr>
              <w:t xml:space="preserve">Уголь  </w:t>
            </w:r>
            <w:r w:rsidRPr="00FD2110">
              <w:rPr>
                <w:spacing w:val="-8"/>
                <w:sz w:val="28"/>
                <w:szCs w:val="28"/>
              </w:rPr>
              <w:t>можно</w:t>
            </w:r>
            <w:r w:rsidRPr="00FD2110">
              <w:rPr>
                <w:spacing w:val="-15"/>
                <w:sz w:val="28"/>
                <w:szCs w:val="28"/>
              </w:rPr>
              <w:t xml:space="preserve"> </w:t>
            </w:r>
            <w:r w:rsidRPr="00FD2110">
              <w:rPr>
                <w:spacing w:val="-7"/>
                <w:sz w:val="28"/>
                <w:szCs w:val="28"/>
              </w:rPr>
              <w:t>рас</w:t>
            </w:r>
            <w:r w:rsidRPr="00FD2110">
              <w:rPr>
                <w:sz w:val="28"/>
                <w:szCs w:val="28"/>
              </w:rPr>
              <w:t>колоть на части, а простой</w:t>
            </w:r>
          </w:p>
          <w:p w:rsidR="002836A6" w:rsidRPr="00FD2110" w:rsidRDefault="002836A6" w:rsidP="002836A6">
            <w:pPr>
              <w:pStyle w:val="TableParagraph"/>
              <w:ind w:left="108" w:right="86"/>
              <w:rPr>
                <w:spacing w:val="-5"/>
                <w:sz w:val="28"/>
                <w:szCs w:val="28"/>
              </w:rPr>
            </w:pPr>
            <w:r w:rsidRPr="00FD2110">
              <w:rPr>
                <w:spacing w:val="-7"/>
                <w:sz w:val="28"/>
                <w:szCs w:val="28"/>
              </w:rPr>
              <w:t xml:space="preserve">камень </w:t>
            </w:r>
            <w:r w:rsidRPr="00FD2110">
              <w:rPr>
                <w:spacing w:val="-11"/>
                <w:sz w:val="28"/>
                <w:szCs w:val="28"/>
              </w:rPr>
              <w:t xml:space="preserve">нет. </w:t>
            </w:r>
            <w:r w:rsidRPr="00FD2110">
              <w:rPr>
                <w:spacing w:val="-9"/>
                <w:sz w:val="28"/>
                <w:szCs w:val="28"/>
              </w:rPr>
              <w:t xml:space="preserve">Молодцы </w:t>
            </w:r>
            <w:r w:rsidRPr="00FD2110">
              <w:rPr>
                <w:spacing w:val="-6"/>
                <w:sz w:val="28"/>
                <w:szCs w:val="28"/>
              </w:rPr>
              <w:t xml:space="preserve">ребята, справились </w:t>
            </w:r>
            <w:r w:rsidRPr="00FD2110">
              <w:rPr>
                <w:sz w:val="28"/>
                <w:szCs w:val="28"/>
              </w:rPr>
              <w:t xml:space="preserve">с </w:t>
            </w:r>
            <w:r w:rsidRPr="00FD2110">
              <w:rPr>
                <w:spacing w:val="-6"/>
                <w:sz w:val="28"/>
                <w:szCs w:val="28"/>
              </w:rPr>
              <w:t xml:space="preserve">заданием. </w:t>
            </w:r>
            <w:r w:rsidRPr="00FD2110">
              <w:rPr>
                <w:sz w:val="28"/>
                <w:szCs w:val="28"/>
              </w:rPr>
              <w:t xml:space="preserve">За </w:t>
            </w:r>
            <w:r w:rsidRPr="00FD2110">
              <w:rPr>
                <w:spacing w:val="-7"/>
                <w:sz w:val="28"/>
                <w:szCs w:val="28"/>
              </w:rPr>
              <w:t xml:space="preserve">выполненное </w:t>
            </w:r>
            <w:r w:rsidRPr="00FD2110">
              <w:rPr>
                <w:spacing w:val="-6"/>
                <w:sz w:val="28"/>
                <w:szCs w:val="28"/>
              </w:rPr>
              <w:t xml:space="preserve">задание, </w:t>
            </w:r>
            <w:r w:rsidRPr="00FD2110">
              <w:rPr>
                <w:spacing w:val="-3"/>
                <w:sz w:val="28"/>
                <w:szCs w:val="28"/>
              </w:rPr>
              <w:t xml:space="preserve">вы </w:t>
            </w:r>
            <w:r w:rsidRPr="00FD2110">
              <w:rPr>
                <w:spacing w:val="-7"/>
                <w:sz w:val="28"/>
                <w:szCs w:val="28"/>
              </w:rPr>
              <w:t xml:space="preserve">получаете </w:t>
            </w:r>
            <w:r w:rsidRPr="00FD2110">
              <w:rPr>
                <w:spacing w:val="-5"/>
                <w:sz w:val="28"/>
                <w:szCs w:val="28"/>
              </w:rPr>
              <w:t>части кристалла.</w:t>
            </w:r>
          </w:p>
          <w:p w:rsidR="002836A6" w:rsidRPr="00FD2110" w:rsidRDefault="002836A6" w:rsidP="002836A6">
            <w:pPr>
              <w:pStyle w:val="TableParagraph"/>
              <w:ind w:left="108" w:right="86"/>
              <w:rPr>
                <w:sz w:val="28"/>
                <w:szCs w:val="28"/>
              </w:rPr>
            </w:pPr>
          </w:p>
          <w:p w:rsidR="002836A6" w:rsidRPr="00FD2110" w:rsidRDefault="002836A6" w:rsidP="002836A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b/>
                <w:sz w:val="28"/>
                <w:szCs w:val="28"/>
              </w:rPr>
              <w:t>Данила</w:t>
            </w:r>
            <w:r w:rsidRPr="00FD2110">
              <w:rPr>
                <w:sz w:val="28"/>
                <w:szCs w:val="28"/>
              </w:rPr>
              <w:t xml:space="preserve">: Но остался последний осколок. </w:t>
            </w:r>
          </w:p>
          <w:p w:rsidR="002836A6" w:rsidRPr="00FD2110" w:rsidRDefault="002836A6" w:rsidP="002836A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D2110">
              <w:rPr>
                <w:rFonts w:ascii="Times New Roman" w:hAnsi="Times New Roman" w:cs="Times New Roman"/>
                <w:b/>
                <w:sz w:val="28"/>
                <w:szCs w:val="28"/>
              </w:rPr>
              <w:t>ХМГ:</w:t>
            </w: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 xml:space="preserve"> Ребята, я предлагаю </w:t>
            </w:r>
            <w:r w:rsidRPr="00FD2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самостоятельно сделать украшения. Мы с вами можем изготовить различные камни из </w:t>
            </w:r>
            <w:r w:rsidRPr="00FD2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пластилина.</w:t>
            </w:r>
            <w:r w:rsidRPr="00FD21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D2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Как Вы думаете, как это сделать?</w:t>
            </w:r>
            <w:r w:rsidRPr="00FD21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D2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Какие цвета нужно смешать для малахита?</w:t>
            </w:r>
            <w:r w:rsidRPr="00FD21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D2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 для яшмы?</w:t>
            </w:r>
            <w:r w:rsidRPr="00FD21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D2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Вот заготовки для разных украшений (разной формы и цвета).</w:t>
            </w:r>
          </w:p>
          <w:p w:rsidR="002836A6" w:rsidRPr="00FD2110" w:rsidRDefault="002836A6" w:rsidP="002836A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  <w:shd w:val="clear" w:color="auto" w:fill="FFFFFF"/>
                <w:lang w:eastAsia="ru-RU"/>
              </w:rPr>
              <w:t xml:space="preserve"> - Выбирайте, какой формы кольцо вы будете делать, с каким камнем?</w:t>
            </w:r>
            <w:r w:rsidRPr="00FD2110">
              <w:rPr>
                <w:sz w:val="28"/>
                <w:szCs w:val="28"/>
                <w:lang w:eastAsia="ru-RU"/>
              </w:rPr>
              <w:br/>
            </w:r>
            <w:r w:rsidRPr="00FD2110">
              <w:rPr>
                <w:sz w:val="28"/>
                <w:szCs w:val="28"/>
                <w:shd w:val="clear" w:color="auto" w:fill="FFFFFF"/>
                <w:lang w:eastAsia="ru-RU"/>
              </w:rPr>
              <w:t>Подбирайте пластилин для малахита или яшмы.</w:t>
            </w:r>
            <w:r w:rsidRPr="00FD2110">
              <w:rPr>
                <w:sz w:val="28"/>
                <w:szCs w:val="28"/>
              </w:rPr>
              <w:t xml:space="preserve"> Помогать вам будут </w:t>
            </w:r>
            <w:proofErr w:type="gramStart"/>
            <w:r w:rsidRPr="00FD2110">
              <w:rPr>
                <w:sz w:val="28"/>
                <w:szCs w:val="28"/>
              </w:rPr>
              <w:t>мои  верные</w:t>
            </w:r>
            <w:proofErr w:type="gramEnd"/>
            <w:r w:rsidRPr="00FD2110">
              <w:rPr>
                <w:sz w:val="28"/>
                <w:szCs w:val="28"/>
              </w:rPr>
              <w:t xml:space="preserve"> </w:t>
            </w:r>
            <w:r w:rsidRPr="00FD2110">
              <w:rPr>
                <w:spacing w:val="22"/>
                <w:sz w:val="28"/>
                <w:szCs w:val="28"/>
              </w:rPr>
              <w:t xml:space="preserve"> </w:t>
            </w:r>
            <w:r w:rsidRPr="00FD2110">
              <w:rPr>
                <w:sz w:val="28"/>
                <w:szCs w:val="28"/>
              </w:rPr>
              <w:t>помощники – Иван-горняк и</w:t>
            </w:r>
            <w:r w:rsidRPr="00FD2110">
              <w:rPr>
                <w:spacing w:val="20"/>
                <w:sz w:val="28"/>
                <w:szCs w:val="28"/>
              </w:rPr>
              <w:t xml:space="preserve"> </w:t>
            </w:r>
            <w:r w:rsidRPr="00FD2110">
              <w:rPr>
                <w:sz w:val="28"/>
                <w:szCs w:val="28"/>
              </w:rPr>
              <w:t>Данила –мастер.</w:t>
            </w:r>
          </w:p>
          <w:p w:rsidR="002836A6" w:rsidRPr="00FD2110" w:rsidRDefault="002836A6" w:rsidP="002836A6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>После выполненного задания дети получают последний кристалл.</w:t>
            </w:r>
          </w:p>
          <w:p w:rsidR="00F66CDC" w:rsidRPr="00FD2110" w:rsidRDefault="002836A6" w:rsidP="006B78FC">
            <w:pPr>
              <w:pStyle w:val="TableParagraph"/>
              <w:ind w:left="108" w:right="90"/>
              <w:rPr>
                <w:b/>
                <w:sz w:val="28"/>
                <w:szCs w:val="28"/>
              </w:rPr>
            </w:pPr>
            <w:r w:rsidRPr="00FD2110">
              <w:rPr>
                <w:sz w:val="28"/>
                <w:szCs w:val="28"/>
              </w:rPr>
              <w:t>Каменный цветок загорается. В горах вновь станет светло.</w:t>
            </w:r>
          </w:p>
        </w:tc>
        <w:tc>
          <w:tcPr>
            <w:tcW w:w="3190" w:type="dxa"/>
          </w:tcPr>
          <w:p w:rsidR="00452F32" w:rsidRPr="00FD2110" w:rsidRDefault="00452F32" w:rsidP="00F66CD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4830" w:rsidRPr="00FD2110" w:rsidRDefault="00344830" w:rsidP="00F66CD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2F32" w:rsidRPr="008E0576" w:rsidRDefault="008E0576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576">
              <w:rPr>
                <w:rFonts w:ascii="Times New Roman" w:hAnsi="Times New Roman" w:cs="Times New Roman"/>
                <w:sz w:val="28"/>
                <w:szCs w:val="28"/>
              </w:rPr>
              <w:t>ХМГ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показывает детям маршрут на карте</w:t>
            </w:r>
          </w:p>
          <w:p w:rsidR="00E703D8" w:rsidRPr="00FD2110" w:rsidRDefault="00E703D8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Pr="00FD2110" w:rsidRDefault="00E703D8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Pr="00FD2110" w:rsidRDefault="00E703D8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Pr="0003405A" w:rsidRDefault="0003405A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ИГ </w:t>
            </w:r>
            <w:r w:rsidRPr="000340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показывает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детям разложенные на столе камни</w:t>
            </w:r>
            <w:r w:rsidRPr="000340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E703D8" w:rsidRPr="00FD2110" w:rsidRDefault="00E703D8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Pr="00FD2110" w:rsidRDefault="00E703D8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Default="00E703D8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5A" w:rsidRDefault="0003405A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5A" w:rsidRDefault="0003405A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5A" w:rsidRDefault="0003405A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5A" w:rsidRDefault="0003405A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5A" w:rsidRDefault="0003405A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5A" w:rsidRPr="00FD2110" w:rsidRDefault="0003405A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B63438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="009B1E80">
              <w:rPr>
                <w:rFonts w:ascii="Times New Roman" w:hAnsi="Times New Roman" w:cs="Times New Roman"/>
                <w:sz w:val="28"/>
                <w:szCs w:val="28"/>
              </w:rPr>
              <w:t xml:space="preserve">камней. </w:t>
            </w:r>
          </w:p>
          <w:p w:rsidR="009B1E80" w:rsidRDefault="009B1E80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3B" w:rsidRPr="00FD2110" w:rsidRDefault="002B6F3B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3B" w:rsidRPr="00FD2110" w:rsidRDefault="002B6F3B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3B" w:rsidRPr="00FD2110" w:rsidRDefault="002B6F3B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3B" w:rsidRPr="00FD2110" w:rsidRDefault="002B6F3B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3B" w:rsidRPr="00FD2110" w:rsidRDefault="002B6F3B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18" w:rsidRPr="00FD2110" w:rsidRDefault="00FA4818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18" w:rsidRPr="00FD2110" w:rsidRDefault="00FA4818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18" w:rsidRPr="00FD2110" w:rsidRDefault="00FA4818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18" w:rsidRPr="00FD2110" w:rsidRDefault="00FA4818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3BC" w:rsidRPr="00FD2110" w:rsidRDefault="004453BC" w:rsidP="00F66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5B" w:rsidRPr="00FD2110" w:rsidRDefault="00745B5B" w:rsidP="00F66CD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5FD9" w:rsidRDefault="00775FD9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Pr="00FD2110" w:rsidRDefault="009B1E80" w:rsidP="009B1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80" w:rsidRDefault="009B1E80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AA02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 подводит детей к выводу, что не все металлы притягиваются, предлагает опытным путем выяснить. Какие именно металлы обладают такими  свойствами. </w:t>
            </w: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Pr="00FD2110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 предлагает детям заготовки для изготовления колечек.</w:t>
            </w:r>
          </w:p>
        </w:tc>
        <w:tc>
          <w:tcPr>
            <w:tcW w:w="3509" w:type="dxa"/>
          </w:tcPr>
          <w:p w:rsidR="00C47982" w:rsidRPr="00FD2110" w:rsidRDefault="00C47982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Pr="00FD2110" w:rsidRDefault="00E703D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DC" w:rsidRPr="00FD2110" w:rsidRDefault="0003405A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направление движения по карте.</w:t>
            </w:r>
          </w:p>
          <w:p w:rsidR="00F66CDC" w:rsidRPr="00FD2110" w:rsidRDefault="00F66CDC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DC" w:rsidRPr="00FD2110" w:rsidRDefault="00F66CDC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DC" w:rsidRPr="00FD2110" w:rsidRDefault="00F66CDC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Pr="00FD2110" w:rsidRDefault="00E703D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E703D8" w:rsidRPr="00FD2110" w:rsidRDefault="00E703D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Pr="00FD2110" w:rsidRDefault="00E703D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Pr="00FD2110" w:rsidRDefault="00E703D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Pr="00FD2110" w:rsidRDefault="0003405A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по очереди о самоцветных камнях.</w:t>
            </w:r>
          </w:p>
          <w:p w:rsidR="00E703D8" w:rsidRPr="00FD2110" w:rsidRDefault="00E703D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624" w:rsidRPr="00FD2110" w:rsidRDefault="00230624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AB" w:rsidRPr="00FD2110" w:rsidRDefault="000767AB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5A" w:rsidRDefault="0003405A" w:rsidP="0003405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Cs/>
                <w:sz w:val="28"/>
                <w:szCs w:val="28"/>
              </w:rPr>
            </w:pPr>
          </w:p>
          <w:p w:rsidR="0003405A" w:rsidRDefault="0003405A" w:rsidP="0003405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Cs/>
                <w:sz w:val="28"/>
                <w:szCs w:val="28"/>
              </w:rPr>
            </w:pPr>
          </w:p>
          <w:p w:rsidR="0003405A" w:rsidRPr="0003405A" w:rsidRDefault="0003405A" w:rsidP="0003405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405A">
              <w:rPr>
                <w:rStyle w:val="c0"/>
                <w:iCs/>
                <w:sz w:val="28"/>
                <w:szCs w:val="28"/>
              </w:rPr>
              <w:t xml:space="preserve">Дети по </w:t>
            </w:r>
            <w:r>
              <w:rPr>
                <w:rStyle w:val="c0"/>
                <w:iCs/>
                <w:sz w:val="28"/>
                <w:szCs w:val="28"/>
              </w:rPr>
              <w:t xml:space="preserve">очереди </w:t>
            </w:r>
            <w:r w:rsidRPr="0003405A">
              <w:rPr>
                <w:rStyle w:val="c0"/>
                <w:iCs/>
                <w:sz w:val="28"/>
                <w:szCs w:val="28"/>
              </w:rPr>
              <w:t xml:space="preserve"> подходят к шкатулке и достают из неё по одному  камню.</w:t>
            </w:r>
          </w:p>
          <w:p w:rsidR="00E703D8" w:rsidRPr="00FD2110" w:rsidRDefault="00E703D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Pr="00FD2110" w:rsidRDefault="00E703D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FD9" w:rsidRPr="00FD2110" w:rsidRDefault="00775FD9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Pr="00FD2110" w:rsidRDefault="00E703D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D8" w:rsidRPr="00FD2110" w:rsidRDefault="00E703D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18" w:rsidRPr="00FD2110" w:rsidRDefault="00FA481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18" w:rsidRPr="00FD2110" w:rsidRDefault="00FA481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18" w:rsidRPr="00FD2110" w:rsidRDefault="00FA481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18" w:rsidRPr="00FD2110" w:rsidRDefault="00FA481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18" w:rsidRPr="00FD2110" w:rsidRDefault="00FA481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18" w:rsidRPr="00FD2110" w:rsidRDefault="00FA481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18" w:rsidRPr="00FD2110" w:rsidRDefault="00FA481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18" w:rsidRPr="00FD2110" w:rsidRDefault="00FA4818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30" w:rsidRPr="00FD2110" w:rsidRDefault="00344830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93" w:rsidRPr="00FD2110" w:rsidRDefault="00681B93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93" w:rsidRPr="00FD2110" w:rsidRDefault="00681B93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93" w:rsidRPr="00FD2110" w:rsidRDefault="00681B93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93" w:rsidRPr="00FD2110" w:rsidRDefault="00681B93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93" w:rsidRPr="00FD2110" w:rsidRDefault="00681B93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93" w:rsidRPr="00FD2110" w:rsidRDefault="00681B93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93" w:rsidRPr="00FD2110" w:rsidRDefault="00681B93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93" w:rsidRPr="00FD2110" w:rsidRDefault="00681B93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93" w:rsidRPr="00FD2110" w:rsidRDefault="00681B93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DC" w:rsidRDefault="00F66CDC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D95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Pr="00FD2110" w:rsidRDefault="00FB2157" w:rsidP="00FB2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>ыполнение всех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высказывают свои предположения, делают выводы. </w:t>
            </w: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обсуждении, делятся своими умозаключениями.</w:t>
            </w: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узнают, что камень тверже, чем уголь.</w:t>
            </w: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7" w:rsidRPr="00FD2110" w:rsidRDefault="00FB2157" w:rsidP="00FB2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самостоятельно изготавливают колечки </w:t>
            </w:r>
          </w:p>
        </w:tc>
      </w:tr>
      <w:tr w:rsidR="00DB133B" w:rsidRPr="00FD2110" w:rsidTr="00F66CDC">
        <w:tc>
          <w:tcPr>
            <w:tcW w:w="4075" w:type="dxa"/>
          </w:tcPr>
          <w:p w:rsidR="00AA022E" w:rsidRPr="00FD2110" w:rsidRDefault="00DB133B" w:rsidP="00AA02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  <w:p w:rsidR="00AA022E" w:rsidRPr="00FD2110" w:rsidRDefault="00D95C2E" w:rsidP="00AA02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смогли ли мы помочь</w:t>
            </w:r>
            <w:r w:rsidR="00AA022E" w:rsidRPr="00FD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36A6" w:rsidRPr="00FD2110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Хозяйке Медной горы</w:t>
            </w:r>
            <w:r w:rsidR="00AA022E" w:rsidRPr="00FD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0B1F67" w:rsidRPr="00FD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 как?</w:t>
            </w:r>
            <w:r w:rsidR="00953691" w:rsidRPr="00FD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022E" w:rsidRPr="00FD2110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Скажите</w:t>
            </w:r>
            <w:r w:rsidR="00AA022E" w:rsidRPr="00FD2110">
              <w:rPr>
                <w:rFonts w:ascii="Times New Roman" w:hAnsi="Times New Roman" w:cs="Times New Roman"/>
                <w:sz w:val="28"/>
                <w:szCs w:val="28"/>
              </w:rPr>
              <w:t xml:space="preserve">, какое задание вам было сделать очень легко? А какое задание было самым сложным?                                                </w:t>
            </w:r>
          </w:p>
          <w:p w:rsidR="00AA022E" w:rsidRPr="00FD2110" w:rsidRDefault="00AA022E" w:rsidP="003E158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A022E" w:rsidRPr="00FD2110" w:rsidRDefault="00AA022E" w:rsidP="00AA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2E" w:rsidRDefault="00AA022E" w:rsidP="00AA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FC" w:rsidRDefault="006B78FC" w:rsidP="00AA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FC" w:rsidRDefault="006B78FC" w:rsidP="00AA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FC" w:rsidRPr="00FD2110" w:rsidRDefault="006B78FC" w:rsidP="00AA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2E" w:rsidRPr="00FD2110" w:rsidRDefault="00AA022E" w:rsidP="00AA022E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i/>
                <w:sz w:val="28"/>
                <w:szCs w:val="28"/>
              </w:rPr>
            </w:pPr>
            <w:r w:rsidRPr="00FD2110">
              <w:rPr>
                <w:i/>
                <w:sz w:val="28"/>
                <w:szCs w:val="28"/>
              </w:rPr>
              <w:t>Слайд №</w:t>
            </w:r>
            <w:r w:rsidR="006B78FC">
              <w:rPr>
                <w:i/>
                <w:sz w:val="28"/>
                <w:szCs w:val="28"/>
              </w:rPr>
              <w:t>3</w:t>
            </w:r>
          </w:p>
          <w:p w:rsidR="00DB133B" w:rsidRPr="00FD2110" w:rsidRDefault="00AA022E" w:rsidP="00C4386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Обращение </w:t>
            </w:r>
            <w:proofErr w:type="spellStart"/>
            <w:r w:rsidR="00C4386F" w:rsidRPr="00FD2110">
              <w:rPr>
                <w:rFonts w:ascii="Times New Roman" w:hAnsi="Times New Roman" w:cs="Times New Roman"/>
                <w:b/>
                <w:sz w:val="28"/>
                <w:szCs w:val="28"/>
              </w:rPr>
              <w:t>Камнегора</w:t>
            </w:r>
            <w:proofErr w:type="spellEnd"/>
            <w:r w:rsidRPr="00FD211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53691" w:rsidRPr="00FD2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386F" w:rsidRPr="00FD2110">
              <w:rPr>
                <w:rFonts w:ascii="Times New Roman" w:hAnsi="Times New Roman" w:cs="Times New Roman"/>
                <w:sz w:val="28"/>
                <w:szCs w:val="28"/>
              </w:rPr>
              <w:t>Ребята, вы  разрушили мои чары, я бессилен перед вашей дружбой.</w:t>
            </w:r>
            <w:r w:rsidR="00C4386F" w:rsidRPr="00FD2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Хозяйка Медной горы</w:t>
            </w:r>
            <w:r w:rsidR="002D06FB" w:rsidRPr="00FD2110">
              <w:rPr>
                <w:rFonts w:ascii="Times New Roman" w:hAnsi="Times New Roman" w:cs="Times New Roman"/>
                <w:sz w:val="28"/>
                <w:szCs w:val="28"/>
              </w:rPr>
              <w:t xml:space="preserve"> вручает детям </w:t>
            </w:r>
            <w:r w:rsidR="00C4386F" w:rsidRPr="00FD2110">
              <w:rPr>
                <w:rFonts w:ascii="Times New Roman" w:hAnsi="Times New Roman" w:cs="Times New Roman"/>
                <w:sz w:val="28"/>
                <w:szCs w:val="28"/>
              </w:rPr>
              <w:t>подарки – «самоцветные камни»</w:t>
            </w:r>
            <w:r w:rsidR="006B78FC">
              <w:rPr>
                <w:rFonts w:ascii="Times New Roman" w:hAnsi="Times New Roman" w:cs="Times New Roman"/>
                <w:sz w:val="28"/>
                <w:szCs w:val="28"/>
              </w:rPr>
              <w:t xml:space="preserve"> (конфеты «Цветные камушки»)</w:t>
            </w:r>
          </w:p>
        </w:tc>
        <w:tc>
          <w:tcPr>
            <w:tcW w:w="3509" w:type="dxa"/>
          </w:tcPr>
          <w:p w:rsidR="00AA022E" w:rsidRPr="00FD2110" w:rsidRDefault="00AA022E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2E" w:rsidRPr="00FD2110" w:rsidRDefault="00AA022E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2E" w:rsidRPr="00FD2110" w:rsidRDefault="00AA022E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33B" w:rsidRPr="00FD2110" w:rsidRDefault="00DB133B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A022E" w:rsidRPr="00FD2110" w:rsidRDefault="00AA022E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2E" w:rsidRPr="00FD2110" w:rsidRDefault="00AA022E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2E" w:rsidRPr="00FD2110" w:rsidRDefault="00AA022E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2E" w:rsidRPr="00FD2110" w:rsidRDefault="00AA022E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FB" w:rsidRPr="00FD2110" w:rsidRDefault="002D06FB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FB" w:rsidRPr="00FD2110" w:rsidRDefault="002D06FB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FB" w:rsidRPr="00FD2110" w:rsidRDefault="002D06FB" w:rsidP="003E1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2E" w:rsidRPr="00FD2110" w:rsidRDefault="00AA022E" w:rsidP="006B78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 xml:space="preserve">Дети прощаются с </w:t>
            </w:r>
            <w:r w:rsidR="006B78FC">
              <w:rPr>
                <w:rFonts w:ascii="Times New Roman" w:hAnsi="Times New Roman" w:cs="Times New Roman"/>
                <w:sz w:val="28"/>
                <w:szCs w:val="28"/>
              </w:rPr>
              <w:t>ХМГ</w:t>
            </w: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 xml:space="preserve"> и уходят с подарк</w:t>
            </w:r>
            <w:r w:rsidR="006B78FC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FD211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B78FC">
              <w:rPr>
                <w:rFonts w:ascii="Times New Roman" w:hAnsi="Times New Roman" w:cs="Times New Roman"/>
                <w:sz w:val="28"/>
                <w:szCs w:val="28"/>
              </w:rPr>
              <w:t xml:space="preserve">ХМГ </w:t>
            </w:r>
            <w:r w:rsidR="002D06FB" w:rsidRPr="00FD2110">
              <w:rPr>
                <w:rFonts w:ascii="Times New Roman" w:hAnsi="Times New Roman" w:cs="Times New Roman"/>
                <w:sz w:val="28"/>
                <w:szCs w:val="28"/>
              </w:rPr>
              <w:t>в свою группу.</w:t>
            </w:r>
          </w:p>
        </w:tc>
      </w:tr>
    </w:tbl>
    <w:p w:rsidR="00954454" w:rsidRPr="00FD2110" w:rsidRDefault="00954454" w:rsidP="00BD0497">
      <w:pPr>
        <w:rPr>
          <w:rFonts w:ascii="Times New Roman" w:hAnsi="Times New Roman" w:cs="Times New Roman"/>
          <w:sz w:val="28"/>
          <w:szCs w:val="28"/>
        </w:rPr>
      </w:pPr>
    </w:p>
    <w:sectPr w:rsidR="00954454" w:rsidRPr="00FD2110" w:rsidSect="000B1F67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01" w:rsidRDefault="00466A01" w:rsidP="000B1F67">
      <w:pPr>
        <w:spacing w:after="0" w:line="240" w:lineRule="auto"/>
      </w:pPr>
      <w:r>
        <w:separator/>
      </w:r>
    </w:p>
  </w:endnote>
  <w:endnote w:type="continuationSeparator" w:id="0">
    <w:p w:rsidR="00466A01" w:rsidRDefault="00466A01" w:rsidP="000B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948294"/>
      <w:docPartObj>
        <w:docPartGallery w:val="Page Numbers (Bottom of Page)"/>
        <w:docPartUnique/>
      </w:docPartObj>
    </w:sdtPr>
    <w:sdtEndPr/>
    <w:sdtContent>
      <w:p w:rsidR="008E0576" w:rsidRDefault="00D52F0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E0576" w:rsidRDefault="008E05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01" w:rsidRDefault="00466A01" w:rsidP="000B1F67">
      <w:pPr>
        <w:spacing w:after="0" w:line="240" w:lineRule="auto"/>
      </w:pPr>
      <w:r>
        <w:separator/>
      </w:r>
    </w:p>
  </w:footnote>
  <w:footnote w:type="continuationSeparator" w:id="0">
    <w:p w:rsidR="00466A01" w:rsidRDefault="00466A01" w:rsidP="000B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2F5C"/>
    <w:multiLevelType w:val="hybridMultilevel"/>
    <w:tmpl w:val="5748FA5E"/>
    <w:lvl w:ilvl="0" w:tplc="AD229B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A1E4F"/>
    <w:multiLevelType w:val="hybridMultilevel"/>
    <w:tmpl w:val="A430402E"/>
    <w:lvl w:ilvl="0" w:tplc="B5B687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405D2"/>
    <w:multiLevelType w:val="hybridMultilevel"/>
    <w:tmpl w:val="DBECAFCA"/>
    <w:lvl w:ilvl="0" w:tplc="B5B687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10B85"/>
    <w:multiLevelType w:val="hybridMultilevel"/>
    <w:tmpl w:val="1CA0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25427"/>
    <w:multiLevelType w:val="multilevel"/>
    <w:tmpl w:val="59E6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804"/>
    <w:rsid w:val="000137A4"/>
    <w:rsid w:val="0003405A"/>
    <w:rsid w:val="00035BC7"/>
    <w:rsid w:val="000767AB"/>
    <w:rsid w:val="000B1F67"/>
    <w:rsid w:val="000B7023"/>
    <w:rsid w:val="0011035D"/>
    <w:rsid w:val="00115664"/>
    <w:rsid w:val="00127C42"/>
    <w:rsid w:val="00166242"/>
    <w:rsid w:val="00170EF2"/>
    <w:rsid w:val="00227CE5"/>
    <w:rsid w:val="00230624"/>
    <w:rsid w:val="00267CA6"/>
    <w:rsid w:val="0028245D"/>
    <w:rsid w:val="002836A6"/>
    <w:rsid w:val="002A2717"/>
    <w:rsid w:val="002B5B99"/>
    <w:rsid w:val="002B5F03"/>
    <w:rsid w:val="002B6F3B"/>
    <w:rsid w:val="002C0804"/>
    <w:rsid w:val="002C1DB2"/>
    <w:rsid w:val="002D06FB"/>
    <w:rsid w:val="002E4EE1"/>
    <w:rsid w:val="00303BBF"/>
    <w:rsid w:val="00316639"/>
    <w:rsid w:val="00344830"/>
    <w:rsid w:val="003843C7"/>
    <w:rsid w:val="003E158F"/>
    <w:rsid w:val="003E5EEC"/>
    <w:rsid w:val="00406E1A"/>
    <w:rsid w:val="004453BC"/>
    <w:rsid w:val="00452F32"/>
    <w:rsid w:val="00466A01"/>
    <w:rsid w:val="00504C69"/>
    <w:rsid w:val="00551EEB"/>
    <w:rsid w:val="00602BEE"/>
    <w:rsid w:val="006627E0"/>
    <w:rsid w:val="00662EBD"/>
    <w:rsid w:val="00665B0F"/>
    <w:rsid w:val="00681B93"/>
    <w:rsid w:val="006877EC"/>
    <w:rsid w:val="0069251A"/>
    <w:rsid w:val="006B78FC"/>
    <w:rsid w:val="006D0D07"/>
    <w:rsid w:val="007105E3"/>
    <w:rsid w:val="00744D8B"/>
    <w:rsid w:val="00745B5B"/>
    <w:rsid w:val="00775FD9"/>
    <w:rsid w:val="007A2883"/>
    <w:rsid w:val="007C76F7"/>
    <w:rsid w:val="007D7CE8"/>
    <w:rsid w:val="007F1AF0"/>
    <w:rsid w:val="00810220"/>
    <w:rsid w:val="0082261B"/>
    <w:rsid w:val="00862B31"/>
    <w:rsid w:val="0086570A"/>
    <w:rsid w:val="00887536"/>
    <w:rsid w:val="008E0576"/>
    <w:rsid w:val="008E1BB0"/>
    <w:rsid w:val="008E5905"/>
    <w:rsid w:val="00915D06"/>
    <w:rsid w:val="00953691"/>
    <w:rsid w:val="00954454"/>
    <w:rsid w:val="009736D1"/>
    <w:rsid w:val="00990F68"/>
    <w:rsid w:val="009B1E80"/>
    <w:rsid w:val="009D421C"/>
    <w:rsid w:val="00A161EB"/>
    <w:rsid w:val="00A238AD"/>
    <w:rsid w:val="00A4088B"/>
    <w:rsid w:val="00A55F67"/>
    <w:rsid w:val="00A941A0"/>
    <w:rsid w:val="00A94CE8"/>
    <w:rsid w:val="00AA022E"/>
    <w:rsid w:val="00AB0248"/>
    <w:rsid w:val="00AB1251"/>
    <w:rsid w:val="00AD535A"/>
    <w:rsid w:val="00AE5054"/>
    <w:rsid w:val="00B063AE"/>
    <w:rsid w:val="00B46951"/>
    <w:rsid w:val="00B63438"/>
    <w:rsid w:val="00B77202"/>
    <w:rsid w:val="00B91B8C"/>
    <w:rsid w:val="00BD0497"/>
    <w:rsid w:val="00BE0653"/>
    <w:rsid w:val="00BF7C17"/>
    <w:rsid w:val="00C34C23"/>
    <w:rsid w:val="00C4386F"/>
    <w:rsid w:val="00C47982"/>
    <w:rsid w:val="00C72099"/>
    <w:rsid w:val="00C76CF0"/>
    <w:rsid w:val="00C850FF"/>
    <w:rsid w:val="00CB7219"/>
    <w:rsid w:val="00CF75C7"/>
    <w:rsid w:val="00D1408D"/>
    <w:rsid w:val="00D26F0A"/>
    <w:rsid w:val="00D52F04"/>
    <w:rsid w:val="00D76AD7"/>
    <w:rsid w:val="00D95C2E"/>
    <w:rsid w:val="00DB133B"/>
    <w:rsid w:val="00DC7A51"/>
    <w:rsid w:val="00E018F8"/>
    <w:rsid w:val="00E4051D"/>
    <w:rsid w:val="00E43DB2"/>
    <w:rsid w:val="00E4786E"/>
    <w:rsid w:val="00E50137"/>
    <w:rsid w:val="00E53497"/>
    <w:rsid w:val="00E703D8"/>
    <w:rsid w:val="00EA0C16"/>
    <w:rsid w:val="00EC66FF"/>
    <w:rsid w:val="00F132A7"/>
    <w:rsid w:val="00F20F5E"/>
    <w:rsid w:val="00F66CDC"/>
    <w:rsid w:val="00F8281A"/>
    <w:rsid w:val="00FA4818"/>
    <w:rsid w:val="00FB2157"/>
    <w:rsid w:val="00FD2110"/>
    <w:rsid w:val="00FE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2D050-8CEE-4F1C-9626-E2EE61F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0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915D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8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158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3E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4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316639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AA022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A02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5D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0B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1F67"/>
  </w:style>
  <w:style w:type="paragraph" w:styleId="ac">
    <w:name w:val="footer"/>
    <w:basedOn w:val="a"/>
    <w:link w:val="ad"/>
    <w:uiPriority w:val="99"/>
    <w:unhideWhenUsed/>
    <w:rsid w:val="000B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1F67"/>
  </w:style>
  <w:style w:type="paragraph" w:styleId="ae">
    <w:name w:val="Balloon Text"/>
    <w:basedOn w:val="a"/>
    <w:link w:val="af"/>
    <w:uiPriority w:val="99"/>
    <w:semiHidden/>
    <w:unhideWhenUsed/>
    <w:rsid w:val="0095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3691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semiHidden/>
    <w:unhideWhenUsed/>
    <w:qFormat/>
    <w:rsid w:val="00C76CF0"/>
    <w:pPr>
      <w:widowControl w:val="0"/>
      <w:autoSpaceDE w:val="0"/>
      <w:autoSpaceDN w:val="0"/>
      <w:spacing w:after="0" w:line="240" w:lineRule="auto"/>
      <w:ind w:left="118" w:firstLine="396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1">
    <w:name w:val="Основной текст Знак"/>
    <w:basedOn w:val="a0"/>
    <w:link w:val="af0"/>
    <w:uiPriority w:val="1"/>
    <w:semiHidden/>
    <w:rsid w:val="00C76CF0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83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28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36A6"/>
  </w:style>
  <w:style w:type="character" w:customStyle="1" w:styleId="c4">
    <w:name w:val="c4"/>
    <w:basedOn w:val="a0"/>
    <w:rsid w:val="002836A6"/>
  </w:style>
  <w:style w:type="paragraph" w:customStyle="1" w:styleId="c7">
    <w:name w:val="c7"/>
    <w:basedOn w:val="a"/>
    <w:rsid w:val="0028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36A6"/>
  </w:style>
  <w:style w:type="character" w:styleId="af2">
    <w:name w:val="Strong"/>
    <w:basedOn w:val="a0"/>
    <w:uiPriority w:val="22"/>
    <w:qFormat/>
    <w:rsid w:val="00283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790F-512F-4A1C-BF82-C792BCBC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1645295</cp:lastModifiedBy>
  <cp:revision>87</cp:revision>
  <cp:lastPrinted>2020-01-27T09:31:00Z</cp:lastPrinted>
  <dcterms:created xsi:type="dcterms:W3CDTF">2019-10-31T09:28:00Z</dcterms:created>
  <dcterms:modified xsi:type="dcterms:W3CDTF">2023-01-11T15:35:00Z</dcterms:modified>
</cp:coreProperties>
</file>