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538" w:rsidRDefault="00606538" w:rsidP="001906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F97" w:rsidRDefault="00983F97" w:rsidP="00983F9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83F97" w:rsidRDefault="00983F97" w:rsidP="00983F9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МУНИЦИПАЛЬНОЕ </w:t>
      </w:r>
      <w:r w:rsidR="003560EA">
        <w:rPr>
          <w:rFonts w:ascii="Times New Roman" w:hAnsi="Times New Roman" w:cs="Times New Roman"/>
          <w:b/>
          <w:sz w:val="20"/>
          <w:szCs w:val="20"/>
        </w:rPr>
        <w:t xml:space="preserve">ДОШКОЛЬНОЕ </w:t>
      </w:r>
      <w:r>
        <w:rPr>
          <w:rFonts w:ascii="Times New Roman" w:hAnsi="Times New Roman" w:cs="Times New Roman"/>
          <w:b/>
          <w:sz w:val="20"/>
          <w:szCs w:val="20"/>
        </w:rPr>
        <w:t>ОБРАЗОВАТЕЛЬНОЕ УЧРЕЖДЕНИЕ</w:t>
      </w:r>
    </w:p>
    <w:p w:rsidR="00983F97" w:rsidRPr="00EB3FEB" w:rsidRDefault="00983F97" w:rsidP="00983F9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ДЕТСКИЙ САД </w:t>
      </w:r>
      <w:r w:rsidRPr="00EB3FEB">
        <w:rPr>
          <w:rFonts w:ascii="Times New Roman" w:hAnsi="Times New Roman" w:cs="Times New Roman"/>
          <w:b/>
          <w:sz w:val="20"/>
          <w:szCs w:val="20"/>
        </w:rPr>
        <w:t>ОБЩЕРАЗВИВАЮЩЕГО ВИДА  № 39 «Ягодка»</w:t>
      </w:r>
    </w:p>
    <w:p w:rsidR="00983F97" w:rsidRDefault="00983F97" w:rsidP="00983F97">
      <w:pPr>
        <w:spacing w:after="0"/>
        <w:jc w:val="center"/>
        <w:rPr>
          <w:rStyle w:val="val"/>
          <w:rFonts w:ascii="Times New Roman" w:hAnsi="Times New Roman" w:cs="Times New Roman"/>
          <w:sz w:val="20"/>
          <w:szCs w:val="20"/>
        </w:rPr>
      </w:pPr>
      <w:r w:rsidRPr="00EB3FEB">
        <w:rPr>
          <w:rFonts w:ascii="Times New Roman" w:hAnsi="Times New Roman" w:cs="Times New Roman"/>
          <w:sz w:val="20"/>
          <w:szCs w:val="20"/>
        </w:rPr>
        <w:t xml:space="preserve">ул. Молодежная д.7, д. Полбино Егорьевского района Московской области т.8(49640)54367;   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B3FEB">
        <w:rPr>
          <w:rFonts w:ascii="Times New Roman" w:hAnsi="Times New Roman" w:cs="Times New Roman"/>
          <w:sz w:val="20"/>
          <w:szCs w:val="20"/>
        </w:rPr>
        <w:t>-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EB3FEB">
        <w:rPr>
          <w:rFonts w:ascii="Times New Roman" w:hAnsi="Times New Roman" w:cs="Times New Roman"/>
          <w:sz w:val="20"/>
          <w:szCs w:val="20"/>
        </w:rPr>
        <w:t>:</w:t>
      </w:r>
      <w:r w:rsidRPr="00EB3FEB">
        <w:rPr>
          <w:rStyle w:val="val"/>
          <w:rFonts w:ascii="Times New Roman" w:hAnsi="Times New Roman" w:cs="Times New Roman"/>
          <w:sz w:val="20"/>
          <w:szCs w:val="20"/>
        </w:rPr>
        <w:t>dc39jagodka</w:t>
      </w:r>
    </w:p>
    <w:p w:rsidR="00983F97" w:rsidRPr="00983F97" w:rsidRDefault="00983F97" w:rsidP="00983F97">
      <w:pPr>
        <w:spacing w:after="0"/>
        <w:jc w:val="center"/>
        <w:rPr>
          <w:rStyle w:val="val"/>
          <w:rFonts w:ascii="Times New Roman" w:hAnsi="Times New Roman" w:cs="Times New Roman"/>
          <w:sz w:val="16"/>
          <w:szCs w:val="16"/>
        </w:rPr>
      </w:pPr>
      <w:r>
        <w:rPr>
          <w:rStyle w:val="val"/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</w:t>
      </w:r>
    </w:p>
    <w:p w:rsidR="00B15B34" w:rsidRDefault="00B15B34" w:rsidP="00B15B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639" w:rsidRPr="00B15B34" w:rsidRDefault="00190639" w:rsidP="00606538">
      <w:pPr>
        <w:rPr>
          <w:rFonts w:ascii="Times New Roman" w:hAnsi="Times New Roman" w:cs="Times New Roman"/>
          <w:b/>
          <w:i/>
          <w:sz w:val="16"/>
          <w:szCs w:val="16"/>
        </w:rPr>
      </w:pPr>
    </w:p>
    <w:p w:rsidR="00190639" w:rsidRPr="00190639" w:rsidRDefault="00190639" w:rsidP="00190639">
      <w:pPr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190639">
        <w:rPr>
          <w:rFonts w:ascii="Times New Roman" w:hAnsi="Times New Roman" w:cs="Times New Roman"/>
          <w:b/>
          <w:i/>
          <w:color w:val="C00000"/>
          <w:sz w:val="96"/>
          <w:szCs w:val="96"/>
        </w:rPr>
        <w:t>Проект</w:t>
      </w:r>
    </w:p>
    <w:p w:rsidR="00606538" w:rsidRPr="0062469B" w:rsidRDefault="00190639" w:rsidP="00606538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54"/>
          <w:szCs w:val="54"/>
        </w:rPr>
      </w:pPr>
      <w:r w:rsidRPr="00190639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</w:t>
      </w:r>
      <w:r w:rsidRPr="0062469B">
        <w:rPr>
          <w:rFonts w:ascii="Times New Roman" w:hAnsi="Times New Roman" w:cs="Times New Roman"/>
          <w:b/>
          <w:i/>
          <w:color w:val="C00000"/>
          <w:sz w:val="54"/>
          <w:szCs w:val="54"/>
        </w:rPr>
        <w:t xml:space="preserve">Формирование и развитие сенсорных способностей у </w:t>
      </w:r>
      <w:r w:rsidR="0062469B" w:rsidRPr="0062469B">
        <w:rPr>
          <w:rFonts w:ascii="Times New Roman" w:hAnsi="Times New Roman" w:cs="Times New Roman"/>
          <w:b/>
          <w:i/>
          <w:color w:val="C00000"/>
          <w:sz w:val="54"/>
          <w:szCs w:val="54"/>
        </w:rPr>
        <w:t>младших дошкольников</w:t>
      </w:r>
      <w:r w:rsidRPr="0062469B">
        <w:rPr>
          <w:rFonts w:ascii="Times New Roman" w:hAnsi="Times New Roman" w:cs="Times New Roman"/>
          <w:b/>
          <w:i/>
          <w:color w:val="C00000"/>
          <w:sz w:val="54"/>
          <w:szCs w:val="54"/>
        </w:rPr>
        <w:t xml:space="preserve"> </w:t>
      </w:r>
    </w:p>
    <w:p w:rsidR="003B6252" w:rsidRPr="0062469B" w:rsidRDefault="00190639" w:rsidP="00190639">
      <w:pPr>
        <w:jc w:val="center"/>
        <w:rPr>
          <w:rFonts w:ascii="Times New Roman" w:hAnsi="Times New Roman" w:cs="Times New Roman"/>
          <w:b/>
          <w:i/>
          <w:color w:val="C00000"/>
          <w:sz w:val="54"/>
          <w:szCs w:val="54"/>
        </w:rPr>
      </w:pPr>
      <w:r w:rsidRPr="0062469B">
        <w:rPr>
          <w:rFonts w:ascii="Times New Roman" w:hAnsi="Times New Roman" w:cs="Times New Roman"/>
          <w:b/>
          <w:i/>
          <w:color w:val="C00000"/>
          <w:sz w:val="54"/>
          <w:szCs w:val="54"/>
        </w:rPr>
        <w:t>средствами дидактической игры</w:t>
      </w:r>
    </w:p>
    <w:p w:rsidR="00190639" w:rsidRPr="00606538" w:rsidRDefault="00190639" w:rsidP="0060653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606538">
        <w:rPr>
          <w:rFonts w:ascii="Times New Roman" w:hAnsi="Times New Roman" w:cs="Times New Roman"/>
          <w:b/>
          <w:i/>
          <w:color w:val="FF0000"/>
          <w:sz w:val="56"/>
          <w:szCs w:val="56"/>
        </w:rPr>
        <w:t>Тема: «Учимся играя»</w:t>
      </w:r>
    </w:p>
    <w:p w:rsidR="00190639" w:rsidRPr="00606538" w:rsidRDefault="00606538" w:rsidP="00606538">
      <w:pPr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3390900" cy="325816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39" w:rsidRPr="00983F97" w:rsidRDefault="00983F97" w:rsidP="00983F9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</w:t>
      </w:r>
      <w:r w:rsidR="00190639" w:rsidRPr="00983F97">
        <w:rPr>
          <w:rFonts w:ascii="Times New Roman" w:hAnsi="Times New Roman" w:cs="Times New Roman"/>
          <w:sz w:val="32"/>
          <w:szCs w:val="32"/>
        </w:rPr>
        <w:t>Подготовила воспитатель:</w:t>
      </w:r>
    </w:p>
    <w:p w:rsidR="00606538" w:rsidRDefault="00983F97" w:rsidP="00983F9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r w:rsidR="00606538" w:rsidRPr="00983F97">
        <w:rPr>
          <w:rFonts w:ascii="Times New Roman" w:hAnsi="Times New Roman" w:cs="Times New Roman"/>
          <w:sz w:val="32"/>
          <w:szCs w:val="32"/>
        </w:rPr>
        <w:t xml:space="preserve"> </w:t>
      </w:r>
      <w:r w:rsidR="00AB5010">
        <w:rPr>
          <w:rFonts w:ascii="Times New Roman" w:hAnsi="Times New Roman" w:cs="Times New Roman"/>
          <w:sz w:val="32"/>
          <w:szCs w:val="32"/>
        </w:rPr>
        <w:t>Комкина Мария Сергеевна</w:t>
      </w:r>
    </w:p>
    <w:p w:rsidR="00983F97" w:rsidRDefault="00983F97" w:rsidP="00983F97">
      <w:pPr>
        <w:rPr>
          <w:rFonts w:ascii="Times New Roman" w:hAnsi="Times New Roman" w:cs="Times New Roman"/>
          <w:sz w:val="16"/>
          <w:szCs w:val="16"/>
        </w:rPr>
      </w:pPr>
    </w:p>
    <w:p w:rsidR="00983F97" w:rsidRPr="00983F97" w:rsidRDefault="00983F97" w:rsidP="00983F97">
      <w:pPr>
        <w:rPr>
          <w:rFonts w:ascii="Times New Roman" w:hAnsi="Times New Roman" w:cs="Times New Roman"/>
          <w:sz w:val="16"/>
          <w:szCs w:val="16"/>
        </w:rPr>
      </w:pPr>
    </w:p>
    <w:p w:rsidR="00A7159D" w:rsidRPr="00983F97" w:rsidRDefault="003560EA" w:rsidP="00983F9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</w:t>
      </w:r>
      <w:r w:rsidR="00AB5010">
        <w:rPr>
          <w:rFonts w:ascii="Times New Roman" w:hAnsi="Times New Roman" w:cs="Times New Roman"/>
          <w:sz w:val="32"/>
          <w:szCs w:val="32"/>
        </w:rPr>
        <w:t>20</w:t>
      </w:r>
      <w:r>
        <w:rPr>
          <w:rFonts w:ascii="Times New Roman" w:hAnsi="Times New Roman" w:cs="Times New Roman"/>
          <w:sz w:val="32"/>
          <w:szCs w:val="32"/>
        </w:rPr>
        <w:t xml:space="preserve"> – 20</w:t>
      </w:r>
      <w:r w:rsidR="00AB5010">
        <w:rPr>
          <w:rFonts w:ascii="Times New Roman" w:hAnsi="Times New Roman" w:cs="Times New Roman"/>
          <w:sz w:val="32"/>
          <w:szCs w:val="32"/>
        </w:rPr>
        <w:t>21</w:t>
      </w:r>
      <w:r w:rsidR="00190639" w:rsidRPr="00983F97">
        <w:rPr>
          <w:rFonts w:ascii="Times New Roman" w:hAnsi="Times New Roman" w:cs="Times New Roman"/>
          <w:sz w:val="32"/>
          <w:szCs w:val="32"/>
        </w:rPr>
        <w:t xml:space="preserve"> учебный год</w:t>
      </w:r>
    </w:p>
    <w:p w:rsidR="00983F97" w:rsidRPr="00983F97" w:rsidRDefault="00983F97" w:rsidP="005E7768">
      <w:pPr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190639" w:rsidRPr="00983F97" w:rsidRDefault="00190639" w:rsidP="005E776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3F97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"/>
        <w:gridCol w:w="8901"/>
      </w:tblGrid>
      <w:tr w:rsidR="005E7768" w:rsidTr="007479BE">
        <w:trPr>
          <w:trHeight w:val="343"/>
        </w:trPr>
        <w:tc>
          <w:tcPr>
            <w:tcW w:w="705" w:type="dxa"/>
          </w:tcPr>
          <w:p w:rsidR="005E7768" w:rsidRPr="00F35CF9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8901" w:type="dxa"/>
          </w:tcPr>
          <w:p w:rsidR="005E7768" w:rsidRDefault="005E7768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Паспорт </w:t>
            </w:r>
            <w:r w:rsidR="00F35CF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</w:tr>
      <w:tr w:rsidR="005E7768" w:rsidTr="007479BE">
        <w:trPr>
          <w:trHeight w:val="327"/>
        </w:trPr>
        <w:tc>
          <w:tcPr>
            <w:tcW w:w="705" w:type="dxa"/>
          </w:tcPr>
          <w:p w:rsidR="00F35CF9" w:rsidRPr="00F35CF9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8901" w:type="dxa"/>
          </w:tcPr>
          <w:p w:rsidR="005E7768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</w:tr>
      <w:tr w:rsidR="005E7768" w:rsidTr="007479BE">
        <w:trPr>
          <w:trHeight w:val="327"/>
        </w:trPr>
        <w:tc>
          <w:tcPr>
            <w:tcW w:w="705" w:type="dxa"/>
          </w:tcPr>
          <w:p w:rsidR="005E7768" w:rsidRPr="00F35CF9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8901" w:type="dxa"/>
          </w:tcPr>
          <w:p w:rsidR="005E7768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Новизна материала</w:t>
            </w:r>
          </w:p>
        </w:tc>
      </w:tr>
      <w:tr w:rsidR="005E7768" w:rsidTr="007479BE">
        <w:trPr>
          <w:trHeight w:val="343"/>
        </w:trPr>
        <w:tc>
          <w:tcPr>
            <w:tcW w:w="705" w:type="dxa"/>
          </w:tcPr>
          <w:p w:rsidR="005E7768" w:rsidRPr="00F35CF9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8901" w:type="dxa"/>
          </w:tcPr>
          <w:p w:rsidR="005E7768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 проекта</w:t>
            </w:r>
          </w:p>
        </w:tc>
      </w:tr>
      <w:tr w:rsidR="005E7768" w:rsidTr="007479BE">
        <w:trPr>
          <w:trHeight w:val="343"/>
        </w:trPr>
        <w:tc>
          <w:tcPr>
            <w:tcW w:w="705" w:type="dxa"/>
          </w:tcPr>
          <w:p w:rsidR="005E7768" w:rsidRPr="00F35CF9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8901" w:type="dxa"/>
          </w:tcPr>
          <w:p w:rsidR="005E7768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 проекта</w:t>
            </w:r>
          </w:p>
        </w:tc>
      </w:tr>
      <w:tr w:rsidR="005E7768" w:rsidTr="007479BE">
        <w:trPr>
          <w:trHeight w:val="327"/>
        </w:trPr>
        <w:tc>
          <w:tcPr>
            <w:tcW w:w="705" w:type="dxa"/>
          </w:tcPr>
          <w:p w:rsidR="005E7768" w:rsidRPr="00F35CF9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8901" w:type="dxa"/>
          </w:tcPr>
          <w:p w:rsidR="005E7768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Перспективный план</w:t>
            </w:r>
          </w:p>
        </w:tc>
      </w:tr>
      <w:tr w:rsidR="005E7768" w:rsidTr="007479BE">
        <w:trPr>
          <w:trHeight w:val="327"/>
        </w:trPr>
        <w:tc>
          <w:tcPr>
            <w:tcW w:w="705" w:type="dxa"/>
          </w:tcPr>
          <w:p w:rsidR="005E7768" w:rsidRPr="00F35CF9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8901" w:type="dxa"/>
          </w:tcPr>
          <w:p w:rsidR="005E7768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5E7768" w:rsidTr="007479BE">
        <w:trPr>
          <w:trHeight w:val="343"/>
        </w:trPr>
        <w:tc>
          <w:tcPr>
            <w:tcW w:w="705" w:type="dxa"/>
          </w:tcPr>
          <w:p w:rsidR="005E7768" w:rsidRPr="00F35CF9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8901" w:type="dxa"/>
          </w:tcPr>
          <w:p w:rsidR="007479BE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F35CF9" w:rsidTr="007479BE">
        <w:trPr>
          <w:trHeight w:val="327"/>
        </w:trPr>
        <w:tc>
          <w:tcPr>
            <w:tcW w:w="705" w:type="dxa"/>
          </w:tcPr>
          <w:p w:rsidR="00F35CF9" w:rsidRDefault="00F35CF9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</w:p>
          <w:p w:rsidR="00983F97" w:rsidRDefault="00983F97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7479BE" w:rsidRPr="007479BE" w:rsidRDefault="007479BE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8901" w:type="dxa"/>
          </w:tcPr>
          <w:p w:rsidR="00983F97" w:rsidRDefault="00983F97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479BE">
              <w:rPr>
                <w:rFonts w:ascii="Times New Roman" w:hAnsi="Times New Roman" w:cs="Times New Roman"/>
                <w:sz w:val="28"/>
                <w:szCs w:val="28"/>
              </w:rPr>
              <w:t xml:space="preserve">писок используемой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  <w:p w:rsidR="007479BE" w:rsidRPr="007479BE" w:rsidRDefault="007479BE" w:rsidP="00F35C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</w:tbl>
    <w:p w:rsidR="00190639" w:rsidRPr="00011205" w:rsidRDefault="00190639" w:rsidP="00190639">
      <w:pPr>
        <w:rPr>
          <w:rFonts w:ascii="Times New Roman" w:hAnsi="Times New Roman" w:cs="Times New Roman"/>
          <w:sz w:val="28"/>
          <w:szCs w:val="28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1906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4F1E" w:rsidRDefault="00424F1E" w:rsidP="00F35CF9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983F97" w:rsidRDefault="00983F97" w:rsidP="00F35CF9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24F1E" w:rsidRPr="00424F1E" w:rsidRDefault="00424F1E" w:rsidP="00A7159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24F1E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Паспорт проекта</w:t>
      </w:r>
    </w:p>
    <w:p w:rsidR="00424F1E" w:rsidRPr="00011205" w:rsidRDefault="00424F1E" w:rsidP="00BB5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89F">
        <w:rPr>
          <w:rFonts w:ascii="Times New Roman" w:hAnsi="Times New Roman" w:cs="Times New Roman"/>
          <w:i/>
          <w:sz w:val="28"/>
          <w:szCs w:val="28"/>
        </w:rPr>
        <w:t>Наименование проекта</w:t>
      </w:r>
      <w:r w:rsidR="00264B0E" w:rsidRPr="005F389F">
        <w:rPr>
          <w:rFonts w:ascii="Times New Roman" w:hAnsi="Times New Roman" w:cs="Times New Roman"/>
          <w:i/>
          <w:sz w:val="28"/>
          <w:szCs w:val="28"/>
        </w:rPr>
        <w:t>:</w:t>
      </w:r>
      <w:r w:rsidR="00B60C31">
        <w:rPr>
          <w:rFonts w:ascii="Times New Roman" w:hAnsi="Times New Roman" w:cs="Times New Roman"/>
          <w:sz w:val="28"/>
          <w:szCs w:val="28"/>
        </w:rPr>
        <w:t xml:space="preserve"> </w:t>
      </w:r>
      <w:r w:rsidRPr="00011205">
        <w:rPr>
          <w:rFonts w:ascii="Times New Roman" w:hAnsi="Times New Roman" w:cs="Times New Roman"/>
          <w:sz w:val="28"/>
          <w:szCs w:val="28"/>
        </w:rPr>
        <w:t>«Учимся, играя»</w:t>
      </w:r>
    </w:p>
    <w:p w:rsidR="00424F1E" w:rsidRDefault="00424F1E" w:rsidP="00BB5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>Основные разработчики проекта</w:t>
      </w:r>
      <w:r w:rsidR="006C47CD">
        <w:rPr>
          <w:rFonts w:ascii="Times New Roman" w:hAnsi="Times New Roman" w:cs="Times New Roman"/>
          <w:sz w:val="28"/>
          <w:szCs w:val="28"/>
        </w:rPr>
        <w:t>: в</w:t>
      </w:r>
      <w:r w:rsidRPr="00011205">
        <w:rPr>
          <w:rFonts w:ascii="Times New Roman" w:hAnsi="Times New Roman" w:cs="Times New Roman"/>
          <w:sz w:val="28"/>
          <w:szCs w:val="28"/>
        </w:rPr>
        <w:t>оспитател</w:t>
      </w:r>
      <w:r w:rsidR="006C47CD">
        <w:rPr>
          <w:rFonts w:ascii="Times New Roman" w:hAnsi="Times New Roman" w:cs="Times New Roman"/>
          <w:sz w:val="28"/>
          <w:szCs w:val="28"/>
        </w:rPr>
        <w:t xml:space="preserve">ь </w:t>
      </w:r>
      <w:r w:rsidR="00EB796C">
        <w:rPr>
          <w:rFonts w:ascii="Times New Roman" w:hAnsi="Times New Roman" w:cs="Times New Roman"/>
          <w:sz w:val="28"/>
          <w:szCs w:val="28"/>
        </w:rPr>
        <w:t>Комкина М.С.</w:t>
      </w:r>
    </w:p>
    <w:p w:rsidR="0037618D" w:rsidRPr="00072545" w:rsidRDefault="0037618D" w:rsidP="0037618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B5E53">
        <w:rPr>
          <w:rFonts w:ascii="Times New Roman" w:hAnsi="Times New Roman"/>
          <w:i/>
          <w:sz w:val="28"/>
          <w:szCs w:val="28"/>
        </w:rPr>
        <w:t>Объект проекта:</w:t>
      </w:r>
      <w:r w:rsidRPr="00761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72545">
        <w:rPr>
          <w:rFonts w:ascii="Times New Roman" w:hAnsi="Times New Roman" w:cs="Times New Roman"/>
          <w:sz w:val="28"/>
          <w:szCs w:val="28"/>
        </w:rPr>
        <w:t>енсорное развитие детей младшего</w:t>
      </w:r>
      <w:r>
        <w:rPr>
          <w:rFonts w:ascii="Times New Roman" w:hAnsi="Times New Roman" w:cs="Times New Roman"/>
          <w:sz w:val="28"/>
          <w:szCs w:val="28"/>
        </w:rPr>
        <w:t xml:space="preserve"> возраста.</w:t>
      </w:r>
      <w:r w:rsidRPr="00072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00B" w:rsidRPr="00011205" w:rsidRDefault="0037618D" w:rsidP="00BB5E5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B5E53">
        <w:rPr>
          <w:rFonts w:ascii="Times New Roman" w:hAnsi="Times New Roman"/>
          <w:i/>
          <w:sz w:val="28"/>
          <w:szCs w:val="28"/>
        </w:rPr>
        <w:t>Предмет проекта:</w:t>
      </w:r>
      <w:r>
        <w:rPr>
          <w:rFonts w:ascii="Times New Roman" w:hAnsi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72545">
        <w:rPr>
          <w:rFonts w:ascii="Times New Roman" w:hAnsi="Times New Roman" w:cs="Times New Roman"/>
          <w:sz w:val="28"/>
          <w:szCs w:val="28"/>
        </w:rPr>
        <w:t xml:space="preserve">идактических игр как средство сенсорного развития детей младшего возраста. </w:t>
      </w:r>
    </w:p>
    <w:p w:rsidR="00424F1E" w:rsidRPr="00011205" w:rsidRDefault="00424F1E" w:rsidP="00BB5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89F">
        <w:rPr>
          <w:rFonts w:ascii="Times New Roman" w:hAnsi="Times New Roman" w:cs="Times New Roman"/>
          <w:i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011205">
        <w:rPr>
          <w:rFonts w:ascii="Times New Roman" w:hAnsi="Times New Roman" w:cs="Times New Roman"/>
          <w:sz w:val="28"/>
          <w:szCs w:val="28"/>
        </w:rPr>
        <w:t xml:space="preserve">ормирование и развитие сенсорных способностей у детей </w:t>
      </w:r>
      <w:r w:rsidR="006C47CD">
        <w:rPr>
          <w:rFonts w:ascii="Times New Roman" w:hAnsi="Times New Roman" w:cs="Times New Roman"/>
          <w:sz w:val="28"/>
          <w:szCs w:val="28"/>
        </w:rPr>
        <w:t>младшей группы</w:t>
      </w:r>
      <w:r w:rsidRPr="00011205">
        <w:rPr>
          <w:rFonts w:ascii="Times New Roman" w:hAnsi="Times New Roman" w:cs="Times New Roman"/>
          <w:sz w:val="28"/>
          <w:szCs w:val="28"/>
        </w:rPr>
        <w:t xml:space="preserve"> средствами дидактической игры. </w:t>
      </w:r>
    </w:p>
    <w:p w:rsidR="00424F1E" w:rsidRPr="005F389F" w:rsidRDefault="00424F1E" w:rsidP="00264B0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5F389F">
        <w:rPr>
          <w:rFonts w:ascii="Times New Roman" w:hAnsi="Times New Roman" w:cs="Times New Roman"/>
          <w:i/>
          <w:sz w:val="28"/>
          <w:szCs w:val="28"/>
        </w:rPr>
        <w:t>Задачи проекта: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1. Подобрать и систематизировать материал по развитию сенсорных способностей у детей средствами дидактических игр в соответствии с возрастными и индивидуальными возможностями.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2. Формировать сенсорные представления детей о внешних свойствах предметов: их форме, цвете, величине.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3. Обогащать знания детей способам обследования предметов.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4. Познакомить детей с дидактическими играми и приемами игры на них.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5. Взаимодействовать с родителями в процессе формирования у детей сенсорных способностей. </w:t>
      </w:r>
    </w:p>
    <w:p w:rsidR="006C47CD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5F389F">
        <w:rPr>
          <w:rFonts w:ascii="Times New Roman" w:hAnsi="Times New Roman" w:cs="Times New Roman"/>
          <w:i/>
          <w:sz w:val="28"/>
          <w:szCs w:val="28"/>
        </w:rPr>
        <w:t>Сроки и этапы реализации проекта</w:t>
      </w:r>
      <w:r w:rsidR="006C47CD" w:rsidRPr="005F389F">
        <w:rPr>
          <w:rFonts w:ascii="Times New Roman" w:hAnsi="Times New Roman" w:cs="Times New Roman"/>
          <w:i/>
          <w:sz w:val="28"/>
          <w:szCs w:val="28"/>
        </w:rPr>
        <w:t>:</w:t>
      </w:r>
      <w:r w:rsidR="006C47CD">
        <w:rPr>
          <w:rFonts w:ascii="Times New Roman" w:hAnsi="Times New Roman" w:cs="Times New Roman"/>
          <w:sz w:val="28"/>
          <w:szCs w:val="28"/>
        </w:rPr>
        <w:t xml:space="preserve"> р</w:t>
      </w:r>
      <w:r w:rsidRPr="00011205">
        <w:rPr>
          <w:rFonts w:ascii="Times New Roman" w:hAnsi="Times New Roman" w:cs="Times New Roman"/>
          <w:sz w:val="28"/>
          <w:szCs w:val="28"/>
        </w:rPr>
        <w:t>еализация проекта рассчита</w:t>
      </w:r>
      <w:r w:rsidR="006C47CD">
        <w:rPr>
          <w:rFonts w:ascii="Times New Roman" w:hAnsi="Times New Roman" w:cs="Times New Roman"/>
          <w:sz w:val="28"/>
          <w:szCs w:val="28"/>
        </w:rPr>
        <w:t>на на 9 месяцев</w:t>
      </w:r>
      <w:r w:rsidR="003560EA">
        <w:rPr>
          <w:rFonts w:ascii="Times New Roman" w:hAnsi="Times New Roman" w:cs="Times New Roman"/>
          <w:sz w:val="28"/>
          <w:szCs w:val="28"/>
        </w:rPr>
        <w:t xml:space="preserve"> с сентября 20</w:t>
      </w:r>
      <w:r w:rsidR="00F759E4">
        <w:rPr>
          <w:rFonts w:ascii="Times New Roman" w:hAnsi="Times New Roman" w:cs="Times New Roman"/>
          <w:sz w:val="28"/>
          <w:szCs w:val="28"/>
        </w:rPr>
        <w:t xml:space="preserve">20 </w:t>
      </w:r>
      <w:r w:rsidR="003560EA">
        <w:rPr>
          <w:rFonts w:ascii="Times New Roman" w:hAnsi="Times New Roman" w:cs="Times New Roman"/>
          <w:sz w:val="28"/>
          <w:szCs w:val="28"/>
        </w:rPr>
        <w:t>г</w:t>
      </w:r>
      <w:r w:rsidR="00F759E4">
        <w:rPr>
          <w:rFonts w:ascii="Times New Roman" w:hAnsi="Times New Roman" w:cs="Times New Roman"/>
          <w:sz w:val="28"/>
          <w:szCs w:val="28"/>
        </w:rPr>
        <w:t>.</w:t>
      </w:r>
      <w:r w:rsidR="003560EA">
        <w:rPr>
          <w:rFonts w:ascii="Times New Roman" w:hAnsi="Times New Roman" w:cs="Times New Roman"/>
          <w:sz w:val="28"/>
          <w:szCs w:val="28"/>
        </w:rPr>
        <w:t xml:space="preserve"> по май 20</w:t>
      </w:r>
      <w:r w:rsidR="00F759E4">
        <w:rPr>
          <w:rFonts w:ascii="Times New Roman" w:hAnsi="Times New Roman" w:cs="Times New Roman"/>
          <w:sz w:val="28"/>
          <w:szCs w:val="28"/>
        </w:rPr>
        <w:t>21</w:t>
      </w:r>
      <w:r w:rsidRPr="00011205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424F1E" w:rsidRPr="006C47CD" w:rsidRDefault="00424F1E" w:rsidP="003560EA">
      <w:pPr>
        <w:spacing w:after="0"/>
        <w:jc w:val="both"/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5F389F">
        <w:rPr>
          <w:rFonts w:ascii="Times New Roman" w:hAnsi="Times New Roman" w:cs="Times New Roman"/>
          <w:i/>
          <w:sz w:val="28"/>
          <w:szCs w:val="28"/>
        </w:rPr>
        <w:t>Подготовительн</w:t>
      </w:r>
      <w:r w:rsidR="006C47CD" w:rsidRPr="005F389F">
        <w:rPr>
          <w:rFonts w:ascii="Times New Roman" w:hAnsi="Times New Roman" w:cs="Times New Roman"/>
          <w:i/>
          <w:sz w:val="28"/>
          <w:szCs w:val="28"/>
        </w:rPr>
        <w:t>ый этап:</w:t>
      </w:r>
      <w:r w:rsidR="006C47CD">
        <w:rPr>
          <w:rFonts w:ascii="Times New Roman" w:hAnsi="Times New Roman" w:cs="Times New Roman"/>
          <w:sz w:val="28"/>
          <w:szCs w:val="28"/>
        </w:rPr>
        <w:t xml:space="preserve"> сентябрь</w:t>
      </w:r>
      <w:r w:rsidR="00BB5E53">
        <w:rPr>
          <w:rFonts w:ascii="Times New Roman" w:hAnsi="Times New Roman" w:cs="Times New Roman"/>
          <w:sz w:val="28"/>
          <w:szCs w:val="28"/>
        </w:rPr>
        <w:t xml:space="preserve"> – </w:t>
      </w:r>
      <w:r w:rsidR="003560EA">
        <w:rPr>
          <w:rFonts w:ascii="Times New Roman" w:hAnsi="Times New Roman" w:cs="Times New Roman"/>
          <w:sz w:val="28"/>
          <w:szCs w:val="28"/>
        </w:rPr>
        <w:t>ноябрь 20</w:t>
      </w:r>
      <w:r w:rsidR="00F759E4">
        <w:rPr>
          <w:rFonts w:ascii="Times New Roman" w:hAnsi="Times New Roman" w:cs="Times New Roman"/>
          <w:sz w:val="28"/>
          <w:szCs w:val="28"/>
        </w:rPr>
        <w:t>20</w:t>
      </w:r>
      <w:r w:rsidR="006C47CD">
        <w:rPr>
          <w:rFonts w:ascii="Times New Roman" w:hAnsi="Times New Roman" w:cs="Times New Roman"/>
          <w:sz w:val="28"/>
          <w:szCs w:val="28"/>
        </w:rPr>
        <w:t>г. (</w:t>
      </w:r>
      <w:r w:rsidR="006C47CD" w:rsidRPr="006C47CD">
        <w:rPr>
          <w:rFonts w:ascii="Times New Roman" w:hAnsi="Times New Roman" w:cs="Times New Roman"/>
          <w:sz w:val="28"/>
          <w:szCs w:val="28"/>
        </w:rPr>
        <w:t>Сбор и анализ информации по данной проблеме</w:t>
      </w:r>
      <w:r w:rsidR="006C47CD">
        <w:rPr>
          <w:rFonts w:ascii="Times New Roman" w:hAnsi="Times New Roman" w:cs="Times New Roman"/>
          <w:sz w:val="28"/>
          <w:szCs w:val="28"/>
        </w:rPr>
        <w:t>;</w:t>
      </w:r>
      <w:r w:rsidR="006C47CD" w:rsidRPr="006C47CD">
        <w:t xml:space="preserve"> </w:t>
      </w:r>
      <w:r w:rsidR="006C47CD">
        <w:t xml:space="preserve"> </w:t>
      </w:r>
      <w:r w:rsidR="006C47CD">
        <w:rPr>
          <w:rFonts w:ascii="Times New Roman" w:hAnsi="Times New Roman" w:cs="Times New Roman"/>
          <w:sz w:val="28"/>
          <w:szCs w:val="28"/>
        </w:rPr>
        <w:t>п</w:t>
      </w:r>
      <w:r w:rsidR="006C47CD" w:rsidRPr="006C47CD">
        <w:rPr>
          <w:rFonts w:ascii="Times New Roman" w:hAnsi="Times New Roman" w:cs="Times New Roman"/>
          <w:sz w:val="28"/>
          <w:szCs w:val="28"/>
        </w:rPr>
        <w:t>одбор заданий и проведение диагностики для выявления уровня сенсорного развития детей на начало проекта</w:t>
      </w:r>
      <w:r w:rsidR="006C47CD">
        <w:rPr>
          <w:rFonts w:ascii="Times New Roman" w:hAnsi="Times New Roman" w:cs="Times New Roman"/>
          <w:sz w:val="28"/>
          <w:szCs w:val="28"/>
        </w:rPr>
        <w:t>).</w:t>
      </w:r>
      <w:r w:rsidR="006C47CD">
        <w:t xml:space="preserve">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5F389F">
        <w:rPr>
          <w:rFonts w:ascii="Times New Roman" w:hAnsi="Times New Roman" w:cs="Times New Roman"/>
          <w:i/>
          <w:sz w:val="28"/>
          <w:szCs w:val="28"/>
        </w:rPr>
        <w:t>Основной этап:</w:t>
      </w:r>
      <w:r w:rsidR="003560EA">
        <w:rPr>
          <w:rFonts w:ascii="Times New Roman" w:hAnsi="Times New Roman" w:cs="Times New Roman"/>
          <w:sz w:val="28"/>
          <w:szCs w:val="28"/>
        </w:rPr>
        <w:t xml:space="preserve"> декабрь - апрель 20</w:t>
      </w:r>
      <w:r w:rsidR="00F759E4">
        <w:rPr>
          <w:rFonts w:ascii="Times New Roman" w:hAnsi="Times New Roman" w:cs="Times New Roman"/>
          <w:sz w:val="28"/>
          <w:szCs w:val="28"/>
        </w:rPr>
        <w:t>21</w:t>
      </w:r>
      <w:r w:rsidRPr="00011205">
        <w:rPr>
          <w:rFonts w:ascii="Times New Roman" w:hAnsi="Times New Roman" w:cs="Times New Roman"/>
          <w:sz w:val="28"/>
          <w:szCs w:val="28"/>
        </w:rPr>
        <w:t xml:space="preserve">г. </w:t>
      </w:r>
      <w:r w:rsidR="004A2F3D">
        <w:rPr>
          <w:rFonts w:ascii="Times New Roman" w:hAnsi="Times New Roman" w:cs="Times New Roman"/>
          <w:sz w:val="28"/>
          <w:szCs w:val="28"/>
        </w:rPr>
        <w:t xml:space="preserve"> </w:t>
      </w:r>
      <w:r w:rsidR="00B61656">
        <w:rPr>
          <w:rFonts w:ascii="Times New Roman" w:hAnsi="Times New Roman" w:cs="Times New Roman"/>
          <w:sz w:val="28"/>
          <w:szCs w:val="28"/>
        </w:rPr>
        <w:t>(</w:t>
      </w:r>
      <w:r w:rsidR="00B61656" w:rsidRPr="00B61656">
        <w:rPr>
          <w:rFonts w:ascii="Times New Roman" w:hAnsi="Times New Roman" w:cs="Times New Roman"/>
          <w:sz w:val="28"/>
          <w:szCs w:val="28"/>
        </w:rPr>
        <w:t>научить детей точно, полно и расчлененно воспринимать предметы, их разнообразные свойства и отношения (цвет, форму, величину, расположение в пространстве, развивать сенсорные процессы</w:t>
      </w:r>
      <w:r w:rsidR="00B61656">
        <w:rPr>
          <w:rFonts w:ascii="Times New Roman" w:hAnsi="Times New Roman" w:cs="Times New Roman"/>
          <w:sz w:val="28"/>
          <w:szCs w:val="28"/>
        </w:rPr>
        <w:t>)</w:t>
      </w:r>
      <w:r w:rsidR="00B61656" w:rsidRPr="00B616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4F1E" w:rsidRPr="00B61656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5F389F">
        <w:rPr>
          <w:rFonts w:ascii="Times New Roman" w:hAnsi="Times New Roman" w:cs="Times New Roman"/>
          <w:i/>
          <w:sz w:val="28"/>
          <w:szCs w:val="28"/>
        </w:rPr>
        <w:t>Заключительный этап:</w:t>
      </w:r>
      <w:r w:rsidR="003560EA">
        <w:rPr>
          <w:rFonts w:ascii="Times New Roman" w:hAnsi="Times New Roman" w:cs="Times New Roman"/>
          <w:sz w:val="28"/>
          <w:szCs w:val="28"/>
        </w:rPr>
        <w:t xml:space="preserve"> май 20</w:t>
      </w:r>
      <w:r w:rsidR="00F759E4">
        <w:rPr>
          <w:rFonts w:ascii="Times New Roman" w:hAnsi="Times New Roman" w:cs="Times New Roman"/>
          <w:sz w:val="28"/>
          <w:szCs w:val="28"/>
        </w:rPr>
        <w:t>21</w:t>
      </w:r>
      <w:r w:rsidRPr="00011205">
        <w:rPr>
          <w:rFonts w:ascii="Times New Roman" w:hAnsi="Times New Roman" w:cs="Times New Roman"/>
          <w:sz w:val="28"/>
          <w:szCs w:val="28"/>
        </w:rPr>
        <w:t xml:space="preserve">г. </w:t>
      </w:r>
      <w:r w:rsidR="00B61656">
        <w:rPr>
          <w:rFonts w:ascii="Times New Roman" w:hAnsi="Times New Roman" w:cs="Times New Roman"/>
          <w:sz w:val="28"/>
          <w:szCs w:val="28"/>
        </w:rPr>
        <w:t>(проведение диагностики</w:t>
      </w:r>
      <w:r w:rsidR="00B61656" w:rsidRPr="00B61656">
        <w:rPr>
          <w:rFonts w:ascii="Times New Roman" w:hAnsi="Times New Roman" w:cs="Times New Roman"/>
          <w:sz w:val="28"/>
          <w:szCs w:val="28"/>
        </w:rPr>
        <w:t xml:space="preserve"> с целью определения полученных результатов на конец проекта</w:t>
      </w:r>
      <w:r w:rsidR="004244A9">
        <w:rPr>
          <w:rFonts w:ascii="Times New Roman" w:hAnsi="Times New Roman" w:cs="Times New Roman"/>
          <w:sz w:val="28"/>
          <w:szCs w:val="28"/>
        </w:rPr>
        <w:t>,</w:t>
      </w:r>
      <w:r w:rsidR="004244A9" w:rsidRPr="004244A9">
        <w:rPr>
          <w:rFonts w:ascii="Times New Roman" w:hAnsi="Times New Roman" w:cs="Times New Roman"/>
          <w:sz w:val="28"/>
          <w:szCs w:val="28"/>
        </w:rPr>
        <w:t xml:space="preserve"> </w:t>
      </w:r>
      <w:r w:rsidR="004244A9">
        <w:rPr>
          <w:rFonts w:ascii="Times New Roman" w:hAnsi="Times New Roman" w:cs="Times New Roman"/>
          <w:sz w:val="28"/>
          <w:szCs w:val="28"/>
        </w:rPr>
        <w:t>с</w:t>
      </w:r>
      <w:r w:rsidR="004244A9" w:rsidRPr="00623AF6">
        <w:rPr>
          <w:rFonts w:ascii="Times New Roman" w:hAnsi="Times New Roman" w:cs="Times New Roman"/>
          <w:sz w:val="28"/>
          <w:szCs w:val="28"/>
        </w:rPr>
        <w:t>бор фотографий и оформление фото – коллажа «Вот как мы играем»</w:t>
      </w:r>
      <w:r w:rsidR="00B61656">
        <w:rPr>
          <w:rFonts w:ascii="Times New Roman" w:hAnsi="Times New Roman" w:cs="Times New Roman"/>
          <w:sz w:val="28"/>
          <w:szCs w:val="28"/>
        </w:rPr>
        <w:t>)</w:t>
      </w:r>
      <w:r w:rsidR="00B61656" w:rsidRPr="00B61656">
        <w:rPr>
          <w:rFonts w:ascii="Times New Roman" w:hAnsi="Times New Roman" w:cs="Times New Roman"/>
          <w:sz w:val="28"/>
          <w:szCs w:val="28"/>
        </w:rPr>
        <w:t>.</w:t>
      </w:r>
    </w:p>
    <w:p w:rsidR="00B61656" w:rsidRPr="005F389F" w:rsidRDefault="00424F1E" w:rsidP="00264B0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5F389F">
        <w:rPr>
          <w:rFonts w:ascii="Times New Roman" w:hAnsi="Times New Roman" w:cs="Times New Roman"/>
          <w:i/>
          <w:sz w:val="28"/>
          <w:szCs w:val="28"/>
        </w:rPr>
        <w:t>Перечень основных мероприятий</w:t>
      </w:r>
      <w:r w:rsidR="00B61656" w:rsidRPr="005F389F">
        <w:rPr>
          <w:rFonts w:ascii="Times New Roman" w:hAnsi="Times New Roman" w:cs="Times New Roman"/>
          <w:i/>
          <w:sz w:val="28"/>
          <w:szCs w:val="28"/>
        </w:rPr>
        <w:t>:</w:t>
      </w:r>
    </w:p>
    <w:p w:rsidR="00B61656" w:rsidRPr="00264B0E" w:rsidRDefault="00B61656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>а</w:t>
      </w:r>
      <w:r w:rsidR="00424F1E" w:rsidRPr="00264B0E">
        <w:rPr>
          <w:rFonts w:ascii="Times New Roman" w:hAnsi="Times New Roman" w:cs="Times New Roman"/>
          <w:sz w:val="28"/>
          <w:szCs w:val="28"/>
        </w:rPr>
        <w:t xml:space="preserve">нкетирование </w:t>
      </w:r>
      <w:r w:rsidRPr="00264B0E">
        <w:rPr>
          <w:rFonts w:ascii="Times New Roman" w:hAnsi="Times New Roman" w:cs="Times New Roman"/>
          <w:sz w:val="28"/>
          <w:szCs w:val="28"/>
        </w:rPr>
        <w:t>родителей первой младшей группы;</w:t>
      </w:r>
    </w:p>
    <w:p w:rsidR="00B61656" w:rsidRPr="00264B0E" w:rsidRDefault="00424F1E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>диагности</w:t>
      </w:r>
      <w:r w:rsidR="00B61656" w:rsidRPr="00264B0E">
        <w:rPr>
          <w:rFonts w:ascii="Times New Roman" w:hAnsi="Times New Roman" w:cs="Times New Roman"/>
          <w:sz w:val="28"/>
          <w:szCs w:val="28"/>
        </w:rPr>
        <w:t>ка сенсорных способностей детей;</w:t>
      </w:r>
    </w:p>
    <w:p w:rsidR="00B61656" w:rsidRPr="00264B0E" w:rsidRDefault="00B61656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>составление календарного плана;</w:t>
      </w:r>
    </w:p>
    <w:p w:rsidR="00B61656" w:rsidRPr="00264B0E" w:rsidRDefault="00424F1E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>изготовлени</w:t>
      </w:r>
      <w:r w:rsidR="00B61656" w:rsidRPr="00264B0E">
        <w:rPr>
          <w:rFonts w:ascii="Times New Roman" w:hAnsi="Times New Roman" w:cs="Times New Roman"/>
          <w:sz w:val="28"/>
          <w:szCs w:val="28"/>
        </w:rPr>
        <w:t>е самодельных дидактических игр;</w:t>
      </w:r>
    </w:p>
    <w:p w:rsidR="00264B0E" w:rsidRPr="00264B0E" w:rsidRDefault="00264B0E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>чтение и заучивание стихов, потешек;</w:t>
      </w:r>
    </w:p>
    <w:p w:rsidR="00B61656" w:rsidRPr="00264B0E" w:rsidRDefault="00264B0E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 xml:space="preserve">разгадывание загадок о геометрических фигурах, </w:t>
      </w:r>
      <w:r w:rsidR="00424F1E" w:rsidRPr="00264B0E">
        <w:rPr>
          <w:rFonts w:ascii="Times New Roman" w:hAnsi="Times New Roman" w:cs="Times New Roman"/>
          <w:sz w:val="28"/>
          <w:szCs w:val="28"/>
        </w:rPr>
        <w:t>родительское собрание «</w:t>
      </w:r>
      <w:r w:rsidR="00B61656" w:rsidRPr="00264B0E">
        <w:rPr>
          <w:rFonts w:ascii="Times New Roman" w:hAnsi="Times New Roman" w:cs="Times New Roman"/>
          <w:sz w:val="28"/>
          <w:szCs w:val="28"/>
        </w:rPr>
        <w:t>Игра в жизни ребенка»;</w:t>
      </w:r>
    </w:p>
    <w:p w:rsidR="00B61656" w:rsidRPr="00264B0E" w:rsidRDefault="00B61656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>советы родителям по организации игровой деятельности детей в семье;</w:t>
      </w:r>
    </w:p>
    <w:p w:rsidR="00B61656" w:rsidRPr="00264B0E" w:rsidRDefault="00B61656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>советы родителям в выборе игрушек для детей;</w:t>
      </w:r>
    </w:p>
    <w:p w:rsidR="00B61656" w:rsidRPr="00264B0E" w:rsidRDefault="00264B0E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61656" w:rsidRPr="00264B0E">
        <w:rPr>
          <w:rFonts w:ascii="Times New Roman" w:hAnsi="Times New Roman" w:cs="Times New Roman"/>
          <w:sz w:val="28"/>
          <w:szCs w:val="28"/>
        </w:rPr>
        <w:t>амятка для родителей по проведению игр;</w:t>
      </w:r>
    </w:p>
    <w:p w:rsidR="00B61656" w:rsidRPr="00264B0E" w:rsidRDefault="00B61656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>консультации для родителей;</w:t>
      </w:r>
    </w:p>
    <w:p w:rsidR="00264B0E" w:rsidRPr="00264B0E" w:rsidRDefault="00264B0E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lastRenderedPageBreak/>
        <w:t>выставка дидактических игр;</w:t>
      </w:r>
    </w:p>
    <w:p w:rsidR="00264B0E" w:rsidRDefault="00264B0E" w:rsidP="00264B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B0E">
        <w:rPr>
          <w:rFonts w:ascii="Times New Roman" w:hAnsi="Times New Roman" w:cs="Times New Roman"/>
          <w:sz w:val="28"/>
          <w:szCs w:val="28"/>
        </w:rPr>
        <w:t>выставка художественной и методической литературы по сенсорному развитию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4F1E" w:rsidRPr="00264B0E" w:rsidRDefault="00264B0E" w:rsidP="00424F1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64B0E">
        <w:rPr>
          <w:rFonts w:ascii="Times New Roman" w:hAnsi="Times New Roman" w:cs="Times New Roman"/>
          <w:sz w:val="28"/>
          <w:szCs w:val="28"/>
        </w:rPr>
        <w:t xml:space="preserve">азвлечение «В гостях у Хозяюшки»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5F389F">
        <w:rPr>
          <w:rFonts w:ascii="Times New Roman" w:hAnsi="Times New Roman" w:cs="Times New Roman"/>
          <w:i/>
          <w:sz w:val="28"/>
          <w:szCs w:val="28"/>
        </w:rPr>
        <w:t>Исполнители проекта и основных мероприятий</w:t>
      </w:r>
      <w:r w:rsidR="00264B0E" w:rsidRPr="005F389F">
        <w:rPr>
          <w:rFonts w:ascii="Times New Roman" w:hAnsi="Times New Roman" w:cs="Times New Roman"/>
          <w:i/>
          <w:sz w:val="28"/>
          <w:szCs w:val="28"/>
        </w:rPr>
        <w:t>:</w:t>
      </w:r>
      <w:r w:rsidR="00264B0E">
        <w:rPr>
          <w:rFonts w:ascii="Times New Roman" w:hAnsi="Times New Roman" w:cs="Times New Roman"/>
          <w:sz w:val="28"/>
          <w:szCs w:val="28"/>
        </w:rPr>
        <w:t xml:space="preserve"> д</w:t>
      </w:r>
      <w:r w:rsidRPr="00011205">
        <w:rPr>
          <w:rFonts w:ascii="Times New Roman" w:hAnsi="Times New Roman" w:cs="Times New Roman"/>
          <w:sz w:val="28"/>
          <w:szCs w:val="28"/>
        </w:rPr>
        <w:t xml:space="preserve">ети, воспитатели, родители первой младшей группы, музыкальный руководитель.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5F389F">
        <w:rPr>
          <w:rFonts w:ascii="Times New Roman" w:hAnsi="Times New Roman" w:cs="Times New Roman"/>
          <w:i/>
          <w:sz w:val="28"/>
          <w:szCs w:val="28"/>
        </w:rPr>
        <w:t>Ожидаемые конечные результаты проекта</w:t>
      </w:r>
      <w:r w:rsidR="00264B0E" w:rsidRPr="005F389F">
        <w:rPr>
          <w:rFonts w:ascii="Times New Roman" w:hAnsi="Times New Roman" w:cs="Times New Roman"/>
          <w:i/>
          <w:sz w:val="28"/>
          <w:szCs w:val="28"/>
        </w:rPr>
        <w:t>:</w:t>
      </w:r>
      <w:r w:rsidR="00264B0E">
        <w:rPr>
          <w:rFonts w:ascii="Times New Roman" w:hAnsi="Times New Roman" w:cs="Times New Roman"/>
          <w:sz w:val="28"/>
          <w:szCs w:val="28"/>
        </w:rPr>
        <w:t xml:space="preserve"> р</w:t>
      </w:r>
      <w:r w:rsidRPr="00011205">
        <w:rPr>
          <w:rFonts w:ascii="Times New Roman" w:hAnsi="Times New Roman" w:cs="Times New Roman"/>
          <w:sz w:val="28"/>
          <w:szCs w:val="28"/>
        </w:rPr>
        <w:t>ешение поставленных задач обеспечат достижение цели: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1Систематизацию материала по развитию сенсор</w:t>
      </w:r>
      <w:r w:rsidR="00264B0E">
        <w:rPr>
          <w:rFonts w:ascii="Times New Roman" w:hAnsi="Times New Roman" w:cs="Times New Roman"/>
          <w:sz w:val="28"/>
          <w:szCs w:val="28"/>
        </w:rPr>
        <w:t xml:space="preserve">ных способностей у детей </w:t>
      </w:r>
      <w:r w:rsidRPr="00011205">
        <w:rPr>
          <w:rFonts w:ascii="Times New Roman" w:hAnsi="Times New Roman" w:cs="Times New Roman"/>
          <w:sz w:val="28"/>
          <w:szCs w:val="28"/>
        </w:rPr>
        <w:t xml:space="preserve"> средствами дидактических игр в соответствии с возрастными и индивидуальными возможностями.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2. Сформированные сенсорные представления путём выделения формы, цвета, и величины предметов.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3. Совершенствование умений обследовать предметы, учитывать их свойства при действиях с ними.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4. .Сформированные представления о разновидностях дидактических игр и основных приемах игры на них. </w:t>
      </w:r>
    </w:p>
    <w:p w:rsidR="00424F1E" w:rsidRPr="00011205" w:rsidRDefault="00424F1E" w:rsidP="00264B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5. Сотрудничество ДОУ и семьи по проблеме формирования и развития сенсорны</w:t>
      </w:r>
      <w:r w:rsidR="00264B0E">
        <w:rPr>
          <w:rFonts w:ascii="Times New Roman" w:hAnsi="Times New Roman" w:cs="Times New Roman"/>
          <w:sz w:val="28"/>
          <w:szCs w:val="28"/>
        </w:rPr>
        <w:t>х способностей у детей</w:t>
      </w:r>
      <w:r w:rsidRPr="000112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4F1E" w:rsidRPr="00011205" w:rsidRDefault="00424F1E" w:rsidP="00424F1E">
      <w:pPr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5F389F">
        <w:rPr>
          <w:rFonts w:ascii="Times New Roman" w:hAnsi="Times New Roman" w:cs="Times New Roman"/>
          <w:i/>
          <w:sz w:val="28"/>
          <w:szCs w:val="28"/>
        </w:rPr>
        <w:t>Целевая группа проекта</w:t>
      </w:r>
      <w:r w:rsidR="00264B0E" w:rsidRPr="005F389F">
        <w:rPr>
          <w:rFonts w:ascii="Times New Roman" w:hAnsi="Times New Roman" w:cs="Times New Roman"/>
          <w:i/>
          <w:sz w:val="28"/>
          <w:szCs w:val="28"/>
        </w:rPr>
        <w:t>:</w:t>
      </w:r>
      <w:r w:rsidR="00264B0E">
        <w:rPr>
          <w:rFonts w:ascii="Times New Roman" w:hAnsi="Times New Roman" w:cs="Times New Roman"/>
          <w:sz w:val="28"/>
          <w:szCs w:val="28"/>
        </w:rPr>
        <w:t xml:space="preserve"> п</w:t>
      </w:r>
      <w:r w:rsidRPr="00011205">
        <w:rPr>
          <w:rFonts w:ascii="Times New Roman" w:hAnsi="Times New Roman" w:cs="Times New Roman"/>
          <w:sz w:val="28"/>
          <w:szCs w:val="28"/>
        </w:rPr>
        <w:t xml:space="preserve">роект адресован детям первой младшей группы. </w:t>
      </w:r>
    </w:p>
    <w:p w:rsidR="00424F1E" w:rsidRPr="00011205" w:rsidRDefault="00424F1E" w:rsidP="00424F1E">
      <w:pPr>
        <w:rPr>
          <w:rFonts w:ascii="Times New Roman" w:hAnsi="Times New Roman" w:cs="Times New Roman"/>
          <w:sz w:val="28"/>
          <w:szCs w:val="28"/>
        </w:rPr>
      </w:pPr>
    </w:p>
    <w:p w:rsidR="00424F1E" w:rsidRDefault="00424F1E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24F1E" w:rsidRDefault="00424F1E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64B0E" w:rsidRDefault="00264B0E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24F1E" w:rsidRDefault="00424F1E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24F1E" w:rsidRDefault="00424F1E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24F1E" w:rsidRDefault="00424F1E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BB5E53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Default="005F389F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F389F" w:rsidRPr="00F35CF9" w:rsidRDefault="00F35CF9" w:rsidP="00F35CF9">
      <w:pPr>
        <w:spacing w:after="0"/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lastRenderedPageBreak/>
        <w:t>I</w:t>
      </w:r>
      <w:r w:rsidRPr="00F35CF9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5F389F" w:rsidRPr="00F35CF9">
        <w:rPr>
          <w:rFonts w:ascii="Times New Roman" w:hAnsi="Times New Roman" w:cs="Times New Roman"/>
          <w:b/>
          <w:color w:val="C00000"/>
          <w:sz w:val="40"/>
          <w:szCs w:val="40"/>
        </w:rPr>
        <w:t>Актуальность проекта</w:t>
      </w:r>
    </w:p>
    <w:p w:rsidR="00424F1E" w:rsidRPr="00117EC5" w:rsidRDefault="00424F1E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17E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«Игра – пространство  внутренней  социализации ребёнка, </w:t>
      </w:r>
    </w:p>
    <w:p w:rsidR="00424F1E" w:rsidRDefault="00424F1E" w:rsidP="00424F1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  <w:r w:rsidRPr="00117E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средство  усвоения  социальных установок»                                                                                                                     Л.С.Выготский</w:t>
      </w:r>
    </w:p>
    <w:p w:rsidR="005F389F" w:rsidRDefault="00424F1E" w:rsidP="005F38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Сенсорное развитие ребёнка – это развитие его восприятия его формирования представлений о свойствах предметов: их форме, цвете, и величине. 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опыт. </w:t>
      </w:r>
    </w:p>
    <w:p w:rsidR="008B7848" w:rsidRDefault="00424F1E" w:rsidP="008B78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>Актуальность любых вопросов, связанных с сенсорным воспитанием детей обусловлено тем, что дошкольн</w:t>
      </w:r>
      <w:r w:rsidR="005F389F">
        <w:rPr>
          <w:rFonts w:ascii="Times New Roman" w:hAnsi="Times New Roman" w:cs="Times New Roman"/>
          <w:sz w:val="28"/>
          <w:szCs w:val="28"/>
        </w:rPr>
        <w:t>ый возраст является сенс</w:t>
      </w:r>
      <w:r w:rsidR="005F389F" w:rsidRPr="00011205">
        <w:rPr>
          <w:rFonts w:ascii="Times New Roman" w:hAnsi="Times New Roman" w:cs="Times New Roman"/>
          <w:sz w:val="28"/>
          <w:szCs w:val="28"/>
        </w:rPr>
        <w:t>итивным</w:t>
      </w:r>
      <w:r w:rsidRPr="00011205">
        <w:rPr>
          <w:rFonts w:ascii="Times New Roman" w:hAnsi="Times New Roman" w:cs="Times New Roman"/>
          <w:sz w:val="28"/>
          <w:szCs w:val="28"/>
        </w:rPr>
        <w:t xml:space="preserve"> периодом для развития способностей. Потери, допущенные в этот период, невосполнимы в полной мере в последующей жизни. Профессор Н. М. Щелованов называл дошкольный возраст «золотой порой» сенсорного воспитания. И важно предоставить детям в этот период все возможности для обогащения их чувственного опыта. Познание окружающего мира начинается с ощущений, с восприятия. Чем богаче ощущения и восприятия, тем шире и многограннее будут полученные ребёнком сведения об окружающем мире. Успешность умственного, физического, эстетического, экологического воспитания в значительной степени зависит от уровня сенсорного развития детей, то есть от того, насколько совершенно ребёнок слышит, видит, осязает окружающее. Чувственное познание внешнего мира – важнейшее звено в системе познавательной деятельности ребёнка, необходимая предпосылка интеллектуального развития. </w:t>
      </w:r>
    </w:p>
    <w:p w:rsidR="008B7848" w:rsidRDefault="00424F1E" w:rsidP="008B78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>В качестве одного из методов сенсорного воспитания применяются дидактические</w:t>
      </w:r>
      <w:r w:rsidR="005F389F">
        <w:rPr>
          <w:rFonts w:ascii="Times New Roman" w:hAnsi="Times New Roman" w:cs="Times New Roman"/>
          <w:sz w:val="28"/>
          <w:szCs w:val="28"/>
        </w:rPr>
        <w:t xml:space="preserve"> игры и упражнения, позволяющие </w:t>
      </w:r>
      <w:r w:rsidRPr="00011205">
        <w:rPr>
          <w:rFonts w:ascii="Times New Roman" w:hAnsi="Times New Roman" w:cs="Times New Roman"/>
          <w:sz w:val="28"/>
          <w:szCs w:val="28"/>
        </w:rPr>
        <w:t>шире приобщать детей к текущей жизни в доступных им формах интеллектуальной и активной практической деятельности, нравственных и эстетических переживаниях. Дидактическая игра приобретает всё большее значение, однако в практике воспитания детей она ещё используется недостаточно. Между тем, наряду с использованием представлений о форме, цвете, величине и др., она составляет одну из основ умственного воспитания, всестороннего развития и формирования познавательных способностей ребёнка. Богатые возможности для сенсорного развития и совершенствования ловкости рук таят в себе народные игрушки: башенки, матрешки, неваляшки, разборные шары, яйца и многие другие. Детей привлекают красочность этих игрушек, забавность действий с ними. Играя, ребенок приобретает умение действовать на основе различения формы, величины, цвета предметов, овладевает разнообразными новыми движениями, действиями. И все это своеобразное обучение элементарным знаниям и умениям осуществляется в формах ув</w:t>
      </w:r>
      <w:r w:rsidR="005F389F">
        <w:rPr>
          <w:rFonts w:ascii="Times New Roman" w:hAnsi="Times New Roman" w:cs="Times New Roman"/>
          <w:sz w:val="28"/>
          <w:szCs w:val="28"/>
        </w:rPr>
        <w:t>лекательных, доступных ребёнку.</w:t>
      </w:r>
    </w:p>
    <w:p w:rsidR="005F389F" w:rsidRDefault="00424F1E" w:rsidP="00BB5E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Народная мудрость создала дидактическую игру, которая является для маленького ребенка наиболее подходящей формой обучения. Обучающее воздействие необходимо как в семье, так и в детских учреждениях. </w:t>
      </w:r>
    </w:p>
    <w:p w:rsidR="00424F1E" w:rsidRPr="00011205" w:rsidRDefault="00424F1E" w:rsidP="005F38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Игра, как сказал В. А. Сухомлинский – это огромное светлое окно, через которое в духовный мир ребёнка вливается живительный поток представлений, понятий об окружающем мире. </w:t>
      </w:r>
    </w:p>
    <w:p w:rsidR="00424F1E" w:rsidRPr="00011205" w:rsidRDefault="00424F1E" w:rsidP="005F38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lastRenderedPageBreak/>
        <w:t>Выявлены противоречия:</w:t>
      </w:r>
      <w:r w:rsidR="00A72005">
        <w:rPr>
          <w:rFonts w:ascii="Times New Roman" w:hAnsi="Times New Roman" w:cs="Times New Roman"/>
          <w:sz w:val="28"/>
          <w:szCs w:val="28"/>
        </w:rPr>
        <w:t xml:space="preserve"> </w:t>
      </w:r>
      <w:r w:rsidRPr="00011205">
        <w:rPr>
          <w:rFonts w:ascii="Times New Roman" w:hAnsi="Times New Roman" w:cs="Times New Roman"/>
          <w:sz w:val="28"/>
          <w:szCs w:val="28"/>
        </w:rPr>
        <w:t xml:space="preserve">между необходимостью использования в сенсорном развитии детей раннего возраста дидактических игр и недостаточно систематизированного информационно-методического обеспечения между необходимостью формирования и развития у детей раннего возраста сенсорных способностей средствами дидактических игр в ДОУ и семье и отсутствием взаимодействия по данному вопросу. </w:t>
      </w:r>
    </w:p>
    <w:p w:rsidR="008B7848" w:rsidRPr="00011205" w:rsidRDefault="00424F1E" w:rsidP="008B78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Отсюда вытекает важная проблема: как помочь ребенку раннего возраста развить сенсорные способности. </w:t>
      </w:r>
    </w:p>
    <w:p w:rsidR="005F389F" w:rsidRDefault="00424F1E" w:rsidP="00A720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Для решения данной проблемы был разработан проект «Учимся, играя». За содержащую основу проекта выбрана авторская программа под ред. </w:t>
      </w:r>
      <w:r w:rsidR="00CF6598">
        <w:rPr>
          <w:rFonts w:ascii="Times New Roman" w:hAnsi="Times New Roman" w:cs="Times New Roman"/>
          <w:sz w:val="28"/>
          <w:szCs w:val="28"/>
        </w:rPr>
        <w:t>Н.Е. Вераксы  «От рождения до школы»</w:t>
      </w:r>
      <w:r w:rsidRPr="00CF6598">
        <w:rPr>
          <w:rFonts w:ascii="Times New Roman" w:hAnsi="Times New Roman" w:cs="Times New Roman"/>
          <w:sz w:val="28"/>
          <w:szCs w:val="28"/>
        </w:rPr>
        <w:t>,</w:t>
      </w:r>
      <w:r w:rsidRPr="00011205">
        <w:rPr>
          <w:rFonts w:ascii="Times New Roman" w:hAnsi="Times New Roman" w:cs="Times New Roman"/>
          <w:sz w:val="28"/>
          <w:szCs w:val="28"/>
        </w:rPr>
        <w:t xml:space="preserve"> а так же использовали технологии </w:t>
      </w:r>
      <w:r w:rsidRPr="00BB5E53">
        <w:rPr>
          <w:rFonts w:ascii="Times New Roman" w:hAnsi="Times New Roman" w:cs="Times New Roman"/>
          <w:sz w:val="28"/>
          <w:szCs w:val="28"/>
        </w:rPr>
        <w:t>авторов Е. А. Янушко «Сенсорное развитие детей раннего возраста», Л. Н. Павлова, Э. Г. Пилюгина, Е, Б. Волосова «Раннее детство: познавательное развитие», Л. А. Венгера «Дидактические игры и упражнения по сенс</w:t>
      </w:r>
      <w:r w:rsidR="009315C5" w:rsidRPr="00BB5E53">
        <w:rPr>
          <w:rFonts w:ascii="Times New Roman" w:hAnsi="Times New Roman" w:cs="Times New Roman"/>
          <w:sz w:val="28"/>
          <w:szCs w:val="28"/>
        </w:rPr>
        <w:t>орному воспитанию дошкольников»,</w:t>
      </w:r>
      <w:r w:rsidR="009315C5" w:rsidRPr="009315C5">
        <w:rPr>
          <w:rFonts w:ascii="Times New Roman" w:hAnsi="Times New Roman" w:cs="Times New Roman"/>
          <w:sz w:val="28"/>
          <w:szCs w:val="28"/>
        </w:rPr>
        <w:t xml:space="preserve"> </w:t>
      </w:r>
      <w:r w:rsidR="009315C5">
        <w:rPr>
          <w:rFonts w:ascii="Times New Roman" w:hAnsi="Times New Roman" w:cs="Times New Roman"/>
          <w:sz w:val="28"/>
          <w:szCs w:val="28"/>
        </w:rPr>
        <w:t>Н.Ф. Губанова «</w:t>
      </w:r>
      <w:r w:rsidR="009315C5" w:rsidRPr="00CC3BB0">
        <w:rPr>
          <w:rFonts w:ascii="Times New Roman" w:hAnsi="Times New Roman" w:cs="Times New Roman"/>
          <w:sz w:val="28"/>
          <w:szCs w:val="28"/>
        </w:rPr>
        <w:t>Развитие игровой деятельности</w:t>
      </w:r>
      <w:r w:rsidR="009315C5">
        <w:rPr>
          <w:rFonts w:ascii="Times New Roman" w:hAnsi="Times New Roman" w:cs="Times New Roman"/>
          <w:sz w:val="28"/>
          <w:szCs w:val="28"/>
        </w:rPr>
        <w:t xml:space="preserve">. </w:t>
      </w:r>
      <w:r w:rsidR="009315C5" w:rsidRPr="00CC3BB0">
        <w:rPr>
          <w:rFonts w:ascii="Times New Roman" w:hAnsi="Times New Roman" w:cs="Times New Roman"/>
          <w:sz w:val="28"/>
          <w:szCs w:val="28"/>
        </w:rPr>
        <w:t xml:space="preserve"> Система работы в первой младшей группе детского са</w:t>
      </w:r>
      <w:r w:rsidR="009315C5">
        <w:rPr>
          <w:rFonts w:ascii="Times New Roman" w:hAnsi="Times New Roman" w:cs="Times New Roman"/>
          <w:sz w:val="28"/>
          <w:szCs w:val="28"/>
        </w:rPr>
        <w:t>да»,  И. А. Лыкова  «</w:t>
      </w:r>
      <w:r w:rsidR="009315C5" w:rsidRPr="00CC3BB0">
        <w:rPr>
          <w:rFonts w:ascii="Times New Roman" w:hAnsi="Times New Roman" w:cs="Times New Roman"/>
          <w:sz w:val="28"/>
          <w:szCs w:val="28"/>
        </w:rPr>
        <w:t>Дидактические игры и занятия</w:t>
      </w:r>
      <w:r w:rsidR="009315C5">
        <w:rPr>
          <w:rFonts w:ascii="Times New Roman" w:hAnsi="Times New Roman" w:cs="Times New Roman"/>
          <w:sz w:val="28"/>
          <w:szCs w:val="28"/>
        </w:rPr>
        <w:t>».</w:t>
      </w:r>
    </w:p>
    <w:p w:rsidR="00DD1EC5" w:rsidRPr="00072545" w:rsidRDefault="00072545" w:rsidP="0007254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D1EC5" w:rsidRPr="0076145E">
        <w:rPr>
          <w:rFonts w:ascii="Times New Roman" w:hAnsi="Times New Roman"/>
          <w:sz w:val="28"/>
          <w:szCs w:val="28"/>
        </w:rPr>
        <w:t xml:space="preserve">Таким образом, объектом нашего исследования является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72545">
        <w:rPr>
          <w:rFonts w:ascii="Times New Roman" w:hAnsi="Times New Roman" w:cs="Times New Roman"/>
          <w:sz w:val="28"/>
          <w:szCs w:val="28"/>
        </w:rPr>
        <w:t>енсорное развитие детей младшего</w:t>
      </w:r>
      <w:r>
        <w:rPr>
          <w:rFonts w:ascii="Times New Roman" w:hAnsi="Times New Roman" w:cs="Times New Roman"/>
          <w:sz w:val="28"/>
          <w:szCs w:val="28"/>
        </w:rPr>
        <w:t xml:space="preserve"> возраста.</w:t>
      </w:r>
      <w:r w:rsidRPr="00072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545" w:rsidRPr="00072545" w:rsidRDefault="00DD1EC5" w:rsidP="00072545">
      <w:pPr>
        <w:pStyle w:val="Defaul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объект рассмотрен нами на предмет использования </w:t>
      </w:r>
      <w:r w:rsidR="00072545">
        <w:rPr>
          <w:rFonts w:ascii="Times New Roman" w:hAnsi="Times New Roman" w:cs="Times New Roman"/>
          <w:sz w:val="28"/>
          <w:szCs w:val="28"/>
        </w:rPr>
        <w:t>д</w:t>
      </w:r>
      <w:r w:rsidR="00072545" w:rsidRPr="00072545">
        <w:rPr>
          <w:rFonts w:ascii="Times New Roman" w:hAnsi="Times New Roman" w:cs="Times New Roman"/>
          <w:sz w:val="28"/>
          <w:szCs w:val="28"/>
        </w:rPr>
        <w:t xml:space="preserve">идактических игр как средство сенсорного развития детей младшего возраста. </w:t>
      </w:r>
    </w:p>
    <w:p w:rsidR="0037618D" w:rsidRDefault="0037618D" w:rsidP="0037618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 – ф</w:t>
      </w:r>
      <w:r w:rsidRPr="00011205">
        <w:rPr>
          <w:rFonts w:ascii="Times New Roman" w:hAnsi="Times New Roman" w:cs="Times New Roman"/>
          <w:sz w:val="28"/>
          <w:szCs w:val="28"/>
        </w:rPr>
        <w:t xml:space="preserve">ормирование и развитие сенсорных способностей у детей </w:t>
      </w:r>
      <w:r>
        <w:rPr>
          <w:rFonts w:ascii="Times New Roman" w:hAnsi="Times New Roman" w:cs="Times New Roman"/>
          <w:sz w:val="28"/>
          <w:szCs w:val="28"/>
        </w:rPr>
        <w:t>младшей группы</w:t>
      </w:r>
      <w:r w:rsidRPr="00011205">
        <w:rPr>
          <w:rFonts w:ascii="Times New Roman" w:hAnsi="Times New Roman" w:cs="Times New Roman"/>
          <w:sz w:val="28"/>
          <w:szCs w:val="28"/>
        </w:rPr>
        <w:t xml:space="preserve"> средствами дидактической игры. </w:t>
      </w:r>
    </w:p>
    <w:p w:rsidR="00BB5E53" w:rsidRPr="00BB5E53" w:rsidRDefault="00BB5E53" w:rsidP="00BB5E53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BB5E53">
        <w:rPr>
          <w:rFonts w:ascii="Times New Roman" w:hAnsi="Times New Roman" w:cs="Times New Roman"/>
          <w:sz w:val="28"/>
          <w:szCs w:val="28"/>
        </w:rPr>
        <w:t>Исходя из поставленной цели, вытекают следующие задачи:</w:t>
      </w:r>
    </w:p>
    <w:p w:rsidR="0037618D" w:rsidRPr="00011205" w:rsidRDefault="0037618D" w:rsidP="00376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1. Подобрать и систематизировать материал по развитию сенсорных способностей у детей средствами дидактических игр в соответствии с возрастными и индивидуальными возможностями. </w:t>
      </w:r>
    </w:p>
    <w:p w:rsidR="0037618D" w:rsidRPr="00011205" w:rsidRDefault="0037618D" w:rsidP="00376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2. Формировать сенсорные представления детей о внешних свойствах предметов: их форме, цвете, величине. </w:t>
      </w:r>
    </w:p>
    <w:p w:rsidR="0037618D" w:rsidRPr="00011205" w:rsidRDefault="0037618D" w:rsidP="00376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3. Обогащать знания детей способам обследования предметов. </w:t>
      </w:r>
    </w:p>
    <w:p w:rsidR="0037618D" w:rsidRPr="00011205" w:rsidRDefault="0037618D" w:rsidP="00376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4. Познакомить детей с дидактическими играми и приемами игры на них. </w:t>
      </w:r>
    </w:p>
    <w:p w:rsidR="00DD1EC5" w:rsidRDefault="0037618D" w:rsidP="00376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5. Взаимодействовать с родителями в процессе формирования у детей сенсорных способностей. </w:t>
      </w:r>
    </w:p>
    <w:p w:rsidR="00424F1E" w:rsidRDefault="00424F1E" w:rsidP="00B60F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В данном опыте предоставлена система работы, помогающая развивать познавательную сферу ребёнка раннего возраста через дидактическую игру, так как в раннем возрасте усвоение новых знаний в игре происходит значительно успешнее, чем на учебных занятиях. Организуя игру, современный педагог учитывает специфику её формирования и общие закономерности развития детей. </w:t>
      </w:r>
    </w:p>
    <w:p w:rsidR="0037618D" w:rsidRDefault="0037618D" w:rsidP="00B60F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18D" w:rsidRDefault="0037618D" w:rsidP="00B60F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E53" w:rsidRDefault="00BB5E53" w:rsidP="00B60F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E53" w:rsidRDefault="00BB5E53" w:rsidP="00B60F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E53" w:rsidRPr="00011205" w:rsidRDefault="00BB5E53" w:rsidP="00B60F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4F1E" w:rsidRPr="00340553" w:rsidRDefault="00F35CF9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lastRenderedPageBreak/>
        <w:t>II</w:t>
      </w:r>
      <w:r w:rsidR="00424F1E" w:rsidRPr="0034055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Новизна материала</w:t>
      </w:r>
    </w:p>
    <w:p w:rsidR="00424F1E" w:rsidRPr="00011205" w:rsidRDefault="00424F1E" w:rsidP="00340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="00340553">
        <w:rPr>
          <w:rFonts w:ascii="Times New Roman" w:hAnsi="Times New Roman" w:cs="Times New Roman"/>
          <w:sz w:val="28"/>
          <w:szCs w:val="28"/>
        </w:rPr>
        <w:tab/>
      </w:r>
      <w:r w:rsidRPr="00011205">
        <w:rPr>
          <w:rFonts w:ascii="Times New Roman" w:hAnsi="Times New Roman" w:cs="Times New Roman"/>
          <w:sz w:val="28"/>
          <w:szCs w:val="28"/>
        </w:rPr>
        <w:t xml:space="preserve">В данном материале мы постарались представить и систематизировать часть созданного нами игрового материала для формирования сенсорных способностей у детей средствами дидактических игр в ДОУ и семье. </w:t>
      </w:r>
    </w:p>
    <w:p w:rsidR="00424F1E" w:rsidRPr="00011205" w:rsidRDefault="00424F1E" w:rsidP="003405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Новизной данного материала является так же сочетание традиционных подходов и использование современных средств обучения: </w:t>
      </w:r>
      <w:r w:rsidR="00340553">
        <w:rPr>
          <w:rFonts w:ascii="Times New Roman" w:hAnsi="Times New Roman" w:cs="Times New Roman"/>
          <w:sz w:val="28"/>
          <w:szCs w:val="28"/>
        </w:rPr>
        <w:t xml:space="preserve">ООД, </w:t>
      </w:r>
      <w:r w:rsidRPr="00011205">
        <w:rPr>
          <w:rFonts w:ascii="Times New Roman" w:hAnsi="Times New Roman" w:cs="Times New Roman"/>
          <w:sz w:val="28"/>
          <w:szCs w:val="28"/>
        </w:rPr>
        <w:t xml:space="preserve">развлечения, логических упражнений, практическими заданиями, заучивание стихов, потешек, разгадывание загадок о геометрических фигурах. Обеспеченность практическим игровым материалом (самодельными дидактическими играми) позволяет целенаправленно заниматься развитием сенсорных способностей и общим развитием ребенка не только на специальных занятиях, но и в совместной деятельности с воспитателями, и в семье. </w:t>
      </w: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24F1E" w:rsidRPr="00340553" w:rsidRDefault="00F35CF9" w:rsidP="00B60F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lastRenderedPageBreak/>
        <w:t>III</w:t>
      </w:r>
      <w:r w:rsidR="00424F1E" w:rsidRPr="0034055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Цели и задачи проекта</w:t>
      </w:r>
    </w:p>
    <w:p w:rsidR="00424F1E" w:rsidRPr="00011205" w:rsidRDefault="00424F1E" w:rsidP="00340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</w:t>
      </w:r>
      <w:r w:rsidRPr="00340553">
        <w:rPr>
          <w:rFonts w:ascii="Times New Roman" w:hAnsi="Times New Roman" w:cs="Times New Roman"/>
          <w:i/>
          <w:sz w:val="28"/>
          <w:szCs w:val="28"/>
        </w:rPr>
        <w:t>Цель проекта.</w:t>
      </w:r>
      <w:r w:rsidRPr="00011205">
        <w:rPr>
          <w:rFonts w:ascii="Times New Roman" w:hAnsi="Times New Roman" w:cs="Times New Roman"/>
          <w:sz w:val="28"/>
          <w:szCs w:val="28"/>
        </w:rPr>
        <w:t xml:space="preserve"> Формирование и развитие сенсорных способностей у детей 2 – 3 лет средствами дидактической игры. </w:t>
      </w:r>
    </w:p>
    <w:p w:rsidR="00424F1E" w:rsidRPr="00340553" w:rsidRDefault="00424F1E" w:rsidP="0034055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553">
        <w:rPr>
          <w:rFonts w:ascii="Times New Roman" w:hAnsi="Times New Roman" w:cs="Times New Roman"/>
          <w:i/>
          <w:sz w:val="28"/>
          <w:szCs w:val="28"/>
        </w:rPr>
        <w:t xml:space="preserve"> Задачи проекта:</w:t>
      </w:r>
    </w:p>
    <w:p w:rsidR="00424F1E" w:rsidRPr="00011205" w:rsidRDefault="00424F1E" w:rsidP="00340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1. Подобрать и систематизировать материал по развитию сенсорных способностей у детей средствами дидактических игр в соответствии с возрастными и индивидуальными возможностями. </w:t>
      </w:r>
    </w:p>
    <w:p w:rsidR="00424F1E" w:rsidRPr="00011205" w:rsidRDefault="00424F1E" w:rsidP="00340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2. Формировать сенсорные представления детей о внешних свойствах предметов: их форме, цвете, величине. </w:t>
      </w:r>
    </w:p>
    <w:p w:rsidR="00424F1E" w:rsidRPr="00011205" w:rsidRDefault="00424F1E" w:rsidP="00340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3. Обогащать знания детей способам обследования предметов. </w:t>
      </w:r>
    </w:p>
    <w:p w:rsidR="00424F1E" w:rsidRPr="00011205" w:rsidRDefault="00424F1E" w:rsidP="00340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4. Познакомить детей с дидактическими играми и приемами игры на них. </w:t>
      </w:r>
    </w:p>
    <w:p w:rsidR="00424F1E" w:rsidRPr="00011205" w:rsidRDefault="00424F1E" w:rsidP="00424F1E">
      <w:pPr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 xml:space="preserve"> 5. Взаимодействовать с родителями в процессе формирования у детей сенсорных способностей. </w:t>
      </w: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24F1E" w:rsidRPr="00623AF6" w:rsidRDefault="00F35CF9" w:rsidP="00623AF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lastRenderedPageBreak/>
        <w:t>IV</w:t>
      </w:r>
      <w:r w:rsidR="00424F1E" w:rsidRPr="00623AF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Целевая группа проекта</w:t>
      </w:r>
    </w:p>
    <w:p w:rsidR="00623AF6" w:rsidRPr="00B60F1D" w:rsidRDefault="00424F1E" w:rsidP="00B60F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205">
        <w:rPr>
          <w:rFonts w:ascii="Times New Roman" w:hAnsi="Times New Roman" w:cs="Times New Roman"/>
          <w:sz w:val="28"/>
          <w:szCs w:val="28"/>
        </w:rPr>
        <w:t>Проект адресован детям первой младшей группы. Дети третьего года жизни продолжают интенсивно накапливать впечатления и представления о важнейших признаках, свойствах предметов. Накопленный сенсорный опыт, т. е. представления о величине, цвете, форме, фактуре, положении в  пространстве и т. п., связывается с конкретными предметами и явлениями. Сенсорное развитие, направленное на формирование полноценного восприятия, происходит так бурно, что дети узнают в круглой форме и мячик, и шарик, и солнышко; треугольная форма у них теперь не только</w:t>
      </w:r>
      <w:r w:rsidR="00623AF6">
        <w:rPr>
          <w:rFonts w:ascii="Times New Roman" w:hAnsi="Times New Roman" w:cs="Times New Roman"/>
          <w:sz w:val="28"/>
          <w:szCs w:val="28"/>
        </w:rPr>
        <w:t xml:space="preserve"> </w:t>
      </w:r>
      <w:r w:rsidRPr="00011205">
        <w:rPr>
          <w:rFonts w:ascii="Times New Roman" w:hAnsi="Times New Roman" w:cs="Times New Roman"/>
          <w:sz w:val="28"/>
          <w:szCs w:val="28"/>
        </w:rPr>
        <w:t>крыша, но и морковка, ёлочка; прямоугольная - домик; овальная - яйцо, огурец и т. п. Познавательная потребность, сформированная у малышей третьего года жизни, в основном направлена на обследование величины, формы, фактуры предметов, издаваемых ими звуков, соотнесения частей. Сенсорное развитие происходит, как и ранее, в ходе специальных игр - занятий, и в повседневной жизни: в игре, на прогулке, в быту, в процессе практических действий с предметами и наблюдений. На третьем году жизни задачи сенсорного развития существенно усложняются, что связано с общим психофизическим развитием, прежде всего началом формирования новых видов деятельност</w:t>
      </w:r>
      <w:r w:rsidR="00623AF6">
        <w:rPr>
          <w:rFonts w:ascii="Times New Roman" w:hAnsi="Times New Roman" w:cs="Times New Roman"/>
          <w:sz w:val="28"/>
          <w:szCs w:val="28"/>
        </w:rPr>
        <w:t>и (игровой, продуктивной и др.)</w:t>
      </w:r>
      <w:r w:rsidRPr="00011205">
        <w:rPr>
          <w:rFonts w:ascii="Times New Roman" w:hAnsi="Times New Roman" w:cs="Times New Roman"/>
          <w:sz w:val="28"/>
          <w:szCs w:val="28"/>
        </w:rPr>
        <w:t>. В связи с этим необходимо создавать условия накопления разнообразных представлений о цвете, форме, величине, фактуре как в процессе специально организованных игр - занятий, так и в повседневной жизни. При этом важно, чтобы представления о сенсорных свойствах и качествах предметов были не только широкими, но и систематизированными. Детей необходимо знакомить с цветами</w:t>
      </w:r>
      <w:r w:rsidR="00623AF6">
        <w:rPr>
          <w:rFonts w:ascii="Times New Roman" w:hAnsi="Times New Roman" w:cs="Times New Roman"/>
          <w:sz w:val="28"/>
          <w:szCs w:val="28"/>
        </w:rPr>
        <w:t>,</w:t>
      </w:r>
      <w:r w:rsidRPr="00011205">
        <w:rPr>
          <w:rFonts w:ascii="Times New Roman" w:hAnsi="Times New Roman" w:cs="Times New Roman"/>
          <w:sz w:val="28"/>
          <w:szCs w:val="28"/>
        </w:rPr>
        <w:t xml:space="preserve"> такими формами, как круг, квадрат, </w:t>
      </w:r>
      <w:r w:rsidR="00623AF6">
        <w:rPr>
          <w:rFonts w:ascii="Times New Roman" w:hAnsi="Times New Roman" w:cs="Times New Roman"/>
          <w:sz w:val="28"/>
          <w:szCs w:val="28"/>
        </w:rPr>
        <w:t>треугольник, прямоугольник</w:t>
      </w:r>
      <w:r w:rsidRPr="00011205">
        <w:rPr>
          <w:rFonts w:ascii="Times New Roman" w:hAnsi="Times New Roman" w:cs="Times New Roman"/>
          <w:sz w:val="28"/>
          <w:szCs w:val="28"/>
        </w:rPr>
        <w:t xml:space="preserve">. Но при этом не следует добиваться от малышей запоминания и употребления слов, обозначающих свойства предметов. Главное, чтобы он умел учитывать эти свойства во время действий с предметами. Первые игры должны быть лёгкими для восприятия. На каждом этапе обучения детям надо предлагать только один новый цвет, одну форму или признак. Обучение должно проходить в игровой форме; время проведения игр - занятий не должно превышать 5 – 10 минут. </w:t>
      </w:r>
    </w:p>
    <w:p w:rsidR="00A7159D" w:rsidRDefault="00A7159D" w:rsidP="00B60F1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60F1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623AF6" w:rsidRPr="00B60F1D" w:rsidRDefault="00F35CF9" w:rsidP="00B60F1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lastRenderedPageBreak/>
        <w:t>V</w:t>
      </w:r>
      <w:r w:rsidR="00B60F1D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Перспективный  план </w:t>
      </w:r>
    </w:p>
    <w:tbl>
      <w:tblPr>
        <w:tblStyle w:val="a5"/>
        <w:tblW w:w="0" w:type="auto"/>
        <w:tblLayout w:type="fixed"/>
        <w:tblLook w:val="04A0"/>
      </w:tblPr>
      <w:tblGrid>
        <w:gridCol w:w="1668"/>
        <w:gridCol w:w="7371"/>
        <w:gridCol w:w="1949"/>
      </w:tblGrid>
      <w:tr w:rsidR="00B60F1D" w:rsidTr="001A5902">
        <w:tc>
          <w:tcPr>
            <w:tcW w:w="1668" w:type="dxa"/>
          </w:tcPr>
          <w:p w:rsidR="00B60F1D" w:rsidRPr="00E969E7" w:rsidRDefault="00B60F1D" w:rsidP="007F274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969E7">
              <w:rPr>
                <w:rFonts w:ascii="Times New Roman" w:hAnsi="Times New Roman" w:cs="Times New Roman"/>
                <w:b/>
                <w:sz w:val="32"/>
                <w:szCs w:val="32"/>
              </w:rPr>
              <w:t>Сроки</w:t>
            </w:r>
          </w:p>
        </w:tc>
        <w:tc>
          <w:tcPr>
            <w:tcW w:w="7371" w:type="dxa"/>
          </w:tcPr>
          <w:p w:rsidR="00B60F1D" w:rsidRPr="00E969E7" w:rsidRDefault="00B60F1D" w:rsidP="007F274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969E7">
              <w:rPr>
                <w:rFonts w:ascii="Times New Roman" w:hAnsi="Times New Roman" w:cs="Times New Roman"/>
                <w:b/>
                <w:sz w:val="32"/>
                <w:szCs w:val="32"/>
              </w:rPr>
              <w:t>Содержание работы</w:t>
            </w:r>
          </w:p>
        </w:tc>
        <w:tc>
          <w:tcPr>
            <w:tcW w:w="1949" w:type="dxa"/>
          </w:tcPr>
          <w:p w:rsidR="00B60F1D" w:rsidRPr="00E969E7" w:rsidRDefault="00B60F1D" w:rsidP="00623AF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969E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Ответственные </w:t>
            </w:r>
          </w:p>
        </w:tc>
      </w:tr>
      <w:tr w:rsidR="00E969E7" w:rsidTr="007F274E">
        <w:tc>
          <w:tcPr>
            <w:tcW w:w="10988" w:type="dxa"/>
            <w:gridSpan w:val="3"/>
          </w:tcPr>
          <w:p w:rsidR="00E969E7" w:rsidRPr="00E969E7" w:rsidRDefault="00E969E7" w:rsidP="00E969E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969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Подготовительный этап</w:t>
            </w:r>
          </w:p>
        </w:tc>
      </w:tr>
      <w:tr w:rsidR="00B60F1D" w:rsidTr="001A5902">
        <w:tc>
          <w:tcPr>
            <w:tcW w:w="1668" w:type="dxa"/>
          </w:tcPr>
          <w:p w:rsidR="00B60F1D" w:rsidRDefault="00B60F1D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7371" w:type="dxa"/>
          </w:tcPr>
          <w:p w:rsidR="00B60F1D" w:rsidRPr="00B60F1D" w:rsidRDefault="00B60F1D" w:rsidP="00B60F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60F1D">
              <w:rPr>
                <w:rFonts w:ascii="Times New Roman" w:hAnsi="Times New Roman" w:cs="Times New Roman"/>
                <w:sz w:val="28"/>
                <w:szCs w:val="28"/>
              </w:rPr>
              <w:t>Сбор и анализ литературы по данной проблеме.</w:t>
            </w:r>
          </w:p>
          <w:p w:rsidR="00B60F1D" w:rsidRPr="00B60F1D" w:rsidRDefault="00B60F1D" w:rsidP="00B60F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969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F1D">
              <w:rPr>
                <w:rFonts w:ascii="Times New Roman" w:hAnsi="Times New Roman" w:cs="Times New Roman"/>
                <w:sz w:val="28"/>
                <w:szCs w:val="28"/>
              </w:rPr>
              <w:t>Беседа с воспитателями о работе по данной теме.</w:t>
            </w:r>
          </w:p>
          <w:p w:rsidR="00B60F1D" w:rsidRPr="00B60F1D" w:rsidRDefault="00B60F1D" w:rsidP="00B60F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60F1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брошюр, буклетов для родителей. </w:t>
            </w:r>
            <w:r w:rsidR="00E969E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B60F1D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1949" w:type="dxa"/>
          </w:tcPr>
          <w:p w:rsidR="00B60F1D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</w:tr>
      <w:tr w:rsidR="00B60F1D" w:rsidTr="001A5902">
        <w:tc>
          <w:tcPr>
            <w:tcW w:w="1668" w:type="dxa"/>
          </w:tcPr>
          <w:p w:rsidR="00B60F1D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7371" w:type="dxa"/>
          </w:tcPr>
          <w:p w:rsidR="00E969E7" w:rsidRPr="00623AF6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Разработка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держания проекта «Учимся играя»</w:t>
            </w:r>
          </w:p>
          <w:p w:rsidR="00E969E7" w:rsidRPr="00623AF6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 xml:space="preserve">2. Разработка бесед для родителей о сенсорном воспитании. </w:t>
            </w:r>
          </w:p>
          <w:p w:rsidR="00E969E7" w:rsidRPr="00623AF6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 xml:space="preserve">3. Диагностика детей по выявлению различных </w:t>
            </w:r>
          </w:p>
          <w:p w:rsidR="00E969E7" w:rsidRPr="00623AF6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умений и навыков. </w:t>
            </w:r>
          </w:p>
          <w:p w:rsidR="00E969E7" w:rsidRPr="00623AF6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 xml:space="preserve">Подбор материала для изготовления дидактических игр. </w:t>
            </w:r>
          </w:p>
          <w:p w:rsidR="00B60F1D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5. Изготовление дидактических игр.</w:t>
            </w:r>
          </w:p>
        </w:tc>
        <w:tc>
          <w:tcPr>
            <w:tcW w:w="1949" w:type="dxa"/>
          </w:tcPr>
          <w:p w:rsidR="00B60F1D" w:rsidRDefault="00B60F1D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B60F1D" w:rsidTr="001A5902">
        <w:tc>
          <w:tcPr>
            <w:tcW w:w="1668" w:type="dxa"/>
          </w:tcPr>
          <w:p w:rsidR="00B60F1D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7371" w:type="dxa"/>
          </w:tcPr>
          <w:p w:rsidR="00E969E7" w:rsidRPr="00623AF6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конспектов занятий с использованием дидактических игр. </w:t>
            </w:r>
          </w:p>
          <w:p w:rsidR="00E969E7" w:rsidRPr="00623AF6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Составление памяток.</w:t>
            </w:r>
          </w:p>
          <w:p w:rsidR="00E969E7" w:rsidRPr="00623AF6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3. Ра</w:t>
            </w:r>
            <w:r w:rsidR="00E8135D">
              <w:rPr>
                <w:rFonts w:ascii="Times New Roman" w:hAnsi="Times New Roman" w:cs="Times New Roman"/>
                <w:sz w:val="28"/>
                <w:szCs w:val="28"/>
              </w:rPr>
              <w:t>зработка консультаций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9E7" w:rsidRPr="00623AF6" w:rsidRDefault="00E969E7" w:rsidP="00E9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Изготовление дидактических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F1D" w:rsidRDefault="00B60F1D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B60F1D" w:rsidRDefault="00B60F1D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74E" w:rsidRDefault="007F274E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74E" w:rsidRDefault="007F274E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E969E7" w:rsidTr="007F274E">
        <w:tc>
          <w:tcPr>
            <w:tcW w:w="10988" w:type="dxa"/>
            <w:gridSpan w:val="3"/>
          </w:tcPr>
          <w:p w:rsidR="00E969E7" w:rsidRDefault="00E969E7" w:rsidP="00E96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9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Основной этап</w:t>
            </w:r>
          </w:p>
        </w:tc>
      </w:tr>
      <w:tr w:rsidR="00B60F1D" w:rsidTr="004244A9">
        <w:tc>
          <w:tcPr>
            <w:tcW w:w="1668" w:type="dxa"/>
          </w:tcPr>
          <w:p w:rsidR="00B60F1D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7371" w:type="dxa"/>
          </w:tcPr>
          <w:p w:rsidR="007F274E" w:rsidRPr="007F274E" w:rsidRDefault="00F10D5B" w:rsidP="007F27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F274E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«Найди цветок для бабочки»</w:t>
            </w:r>
            <w:r w:rsidR="007F274E" w:rsidRPr="007F27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0D5B" w:rsidRPr="00F10D5B" w:rsidRDefault="00F10D5B" w:rsidP="00F10D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10D5B">
              <w:rPr>
                <w:rFonts w:ascii="Times New Roman" w:hAnsi="Times New Roman" w:cs="Times New Roman"/>
                <w:sz w:val="28"/>
                <w:szCs w:val="28"/>
              </w:rPr>
              <w:t>ООД «В гости к кукле Маше»</w:t>
            </w:r>
          </w:p>
          <w:p w:rsidR="00B60F1D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Заучивание стихов о геометрической фигуре – «Треугольник»</w:t>
            </w: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Загадки о геометрической фигуре «Треугольник»</w:t>
            </w: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D054B">
              <w:rPr>
                <w:rFonts w:ascii="Times New Roman" w:hAnsi="Times New Roman" w:cs="Times New Roman"/>
                <w:sz w:val="28"/>
                <w:szCs w:val="28"/>
              </w:rPr>
              <w:t>Игра «Овощной магазин».</w:t>
            </w: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художественной и методической литературы. </w:t>
            </w:r>
          </w:p>
        </w:tc>
        <w:tc>
          <w:tcPr>
            <w:tcW w:w="1949" w:type="dxa"/>
          </w:tcPr>
          <w:p w:rsidR="00B60F1D" w:rsidRDefault="00B60F1D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0F1D" w:rsidTr="004244A9">
        <w:tc>
          <w:tcPr>
            <w:tcW w:w="1668" w:type="dxa"/>
          </w:tcPr>
          <w:p w:rsidR="00B60F1D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7371" w:type="dxa"/>
          </w:tcPr>
          <w:p w:rsidR="00B60F1D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1.ООД </w:t>
            </w:r>
            <w:r w:rsidRPr="007B3AC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12567">
              <w:rPr>
                <w:rFonts w:ascii="Times New Roman" w:hAnsi="Times New Roman" w:cs="Times New Roman"/>
                <w:sz w:val="28"/>
                <w:szCs w:val="28"/>
              </w:rPr>
              <w:t xml:space="preserve">Искупаем куклу </w:t>
            </w:r>
            <w:r w:rsidRPr="007B3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2567">
              <w:rPr>
                <w:rFonts w:ascii="Times New Roman" w:hAnsi="Times New Roman" w:cs="Times New Roman"/>
                <w:sz w:val="28"/>
                <w:szCs w:val="28"/>
              </w:rPr>
              <w:t>Машу</w:t>
            </w:r>
            <w:r w:rsidRPr="007B3AC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10D5B" w:rsidRPr="00F10D5B" w:rsidRDefault="00F10D5B" w:rsidP="00F10D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2.Игра «Строим дорожки»</w:t>
            </w:r>
          </w:p>
          <w:p w:rsidR="00F10D5B" w:rsidRDefault="00F10D5B" w:rsidP="00F10D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3.Дидактическая игра «Капельки и тучки»</w:t>
            </w:r>
          </w:p>
          <w:p w:rsidR="00F10D5B" w:rsidRPr="00623AF6" w:rsidRDefault="00F10D5B" w:rsidP="00F10D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Заучивание стихов о геометрической фигуре: «Круг»</w:t>
            </w: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Загадки о геометрической фигуре «Круг»</w:t>
            </w:r>
          </w:p>
        </w:tc>
        <w:tc>
          <w:tcPr>
            <w:tcW w:w="1949" w:type="dxa"/>
          </w:tcPr>
          <w:p w:rsidR="00B60F1D" w:rsidRDefault="00B60F1D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969E7" w:rsidTr="004244A9">
        <w:tc>
          <w:tcPr>
            <w:tcW w:w="1668" w:type="dxa"/>
          </w:tcPr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7371" w:type="dxa"/>
          </w:tcPr>
          <w:p w:rsidR="00F10D5B" w:rsidRPr="00F10D5B" w:rsidRDefault="00A666F1" w:rsidP="00F10D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C0CE7">
              <w:rPr>
                <w:rFonts w:ascii="Times New Roman" w:hAnsi="Times New Roman" w:cs="Times New Roman"/>
                <w:sz w:val="28"/>
                <w:szCs w:val="28"/>
              </w:rPr>
              <w:t>Дидактическая игра с бельевыми прищепками</w:t>
            </w:r>
          </w:p>
          <w:p w:rsidR="00F10D5B" w:rsidRPr="00F10D5B" w:rsidRDefault="00F10D5B" w:rsidP="00F10D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10D5B">
              <w:rPr>
                <w:rFonts w:ascii="Times New Roman" w:hAnsi="Times New Roman" w:cs="Times New Roman"/>
                <w:sz w:val="28"/>
                <w:szCs w:val="28"/>
              </w:rPr>
              <w:t>Игра «Поезд».</w:t>
            </w:r>
            <w:r w:rsidRPr="00F10D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10D5B" w:rsidRPr="00F10D5B" w:rsidRDefault="00F10D5B" w:rsidP="00F10D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F10D5B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r w:rsidR="00106C45">
              <w:rPr>
                <w:rFonts w:ascii="Times New Roman" w:hAnsi="Times New Roman" w:cs="Times New Roman"/>
                <w:sz w:val="28"/>
                <w:szCs w:val="28"/>
              </w:rPr>
              <w:t>Подбери чашки к блюдцам</w:t>
            </w:r>
            <w:r w:rsidRPr="00F10D5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10D5B" w:rsidRPr="00623AF6" w:rsidRDefault="00F10D5B" w:rsidP="00F10D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Заучивание стихов о геометрической фигуре «Квадрат»</w:t>
            </w:r>
          </w:p>
          <w:p w:rsidR="00E969E7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Загадки о геометрической фигуре «Квадрат»</w:t>
            </w:r>
          </w:p>
        </w:tc>
        <w:tc>
          <w:tcPr>
            <w:tcW w:w="1949" w:type="dxa"/>
          </w:tcPr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0F1D" w:rsidTr="004244A9">
        <w:tc>
          <w:tcPr>
            <w:tcW w:w="1668" w:type="dxa"/>
          </w:tcPr>
          <w:p w:rsidR="00B60F1D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7371" w:type="dxa"/>
          </w:tcPr>
          <w:p w:rsidR="004244A9" w:rsidRPr="004244A9" w:rsidRDefault="004244A9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1.ООД </w:t>
            </w:r>
            <w:r w:rsidRPr="004244A9">
              <w:rPr>
                <w:rFonts w:ascii="Times New Roman" w:hAnsi="Times New Roman" w:cs="Times New Roman"/>
                <w:sz w:val="28"/>
                <w:szCs w:val="28"/>
              </w:rPr>
              <w:t>«Такие разные предметы»</w:t>
            </w:r>
          </w:p>
          <w:p w:rsidR="004244A9" w:rsidRDefault="00A666F1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44A9">
              <w:rPr>
                <w:rFonts w:ascii="Times New Roman" w:hAnsi="Times New Roman" w:cs="Times New Roman"/>
                <w:sz w:val="28"/>
                <w:szCs w:val="28"/>
              </w:rPr>
              <w:t>.Дидактическая игра «Почини одежду Мишке»</w:t>
            </w:r>
          </w:p>
          <w:p w:rsidR="004244A9" w:rsidRPr="00623AF6" w:rsidRDefault="00A666F1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244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244A9" w:rsidRPr="00623AF6">
              <w:rPr>
                <w:rFonts w:ascii="Times New Roman" w:hAnsi="Times New Roman" w:cs="Times New Roman"/>
                <w:sz w:val="28"/>
                <w:szCs w:val="28"/>
              </w:rPr>
              <w:t>Заучивание стихов о геометрической фигуре «Овал»</w:t>
            </w:r>
          </w:p>
          <w:p w:rsidR="004244A9" w:rsidRDefault="00A666F1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44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244A9" w:rsidRPr="00623AF6">
              <w:rPr>
                <w:rFonts w:ascii="Times New Roman" w:hAnsi="Times New Roman" w:cs="Times New Roman"/>
                <w:sz w:val="28"/>
                <w:szCs w:val="28"/>
              </w:rPr>
              <w:t>Загадки о геометрической фигуре «Овал»</w:t>
            </w:r>
          </w:p>
          <w:p w:rsidR="00106C45" w:rsidRDefault="00106C45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5.Дидактическая игра «Волшебная книга».</w:t>
            </w:r>
          </w:p>
        </w:tc>
        <w:tc>
          <w:tcPr>
            <w:tcW w:w="1949" w:type="dxa"/>
          </w:tcPr>
          <w:p w:rsidR="00B60F1D" w:rsidRDefault="00B60F1D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D5B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969E7" w:rsidTr="004244A9">
        <w:tc>
          <w:tcPr>
            <w:tcW w:w="1668" w:type="dxa"/>
          </w:tcPr>
          <w:p w:rsidR="00E969E7" w:rsidRDefault="00E969E7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7371" w:type="dxa"/>
          </w:tcPr>
          <w:p w:rsidR="004244A9" w:rsidRDefault="004244A9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244A9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  <w:r w:rsidR="001A59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4A9">
              <w:rPr>
                <w:rFonts w:ascii="Times New Roman" w:hAnsi="Times New Roman" w:cs="Times New Roman"/>
                <w:sz w:val="28"/>
                <w:szCs w:val="28"/>
              </w:rPr>
              <w:t>«Весенняя прогулка»</w:t>
            </w:r>
          </w:p>
          <w:p w:rsidR="004244A9" w:rsidRPr="00623AF6" w:rsidRDefault="004244A9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стихов о геометрической фигуре 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«Прямоугольник»</w:t>
            </w:r>
          </w:p>
          <w:p w:rsidR="004244A9" w:rsidRPr="00623AF6" w:rsidRDefault="004244A9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Загадки о геометрической фигуре «Прямоугольник»</w:t>
            </w:r>
          </w:p>
          <w:p w:rsidR="004244A9" w:rsidRDefault="004244A9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4244A9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«Цветные ежики»</w:t>
            </w:r>
          </w:p>
          <w:p w:rsidR="004244A9" w:rsidRDefault="004244A9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4244A9">
              <w:rPr>
                <w:rFonts w:ascii="Times New Roman" w:hAnsi="Times New Roman" w:cs="Times New Roman"/>
                <w:sz w:val="28"/>
                <w:szCs w:val="28"/>
              </w:rPr>
              <w:t>Дидактическая игра "Спаси мышку".</w:t>
            </w:r>
          </w:p>
          <w:p w:rsidR="00E969E7" w:rsidRDefault="006B6CB5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6.Собери матрешку.</w:t>
            </w:r>
          </w:p>
        </w:tc>
        <w:tc>
          <w:tcPr>
            <w:tcW w:w="1949" w:type="dxa"/>
          </w:tcPr>
          <w:p w:rsidR="00E969E7" w:rsidRDefault="00F10D5B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7F274E" w:rsidTr="007F274E">
        <w:tc>
          <w:tcPr>
            <w:tcW w:w="10988" w:type="dxa"/>
            <w:gridSpan w:val="3"/>
          </w:tcPr>
          <w:p w:rsidR="007F274E" w:rsidRDefault="007F274E" w:rsidP="007F2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9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E969E7" w:rsidTr="004244A9">
        <w:tc>
          <w:tcPr>
            <w:tcW w:w="1668" w:type="dxa"/>
          </w:tcPr>
          <w:p w:rsidR="00E969E7" w:rsidRDefault="007F274E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7371" w:type="dxa"/>
          </w:tcPr>
          <w:p w:rsidR="004244A9" w:rsidRPr="00623AF6" w:rsidRDefault="004244A9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Проведение развлечения «</w:t>
            </w:r>
            <w:r w:rsidR="00E8135D">
              <w:rPr>
                <w:rFonts w:ascii="Times New Roman" w:hAnsi="Times New Roman" w:cs="Times New Roman"/>
                <w:sz w:val="28"/>
                <w:szCs w:val="28"/>
              </w:rPr>
              <w:t>В гостях у хозяюшки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244A9" w:rsidRDefault="004244A9" w:rsidP="00424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2.Проведение диагностики</w:t>
            </w:r>
            <w:r w:rsidRPr="00B61656">
              <w:rPr>
                <w:rFonts w:ascii="Times New Roman" w:hAnsi="Times New Roman" w:cs="Times New Roman"/>
                <w:sz w:val="28"/>
                <w:szCs w:val="28"/>
              </w:rPr>
              <w:t xml:space="preserve"> с целью определения полученных результатов на конец проекта</w:t>
            </w:r>
          </w:p>
          <w:p w:rsidR="00E969E7" w:rsidRDefault="004244A9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Сбор фотографий и оформление фото – коллажа «Вот как мы играем»</w:t>
            </w:r>
          </w:p>
        </w:tc>
        <w:tc>
          <w:tcPr>
            <w:tcW w:w="1949" w:type="dxa"/>
          </w:tcPr>
          <w:p w:rsidR="00E969E7" w:rsidRDefault="004244A9" w:rsidP="00623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</w:p>
        </w:tc>
      </w:tr>
    </w:tbl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623AF6" w:rsidRPr="001A5902" w:rsidRDefault="00F35CF9" w:rsidP="001A590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lastRenderedPageBreak/>
        <w:t>VI</w:t>
      </w:r>
      <w:r w:rsidR="001A5902" w:rsidRPr="001A5902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623AF6" w:rsidRPr="001A5902">
        <w:rPr>
          <w:rFonts w:ascii="Times New Roman" w:hAnsi="Times New Roman" w:cs="Times New Roman"/>
          <w:b/>
          <w:color w:val="C00000"/>
          <w:sz w:val="40"/>
          <w:szCs w:val="40"/>
        </w:rPr>
        <w:t>Ожидаемый результат</w:t>
      </w:r>
    </w:p>
    <w:p w:rsidR="00623AF6" w:rsidRPr="001A5902" w:rsidRDefault="00623AF6" w:rsidP="001A590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  <w:r w:rsidRPr="001A5902">
        <w:rPr>
          <w:rFonts w:ascii="Times New Roman" w:hAnsi="Times New Roman" w:cs="Times New Roman"/>
          <w:i/>
          <w:sz w:val="28"/>
          <w:szCs w:val="28"/>
        </w:rPr>
        <w:t>Решение поставленных задач обеспечат достижение цели</w:t>
      </w:r>
      <w:r w:rsidR="001A5902" w:rsidRPr="001A5902">
        <w:rPr>
          <w:rFonts w:ascii="Times New Roman" w:hAnsi="Times New Roman" w:cs="Times New Roman"/>
          <w:i/>
          <w:sz w:val="28"/>
          <w:szCs w:val="28"/>
        </w:rPr>
        <w:t>: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1. Систематизацию материала по развитию сенсорных способностей у </w:t>
      </w:r>
      <w:r w:rsidR="00BB5E53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623AF6">
        <w:rPr>
          <w:rFonts w:ascii="Times New Roman" w:hAnsi="Times New Roman" w:cs="Times New Roman"/>
          <w:sz w:val="28"/>
          <w:szCs w:val="28"/>
        </w:rPr>
        <w:t xml:space="preserve">средствами дидактических игр в соответствии с возрастными и индивидуальными возможностями. 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2. Сформированные сенсорные представления путём выделения формы, цвета, и велич</w:t>
      </w:r>
      <w:r w:rsidR="001A5902">
        <w:rPr>
          <w:rFonts w:ascii="Times New Roman" w:hAnsi="Times New Roman" w:cs="Times New Roman"/>
          <w:sz w:val="28"/>
          <w:szCs w:val="28"/>
        </w:rPr>
        <w:t xml:space="preserve">ины предметов. 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3. Совершенствование умений обследовать предметы, учитывать их свойства при действиях с ними. </w:t>
      </w:r>
    </w:p>
    <w:p w:rsidR="00623AF6" w:rsidRPr="00623AF6" w:rsidRDefault="001A5902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</w:t>
      </w:r>
      <w:r w:rsidR="00623AF6" w:rsidRPr="00623AF6">
        <w:rPr>
          <w:rFonts w:ascii="Times New Roman" w:hAnsi="Times New Roman" w:cs="Times New Roman"/>
          <w:sz w:val="28"/>
          <w:szCs w:val="28"/>
        </w:rPr>
        <w:t>Сформированные представления о разновидностях дидактических игр и</w:t>
      </w:r>
      <w:r>
        <w:rPr>
          <w:rFonts w:ascii="Times New Roman" w:hAnsi="Times New Roman" w:cs="Times New Roman"/>
          <w:sz w:val="28"/>
          <w:szCs w:val="28"/>
        </w:rPr>
        <w:t xml:space="preserve"> основных приемах игры на них. 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5. Сотрудничество ДОУ и семьи по проблеме формирования и развития сенсорных способностей у детей 2 – 3 лет. </w:t>
      </w:r>
    </w:p>
    <w:p w:rsidR="001A5902" w:rsidRDefault="001A5902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5E53" w:rsidRDefault="00BB5E53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BB5E53" w:rsidRDefault="00BB5E53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7159D" w:rsidRDefault="00A7159D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1A5902" w:rsidRPr="00BB5E53" w:rsidRDefault="00F35CF9" w:rsidP="00BB5E5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lastRenderedPageBreak/>
        <w:t>VII</w:t>
      </w:r>
      <w:r w:rsidR="00BB5E53" w:rsidRPr="00BB5E5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Оценка результатов</w:t>
      </w:r>
    </w:p>
    <w:p w:rsidR="00BB5E53" w:rsidRPr="00BB5E53" w:rsidRDefault="00BB5E53" w:rsidP="00236B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E53">
        <w:rPr>
          <w:rFonts w:ascii="Times New Roman" w:hAnsi="Times New Roman" w:cs="Times New Roman"/>
          <w:sz w:val="28"/>
          <w:szCs w:val="28"/>
        </w:rPr>
        <w:t xml:space="preserve">Итог проделанной работы можно увидеть, если проанализировать полученные результаты мониторинга уровня развития сенсорной культуры у детей на начало и на конец проекта. </w:t>
      </w:r>
    </w:p>
    <w:p w:rsidR="00380002" w:rsidRPr="00380002" w:rsidRDefault="003560EA" w:rsidP="00236B0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май 20</w:t>
      </w:r>
      <w:r w:rsidR="00772256">
        <w:rPr>
          <w:rFonts w:ascii="Times New Roman" w:hAnsi="Times New Roman" w:cs="Times New Roman"/>
          <w:sz w:val="28"/>
          <w:szCs w:val="28"/>
        </w:rPr>
        <w:t>20</w:t>
      </w:r>
      <w:r w:rsidR="00BB5E53" w:rsidRPr="00BB5E53">
        <w:rPr>
          <w:rFonts w:ascii="Times New Roman" w:hAnsi="Times New Roman" w:cs="Times New Roman"/>
          <w:sz w:val="28"/>
          <w:szCs w:val="28"/>
        </w:rPr>
        <w:t xml:space="preserve"> года (на начало проекта) дети не имели представления о цвете, форме, величине, не умели анализировать, сравнивать, обобщать, обследовать предметы, не знали, что такое сенсорные эталоны, неохотно играли в дидактические игры, не соблюдали правила. У детей в основном присут</w:t>
      </w:r>
      <w:r w:rsidR="00380002">
        <w:rPr>
          <w:rFonts w:ascii="Times New Roman" w:hAnsi="Times New Roman" w:cs="Times New Roman"/>
          <w:sz w:val="28"/>
          <w:szCs w:val="28"/>
        </w:rPr>
        <w:t>ствовал низк</w:t>
      </w:r>
      <w:r>
        <w:rPr>
          <w:rFonts w:ascii="Times New Roman" w:hAnsi="Times New Roman" w:cs="Times New Roman"/>
          <w:sz w:val="28"/>
          <w:szCs w:val="28"/>
        </w:rPr>
        <w:t>ий уровень развития. На май 20</w:t>
      </w:r>
      <w:r w:rsidR="00772256">
        <w:rPr>
          <w:rFonts w:ascii="Times New Roman" w:hAnsi="Times New Roman" w:cs="Times New Roman"/>
          <w:sz w:val="28"/>
          <w:szCs w:val="28"/>
        </w:rPr>
        <w:t>21</w:t>
      </w:r>
      <w:r w:rsidR="00BB5E53" w:rsidRPr="00BB5E53">
        <w:rPr>
          <w:rFonts w:ascii="Times New Roman" w:hAnsi="Times New Roman" w:cs="Times New Roman"/>
          <w:sz w:val="28"/>
          <w:szCs w:val="28"/>
        </w:rPr>
        <w:t xml:space="preserve"> года, на конец проекта, в результате проделанной работы уровень сенсорного развития у детей существенно повысился</w:t>
      </w:r>
      <w:r w:rsidR="00380002">
        <w:rPr>
          <w:rFonts w:ascii="Times New Roman" w:hAnsi="Times New Roman" w:cs="Times New Roman"/>
          <w:sz w:val="28"/>
          <w:szCs w:val="28"/>
        </w:rPr>
        <w:t>, это наглядно видно в представленной итоговой гистограмме</w:t>
      </w:r>
      <w:r w:rsidR="00380002" w:rsidRPr="00380002">
        <w:rPr>
          <w:rFonts w:ascii="Times New Roman" w:hAnsi="Times New Roman" w:cs="Times New Roman"/>
          <w:sz w:val="28"/>
          <w:szCs w:val="28"/>
        </w:rPr>
        <w:t xml:space="preserve"> </w:t>
      </w:r>
      <w:r w:rsidR="00380002" w:rsidRPr="0038000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сенсорного развития детей ясельной группы</w:t>
      </w:r>
      <w:r w:rsidR="0038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</w:t>
      </w:r>
      <w:r w:rsidR="0077225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772256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380002" w:rsidRPr="0038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  <w:r w:rsidR="00380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B08" w:rsidRDefault="00236B08" w:rsidP="00236B0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36B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B5E53" w:rsidRPr="00BB5E53" w:rsidRDefault="00BB5E53" w:rsidP="00236B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E53">
        <w:rPr>
          <w:rFonts w:ascii="Times New Roman" w:hAnsi="Times New Roman" w:cs="Times New Roman"/>
          <w:sz w:val="28"/>
          <w:szCs w:val="28"/>
        </w:rPr>
        <w:t xml:space="preserve">Таким образом, данные, полученные в ходе моей работы, подтверждают тот факт, что дидактическая игра имеет огромное значение в сенсорном воспитании, дидактическая игра </w:t>
      </w:r>
      <w:r w:rsidR="00236B08">
        <w:rPr>
          <w:rFonts w:ascii="Times New Roman" w:hAnsi="Times New Roman" w:cs="Times New Roman"/>
          <w:sz w:val="28"/>
          <w:szCs w:val="28"/>
        </w:rPr>
        <w:t>–</w:t>
      </w:r>
      <w:r w:rsidRPr="00BB5E53">
        <w:rPr>
          <w:rFonts w:ascii="Times New Roman" w:hAnsi="Times New Roman" w:cs="Times New Roman"/>
          <w:sz w:val="28"/>
          <w:szCs w:val="28"/>
        </w:rPr>
        <w:t xml:space="preserve"> наиболее приемлемый и эффективный способ сообщения знаний ребенку. Она помогает ребенку узнать, как устроен окружающий мир и расширить его кругозор, способствует формированию личности. </w:t>
      </w:r>
    </w:p>
    <w:p w:rsidR="00BB5E53" w:rsidRPr="00BB5E53" w:rsidRDefault="00BB5E53" w:rsidP="00236B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E53">
        <w:rPr>
          <w:rFonts w:ascii="Times New Roman" w:hAnsi="Times New Roman" w:cs="Times New Roman"/>
          <w:sz w:val="28"/>
          <w:szCs w:val="28"/>
        </w:rPr>
        <w:t xml:space="preserve">Именно использование дидактической игры помогло мне повысить у детей уровень сенсорного воспитания, сформировать знания по сенсорному развитию. Через дидактическую игру дети познакомились с сенсорными эталонами, со способами обследования предметов. У детей сформировалось умение точно, полно и расчлененно воспринимать свойства предметов, научились анализировать, сравнивать предметы. Ребята стали уделять больше внимания дидактическим играм, у них появилось желание играть в дидактические игры и использовать игру в повседневной жизни. Дети стали более внимательными, усидчивыми, во время игр поддерживают дружеские отношения. </w:t>
      </w:r>
    </w:p>
    <w:p w:rsidR="00236B08" w:rsidRDefault="00BB5E53" w:rsidP="00236B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E53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родители также узнали и расширили свои знания о том, что такое сенсорное воспитание, какое оно имеет значение в развитии ребенка и какую роль в сенсорном воспитании играет дидактическая игра. </w:t>
      </w:r>
    </w:p>
    <w:p w:rsidR="00BB5E53" w:rsidRPr="00BB5E53" w:rsidRDefault="00BB5E53" w:rsidP="00236B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E53">
        <w:rPr>
          <w:rFonts w:ascii="Times New Roman" w:hAnsi="Times New Roman" w:cs="Times New Roman"/>
          <w:sz w:val="28"/>
          <w:szCs w:val="28"/>
        </w:rPr>
        <w:t xml:space="preserve"> Поэтому, можно сделать вывод, что для формирования сенсорной культуры у детей </w:t>
      </w:r>
      <w:r w:rsidR="00236B08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Pr="00BB5E53">
        <w:rPr>
          <w:rFonts w:ascii="Times New Roman" w:hAnsi="Times New Roman" w:cs="Times New Roman"/>
          <w:sz w:val="28"/>
          <w:szCs w:val="28"/>
        </w:rPr>
        <w:t>дошкольного возраста необходимо систематически проводить занятия с использованием дидактических игр, а также использовать дидактическую игру в свободной деятельности детей.</w:t>
      </w:r>
    </w:p>
    <w:p w:rsidR="00BB5E53" w:rsidRPr="00BB5E53" w:rsidRDefault="00BB5E53" w:rsidP="00BB5E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902" w:rsidRPr="00BB5E53" w:rsidRDefault="001A5902" w:rsidP="00BB5E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902" w:rsidRPr="00BB5E53" w:rsidRDefault="001A5902" w:rsidP="00BB5E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902" w:rsidRPr="00BB5E53" w:rsidRDefault="001A5902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902" w:rsidRDefault="001A5902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902" w:rsidRDefault="001A5902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7D20" w:rsidRDefault="00827D2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A00" w:rsidRDefault="00850A0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0EA" w:rsidRDefault="003560EA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0EA" w:rsidRDefault="003560EA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0EA" w:rsidRDefault="003560EA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0EA" w:rsidRDefault="003560EA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0EA" w:rsidRDefault="003560EA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0EA" w:rsidRPr="00850A00" w:rsidRDefault="003560EA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Pr="00236B08" w:rsidRDefault="00236B08" w:rsidP="00236B08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236B08">
        <w:rPr>
          <w:rFonts w:ascii="Times New Roman" w:hAnsi="Times New Roman" w:cs="Times New Roman"/>
          <w:b/>
          <w:color w:val="C00000"/>
          <w:sz w:val="96"/>
          <w:szCs w:val="96"/>
        </w:rPr>
        <w:t>ПРИЛОЖЕНИЕ</w:t>
      </w:r>
    </w:p>
    <w:p w:rsidR="001A5902" w:rsidRPr="00236B08" w:rsidRDefault="001A5902" w:rsidP="00623AF6">
      <w:pPr>
        <w:jc w:val="both"/>
        <w:rPr>
          <w:rFonts w:ascii="Times New Roman" w:hAnsi="Times New Roman" w:cs="Times New Roman"/>
          <w:sz w:val="96"/>
          <w:szCs w:val="96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Pr="00236B08" w:rsidRDefault="00623AF6" w:rsidP="00236B08">
      <w:pPr>
        <w:jc w:val="right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A5902" w:rsidRPr="001A5902" w:rsidRDefault="00623AF6" w:rsidP="001A59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5902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623AF6" w:rsidRPr="001A5902" w:rsidRDefault="001A5902" w:rsidP="001A590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</w:p>
    <w:p w:rsidR="00623AF6" w:rsidRPr="00623AF6" w:rsidRDefault="00623AF6" w:rsidP="001A5902">
      <w:pPr>
        <w:jc w:val="center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>В рамках подготовки к проекту "Учимся, играя»" нам необходимо знать ваше мнение по данному вопросу. Предлагаем Вам ответить на вопросы данной анкеты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1. Имеете ли Вы представление</w:t>
      </w:r>
      <w:r w:rsidR="001A5902">
        <w:rPr>
          <w:rFonts w:ascii="Times New Roman" w:hAnsi="Times New Roman" w:cs="Times New Roman"/>
          <w:sz w:val="28"/>
          <w:szCs w:val="28"/>
        </w:rPr>
        <w:t>, что такое сенсорное развитие: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Да___ нет___ не знаю___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2. Как Вы думаете, достаточно ли ваш ребёнок получает знания по сенсорному развитию в ДОУ? </w:t>
      </w:r>
    </w:p>
    <w:p w:rsidR="00623AF6" w:rsidRPr="00623AF6" w:rsidRDefault="001A5902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Да___ нет___ не знаю___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3. Имеется ли в вашей группе информация для родителей о сенсорном развитии:</w:t>
      </w:r>
    </w:p>
    <w:p w:rsidR="00623AF6" w:rsidRPr="00623AF6" w:rsidRDefault="001A5902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 информация отсутствует;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б) я не обращаю внимание на информацию;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в) информация интересная, но не имеет пр</w:t>
      </w:r>
      <w:r w:rsidR="001A5902">
        <w:rPr>
          <w:rFonts w:ascii="Times New Roman" w:hAnsi="Times New Roman" w:cs="Times New Roman"/>
          <w:sz w:val="28"/>
          <w:szCs w:val="28"/>
        </w:rPr>
        <w:t>актической значимости для меня;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г) наглядная информация интересна и полезна для меня. 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4. Как Вы оцениваете уровень развития вашего </w:t>
      </w:r>
      <w:r w:rsidR="001A5902">
        <w:rPr>
          <w:rFonts w:ascii="Times New Roman" w:hAnsi="Times New Roman" w:cs="Times New Roman"/>
          <w:sz w:val="28"/>
          <w:szCs w:val="28"/>
        </w:rPr>
        <w:t>ребенка по сенсорному развитию: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а) цвет: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Высокий___ средний___ низкий___</w:t>
      </w:r>
    </w:p>
    <w:p w:rsidR="00623AF6" w:rsidRPr="00623AF6" w:rsidRDefault="001A5902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 форма: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Высокий___ средний___ низкий___</w:t>
      </w:r>
    </w:p>
    <w:p w:rsidR="00623AF6" w:rsidRPr="00623AF6" w:rsidRDefault="001A5902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 величина: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Высокий___ средний___ низкий___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5. Есть ли у Вас дома дидактическая игра, изготовленная вашим</w:t>
      </w:r>
      <w:r w:rsidR="001A5902">
        <w:rPr>
          <w:rFonts w:ascii="Times New Roman" w:hAnsi="Times New Roman" w:cs="Times New Roman"/>
          <w:sz w:val="28"/>
          <w:szCs w:val="28"/>
        </w:rPr>
        <w:t xml:space="preserve">и руками совместно с ребёнком? 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Да___ нет___ не знаю___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6. Покупаете ли Вы дидактические игры ребёнку для развития сенсорных способностей</w:t>
      </w:r>
      <w:r w:rsidR="001A5902">
        <w:rPr>
          <w:rFonts w:ascii="Times New Roman" w:hAnsi="Times New Roman" w:cs="Times New Roman"/>
          <w:sz w:val="28"/>
          <w:szCs w:val="28"/>
        </w:rPr>
        <w:t xml:space="preserve"> (какие)?</w:t>
      </w:r>
      <w:r w:rsidRPr="00623AF6">
        <w:rPr>
          <w:rFonts w:ascii="Times New Roman" w:hAnsi="Times New Roman" w:cs="Times New Roman"/>
          <w:sz w:val="28"/>
          <w:szCs w:val="28"/>
        </w:rPr>
        <w:t>___</w:t>
      </w:r>
      <w:r w:rsidR="001A590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AF6" w:rsidRPr="00623AF6" w:rsidRDefault="00623AF6" w:rsidP="001A5902">
      <w:pPr>
        <w:jc w:val="center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>Спасибо за сотрудничество</w:t>
      </w:r>
    </w:p>
    <w:p w:rsid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902" w:rsidRDefault="001A5902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902" w:rsidRDefault="001A5902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902" w:rsidRPr="00623AF6" w:rsidRDefault="001A5902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77AF" w:rsidRDefault="00F677AF" w:rsidP="001A5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3AF6" w:rsidRPr="00623AF6" w:rsidRDefault="00623AF6" w:rsidP="001A5902">
      <w:pPr>
        <w:jc w:val="right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2</w:t>
      </w:r>
    </w:p>
    <w:p w:rsidR="00623AF6" w:rsidRPr="001A5902" w:rsidRDefault="00623AF6" w:rsidP="001A59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5902">
        <w:rPr>
          <w:rFonts w:ascii="Times New Roman" w:hAnsi="Times New Roman" w:cs="Times New Roman"/>
          <w:b/>
          <w:sz w:val="40"/>
          <w:szCs w:val="40"/>
        </w:rPr>
        <w:t>Выводы по результатам анкетирования родителей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Всего приняли участие в опросе </w:t>
      </w:r>
      <w:r w:rsidR="001A5902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623AF6" w:rsidRPr="001A5902" w:rsidRDefault="001A5902" w:rsidP="001A59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902">
        <w:rPr>
          <w:rFonts w:ascii="Times New Roman" w:hAnsi="Times New Roman" w:cs="Times New Roman"/>
          <w:b/>
          <w:sz w:val="28"/>
          <w:szCs w:val="28"/>
        </w:rPr>
        <w:t xml:space="preserve">1 вопрос. 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Имеете ли Вы представление, что такое сенсорное развитие. Да</w:t>
      </w:r>
      <w:r w:rsidR="001A5902">
        <w:rPr>
          <w:rFonts w:ascii="Times New Roman" w:hAnsi="Times New Roman" w:cs="Times New Roman"/>
          <w:sz w:val="28"/>
          <w:szCs w:val="28"/>
        </w:rPr>
        <w:t>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  <w:r w:rsidR="001A5902">
        <w:rPr>
          <w:rFonts w:ascii="Times New Roman" w:hAnsi="Times New Roman" w:cs="Times New Roman"/>
          <w:sz w:val="28"/>
          <w:szCs w:val="28"/>
        </w:rPr>
        <w:t xml:space="preserve">  </w:t>
      </w:r>
      <w:r w:rsidRPr="00623AF6">
        <w:rPr>
          <w:rFonts w:ascii="Times New Roman" w:hAnsi="Times New Roman" w:cs="Times New Roman"/>
          <w:sz w:val="28"/>
          <w:szCs w:val="28"/>
        </w:rPr>
        <w:t>%</w:t>
      </w:r>
      <w:r w:rsidR="001A5902">
        <w:rPr>
          <w:rFonts w:ascii="Times New Roman" w:hAnsi="Times New Roman" w:cs="Times New Roman"/>
          <w:sz w:val="28"/>
          <w:szCs w:val="28"/>
        </w:rPr>
        <w:t xml:space="preserve">  </w:t>
      </w:r>
      <w:r w:rsidRPr="00623AF6">
        <w:rPr>
          <w:rFonts w:ascii="Times New Roman" w:hAnsi="Times New Roman" w:cs="Times New Roman"/>
          <w:sz w:val="28"/>
          <w:szCs w:val="28"/>
        </w:rPr>
        <w:t>Нет</w:t>
      </w:r>
      <w:r w:rsidR="001A5902">
        <w:rPr>
          <w:rFonts w:ascii="Times New Roman" w:hAnsi="Times New Roman" w:cs="Times New Roman"/>
          <w:sz w:val="28"/>
          <w:szCs w:val="28"/>
        </w:rPr>
        <w:t>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Затрудняюсь ответить</w:t>
      </w:r>
      <w:r w:rsidR="001A5902">
        <w:rPr>
          <w:rFonts w:ascii="Times New Roman" w:hAnsi="Times New Roman" w:cs="Times New Roman"/>
          <w:sz w:val="28"/>
          <w:szCs w:val="28"/>
        </w:rPr>
        <w:t>____ %</w:t>
      </w:r>
    </w:p>
    <w:p w:rsidR="00623AF6" w:rsidRPr="001A5902" w:rsidRDefault="00623AF6" w:rsidP="001A59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  <w:r w:rsidRPr="001A5902">
        <w:rPr>
          <w:rFonts w:ascii="Times New Roman" w:hAnsi="Times New Roman" w:cs="Times New Roman"/>
          <w:b/>
          <w:sz w:val="28"/>
          <w:szCs w:val="28"/>
        </w:rPr>
        <w:t xml:space="preserve">2 вопрос. </w:t>
      </w:r>
    </w:p>
    <w:p w:rsidR="00623AF6" w:rsidRPr="00623AF6" w:rsidRDefault="00623AF6" w:rsidP="001A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Как Вы думаете, достаточно ли ваш ребёнок получает знания по сенсорному развитию в ДОУ. Да</w:t>
      </w:r>
      <w:r w:rsidR="001A5902">
        <w:rPr>
          <w:rFonts w:ascii="Times New Roman" w:hAnsi="Times New Roman" w:cs="Times New Roman"/>
          <w:sz w:val="28"/>
          <w:szCs w:val="28"/>
        </w:rPr>
        <w:t>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%</w:t>
      </w:r>
      <w:r w:rsidR="001A5902">
        <w:rPr>
          <w:rFonts w:ascii="Times New Roman" w:hAnsi="Times New Roman" w:cs="Times New Roman"/>
          <w:sz w:val="28"/>
          <w:szCs w:val="28"/>
        </w:rPr>
        <w:t xml:space="preserve">  </w:t>
      </w:r>
      <w:r w:rsidRPr="00623AF6">
        <w:rPr>
          <w:rFonts w:ascii="Times New Roman" w:hAnsi="Times New Roman" w:cs="Times New Roman"/>
          <w:sz w:val="28"/>
          <w:szCs w:val="28"/>
        </w:rPr>
        <w:t>Нет</w:t>
      </w:r>
      <w:r w:rsidR="001A5902">
        <w:rPr>
          <w:rFonts w:ascii="Times New Roman" w:hAnsi="Times New Roman" w:cs="Times New Roman"/>
          <w:sz w:val="28"/>
          <w:szCs w:val="28"/>
        </w:rPr>
        <w:t>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%</w:t>
      </w:r>
      <w:r w:rsidR="001A5902">
        <w:rPr>
          <w:rFonts w:ascii="Times New Roman" w:hAnsi="Times New Roman" w:cs="Times New Roman"/>
          <w:sz w:val="28"/>
          <w:szCs w:val="28"/>
        </w:rPr>
        <w:t xml:space="preserve">   </w:t>
      </w:r>
      <w:r w:rsidRPr="00623AF6">
        <w:rPr>
          <w:rFonts w:ascii="Times New Roman" w:hAnsi="Times New Roman" w:cs="Times New Roman"/>
          <w:sz w:val="28"/>
          <w:szCs w:val="28"/>
        </w:rPr>
        <w:t>Затрудняюсь ответить</w:t>
      </w:r>
      <w:r w:rsidR="001A5902">
        <w:rPr>
          <w:rFonts w:ascii="Times New Roman" w:hAnsi="Times New Roman" w:cs="Times New Roman"/>
          <w:sz w:val="28"/>
          <w:szCs w:val="28"/>
        </w:rPr>
        <w:t>____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623AF6" w:rsidRPr="001A5902" w:rsidRDefault="00623AF6" w:rsidP="001A59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  <w:r w:rsidRPr="001A5902">
        <w:rPr>
          <w:rFonts w:ascii="Times New Roman" w:hAnsi="Times New Roman" w:cs="Times New Roman"/>
          <w:b/>
          <w:sz w:val="28"/>
          <w:szCs w:val="28"/>
        </w:rPr>
        <w:t xml:space="preserve">3 вопрос. </w:t>
      </w:r>
    </w:p>
    <w:p w:rsidR="00623AF6" w:rsidRPr="00623AF6" w:rsidRDefault="00623AF6" w:rsidP="00361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Имеется ли в вашей группе информация для родителей о сенсорном разв</w:t>
      </w:r>
      <w:r w:rsidR="00361EC0">
        <w:rPr>
          <w:rFonts w:ascii="Times New Roman" w:hAnsi="Times New Roman" w:cs="Times New Roman"/>
          <w:sz w:val="28"/>
          <w:szCs w:val="28"/>
        </w:rPr>
        <w:t>итии: а) информация отсутствует____%</w:t>
      </w:r>
    </w:p>
    <w:p w:rsidR="00623AF6" w:rsidRPr="00623AF6" w:rsidRDefault="00623AF6" w:rsidP="00361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б) я не обращаю внимание на информацию</w:t>
      </w:r>
      <w:r w:rsidR="00361EC0">
        <w:rPr>
          <w:rFonts w:ascii="Times New Roman" w:hAnsi="Times New Roman" w:cs="Times New Roman"/>
          <w:sz w:val="28"/>
          <w:szCs w:val="28"/>
        </w:rPr>
        <w:t>____%</w:t>
      </w:r>
      <w:r w:rsidRPr="00623AF6">
        <w:rPr>
          <w:rFonts w:ascii="Times New Roman" w:hAnsi="Times New Roman" w:cs="Times New Roman"/>
          <w:sz w:val="28"/>
          <w:szCs w:val="28"/>
        </w:rPr>
        <w:t>;</w:t>
      </w:r>
    </w:p>
    <w:p w:rsidR="00623AF6" w:rsidRPr="00623AF6" w:rsidRDefault="00623AF6" w:rsidP="00361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в) информация интересная, но не имеет практической значимости для меня</w:t>
      </w:r>
      <w:r w:rsidR="00361EC0">
        <w:rPr>
          <w:rFonts w:ascii="Times New Roman" w:hAnsi="Times New Roman" w:cs="Times New Roman"/>
          <w:sz w:val="28"/>
          <w:szCs w:val="28"/>
        </w:rPr>
        <w:t>____%;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г) наглядная информация интересна и п</w:t>
      </w:r>
      <w:r w:rsidR="00361EC0">
        <w:rPr>
          <w:rFonts w:ascii="Times New Roman" w:hAnsi="Times New Roman" w:cs="Times New Roman"/>
          <w:sz w:val="28"/>
          <w:szCs w:val="28"/>
        </w:rPr>
        <w:t>олезна для меня____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623AF6" w:rsidRPr="00361EC0" w:rsidRDefault="00623AF6" w:rsidP="00361EC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EC0">
        <w:rPr>
          <w:rFonts w:ascii="Times New Roman" w:hAnsi="Times New Roman" w:cs="Times New Roman"/>
          <w:b/>
          <w:sz w:val="28"/>
          <w:szCs w:val="28"/>
        </w:rPr>
        <w:t xml:space="preserve"> 4вопрос</w:t>
      </w:r>
    </w:p>
    <w:p w:rsidR="00623AF6" w:rsidRPr="00623AF6" w:rsidRDefault="00623AF6" w:rsidP="00361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Как Вы оцениваете уровень развития вашего </w:t>
      </w:r>
      <w:r w:rsidR="00361EC0">
        <w:rPr>
          <w:rFonts w:ascii="Times New Roman" w:hAnsi="Times New Roman" w:cs="Times New Roman"/>
          <w:sz w:val="28"/>
          <w:szCs w:val="28"/>
        </w:rPr>
        <w:t>ребенка по сенсорному развитию:</w:t>
      </w:r>
    </w:p>
    <w:p w:rsidR="00361EC0" w:rsidRDefault="00623AF6" w:rsidP="00361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25"/>
        <w:gridCol w:w="2913"/>
        <w:gridCol w:w="2575"/>
        <w:gridCol w:w="2575"/>
      </w:tblGrid>
      <w:tr w:rsidR="00361EC0" w:rsidTr="00361EC0">
        <w:tc>
          <w:tcPr>
            <w:tcW w:w="2925" w:type="dxa"/>
          </w:tcPr>
          <w:p w:rsidR="00361EC0" w:rsidRPr="00623AF6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3" w:type="dxa"/>
          </w:tcPr>
          <w:p w:rsidR="00361EC0" w:rsidRDefault="00361EC0" w:rsidP="00361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 %</w:t>
            </w:r>
          </w:p>
        </w:tc>
        <w:tc>
          <w:tcPr>
            <w:tcW w:w="2575" w:type="dxa"/>
          </w:tcPr>
          <w:p w:rsidR="00361EC0" w:rsidRDefault="00361EC0" w:rsidP="00361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 %</w:t>
            </w:r>
          </w:p>
        </w:tc>
        <w:tc>
          <w:tcPr>
            <w:tcW w:w="2575" w:type="dxa"/>
          </w:tcPr>
          <w:p w:rsidR="00361EC0" w:rsidRDefault="00361EC0" w:rsidP="00361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 %</w:t>
            </w:r>
          </w:p>
        </w:tc>
      </w:tr>
      <w:tr w:rsidR="00361EC0" w:rsidTr="00361EC0">
        <w:tc>
          <w:tcPr>
            <w:tcW w:w="2925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>а) цвет</w:t>
            </w:r>
          </w:p>
        </w:tc>
        <w:tc>
          <w:tcPr>
            <w:tcW w:w="2913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5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5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EC0" w:rsidTr="00361EC0">
        <w:tc>
          <w:tcPr>
            <w:tcW w:w="2925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форма</w:t>
            </w:r>
          </w:p>
        </w:tc>
        <w:tc>
          <w:tcPr>
            <w:tcW w:w="2913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5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5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EC0" w:rsidTr="00361EC0">
        <w:tc>
          <w:tcPr>
            <w:tcW w:w="2925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F6">
              <w:rPr>
                <w:rFonts w:ascii="Times New Roman" w:hAnsi="Times New Roman" w:cs="Times New Roman"/>
                <w:sz w:val="28"/>
                <w:szCs w:val="28"/>
              </w:rPr>
              <w:t xml:space="preserve">в) величина </w:t>
            </w:r>
          </w:p>
        </w:tc>
        <w:tc>
          <w:tcPr>
            <w:tcW w:w="2913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5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5" w:type="dxa"/>
          </w:tcPr>
          <w:p w:rsidR="00361EC0" w:rsidRDefault="00361EC0" w:rsidP="0036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1EC0" w:rsidRDefault="00361EC0" w:rsidP="00361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3AF6" w:rsidRPr="00361EC0" w:rsidRDefault="00361EC0" w:rsidP="00361EC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EC0">
        <w:rPr>
          <w:rFonts w:ascii="Times New Roman" w:hAnsi="Times New Roman" w:cs="Times New Roman"/>
          <w:b/>
          <w:sz w:val="28"/>
          <w:szCs w:val="28"/>
        </w:rPr>
        <w:t xml:space="preserve">5 вопрос. 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Есть ли у Вас дома дидактическая игра, изготовленная вашими </w:t>
      </w:r>
      <w:r w:rsidR="00361EC0">
        <w:rPr>
          <w:rFonts w:ascii="Times New Roman" w:hAnsi="Times New Roman" w:cs="Times New Roman"/>
          <w:sz w:val="28"/>
          <w:szCs w:val="28"/>
        </w:rPr>
        <w:t>руками совместно с ребёнком. Да____</w:t>
      </w:r>
      <w:r w:rsidRPr="00623AF6">
        <w:rPr>
          <w:rFonts w:ascii="Times New Roman" w:hAnsi="Times New Roman" w:cs="Times New Roman"/>
          <w:sz w:val="28"/>
          <w:szCs w:val="28"/>
        </w:rPr>
        <w:t>%</w:t>
      </w:r>
      <w:r w:rsidR="00361EC0">
        <w:rPr>
          <w:rFonts w:ascii="Times New Roman" w:hAnsi="Times New Roman" w:cs="Times New Roman"/>
          <w:sz w:val="28"/>
          <w:szCs w:val="28"/>
        </w:rPr>
        <w:t xml:space="preserve">   </w:t>
      </w:r>
      <w:r w:rsidRPr="00623AF6">
        <w:rPr>
          <w:rFonts w:ascii="Times New Roman" w:hAnsi="Times New Roman" w:cs="Times New Roman"/>
          <w:sz w:val="28"/>
          <w:szCs w:val="28"/>
        </w:rPr>
        <w:t>Нет</w:t>
      </w:r>
      <w:r w:rsidR="00361EC0">
        <w:rPr>
          <w:rFonts w:ascii="Times New Roman" w:hAnsi="Times New Roman" w:cs="Times New Roman"/>
          <w:sz w:val="28"/>
          <w:szCs w:val="28"/>
        </w:rPr>
        <w:t>____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%</w:t>
      </w:r>
      <w:r w:rsidR="00361EC0">
        <w:rPr>
          <w:rFonts w:ascii="Times New Roman" w:hAnsi="Times New Roman" w:cs="Times New Roman"/>
          <w:sz w:val="28"/>
          <w:szCs w:val="28"/>
        </w:rPr>
        <w:t xml:space="preserve">  </w:t>
      </w:r>
      <w:r w:rsidRPr="00623AF6">
        <w:rPr>
          <w:rFonts w:ascii="Times New Roman" w:hAnsi="Times New Roman" w:cs="Times New Roman"/>
          <w:sz w:val="28"/>
          <w:szCs w:val="28"/>
        </w:rPr>
        <w:t>Затрудняюсь ответить</w:t>
      </w:r>
      <w:r w:rsidR="00361EC0">
        <w:rPr>
          <w:rFonts w:ascii="Times New Roman" w:hAnsi="Times New Roman" w:cs="Times New Roman"/>
          <w:sz w:val="28"/>
          <w:szCs w:val="28"/>
        </w:rPr>
        <w:t>____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623AF6" w:rsidRPr="00361EC0" w:rsidRDefault="00623AF6" w:rsidP="00623A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  <w:r w:rsidRPr="00361EC0">
        <w:rPr>
          <w:rFonts w:ascii="Times New Roman" w:hAnsi="Times New Roman" w:cs="Times New Roman"/>
          <w:b/>
          <w:sz w:val="28"/>
          <w:szCs w:val="28"/>
        </w:rPr>
        <w:t xml:space="preserve">6вопрос. 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Покупаете ли Вы дидактические игры ребёнку для развития сенсорных</w:t>
      </w:r>
      <w:r w:rsidR="00361EC0">
        <w:rPr>
          <w:rFonts w:ascii="Times New Roman" w:hAnsi="Times New Roman" w:cs="Times New Roman"/>
          <w:sz w:val="28"/>
          <w:szCs w:val="28"/>
        </w:rPr>
        <w:t xml:space="preserve"> </w:t>
      </w:r>
      <w:r w:rsidRPr="00623AF6">
        <w:rPr>
          <w:rFonts w:ascii="Times New Roman" w:hAnsi="Times New Roman" w:cs="Times New Roman"/>
          <w:sz w:val="28"/>
          <w:szCs w:val="28"/>
        </w:rPr>
        <w:t>способностей? Да</w:t>
      </w:r>
      <w:r w:rsidR="00361EC0">
        <w:rPr>
          <w:rFonts w:ascii="Times New Roman" w:hAnsi="Times New Roman" w:cs="Times New Roman"/>
          <w:sz w:val="28"/>
          <w:szCs w:val="28"/>
        </w:rPr>
        <w:t>____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%</w:t>
      </w:r>
      <w:r w:rsidR="00361EC0">
        <w:rPr>
          <w:rFonts w:ascii="Times New Roman" w:hAnsi="Times New Roman" w:cs="Times New Roman"/>
          <w:sz w:val="28"/>
          <w:szCs w:val="28"/>
        </w:rPr>
        <w:t xml:space="preserve">  ____</w:t>
      </w:r>
      <w:r w:rsidRPr="00623AF6">
        <w:rPr>
          <w:rFonts w:ascii="Times New Roman" w:hAnsi="Times New Roman" w:cs="Times New Roman"/>
          <w:sz w:val="28"/>
          <w:szCs w:val="28"/>
        </w:rPr>
        <w:t>Нет %</w:t>
      </w:r>
      <w:r w:rsidR="00361EC0">
        <w:rPr>
          <w:rFonts w:ascii="Times New Roman" w:hAnsi="Times New Roman" w:cs="Times New Roman"/>
          <w:sz w:val="28"/>
          <w:szCs w:val="28"/>
        </w:rPr>
        <w:t xml:space="preserve"> </w:t>
      </w:r>
      <w:r w:rsidRPr="00623AF6">
        <w:rPr>
          <w:rFonts w:ascii="Times New Roman" w:hAnsi="Times New Roman" w:cs="Times New Roman"/>
          <w:sz w:val="28"/>
          <w:szCs w:val="28"/>
        </w:rPr>
        <w:t>Затрудняюсь ответить</w:t>
      </w:r>
      <w:r w:rsidR="00361EC0">
        <w:rPr>
          <w:rFonts w:ascii="Times New Roman" w:hAnsi="Times New Roman" w:cs="Times New Roman"/>
          <w:sz w:val="28"/>
          <w:szCs w:val="28"/>
        </w:rPr>
        <w:t>____</w:t>
      </w:r>
      <w:r w:rsidRPr="00623AF6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Pr="00623AF6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AF6" w:rsidRPr="00623AF6" w:rsidRDefault="00623AF6" w:rsidP="00361EC0">
      <w:pPr>
        <w:jc w:val="right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№3</w:t>
      </w:r>
    </w:p>
    <w:p w:rsidR="00623AF6" w:rsidRPr="00361EC0" w:rsidRDefault="00623AF6" w:rsidP="00361EC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1EC0">
        <w:rPr>
          <w:rFonts w:ascii="Times New Roman" w:hAnsi="Times New Roman" w:cs="Times New Roman"/>
          <w:b/>
          <w:sz w:val="40"/>
          <w:szCs w:val="40"/>
        </w:rPr>
        <w:t>Справка о проведении анкетирования родителей</w:t>
      </w:r>
    </w:p>
    <w:p w:rsidR="00623AF6" w:rsidRPr="00623AF6" w:rsidRDefault="00623AF6" w:rsidP="00361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  <w:r w:rsidR="00361EC0">
        <w:rPr>
          <w:rFonts w:ascii="Times New Roman" w:hAnsi="Times New Roman" w:cs="Times New Roman"/>
          <w:sz w:val="28"/>
          <w:szCs w:val="28"/>
        </w:rPr>
        <w:tab/>
      </w:r>
      <w:r w:rsidRPr="00623AF6">
        <w:rPr>
          <w:rFonts w:ascii="Times New Roman" w:hAnsi="Times New Roman" w:cs="Times New Roman"/>
          <w:sz w:val="28"/>
          <w:szCs w:val="28"/>
        </w:rPr>
        <w:t>В опр</w:t>
      </w:r>
      <w:r w:rsidR="00A7159D">
        <w:rPr>
          <w:rFonts w:ascii="Times New Roman" w:hAnsi="Times New Roman" w:cs="Times New Roman"/>
          <w:sz w:val="28"/>
          <w:szCs w:val="28"/>
        </w:rPr>
        <w:t>осе родителей приняло участие 13</w:t>
      </w:r>
      <w:r w:rsidRPr="00623AF6">
        <w:rPr>
          <w:rFonts w:ascii="Times New Roman" w:hAnsi="Times New Roman" w:cs="Times New Roman"/>
          <w:sz w:val="28"/>
          <w:szCs w:val="28"/>
        </w:rPr>
        <w:t xml:space="preserve"> человек (родители </w:t>
      </w:r>
      <w:r w:rsidR="00A7159D">
        <w:rPr>
          <w:rFonts w:ascii="Times New Roman" w:hAnsi="Times New Roman" w:cs="Times New Roman"/>
          <w:sz w:val="28"/>
          <w:szCs w:val="28"/>
        </w:rPr>
        <w:t>первой младшей группы</w:t>
      </w:r>
      <w:r w:rsidRPr="00623AF6">
        <w:rPr>
          <w:rFonts w:ascii="Times New Roman" w:hAnsi="Times New Roman" w:cs="Times New Roman"/>
          <w:sz w:val="28"/>
          <w:szCs w:val="28"/>
        </w:rPr>
        <w:t>). Анкетирование проводилось в два этапа: на начало проекта и после завершения. На начало проекта результаты анкетирования показали, что 50% родителей не имело представления о сенсорном развитие и о его воспитание, и они затруднялись ответить о необходимости сенсорного воспитания в раннем возрасте. Всего 10%родителей обращали внимание на информацию о сенсорном воспитание в родительском уголке и знали, какие условия созданы в ДОУ для сенсорного развития. 50% родителей оценили низкий уровень сенсорного развития своего ребёнка. Родители не обращали внимание, какие игры у них есть дома по сенсорному развитию. И ни разу не с детьми не изготовили игру по сенсорному развитию. Все родители согласились, что данный проект необходим детям, выразили желание оказать посильную помощь в реал</w:t>
      </w:r>
      <w:r w:rsidR="00361EC0">
        <w:rPr>
          <w:rFonts w:ascii="Times New Roman" w:hAnsi="Times New Roman" w:cs="Times New Roman"/>
          <w:sz w:val="28"/>
          <w:szCs w:val="28"/>
        </w:rPr>
        <w:t xml:space="preserve">изации проекта в условиях ДОУ. 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  <w:r w:rsidR="00361EC0">
        <w:rPr>
          <w:rFonts w:ascii="Times New Roman" w:hAnsi="Times New Roman" w:cs="Times New Roman"/>
          <w:sz w:val="28"/>
          <w:szCs w:val="28"/>
        </w:rPr>
        <w:tab/>
      </w:r>
      <w:r w:rsidRPr="00623AF6">
        <w:rPr>
          <w:rFonts w:ascii="Times New Roman" w:hAnsi="Times New Roman" w:cs="Times New Roman"/>
          <w:sz w:val="28"/>
          <w:szCs w:val="28"/>
        </w:rPr>
        <w:t xml:space="preserve">После завершения данного проекта опрос родителей показал следующие результаты: на 40% родителей стало больше иметь представление о сенсорном воспитании. На 50% родителей больше стало обращать внимание на информацию в родительском уголке о сенсорном воспитание. 20% родителей изготовили дома с детьми игры на сенсорное развитие «Поможем мышке», «Упражнение с кругами», «Воздушные шарики» и другие. При покупке игрушек родители стали обращать внимание на игры по сенсорному воспитанию. </w:t>
      </w: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361E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3AF6" w:rsidRDefault="00623AF6" w:rsidP="00361EC0">
      <w:pPr>
        <w:jc w:val="right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4</w:t>
      </w:r>
    </w:p>
    <w:p w:rsidR="00236B08" w:rsidRDefault="00236B08" w:rsidP="00361E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361E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361E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361E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361E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Pr="00623AF6" w:rsidRDefault="00236B08" w:rsidP="00361E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B08" w:rsidRDefault="00236B08" w:rsidP="00236B08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03E7A">
        <w:rPr>
          <w:rFonts w:ascii="Times New Roman" w:hAnsi="Times New Roman" w:cs="Times New Roman"/>
          <w:b/>
          <w:i/>
          <w:sz w:val="72"/>
          <w:szCs w:val="72"/>
        </w:rPr>
        <w:t xml:space="preserve">Материалы диагностических исследований по сенсорному развитию детей </w:t>
      </w:r>
    </w:p>
    <w:p w:rsidR="00236B08" w:rsidRDefault="00236B08" w:rsidP="00236B08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03E7A">
        <w:rPr>
          <w:rFonts w:ascii="Times New Roman" w:hAnsi="Times New Roman" w:cs="Times New Roman"/>
          <w:b/>
          <w:i/>
          <w:sz w:val="72"/>
          <w:szCs w:val="72"/>
        </w:rPr>
        <w:t xml:space="preserve">в </w:t>
      </w:r>
      <w:r w:rsidR="005D6E6D">
        <w:rPr>
          <w:rFonts w:ascii="Times New Roman" w:hAnsi="Times New Roman" w:cs="Times New Roman"/>
          <w:b/>
          <w:i/>
          <w:sz w:val="72"/>
          <w:szCs w:val="72"/>
          <w:lang w:val="en-US"/>
        </w:rPr>
        <w:t>I</w:t>
      </w:r>
      <w:r w:rsidR="005D6E6D" w:rsidRPr="00AB5010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Pr="00A03E7A">
        <w:rPr>
          <w:rFonts w:ascii="Times New Roman" w:hAnsi="Times New Roman" w:cs="Times New Roman"/>
          <w:b/>
          <w:i/>
          <w:sz w:val="72"/>
          <w:szCs w:val="72"/>
        </w:rPr>
        <w:t xml:space="preserve">младшей группе </w:t>
      </w:r>
    </w:p>
    <w:p w:rsidR="00236B08" w:rsidRPr="00A03E7A" w:rsidRDefault="003560EA" w:rsidP="00236B08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за 20</w:t>
      </w:r>
      <w:r w:rsidR="00AB5010">
        <w:rPr>
          <w:rFonts w:ascii="Times New Roman" w:hAnsi="Times New Roman" w:cs="Times New Roman"/>
          <w:b/>
          <w:i/>
          <w:sz w:val="72"/>
          <w:szCs w:val="72"/>
        </w:rPr>
        <w:t>20</w:t>
      </w:r>
      <w:r>
        <w:rPr>
          <w:rFonts w:ascii="Times New Roman" w:hAnsi="Times New Roman" w:cs="Times New Roman"/>
          <w:b/>
          <w:i/>
          <w:sz w:val="72"/>
          <w:szCs w:val="72"/>
        </w:rPr>
        <w:t xml:space="preserve"> – 20</w:t>
      </w:r>
      <w:r w:rsidR="00AB5010">
        <w:rPr>
          <w:rFonts w:ascii="Times New Roman" w:hAnsi="Times New Roman" w:cs="Times New Roman"/>
          <w:b/>
          <w:i/>
          <w:sz w:val="72"/>
          <w:szCs w:val="72"/>
        </w:rPr>
        <w:t xml:space="preserve">21 </w:t>
      </w:r>
      <w:r w:rsidR="00236B08" w:rsidRPr="00A03E7A">
        <w:rPr>
          <w:rFonts w:ascii="Times New Roman" w:hAnsi="Times New Roman" w:cs="Times New Roman"/>
          <w:b/>
          <w:i/>
          <w:sz w:val="72"/>
          <w:szCs w:val="72"/>
        </w:rPr>
        <w:t>учебный год</w:t>
      </w:r>
    </w:p>
    <w:p w:rsidR="00236B08" w:rsidRDefault="00236B08" w:rsidP="00236B0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36B08" w:rsidRDefault="00236B08" w:rsidP="00236B0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36B08" w:rsidRDefault="00236B08" w:rsidP="00236B0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3AF6" w:rsidRPr="00623AF6" w:rsidRDefault="00623AF6" w:rsidP="00361E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Default="005D6E6D" w:rsidP="005D6E6D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  <w:sectPr w:rsidR="005D6E6D" w:rsidSect="005D6E6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D6E6D" w:rsidRPr="007239A7" w:rsidRDefault="005D6E6D" w:rsidP="005D6E6D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65026C">
        <w:rPr>
          <w:rFonts w:ascii="Times New Roman" w:eastAsia="Calibri" w:hAnsi="Times New Roman" w:cs="Times New Roman"/>
          <w:b/>
          <w:i/>
          <w:sz w:val="48"/>
          <w:szCs w:val="48"/>
        </w:rPr>
        <w:lastRenderedPageBreak/>
        <w:t>Познавательная сфера</w:t>
      </w:r>
    </w:p>
    <w:tbl>
      <w:tblPr>
        <w:tblStyle w:val="a5"/>
        <w:tblW w:w="0" w:type="auto"/>
        <w:tblLayout w:type="fixed"/>
        <w:tblLook w:val="04A0"/>
      </w:tblPr>
      <w:tblGrid>
        <w:gridCol w:w="529"/>
        <w:gridCol w:w="3690"/>
        <w:gridCol w:w="1418"/>
        <w:gridCol w:w="1275"/>
        <w:gridCol w:w="1418"/>
        <w:gridCol w:w="1417"/>
        <w:gridCol w:w="1418"/>
        <w:gridCol w:w="1417"/>
        <w:gridCol w:w="1701"/>
        <w:gridCol w:w="1637"/>
      </w:tblGrid>
      <w:tr w:rsidR="005D6E6D" w:rsidRPr="00656D97" w:rsidTr="00C36843">
        <w:tc>
          <w:tcPr>
            <w:tcW w:w="529" w:type="dxa"/>
            <w:vMerge w:val="restart"/>
          </w:tcPr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65026C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50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690" w:type="dxa"/>
            <w:vMerge w:val="restart"/>
          </w:tcPr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3D4110" w:rsidRDefault="005D6E6D" w:rsidP="00C36843">
            <w:pPr>
              <w:rPr>
                <w:rFonts w:ascii="Times New Roman" w:hAnsi="Times New Roman" w:cs="Times New Roman"/>
                <w:lang w:val="en-US"/>
              </w:rPr>
            </w:pPr>
            <w:r w:rsidRPr="00A03E7A">
              <w:rPr>
                <w:rFonts w:ascii="Times New Roman" w:hAnsi="Times New Roman" w:cs="Times New Roman"/>
                <w:sz w:val="28"/>
                <w:szCs w:val="28"/>
              </w:rPr>
              <w:t>Фамилия имя ребенка</w:t>
            </w:r>
            <w:r w:rsidRPr="00955A91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2693" w:type="dxa"/>
            <w:gridSpan w:val="2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</w:rPr>
            </w:pP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>Ориентируется в 2 величинах (большой, маленький) по просьбе взрослого</w:t>
            </w:r>
          </w:p>
        </w:tc>
        <w:tc>
          <w:tcPr>
            <w:tcW w:w="2835" w:type="dxa"/>
            <w:gridSpan w:val="2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</w:rPr>
            </w:pPr>
            <w:r w:rsidRPr="00955A91">
              <w:rPr>
                <w:rFonts w:ascii="Times New Roman" w:hAnsi="Times New Roman" w:cs="Times New Roman"/>
                <w:sz w:val="28"/>
                <w:szCs w:val="28"/>
              </w:rPr>
              <w:t>Подбирает</w:t>
            </w: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геометрические предметы к соответствующему отверстию</w:t>
            </w:r>
          </w:p>
        </w:tc>
        <w:tc>
          <w:tcPr>
            <w:tcW w:w="2835" w:type="dxa"/>
            <w:gridSpan w:val="2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</w:rPr>
            </w:pP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>Собирает последовательно (вкладывает меньшую в большую) матрешек, мисочки, формочки</w:t>
            </w:r>
          </w:p>
        </w:tc>
        <w:tc>
          <w:tcPr>
            <w:tcW w:w="3338" w:type="dxa"/>
            <w:gridSpan w:val="2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sz w:val="28"/>
                <w:szCs w:val="28"/>
              </w:rPr>
              <w:t>Итоговый показатель по каждому ребенку</w:t>
            </w:r>
          </w:p>
        </w:tc>
      </w:tr>
      <w:tr w:rsidR="005D6E6D" w:rsidRPr="003D4110" w:rsidTr="00C36843">
        <w:tc>
          <w:tcPr>
            <w:tcW w:w="529" w:type="dxa"/>
            <w:vMerge/>
          </w:tcPr>
          <w:p w:rsidR="005D6E6D" w:rsidRPr="003D4110" w:rsidRDefault="005D6E6D" w:rsidP="00C36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  <w:vMerge/>
          </w:tcPr>
          <w:p w:rsidR="005D6E6D" w:rsidRPr="00656D97" w:rsidRDefault="005D6E6D" w:rsidP="00C36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418" w:type="dxa"/>
          </w:tcPr>
          <w:p w:rsidR="005D6E6D" w:rsidRPr="00656D97" w:rsidRDefault="00772256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5D6E6D"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ентябрь</w:t>
            </w:r>
          </w:p>
        </w:tc>
        <w:tc>
          <w:tcPr>
            <w:tcW w:w="1417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418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417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701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637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Бабаева Настя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   (2.7)</w:t>
            </w:r>
          </w:p>
        </w:tc>
        <w:tc>
          <w:tcPr>
            <w:tcW w:w="1637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11  (3.7)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0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Богачева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Юля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  (2)</w:t>
            </w:r>
          </w:p>
        </w:tc>
        <w:tc>
          <w:tcPr>
            <w:tcW w:w="1637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    (3)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0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Игнатова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  (2)</w:t>
            </w:r>
          </w:p>
        </w:tc>
        <w:tc>
          <w:tcPr>
            <w:tcW w:w="1637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  (3.3)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Климонова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Аня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  (2)</w:t>
            </w:r>
          </w:p>
        </w:tc>
        <w:tc>
          <w:tcPr>
            <w:tcW w:w="1637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  (3.3)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Корнышов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Рома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  (2)</w:t>
            </w:r>
          </w:p>
        </w:tc>
        <w:tc>
          <w:tcPr>
            <w:tcW w:w="1637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  (3.3)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Милана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   (2.7)</w:t>
            </w:r>
          </w:p>
        </w:tc>
        <w:tc>
          <w:tcPr>
            <w:tcW w:w="1637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14  (4.7)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Злата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   (2.7)</w:t>
            </w:r>
          </w:p>
        </w:tc>
        <w:tc>
          <w:tcPr>
            <w:tcW w:w="1637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13  (4.3)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0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Кучаев Степа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   (3)</w:t>
            </w:r>
          </w:p>
        </w:tc>
        <w:tc>
          <w:tcPr>
            <w:tcW w:w="1637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14  (4.7)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Новосельцева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  (2)</w:t>
            </w:r>
          </w:p>
        </w:tc>
        <w:tc>
          <w:tcPr>
            <w:tcW w:w="1637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  (3.3)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Сухарев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   (2.3)</w:t>
            </w:r>
          </w:p>
        </w:tc>
        <w:tc>
          <w:tcPr>
            <w:tcW w:w="1637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12  (4)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Ташка Леша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   (3)</w:t>
            </w:r>
          </w:p>
        </w:tc>
        <w:tc>
          <w:tcPr>
            <w:tcW w:w="1637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13  (4.3)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Трофимов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ндрей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  (2)</w:t>
            </w:r>
          </w:p>
        </w:tc>
        <w:tc>
          <w:tcPr>
            <w:tcW w:w="1637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12  (4)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Хренова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  (2)</w:t>
            </w:r>
          </w:p>
        </w:tc>
        <w:tc>
          <w:tcPr>
            <w:tcW w:w="1637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  (3.3)</w:t>
            </w:r>
          </w:p>
        </w:tc>
      </w:tr>
      <w:tr w:rsidR="005D6E6D" w:rsidRPr="00422577" w:rsidTr="00C36843">
        <w:tc>
          <w:tcPr>
            <w:tcW w:w="4219" w:type="dxa"/>
            <w:gridSpan w:val="2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показатель по группе (среднее значение)</w:t>
            </w:r>
          </w:p>
        </w:tc>
        <w:tc>
          <w:tcPr>
            <w:tcW w:w="1418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2.5</w:t>
            </w:r>
          </w:p>
        </w:tc>
        <w:tc>
          <w:tcPr>
            <w:tcW w:w="1275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4.2</w:t>
            </w:r>
          </w:p>
        </w:tc>
        <w:tc>
          <w:tcPr>
            <w:tcW w:w="1418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2.3</w:t>
            </w:r>
          </w:p>
        </w:tc>
        <w:tc>
          <w:tcPr>
            <w:tcW w:w="1417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3.7</w:t>
            </w:r>
          </w:p>
        </w:tc>
        <w:tc>
          <w:tcPr>
            <w:tcW w:w="1418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1.9</w:t>
            </w:r>
          </w:p>
        </w:tc>
        <w:tc>
          <w:tcPr>
            <w:tcW w:w="1417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3.5</w:t>
            </w:r>
          </w:p>
        </w:tc>
        <w:tc>
          <w:tcPr>
            <w:tcW w:w="1701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44.7%</w:t>
            </w:r>
          </w:p>
        </w:tc>
        <w:tc>
          <w:tcPr>
            <w:tcW w:w="1637" w:type="dxa"/>
          </w:tcPr>
          <w:p w:rsidR="005D6E6D" w:rsidRPr="00742DC3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2DC3">
              <w:rPr>
                <w:rFonts w:ascii="Times New Roman" w:hAnsi="Times New Roman" w:cs="Times New Roman"/>
                <w:b/>
                <w:sz w:val="32"/>
                <w:szCs w:val="32"/>
              </w:rPr>
              <w:t>76%</w:t>
            </w:r>
          </w:p>
        </w:tc>
      </w:tr>
    </w:tbl>
    <w:p w:rsidR="005D6E6D" w:rsidRDefault="005D6E6D" w:rsidP="005D6E6D">
      <w:pPr>
        <w:rPr>
          <w:sz w:val="28"/>
          <w:szCs w:val="28"/>
        </w:rPr>
      </w:pPr>
    </w:p>
    <w:p w:rsidR="005D6E6D" w:rsidRDefault="005D6E6D" w:rsidP="005D6E6D">
      <w:pPr>
        <w:rPr>
          <w:sz w:val="28"/>
          <w:szCs w:val="28"/>
        </w:rPr>
      </w:pPr>
    </w:p>
    <w:p w:rsidR="005D6E6D" w:rsidRDefault="005D6E6D" w:rsidP="005D6E6D">
      <w:pPr>
        <w:rPr>
          <w:sz w:val="28"/>
          <w:szCs w:val="28"/>
        </w:rPr>
      </w:pPr>
    </w:p>
    <w:p w:rsidR="005D6E6D" w:rsidRDefault="005D6E6D" w:rsidP="005D6E6D">
      <w:pPr>
        <w:rPr>
          <w:sz w:val="28"/>
          <w:szCs w:val="28"/>
        </w:rPr>
      </w:pPr>
    </w:p>
    <w:p w:rsidR="005D6E6D" w:rsidRDefault="005D6E6D" w:rsidP="005D6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>Цветочный спектр</w:t>
      </w: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5757B">
        <w:rPr>
          <w:rFonts w:ascii="Times New Roman" w:hAnsi="Times New Roman" w:cs="Times New Roman"/>
          <w:b/>
          <w:i/>
          <w:sz w:val="40"/>
          <w:szCs w:val="40"/>
        </w:rPr>
        <w:t>(4 цвета: красный, синий, зеленый, желтый)</w:t>
      </w:r>
    </w:p>
    <w:tbl>
      <w:tblPr>
        <w:tblStyle w:val="a5"/>
        <w:tblW w:w="0" w:type="auto"/>
        <w:tblLook w:val="04A0"/>
      </w:tblPr>
      <w:tblGrid>
        <w:gridCol w:w="534"/>
        <w:gridCol w:w="3446"/>
        <w:gridCol w:w="1990"/>
        <w:gridCol w:w="1990"/>
        <w:gridCol w:w="1990"/>
        <w:gridCol w:w="1990"/>
        <w:gridCol w:w="1990"/>
        <w:gridCol w:w="1990"/>
      </w:tblGrid>
      <w:tr w:rsidR="005D6E6D" w:rsidRPr="00A5757B" w:rsidTr="00C36843">
        <w:tc>
          <w:tcPr>
            <w:tcW w:w="534" w:type="dxa"/>
            <w:vMerge w:val="restart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75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446" w:type="dxa"/>
            <w:vMerge w:val="restart"/>
          </w:tcPr>
          <w:p w:rsidR="005D6E6D" w:rsidRPr="00A5757B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A5757B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A5757B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757B">
              <w:rPr>
                <w:rFonts w:ascii="Times New Roman" w:hAnsi="Times New Roman" w:cs="Times New Roman"/>
                <w:sz w:val="28"/>
                <w:szCs w:val="28"/>
              </w:rPr>
              <w:t xml:space="preserve">Фамилия имя ребенка    </w:t>
            </w:r>
          </w:p>
        </w:tc>
        <w:tc>
          <w:tcPr>
            <w:tcW w:w="3980" w:type="dxa"/>
            <w:gridSpan w:val="2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>Сличение («Поло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жи к каждому цветочку подходящую</w:t>
            </w: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цвету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бабочку</w:t>
            </w: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3980" w:type="dxa"/>
            <w:gridSpan w:val="2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Выбор по названию («Покажи, где красный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цветок</w:t>
            </w: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3980" w:type="dxa"/>
            <w:gridSpan w:val="2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sz w:val="28"/>
                <w:szCs w:val="28"/>
              </w:rPr>
              <w:t>Итоговый показатель по каждому ребенку</w:t>
            </w:r>
          </w:p>
        </w:tc>
      </w:tr>
      <w:tr w:rsidR="005D6E6D" w:rsidRPr="00A5757B" w:rsidTr="00C36843">
        <w:tc>
          <w:tcPr>
            <w:tcW w:w="534" w:type="dxa"/>
            <w:vMerge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6" w:type="dxa"/>
            <w:vMerge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0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990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990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990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990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990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Бабаева Настя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  (3)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  (4)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46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Богачева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Юля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  (2)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  (4)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46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Игнатова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  (2)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   (3.5)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Климонова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Аня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  (2)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   (3.5)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Корнышов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Рома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5   (2.5)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  (4)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Милана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6   (3)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10   (5)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Злата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6   (3)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   (4.5)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46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Кучаев Степа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7   (3.5)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ind w:left="-38" w:hanging="2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10   (5)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Новосельцева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ind w:left="109" w:right="-178" w:hanging="3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4   (2)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6  (3)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Сухарев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ind w:left="-33"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6   (3)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  (4.5)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Ташка Леша</w:t>
            </w:r>
          </w:p>
        </w:tc>
        <w:tc>
          <w:tcPr>
            <w:tcW w:w="1990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5D6E6D" w:rsidRDefault="005D6E6D" w:rsidP="00C36843">
            <w:pPr>
              <w:ind w:left="-33"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7   (3.5)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10  (5)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Трофимов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ндрей</w:t>
            </w:r>
          </w:p>
        </w:tc>
        <w:tc>
          <w:tcPr>
            <w:tcW w:w="1990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5D6E6D" w:rsidRDefault="005D6E6D" w:rsidP="00C36843">
            <w:pPr>
              <w:ind w:left="-33"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6   (3)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ind w:lef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  (3.5)</w:t>
            </w:r>
          </w:p>
        </w:tc>
      </w:tr>
      <w:tr w:rsidR="005D6E6D" w:rsidRPr="00A5757B" w:rsidTr="00C36843">
        <w:tc>
          <w:tcPr>
            <w:tcW w:w="534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46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Хренова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</w:t>
            </w:r>
          </w:p>
        </w:tc>
        <w:tc>
          <w:tcPr>
            <w:tcW w:w="1990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Pr="003E057D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E057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5D6E6D" w:rsidRDefault="005D6E6D" w:rsidP="00C36843">
            <w:pPr>
              <w:ind w:left="-174" w:firstLine="17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4   (2)</w:t>
            </w:r>
          </w:p>
        </w:tc>
        <w:tc>
          <w:tcPr>
            <w:tcW w:w="1990" w:type="dxa"/>
          </w:tcPr>
          <w:p w:rsidR="005D6E6D" w:rsidRPr="00D002AD" w:rsidRDefault="005D6E6D" w:rsidP="00C36843">
            <w:pPr>
              <w:ind w:left="529" w:hanging="5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  (2)</w:t>
            </w:r>
          </w:p>
        </w:tc>
      </w:tr>
      <w:tr w:rsidR="005D6E6D" w:rsidRPr="00A5757B" w:rsidTr="00C36843">
        <w:tc>
          <w:tcPr>
            <w:tcW w:w="3980" w:type="dxa"/>
            <w:gridSpan w:val="2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показатель по группе (среднее значение)</w:t>
            </w:r>
          </w:p>
        </w:tc>
        <w:tc>
          <w:tcPr>
            <w:tcW w:w="1990" w:type="dxa"/>
          </w:tcPr>
          <w:p w:rsidR="005D6E6D" w:rsidRPr="003D4D02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2.6</w:t>
            </w:r>
          </w:p>
        </w:tc>
        <w:tc>
          <w:tcPr>
            <w:tcW w:w="1990" w:type="dxa"/>
          </w:tcPr>
          <w:p w:rsidR="005D6E6D" w:rsidRPr="003D4D02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4.1</w:t>
            </w:r>
          </w:p>
        </w:tc>
        <w:tc>
          <w:tcPr>
            <w:tcW w:w="1990" w:type="dxa"/>
          </w:tcPr>
          <w:p w:rsidR="005D6E6D" w:rsidRPr="003D4D02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2.7</w:t>
            </w:r>
          </w:p>
        </w:tc>
        <w:tc>
          <w:tcPr>
            <w:tcW w:w="1990" w:type="dxa"/>
          </w:tcPr>
          <w:p w:rsidR="005D6E6D" w:rsidRPr="003D4D02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3.8</w:t>
            </w:r>
          </w:p>
        </w:tc>
        <w:tc>
          <w:tcPr>
            <w:tcW w:w="1990" w:type="dxa"/>
          </w:tcPr>
          <w:p w:rsidR="005D6E6D" w:rsidRPr="003D4D02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53%</w:t>
            </w:r>
          </w:p>
        </w:tc>
        <w:tc>
          <w:tcPr>
            <w:tcW w:w="1990" w:type="dxa"/>
          </w:tcPr>
          <w:p w:rsidR="005D6E6D" w:rsidRPr="002B6325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325">
              <w:rPr>
                <w:rFonts w:ascii="Times New Roman" w:hAnsi="Times New Roman" w:cs="Times New Roman"/>
                <w:b/>
                <w:sz w:val="28"/>
                <w:szCs w:val="28"/>
              </w:rPr>
              <w:t>79%</w:t>
            </w:r>
          </w:p>
        </w:tc>
      </w:tr>
    </w:tbl>
    <w:p w:rsidR="005D6E6D" w:rsidRPr="00A5757B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  <w:r w:rsidRPr="003D4D02">
        <w:rPr>
          <w:rFonts w:ascii="Times New Roman" w:eastAsia="Calibri" w:hAnsi="Times New Roman" w:cs="Times New Roman"/>
          <w:b/>
          <w:i/>
          <w:sz w:val="48"/>
          <w:szCs w:val="48"/>
        </w:rPr>
        <w:lastRenderedPageBreak/>
        <w:t>Восприятие формы</w:t>
      </w:r>
    </w:p>
    <w:tbl>
      <w:tblPr>
        <w:tblStyle w:val="a5"/>
        <w:tblW w:w="0" w:type="auto"/>
        <w:tblLayout w:type="fixed"/>
        <w:tblLook w:val="04A0"/>
      </w:tblPr>
      <w:tblGrid>
        <w:gridCol w:w="529"/>
        <w:gridCol w:w="3690"/>
        <w:gridCol w:w="1418"/>
        <w:gridCol w:w="1275"/>
        <w:gridCol w:w="1418"/>
        <w:gridCol w:w="1417"/>
        <w:gridCol w:w="1418"/>
        <w:gridCol w:w="1417"/>
        <w:gridCol w:w="1701"/>
        <w:gridCol w:w="1637"/>
      </w:tblGrid>
      <w:tr w:rsidR="005D6E6D" w:rsidRPr="00656D97" w:rsidTr="00C36843">
        <w:tc>
          <w:tcPr>
            <w:tcW w:w="529" w:type="dxa"/>
            <w:vMerge w:val="restart"/>
          </w:tcPr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65026C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50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690" w:type="dxa"/>
            <w:vMerge w:val="restart"/>
          </w:tcPr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3D4110" w:rsidRDefault="005D6E6D" w:rsidP="00C36843">
            <w:pPr>
              <w:rPr>
                <w:rFonts w:ascii="Times New Roman" w:hAnsi="Times New Roman" w:cs="Times New Roman"/>
                <w:lang w:val="en-US"/>
              </w:rPr>
            </w:pPr>
            <w:r w:rsidRPr="00A03E7A">
              <w:rPr>
                <w:rFonts w:ascii="Times New Roman" w:hAnsi="Times New Roman" w:cs="Times New Roman"/>
                <w:sz w:val="28"/>
                <w:szCs w:val="28"/>
              </w:rPr>
              <w:t>Фамилия имя ребенка</w:t>
            </w:r>
            <w:r w:rsidRPr="00955A91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2693" w:type="dxa"/>
            <w:gridSpan w:val="2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</w:rPr>
            </w:pP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>Сличение («Дай такую же» (форма и цвет совпадают)</w:t>
            </w:r>
          </w:p>
        </w:tc>
        <w:tc>
          <w:tcPr>
            <w:tcW w:w="2835" w:type="dxa"/>
            <w:gridSpan w:val="2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</w:rPr>
            </w:pP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>Выбор по названию («Покажи, где кубик»)</w:t>
            </w:r>
          </w:p>
        </w:tc>
        <w:tc>
          <w:tcPr>
            <w:tcW w:w="2835" w:type="dxa"/>
            <w:gridSpan w:val="2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</w:rPr>
            </w:pPr>
            <w:r w:rsidRPr="00955A91">
              <w:rPr>
                <w:rFonts w:ascii="Times New Roman" w:eastAsia="Calibri" w:hAnsi="Times New Roman" w:cs="Times New Roman"/>
                <w:sz w:val="28"/>
                <w:szCs w:val="28"/>
              </w:rPr>
              <w:t>Разрезные картинки из 2-х фрагментов</w:t>
            </w:r>
          </w:p>
        </w:tc>
        <w:tc>
          <w:tcPr>
            <w:tcW w:w="3338" w:type="dxa"/>
            <w:gridSpan w:val="2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sz w:val="28"/>
                <w:szCs w:val="28"/>
              </w:rPr>
              <w:t>Итоговый показатель по каждому ребенку</w:t>
            </w:r>
          </w:p>
        </w:tc>
      </w:tr>
      <w:tr w:rsidR="005D6E6D" w:rsidRPr="003D4110" w:rsidTr="00C36843">
        <w:tc>
          <w:tcPr>
            <w:tcW w:w="529" w:type="dxa"/>
            <w:vMerge/>
          </w:tcPr>
          <w:p w:rsidR="005D6E6D" w:rsidRPr="003D4110" w:rsidRDefault="005D6E6D" w:rsidP="00C36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  <w:vMerge/>
          </w:tcPr>
          <w:p w:rsidR="005D6E6D" w:rsidRPr="00656D97" w:rsidRDefault="005D6E6D" w:rsidP="00C36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418" w:type="dxa"/>
          </w:tcPr>
          <w:p w:rsidR="005D6E6D" w:rsidRPr="00656D97" w:rsidRDefault="00772256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5D6E6D"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ентябрь</w:t>
            </w:r>
          </w:p>
        </w:tc>
        <w:tc>
          <w:tcPr>
            <w:tcW w:w="1417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418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417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701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637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Бабаева Настя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          (2.7)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       (4)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0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Богачева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Юля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          (2.3)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       (3.3)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0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Игнатова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          (2.3)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         (3)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Климонова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Аня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          (2.3)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       (3.7)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Корнышов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Рома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          (2.7)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       (3.7)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Милана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          (3)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       (4.3)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Злата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          (3)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       (3)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0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Кучаев Степа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        (3.3)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       (4.7)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Новосельцева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          (2.3)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       (3.3)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Сухарев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8A031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          (2.7)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       (3)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Ташка Леша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        (3.3)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       (4.3)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Трофимов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ндрей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          (2.7)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       (3.7)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Хренова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D6E6D" w:rsidRPr="00835068" w:rsidRDefault="005D6E6D" w:rsidP="00C3684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3506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Default="005D6E6D" w:rsidP="00C36843">
            <w:pPr>
              <w:ind w:left="318" w:right="-108" w:hanging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          (2)</w:t>
            </w:r>
          </w:p>
        </w:tc>
        <w:tc>
          <w:tcPr>
            <w:tcW w:w="1637" w:type="dxa"/>
          </w:tcPr>
          <w:p w:rsidR="005D6E6D" w:rsidRPr="006A27F6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       (3.3)</w:t>
            </w:r>
          </w:p>
        </w:tc>
      </w:tr>
      <w:tr w:rsidR="005D6E6D" w:rsidRPr="00422577" w:rsidTr="00C36843">
        <w:tc>
          <w:tcPr>
            <w:tcW w:w="4219" w:type="dxa"/>
            <w:gridSpan w:val="2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показатель по группе (среднее значение)</w:t>
            </w:r>
          </w:p>
        </w:tc>
        <w:tc>
          <w:tcPr>
            <w:tcW w:w="1418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2.5</w:t>
            </w:r>
          </w:p>
        </w:tc>
        <w:tc>
          <w:tcPr>
            <w:tcW w:w="1275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3.7</w:t>
            </w:r>
          </w:p>
        </w:tc>
        <w:tc>
          <w:tcPr>
            <w:tcW w:w="1418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4.2</w:t>
            </w:r>
          </w:p>
        </w:tc>
        <w:tc>
          <w:tcPr>
            <w:tcW w:w="1418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2.3</w:t>
            </w:r>
          </w:p>
        </w:tc>
        <w:tc>
          <w:tcPr>
            <w:tcW w:w="1417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3.5</w:t>
            </w:r>
          </w:p>
        </w:tc>
        <w:tc>
          <w:tcPr>
            <w:tcW w:w="1701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52%</w:t>
            </w:r>
          </w:p>
        </w:tc>
        <w:tc>
          <w:tcPr>
            <w:tcW w:w="1637" w:type="dxa"/>
          </w:tcPr>
          <w:p w:rsidR="005D6E6D" w:rsidRPr="00E26CFE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26CFE">
              <w:rPr>
                <w:rFonts w:ascii="Times New Roman" w:hAnsi="Times New Roman" w:cs="Times New Roman"/>
                <w:b/>
                <w:sz w:val="32"/>
                <w:szCs w:val="32"/>
              </w:rPr>
              <w:t>76%</w:t>
            </w:r>
          </w:p>
        </w:tc>
      </w:tr>
    </w:tbl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  <w:r w:rsidRPr="00D45A5C">
        <w:rPr>
          <w:rFonts w:ascii="Times New Roman" w:eastAsia="Calibri" w:hAnsi="Times New Roman" w:cs="Times New Roman"/>
          <w:b/>
          <w:i/>
          <w:sz w:val="48"/>
          <w:szCs w:val="48"/>
        </w:rPr>
        <w:t>Слуховое восприятие</w:t>
      </w:r>
    </w:p>
    <w:tbl>
      <w:tblPr>
        <w:tblStyle w:val="a5"/>
        <w:tblW w:w="0" w:type="auto"/>
        <w:tblLayout w:type="fixed"/>
        <w:tblLook w:val="04A0"/>
      </w:tblPr>
      <w:tblGrid>
        <w:gridCol w:w="529"/>
        <w:gridCol w:w="3690"/>
        <w:gridCol w:w="1418"/>
        <w:gridCol w:w="1275"/>
        <w:gridCol w:w="1701"/>
        <w:gridCol w:w="1637"/>
      </w:tblGrid>
      <w:tr w:rsidR="005D6E6D" w:rsidRPr="00656D97" w:rsidTr="00C36843">
        <w:tc>
          <w:tcPr>
            <w:tcW w:w="529" w:type="dxa"/>
            <w:vMerge w:val="restart"/>
          </w:tcPr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65026C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50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690" w:type="dxa"/>
            <w:vMerge w:val="restart"/>
          </w:tcPr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6D" w:rsidRPr="003D4110" w:rsidRDefault="005D6E6D" w:rsidP="00C36843">
            <w:pPr>
              <w:rPr>
                <w:rFonts w:ascii="Times New Roman" w:hAnsi="Times New Roman" w:cs="Times New Roman"/>
                <w:lang w:val="en-US"/>
              </w:rPr>
            </w:pPr>
            <w:r w:rsidRPr="00A03E7A">
              <w:rPr>
                <w:rFonts w:ascii="Times New Roman" w:hAnsi="Times New Roman" w:cs="Times New Roman"/>
                <w:sz w:val="28"/>
                <w:szCs w:val="28"/>
              </w:rPr>
              <w:t>Фамилия имя ребенка</w:t>
            </w:r>
            <w:r w:rsidRPr="00955A91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2693" w:type="dxa"/>
            <w:gridSpan w:val="2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</w:rPr>
            </w:pPr>
            <w:r w:rsidRPr="00955A91">
              <w:rPr>
                <w:rFonts w:ascii="Times New Roman" w:hAnsi="Times New Roman" w:cs="Times New Roman"/>
                <w:sz w:val="28"/>
                <w:szCs w:val="28"/>
              </w:rPr>
              <w:t>Узнает и называет по голосу животное, муз. инструменты</w:t>
            </w:r>
          </w:p>
        </w:tc>
        <w:tc>
          <w:tcPr>
            <w:tcW w:w="3338" w:type="dxa"/>
            <w:gridSpan w:val="2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sz w:val="28"/>
                <w:szCs w:val="28"/>
              </w:rPr>
              <w:t>Итоговый показатель по каждому ребенку</w:t>
            </w:r>
          </w:p>
        </w:tc>
      </w:tr>
      <w:tr w:rsidR="005D6E6D" w:rsidRPr="003D4110" w:rsidTr="00C36843">
        <w:tc>
          <w:tcPr>
            <w:tcW w:w="529" w:type="dxa"/>
            <w:vMerge/>
          </w:tcPr>
          <w:p w:rsidR="005D6E6D" w:rsidRPr="003D4110" w:rsidRDefault="005D6E6D" w:rsidP="00C36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0" w:type="dxa"/>
            <w:vMerge/>
          </w:tcPr>
          <w:p w:rsidR="005D6E6D" w:rsidRPr="00656D97" w:rsidRDefault="005D6E6D" w:rsidP="00C36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701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637" w:type="dxa"/>
          </w:tcPr>
          <w:p w:rsidR="005D6E6D" w:rsidRPr="00656D97" w:rsidRDefault="005D6E6D" w:rsidP="00C368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56D9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Бабаева Настя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0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Богачева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Юля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0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Игнатова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Климонова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Аня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 xml:space="preserve">Корнышов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Рома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Милана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Злата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0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Кучаев Степа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Новосельцева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5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Сухарев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Ташка Леша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Трофимов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ндрей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6E6D" w:rsidRPr="00422577" w:rsidTr="00C36843">
        <w:tc>
          <w:tcPr>
            <w:tcW w:w="529" w:type="dxa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90" w:type="dxa"/>
          </w:tcPr>
          <w:p w:rsidR="005D6E6D" w:rsidRPr="006E1D23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D23">
              <w:rPr>
                <w:rFonts w:ascii="Times New Roman" w:hAnsi="Times New Roman" w:cs="Times New Roman"/>
                <w:sz w:val="28"/>
                <w:szCs w:val="28"/>
              </w:rPr>
              <w:t>Хренова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</w:t>
            </w:r>
          </w:p>
        </w:tc>
        <w:tc>
          <w:tcPr>
            <w:tcW w:w="1418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D6E6D" w:rsidRPr="009B0D9C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7" w:type="dxa"/>
          </w:tcPr>
          <w:p w:rsidR="005D6E6D" w:rsidRPr="000B6537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6E6D" w:rsidRPr="00422577" w:rsidTr="00C36843">
        <w:tc>
          <w:tcPr>
            <w:tcW w:w="4219" w:type="dxa"/>
            <w:gridSpan w:val="2"/>
          </w:tcPr>
          <w:p w:rsidR="005D6E6D" w:rsidRPr="00422577" w:rsidRDefault="005D6E6D" w:rsidP="00C36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показатель по группе (среднее значение)</w:t>
            </w:r>
          </w:p>
        </w:tc>
        <w:tc>
          <w:tcPr>
            <w:tcW w:w="1418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3.2</w:t>
            </w:r>
          </w:p>
        </w:tc>
        <w:tc>
          <w:tcPr>
            <w:tcW w:w="1275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4.1</w:t>
            </w:r>
          </w:p>
        </w:tc>
        <w:tc>
          <w:tcPr>
            <w:tcW w:w="1701" w:type="dxa"/>
          </w:tcPr>
          <w:p w:rsidR="005D6E6D" w:rsidRPr="00A5757B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64%</w:t>
            </w:r>
          </w:p>
        </w:tc>
        <w:tc>
          <w:tcPr>
            <w:tcW w:w="1637" w:type="dxa"/>
          </w:tcPr>
          <w:p w:rsidR="005D6E6D" w:rsidRPr="00E26CFE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82</w:t>
            </w:r>
            <w:r w:rsidRPr="00E26CFE">
              <w:rPr>
                <w:rFonts w:ascii="Times New Roman" w:hAnsi="Times New Roman" w:cs="Times New Roman"/>
                <w:b/>
                <w:sz w:val="32"/>
                <w:szCs w:val="32"/>
              </w:rPr>
              <w:t>%</w:t>
            </w:r>
          </w:p>
        </w:tc>
      </w:tr>
    </w:tbl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D6E6D" w:rsidRDefault="005D6E6D" w:rsidP="005D6E6D">
      <w:pPr>
        <w:spacing w:after="0"/>
        <w:ind w:right="566"/>
        <w:rPr>
          <w:rFonts w:ascii="Times New Roman" w:hAnsi="Times New Roman" w:cs="Times New Roman"/>
          <w:sz w:val="44"/>
          <w:szCs w:val="44"/>
        </w:rPr>
        <w:sectPr w:rsidR="005D6E6D" w:rsidSect="005D6E6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D6E6D" w:rsidRDefault="005D6E6D" w:rsidP="005D6E6D">
      <w:pPr>
        <w:spacing w:after="0"/>
        <w:ind w:right="566"/>
        <w:jc w:val="center"/>
        <w:rPr>
          <w:rFonts w:ascii="Times New Roman" w:hAnsi="Times New Roman" w:cs="Times New Roman"/>
          <w:sz w:val="44"/>
          <w:szCs w:val="44"/>
        </w:rPr>
      </w:pPr>
      <w:r w:rsidRPr="00C53882">
        <w:rPr>
          <w:rFonts w:ascii="Times New Roman" w:hAnsi="Times New Roman" w:cs="Times New Roman"/>
          <w:sz w:val="44"/>
          <w:szCs w:val="44"/>
        </w:rPr>
        <w:lastRenderedPageBreak/>
        <w:t>Итоги диагностики сенсорного разви</w:t>
      </w:r>
      <w:r>
        <w:rPr>
          <w:rFonts w:ascii="Times New Roman" w:hAnsi="Times New Roman" w:cs="Times New Roman"/>
          <w:sz w:val="44"/>
          <w:szCs w:val="44"/>
        </w:rPr>
        <w:t xml:space="preserve">тия детей </w:t>
      </w:r>
    </w:p>
    <w:p w:rsidR="005D6E6D" w:rsidRDefault="005D6E6D" w:rsidP="005D6E6D">
      <w:pPr>
        <w:spacing w:after="0"/>
        <w:ind w:right="566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>I</w:t>
      </w:r>
      <w:r>
        <w:rPr>
          <w:rFonts w:ascii="Times New Roman" w:hAnsi="Times New Roman" w:cs="Times New Roman"/>
          <w:sz w:val="44"/>
          <w:szCs w:val="44"/>
        </w:rPr>
        <w:t xml:space="preserve"> младшей группы</w:t>
      </w:r>
      <w:r w:rsidRPr="00C53882">
        <w:rPr>
          <w:rFonts w:ascii="Times New Roman" w:hAnsi="Times New Roman" w:cs="Times New Roman"/>
          <w:sz w:val="44"/>
          <w:szCs w:val="44"/>
        </w:rPr>
        <w:t>.</w:t>
      </w:r>
    </w:p>
    <w:p w:rsidR="005D6E6D" w:rsidRPr="0022373E" w:rsidRDefault="005D6E6D" w:rsidP="005D6E6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2373E">
        <w:rPr>
          <w:rFonts w:ascii="Times New Roman" w:hAnsi="Times New Roman" w:cs="Times New Roman"/>
          <w:b/>
          <w:i/>
          <w:sz w:val="32"/>
          <w:szCs w:val="32"/>
        </w:rPr>
        <w:t>Познавательная сфера</w:t>
      </w:r>
    </w:p>
    <w:tbl>
      <w:tblPr>
        <w:tblW w:w="10316" w:type="dxa"/>
        <w:tblInd w:w="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2"/>
        <w:gridCol w:w="2551"/>
        <w:gridCol w:w="1542"/>
        <w:gridCol w:w="2427"/>
        <w:gridCol w:w="1134"/>
      </w:tblGrid>
      <w:tr w:rsidR="005D6E6D" w:rsidTr="00C36843">
        <w:trPr>
          <w:trHeight w:val="500"/>
        </w:trPr>
        <w:tc>
          <w:tcPr>
            <w:tcW w:w="2662" w:type="dxa"/>
            <w:vMerge w:val="restart"/>
          </w:tcPr>
          <w:p w:rsidR="005D6E6D" w:rsidRPr="00F56D96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96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</w:t>
            </w:r>
          </w:p>
        </w:tc>
        <w:tc>
          <w:tcPr>
            <w:tcW w:w="4093" w:type="dxa"/>
            <w:gridSpan w:val="2"/>
          </w:tcPr>
          <w:p w:rsidR="005D6E6D" w:rsidRPr="00F56D96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96">
              <w:rPr>
                <w:rFonts w:ascii="Times New Roman" w:hAnsi="Times New Roman" w:cs="Times New Roman"/>
                <w:sz w:val="28"/>
                <w:szCs w:val="28"/>
              </w:rPr>
              <w:t xml:space="preserve">Выявленные данные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61" w:type="dxa"/>
            <w:gridSpan w:val="2"/>
          </w:tcPr>
          <w:p w:rsidR="005D6E6D" w:rsidRPr="00F56D96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96">
              <w:rPr>
                <w:rFonts w:ascii="Times New Roman" w:hAnsi="Times New Roman" w:cs="Times New Roman"/>
                <w:sz w:val="28"/>
                <w:szCs w:val="28"/>
              </w:rPr>
              <w:t>Выявленные данные - май</w:t>
            </w:r>
          </w:p>
        </w:tc>
      </w:tr>
      <w:tr w:rsidR="005D6E6D" w:rsidTr="00C36843">
        <w:trPr>
          <w:trHeight w:val="404"/>
        </w:trPr>
        <w:tc>
          <w:tcPr>
            <w:tcW w:w="2662" w:type="dxa"/>
            <w:vMerge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:rsidR="005D6E6D" w:rsidRPr="00F56D96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</w:t>
            </w:r>
            <w:r w:rsidRPr="00F56D96">
              <w:rPr>
                <w:rFonts w:ascii="Times New Roman" w:hAnsi="Times New Roman" w:cs="Times New Roman"/>
                <w:sz w:val="28"/>
                <w:szCs w:val="28"/>
              </w:rPr>
              <w:t>во детей</w:t>
            </w:r>
          </w:p>
        </w:tc>
        <w:tc>
          <w:tcPr>
            <w:tcW w:w="1542" w:type="dxa"/>
          </w:tcPr>
          <w:p w:rsidR="005D6E6D" w:rsidRPr="00F56D96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427" w:type="dxa"/>
          </w:tcPr>
          <w:p w:rsidR="005D6E6D" w:rsidRDefault="005D6E6D" w:rsidP="00C36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</w:t>
            </w:r>
            <w:r w:rsidRPr="00F56D96">
              <w:rPr>
                <w:rFonts w:ascii="Times New Roman" w:hAnsi="Times New Roman" w:cs="Times New Roman"/>
                <w:sz w:val="28"/>
                <w:szCs w:val="28"/>
              </w:rPr>
              <w:t>во детей</w:t>
            </w:r>
          </w:p>
        </w:tc>
        <w:tc>
          <w:tcPr>
            <w:tcW w:w="1134" w:type="dxa"/>
          </w:tcPr>
          <w:p w:rsidR="005D6E6D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D6E6D" w:rsidTr="00C36843">
        <w:trPr>
          <w:trHeight w:val="384"/>
        </w:trPr>
        <w:tc>
          <w:tcPr>
            <w:tcW w:w="2662" w:type="dxa"/>
          </w:tcPr>
          <w:p w:rsidR="005D6E6D" w:rsidRPr="00F56D96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96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</w:tc>
        <w:tc>
          <w:tcPr>
            <w:tcW w:w="1542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 </w:t>
            </w:r>
          </w:p>
        </w:tc>
        <w:tc>
          <w:tcPr>
            <w:tcW w:w="2427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</w:t>
            </w:r>
          </w:p>
        </w:tc>
      </w:tr>
      <w:tr w:rsidR="005D6E6D" w:rsidTr="00C36843">
        <w:trPr>
          <w:trHeight w:val="364"/>
        </w:trPr>
        <w:tc>
          <w:tcPr>
            <w:tcW w:w="2662" w:type="dxa"/>
          </w:tcPr>
          <w:p w:rsidR="005D6E6D" w:rsidRPr="00F56D96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</w:tc>
        <w:tc>
          <w:tcPr>
            <w:tcW w:w="1542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</w:tc>
        <w:tc>
          <w:tcPr>
            <w:tcW w:w="2427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76.9</w:t>
            </w:r>
          </w:p>
        </w:tc>
      </w:tr>
      <w:tr w:rsidR="005D6E6D" w:rsidTr="00C36843">
        <w:trPr>
          <w:trHeight w:val="500"/>
        </w:trPr>
        <w:tc>
          <w:tcPr>
            <w:tcW w:w="2662" w:type="dxa"/>
          </w:tcPr>
          <w:p w:rsidR="005D6E6D" w:rsidRPr="00F56D96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</w:tc>
        <w:tc>
          <w:tcPr>
            <w:tcW w:w="1542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</w:p>
        </w:tc>
        <w:tc>
          <w:tcPr>
            <w:tcW w:w="2427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7.8</w:t>
            </w:r>
          </w:p>
        </w:tc>
      </w:tr>
    </w:tbl>
    <w:p w:rsidR="005D6E6D" w:rsidRPr="0022373E" w:rsidRDefault="005D6E6D" w:rsidP="005D6E6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2373E">
        <w:rPr>
          <w:rFonts w:ascii="Times New Roman" w:eastAsia="Calibri" w:hAnsi="Times New Roman" w:cs="Times New Roman"/>
          <w:b/>
          <w:i/>
          <w:sz w:val="32"/>
          <w:szCs w:val="32"/>
        </w:rPr>
        <w:t>Цветовой</w:t>
      </w:r>
      <w:r w:rsidRPr="0022373E">
        <w:rPr>
          <w:rFonts w:ascii="Times New Roman" w:hAnsi="Times New Roman" w:cs="Times New Roman"/>
          <w:b/>
          <w:i/>
          <w:sz w:val="32"/>
          <w:szCs w:val="32"/>
        </w:rPr>
        <w:t xml:space="preserve"> спектр</w:t>
      </w:r>
      <w:r w:rsidRPr="0022373E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</w:p>
    <w:tbl>
      <w:tblPr>
        <w:tblW w:w="10316" w:type="dxa"/>
        <w:tblInd w:w="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2"/>
        <w:gridCol w:w="2551"/>
        <w:gridCol w:w="1560"/>
        <w:gridCol w:w="2409"/>
        <w:gridCol w:w="1134"/>
      </w:tblGrid>
      <w:tr w:rsidR="005D6E6D" w:rsidRPr="00533472" w:rsidTr="00C36843">
        <w:trPr>
          <w:trHeight w:val="500"/>
        </w:trPr>
        <w:tc>
          <w:tcPr>
            <w:tcW w:w="2662" w:type="dxa"/>
            <w:vMerge w:val="restart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</w:t>
            </w:r>
          </w:p>
        </w:tc>
        <w:tc>
          <w:tcPr>
            <w:tcW w:w="4111" w:type="dxa"/>
            <w:gridSpan w:val="2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Выявленные данные - сентябрь</w:t>
            </w:r>
          </w:p>
        </w:tc>
        <w:tc>
          <w:tcPr>
            <w:tcW w:w="3543" w:type="dxa"/>
            <w:gridSpan w:val="2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Выявленные данные - май</w:t>
            </w:r>
          </w:p>
        </w:tc>
      </w:tr>
      <w:tr w:rsidR="005D6E6D" w:rsidRPr="00533472" w:rsidTr="00C36843">
        <w:trPr>
          <w:trHeight w:val="404"/>
        </w:trPr>
        <w:tc>
          <w:tcPr>
            <w:tcW w:w="2662" w:type="dxa"/>
            <w:vMerge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560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409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D6E6D" w:rsidRPr="00533472" w:rsidTr="00C36843">
        <w:trPr>
          <w:trHeight w:val="384"/>
        </w:trPr>
        <w:tc>
          <w:tcPr>
            <w:tcW w:w="2662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</w:tc>
        <w:tc>
          <w:tcPr>
            <w:tcW w:w="1560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</w:tc>
        <w:tc>
          <w:tcPr>
            <w:tcW w:w="2409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</w:t>
            </w:r>
          </w:p>
        </w:tc>
      </w:tr>
      <w:tr w:rsidR="005D6E6D" w:rsidRPr="00533472" w:rsidTr="00C36843">
        <w:trPr>
          <w:trHeight w:val="364"/>
        </w:trPr>
        <w:tc>
          <w:tcPr>
            <w:tcW w:w="2662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15.4</w:t>
            </w:r>
          </w:p>
        </w:tc>
        <w:tc>
          <w:tcPr>
            <w:tcW w:w="2409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61.5</w:t>
            </w:r>
          </w:p>
        </w:tc>
      </w:tr>
      <w:tr w:rsidR="005D6E6D" w:rsidRPr="00533472" w:rsidTr="00C36843">
        <w:trPr>
          <w:trHeight w:val="500"/>
        </w:trPr>
        <w:tc>
          <w:tcPr>
            <w:tcW w:w="2662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84.6</w:t>
            </w:r>
          </w:p>
        </w:tc>
        <w:tc>
          <w:tcPr>
            <w:tcW w:w="2409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15.4</w:t>
            </w:r>
          </w:p>
        </w:tc>
      </w:tr>
    </w:tbl>
    <w:p w:rsidR="005D6E6D" w:rsidRPr="0092449E" w:rsidRDefault="005D6E6D" w:rsidP="005D6E6D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92449E">
        <w:rPr>
          <w:rFonts w:ascii="Times New Roman" w:eastAsia="Calibri" w:hAnsi="Times New Roman" w:cs="Times New Roman"/>
          <w:b/>
          <w:i/>
          <w:sz w:val="32"/>
          <w:szCs w:val="32"/>
        </w:rPr>
        <w:t>Восприятие формы</w:t>
      </w:r>
    </w:p>
    <w:tbl>
      <w:tblPr>
        <w:tblW w:w="10316" w:type="dxa"/>
        <w:tblInd w:w="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2"/>
        <w:gridCol w:w="2551"/>
        <w:gridCol w:w="1560"/>
        <w:gridCol w:w="2409"/>
        <w:gridCol w:w="1134"/>
      </w:tblGrid>
      <w:tr w:rsidR="005D6E6D" w:rsidRPr="00533472" w:rsidTr="00C36843">
        <w:trPr>
          <w:trHeight w:val="500"/>
        </w:trPr>
        <w:tc>
          <w:tcPr>
            <w:tcW w:w="2662" w:type="dxa"/>
            <w:vMerge w:val="restart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</w:t>
            </w:r>
          </w:p>
        </w:tc>
        <w:tc>
          <w:tcPr>
            <w:tcW w:w="4111" w:type="dxa"/>
            <w:gridSpan w:val="2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Выявленные данные - сентябрь</w:t>
            </w:r>
          </w:p>
        </w:tc>
        <w:tc>
          <w:tcPr>
            <w:tcW w:w="3543" w:type="dxa"/>
            <w:gridSpan w:val="2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Выявленные данные - май</w:t>
            </w:r>
          </w:p>
        </w:tc>
      </w:tr>
      <w:tr w:rsidR="005D6E6D" w:rsidRPr="00533472" w:rsidTr="00C36843">
        <w:trPr>
          <w:trHeight w:val="404"/>
        </w:trPr>
        <w:tc>
          <w:tcPr>
            <w:tcW w:w="2662" w:type="dxa"/>
            <w:vMerge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560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409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D6E6D" w:rsidRPr="00533472" w:rsidTr="00C36843">
        <w:trPr>
          <w:trHeight w:val="384"/>
        </w:trPr>
        <w:tc>
          <w:tcPr>
            <w:tcW w:w="2662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</w:tc>
        <w:tc>
          <w:tcPr>
            <w:tcW w:w="1560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</w:tc>
        <w:tc>
          <w:tcPr>
            <w:tcW w:w="2409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E6D" w:rsidRPr="00533472" w:rsidTr="00C36843">
        <w:trPr>
          <w:trHeight w:val="364"/>
        </w:trPr>
        <w:tc>
          <w:tcPr>
            <w:tcW w:w="2662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15.4</w:t>
            </w:r>
          </w:p>
        </w:tc>
        <w:tc>
          <w:tcPr>
            <w:tcW w:w="2409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76.9</w:t>
            </w:r>
          </w:p>
        </w:tc>
      </w:tr>
      <w:tr w:rsidR="005D6E6D" w:rsidRPr="00533472" w:rsidTr="00C36843">
        <w:trPr>
          <w:trHeight w:val="500"/>
        </w:trPr>
        <w:tc>
          <w:tcPr>
            <w:tcW w:w="2662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472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551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84.6</w:t>
            </w:r>
          </w:p>
        </w:tc>
        <w:tc>
          <w:tcPr>
            <w:tcW w:w="2409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D6E6D" w:rsidRPr="00533472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</w:t>
            </w:r>
          </w:p>
        </w:tc>
      </w:tr>
    </w:tbl>
    <w:p w:rsidR="005D6E6D" w:rsidRPr="0092449E" w:rsidRDefault="005D6E6D" w:rsidP="005D6E6D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92449E">
        <w:rPr>
          <w:rFonts w:ascii="Times New Roman" w:eastAsia="Calibri" w:hAnsi="Times New Roman" w:cs="Times New Roman"/>
          <w:b/>
          <w:i/>
          <w:sz w:val="32"/>
          <w:szCs w:val="32"/>
        </w:rPr>
        <w:t>Слуховое восприятие</w:t>
      </w:r>
    </w:p>
    <w:tbl>
      <w:tblPr>
        <w:tblW w:w="10316" w:type="dxa"/>
        <w:tblInd w:w="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2"/>
        <w:gridCol w:w="2551"/>
        <w:gridCol w:w="1560"/>
        <w:gridCol w:w="2409"/>
        <w:gridCol w:w="1134"/>
      </w:tblGrid>
      <w:tr w:rsidR="005D6E6D" w:rsidRPr="004C21FA" w:rsidTr="00C36843">
        <w:trPr>
          <w:trHeight w:val="500"/>
        </w:trPr>
        <w:tc>
          <w:tcPr>
            <w:tcW w:w="2662" w:type="dxa"/>
            <w:vMerge w:val="restart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</w:t>
            </w:r>
          </w:p>
        </w:tc>
        <w:tc>
          <w:tcPr>
            <w:tcW w:w="4111" w:type="dxa"/>
            <w:gridSpan w:val="2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Выявленные данные - сентябрь</w:t>
            </w:r>
          </w:p>
        </w:tc>
        <w:tc>
          <w:tcPr>
            <w:tcW w:w="3543" w:type="dxa"/>
            <w:gridSpan w:val="2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Выявленные данные - май</w:t>
            </w:r>
          </w:p>
        </w:tc>
      </w:tr>
      <w:tr w:rsidR="005D6E6D" w:rsidRPr="004C21FA" w:rsidTr="00C36843">
        <w:trPr>
          <w:trHeight w:val="404"/>
        </w:trPr>
        <w:tc>
          <w:tcPr>
            <w:tcW w:w="2662" w:type="dxa"/>
            <w:vMerge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560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409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134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D6E6D" w:rsidRPr="004C21FA" w:rsidTr="00C36843">
        <w:trPr>
          <w:trHeight w:val="384"/>
        </w:trPr>
        <w:tc>
          <w:tcPr>
            <w:tcW w:w="2662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551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</w:tc>
        <w:tc>
          <w:tcPr>
            <w:tcW w:w="1560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</w:tc>
        <w:tc>
          <w:tcPr>
            <w:tcW w:w="2409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30.7</w:t>
            </w:r>
          </w:p>
        </w:tc>
      </w:tr>
      <w:tr w:rsidR="005D6E6D" w:rsidRPr="004C21FA" w:rsidTr="00C36843">
        <w:trPr>
          <w:trHeight w:val="364"/>
        </w:trPr>
        <w:tc>
          <w:tcPr>
            <w:tcW w:w="2662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551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38.5</w:t>
            </w:r>
          </w:p>
        </w:tc>
        <w:tc>
          <w:tcPr>
            <w:tcW w:w="2409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53.9</w:t>
            </w:r>
          </w:p>
        </w:tc>
      </w:tr>
      <w:tr w:rsidR="005D6E6D" w:rsidRPr="004C21FA" w:rsidTr="00C36843">
        <w:trPr>
          <w:trHeight w:val="500"/>
        </w:trPr>
        <w:tc>
          <w:tcPr>
            <w:tcW w:w="2662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1FA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551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61.5</w:t>
            </w:r>
          </w:p>
        </w:tc>
        <w:tc>
          <w:tcPr>
            <w:tcW w:w="2409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D6E6D" w:rsidRPr="004C21FA" w:rsidRDefault="005D6E6D" w:rsidP="00C36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15.4</w:t>
            </w:r>
          </w:p>
        </w:tc>
      </w:tr>
    </w:tbl>
    <w:p w:rsidR="005D6E6D" w:rsidRDefault="005D6E6D" w:rsidP="005D6E6D">
      <w:pPr>
        <w:ind w:right="566"/>
        <w:rPr>
          <w:rFonts w:ascii="Times New Roman" w:hAnsi="Times New Roman" w:cs="Times New Roman"/>
          <w:sz w:val="16"/>
          <w:szCs w:val="16"/>
        </w:rPr>
      </w:pPr>
    </w:p>
    <w:p w:rsidR="005D6E6D" w:rsidRDefault="005D6E6D" w:rsidP="005D6E6D">
      <w:pPr>
        <w:ind w:right="566"/>
        <w:rPr>
          <w:rFonts w:ascii="Times New Roman" w:hAnsi="Times New Roman" w:cs="Times New Roman"/>
          <w:sz w:val="16"/>
          <w:szCs w:val="16"/>
        </w:rPr>
        <w:sectPr w:rsidR="005D6E6D" w:rsidSect="00EC48E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D6E6D" w:rsidRPr="003F4F2E" w:rsidRDefault="005D6E6D" w:rsidP="005D6E6D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3F4F2E">
        <w:rPr>
          <w:rFonts w:ascii="Times New Roman" w:hAnsi="Times New Roman" w:cs="Times New Roman"/>
          <w:b/>
          <w:i/>
          <w:sz w:val="44"/>
          <w:szCs w:val="44"/>
        </w:rPr>
        <w:lastRenderedPageBreak/>
        <w:t xml:space="preserve">Итоговая гистограмма </w:t>
      </w:r>
      <w:r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сенсорного</w:t>
      </w:r>
      <w:r w:rsidRPr="003F4F2E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развития детей ясельной группы</w:t>
      </w:r>
    </w:p>
    <w:p w:rsidR="005D6E6D" w:rsidRDefault="005D6E6D" w:rsidP="005D6E6D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за 20</w:t>
      </w:r>
      <w:r w:rsidR="00AB5010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– 20</w:t>
      </w:r>
      <w:r w:rsidR="00AB5010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21</w:t>
      </w:r>
      <w:r w:rsidRPr="003F4F2E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учебный год</w:t>
      </w:r>
    </w:p>
    <w:p w:rsidR="005D6E6D" w:rsidRDefault="005D6E6D" w:rsidP="005D6E6D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5D6E6D" w:rsidRPr="003F4F2E" w:rsidRDefault="005D6E6D" w:rsidP="005D6E6D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D6E6D" w:rsidRPr="003F4F2E" w:rsidRDefault="005D6E6D" w:rsidP="005D6E6D">
      <w:pPr>
        <w:ind w:right="566"/>
        <w:rPr>
          <w:rFonts w:ascii="Times New Roman" w:hAnsi="Times New Roman" w:cs="Times New Roman"/>
          <w:sz w:val="16"/>
          <w:szCs w:val="16"/>
        </w:rPr>
        <w:sectPr w:rsidR="005D6E6D" w:rsidRPr="003F4F2E" w:rsidSect="00EC48E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>Оценка знаний детей</w:t>
      </w:r>
    </w:p>
    <w:p w:rsidR="005D6E6D" w:rsidRDefault="005D6E6D" w:rsidP="005D6E6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балл – компоненты не развиты;</w:t>
      </w:r>
    </w:p>
    <w:p w:rsidR="005D6E6D" w:rsidRDefault="005D6E6D" w:rsidP="005D6E6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балла – большинство компонентов не развиты;</w:t>
      </w:r>
    </w:p>
    <w:p w:rsidR="005D6E6D" w:rsidRDefault="005D6E6D" w:rsidP="005D6E6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балла – отдельные компоненты не развиты;</w:t>
      </w:r>
    </w:p>
    <w:p w:rsidR="005D6E6D" w:rsidRDefault="005D6E6D" w:rsidP="005D6E6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балла – соответствует возрасту;</w:t>
      </w:r>
    </w:p>
    <w:p w:rsidR="005D6E6D" w:rsidRDefault="005D6E6D" w:rsidP="005D6E6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баллов – высокий</w:t>
      </w:r>
    </w:p>
    <w:p w:rsidR="005D6E6D" w:rsidRDefault="005D6E6D" w:rsidP="005D6E6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D6E6D" w:rsidRDefault="005D6E6D" w:rsidP="005D6E6D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Уровень развития детей</w:t>
      </w:r>
    </w:p>
    <w:p w:rsidR="005D6E6D" w:rsidRDefault="005D6E6D" w:rsidP="005D6E6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 – 3 – низкий уровень;</w:t>
      </w:r>
    </w:p>
    <w:p w:rsidR="005D6E6D" w:rsidRDefault="005D6E6D" w:rsidP="005D6E6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– 4,5 – средний уровень;</w:t>
      </w:r>
    </w:p>
    <w:p w:rsidR="005D6E6D" w:rsidRPr="00533472" w:rsidRDefault="005D6E6D" w:rsidP="005D6E6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4,5 – 5 – высокий уровень </w:t>
      </w:r>
    </w:p>
    <w:p w:rsidR="005D6E6D" w:rsidRPr="00EC48EC" w:rsidRDefault="005D6E6D" w:rsidP="005D6E6D">
      <w:pPr>
        <w:rPr>
          <w:rFonts w:ascii="Times New Roman" w:hAnsi="Times New Roman" w:cs="Times New Roman"/>
          <w:sz w:val="28"/>
          <w:szCs w:val="28"/>
        </w:rPr>
      </w:pPr>
    </w:p>
    <w:p w:rsidR="005D6E6D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Pr="00AB501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E6D" w:rsidRPr="00AB5010" w:rsidRDefault="005D6E6D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AF6" w:rsidRPr="00623AF6" w:rsidRDefault="00623AF6" w:rsidP="00361EC0">
      <w:pPr>
        <w:jc w:val="right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 </w:t>
      </w:r>
    </w:p>
    <w:p w:rsidR="00623AF6" w:rsidRPr="007E46B0" w:rsidRDefault="00623AF6" w:rsidP="00AF37C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E46B0">
        <w:rPr>
          <w:rFonts w:ascii="Times New Roman" w:hAnsi="Times New Roman" w:cs="Times New Roman"/>
          <w:b/>
          <w:color w:val="C00000"/>
          <w:sz w:val="40"/>
          <w:szCs w:val="40"/>
        </w:rPr>
        <w:t>Родительское собрание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Тема. </w:t>
      </w:r>
      <w:r w:rsidR="00161835">
        <w:rPr>
          <w:rFonts w:ascii="Times New Roman" w:hAnsi="Times New Roman" w:cs="Times New Roman"/>
          <w:sz w:val="28"/>
          <w:szCs w:val="28"/>
        </w:rPr>
        <w:t>«Игра в жизни ребенка»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Время проведения: I</w:t>
      </w:r>
      <w:r w:rsidR="0016183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61835">
        <w:rPr>
          <w:rFonts w:ascii="Times New Roman" w:hAnsi="Times New Roman" w:cs="Times New Roman"/>
          <w:sz w:val="28"/>
          <w:szCs w:val="28"/>
        </w:rPr>
        <w:t xml:space="preserve"> квартал (декабрь</w:t>
      </w:r>
      <w:r w:rsidRPr="00623AF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Форма проведения: круглый стол.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Цели: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1. Ознакомить родителей с результатами анкетирования.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2. Вовлечь родителей в обсуждение проекта. </w:t>
      </w:r>
    </w:p>
    <w:p w:rsidR="00623AF6" w:rsidRPr="00623AF6" w:rsidRDefault="006D4AE4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623AF6" w:rsidRPr="00623AF6">
        <w:rPr>
          <w:rFonts w:ascii="Times New Roman" w:hAnsi="Times New Roman" w:cs="Times New Roman"/>
          <w:sz w:val="28"/>
          <w:szCs w:val="28"/>
        </w:rPr>
        <w:t xml:space="preserve">Определить факторы, влияющие на формирование и развитие сенсорных способностей у детей.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Предварительная работа: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1. Проведение с родителями анкетирования (приложение 1) с целью определения проблем, связанных с формированием и развитием у детей  сенсорных способностей.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2. Обобщить результаты анкетирования. </w:t>
      </w:r>
    </w:p>
    <w:p w:rsidR="002C3C3E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3. Подготовить </w:t>
      </w:r>
      <w:r w:rsidR="002C3C3E">
        <w:rPr>
          <w:rFonts w:ascii="Times New Roman" w:hAnsi="Times New Roman" w:cs="Times New Roman"/>
          <w:sz w:val="28"/>
          <w:szCs w:val="28"/>
        </w:rPr>
        <w:t>д</w:t>
      </w:r>
      <w:r w:rsidR="002C3C3E" w:rsidRPr="00B61E8A">
        <w:rPr>
          <w:rFonts w:ascii="Times New Roman" w:hAnsi="Times New Roman" w:cs="Times New Roman"/>
          <w:sz w:val="28"/>
          <w:szCs w:val="28"/>
        </w:rPr>
        <w:t xml:space="preserve">оклад на тему «Формирование и развитие сенсорных способностей у детей 2–3 лет средствами дидактической игры»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4. Подготовить материал о доступных средствах помогающих развивать сенсорные способности у детей раннего дошкольного возраста.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5. Подготовить столы и стулья для проведения собрания (поставить по кругу) .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6. Оформить плакаты с надписями: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• «Игра – это огромное светлое окно, через которое в духовный мир ребёнка вливается живительный поток представлений, понятий об окружающем мире»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  <w:r w:rsidR="00AF37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623AF6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• «Дошкольный возраст «золотая пора» сенсорного воспитания»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  <w:r w:rsidR="00AF37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623AF6">
        <w:rPr>
          <w:rFonts w:ascii="Times New Roman" w:hAnsi="Times New Roman" w:cs="Times New Roman"/>
          <w:sz w:val="28"/>
          <w:szCs w:val="28"/>
        </w:rPr>
        <w:t>Профессор Н. М. Щелованов</w:t>
      </w:r>
    </w:p>
    <w:p w:rsidR="002C3C3E" w:rsidRDefault="002C3C3E" w:rsidP="002C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>План проведения:</w:t>
      </w:r>
    </w:p>
    <w:p w:rsidR="002C3C3E" w:rsidRPr="002C3C3E" w:rsidRDefault="002C3C3E" w:rsidP="002C3C3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E8A">
        <w:rPr>
          <w:rFonts w:ascii="Times New Roman" w:hAnsi="Times New Roman" w:cs="Times New Roman"/>
          <w:sz w:val="28"/>
          <w:szCs w:val="28"/>
        </w:rPr>
        <w:t xml:space="preserve">Результаты проведения анкетирования родителей. </w:t>
      </w:r>
    </w:p>
    <w:p w:rsidR="002C3C3E" w:rsidRDefault="002C3C3E" w:rsidP="002C3C3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E8A">
        <w:rPr>
          <w:rFonts w:ascii="Times New Roman" w:hAnsi="Times New Roman" w:cs="Times New Roman"/>
          <w:sz w:val="28"/>
          <w:szCs w:val="28"/>
        </w:rPr>
        <w:t>Доклад на тему «Формирование и развитие сенсорных способностей у детей 2–3 лет средствами дидактической игры» (</w:t>
      </w:r>
      <w:r w:rsidR="00AB5010">
        <w:rPr>
          <w:rFonts w:ascii="Times New Roman" w:hAnsi="Times New Roman" w:cs="Times New Roman"/>
          <w:sz w:val="28"/>
          <w:szCs w:val="28"/>
        </w:rPr>
        <w:t>Комкина М.С</w:t>
      </w:r>
      <w:r w:rsidRPr="00B61E8A">
        <w:rPr>
          <w:rFonts w:ascii="Times New Roman" w:hAnsi="Times New Roman" w:cs="Times New Roman"/>
          <w:sz w:val="28"/>
          <w:szCs w:val="28"/>
        </w:rPr>
        <w:t>.)</w:t>
      </w:r>
    </w:p>
    <w:p w:rsidR="002C3C3E" w:rsidRDefault="002C3C3E" w:rsidP="002C3C3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родителей. Тема: «Игра в жизни ребенка»</w:t>
      </w:r>
    </w:p>
    <w:p w:rsidR="002C3C3E" w:rsidRDefault="002C3C3E" w:rsidP="002C3C3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родительского комитета.</w:t>
      </w:r>
    </w:p>
    <w:p w:rsidR="002C3C3E" w:rsidRDefault="002C3C3E" w:rsidP="002C3C3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конкурсе на лучшую новог</w:t>
      </w:r>
      <w:r w:rsidRPr="002C3C3E">
        <w:rPr>
          <w:rFonts w:ascii="Times New Roman" w:hAnsi="Times New Roman" w:cs="Times New Roman"/>
          <w:sz w:val="28"/>
          <w:szCs w:val="28"/>
        </w:rPr>
        <w:t>однею игрушку «Зимняя мечта» с 9 по 25 декабря.</w:t>
      </w:r>
    </w:p>
    <w:p w:rsidR="002C3C3E" w:rsidRDefault="002C3C3E" w:rsidP="002C3C3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A86D0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новогоднем утреннике (26 декабря в 10.00)</w:t>
      </w:r>
    </w:p>
    <w:p w:rsidR="002C3C3E" w:rsidRDefault="002C3C3E" w:rsidP="002C3C3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заведующей МДОУ № 39 «Ягодка» Сапожниковой С.А.</w:t>
      </w:r>
    </w:p>
    <w:p w:rsidR="002C3C3E" w:rsidRDefault="002C3C3E" w:rsidP="002C3C3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C3E">
        <w:rPr>
          <w:rFonts w:ascii="Times New Roman" w:hAnsi="Times New Roman" w:cs="Times New Roman"/>
          <w:sz w:val="28"/>
          <w:szCs w:val="28"/>
        </w:rPr>
        <w:t xml:space="preserve">Подведение итогов родительского собрания. </w:t>
      </w:r>
    </w:p>
    <w:p w:rsidR="002C3C3E" w:rsidRPr="002C3C3E" w:rsidRDefault="002C3C3E" w:rsidP="002C3C3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C3E">
        <w:rPr>
          <w:rFonts w:ascii="Times New Roman" w:hAnsi="Times New Roman" w:cs="Times New Roman"/>
          <w:sz w:val="28"/>
          <w:szCs w:val="28"/>
        </w:rPr>
        <w:t xml:space="preserve"> Принятие решения. </w:t>
      </w:r>
    </w:p>
    <w:p w:rsidR="00623AF6" w:rsidRPr="00623AF6" w:rsidRDefault="00623AF6" w:rsidP="00AF37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C3E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C3E" w:rsidRDefault="002C3C3E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>Ход мероприятия: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Ведущая. Здравствуйте уважаемые родители. Мы рады видеть Вас на нашей встрече. Проанализировав Ваши анкеты, мы пришли к выводу, что Вы недостаточно уделяете внимания формированию у воспитанников сенсорного развития. Покупаете детям дидактические игры, не задумываетесь, что играть детей нужно научить. А наиболее благоприятного периода для развития сенсорных способностей, чем детство, трудно представить. В сенсорном воспитании одним из видов игровой деятельности является дидактическая игра, позволяющая шире приобщать детей к текущей жизни в доступных им формах интеллектуальной и активной практической деятельности, нравственных и эстетических переживаниях. Дидактическая игра приобретает всё большее значение, однако в практике воспитания детей она ещё используется недостаточно.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Откуда вытекает важная проблема: как помочь ребенку развить сенсорные способности. Как вы думаете, чем важна эта проблема? (родители обсуждают данную проблему).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Для решения этой проблемы педагоги нашего детского сада выбрали проектную деятельность. Наш проект называется «Учимся, играя». Мы предлагаем вам стать партнерами данного проекта. (Обсуждение родителями их рол</w:t>
      </w:r>
      <w:r w:rsidR="00AF37CB">
        <w:rPr>
          <w:rFonts w:ascii="Times New Roman" w:hAnsi="Times New Roman" w:cs="Times New Roman"/>
          <w:sz w:val="28"/>
          <w:szCs w:val="28"/>
        </w:rPr>
        <w:t>и в реализации данного проекта)</w:t>
      </w:r>
      <w:r w:rsidRPr="00623AF6">
        <w:rPr>
          <w:rFonts w:ascii="Times New Roman" w:hAnsi="Times New Roman" w:cs="Times New Roman"/>
          <w:sz w:val="28"/>
          <w:szCs w:val="28"/>
        </w:rPr>
        <w:t>.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В проекте предоставлена система работы, помогающая развивать познавательную сферу ребёнка раннего возраста через дидактическую игру, так как в раннем возрасте усвоение новых знаний в игре происходит значительно успешнее, чем на учебных занятиях. Организуя игру, современный педагог учитывает специфику её формирования и общие закономерности развития детей. Известные отечественные психологи Л. С. Выготский, А. Н. Леоньтев, А. В. Запорожец, Д. Б. Эльконин и другие утверждают, что развитие ребёнка происходит только в том случае, если он сам активно включается в разные виды деятельности (предметную, игровую, учебную, трудовую) .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Народная мудрость создала дидактическую игру, которая является для маленького ребенка наиболее подходящей формой обучения. Обучающее воздействие необходимо как в семье, так и в детских учреждениях. Богатые возможности для сенсорного развития и совершенствования ловкости рук таят в себе народные игрушки: башенки, матрешки, неваляшки, разборные шары, яйца и многие другие. Детей привлекают красочность этих игрушек, забавность действий с ними. Играя, ребенок приобретает умение действовать на основе различения формы, величины, цвета предметов, овладевает разнообразными новыми движениями, действиями. И все это своеобразное обучение элементарным знаниям и умениям осуществляется в формах увлекательных доступных ребенку.) Игра, как сказал В. А. Сухомлинский – это огромное светлое окно, через которое в духовный мир ребёнка вливается живительный поток представлений, понятий об окружающем мире. Известные психологи Л. Выготский, Г. В. Дьяконов, Л. Т. Ямпольский подчёркивают: развитие мышления, памяти, воображения, осознание себя как личности происходит именно в предметной деятельности.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Своеобразный итог. Итак, если Вы хотите научить детей смотреть и видеть, слушать и слышать, овладевать разнообразными умениями, испытывать от этого радость открытия, постарайтесь научить ребенка играть. А мы в этом Вам поможем. </w:t>
      </w:r>
    </w:p>
    <w:p w:rsidR="00623AF6" w:rsidRPr="00623AF6" w:rsidRDefault="00623AF6" w:rsidP="00AF37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 xml:space="preserve"> Помните, что в обучении и воспитании детей главное – это терпение. Как писал психолог Л. С. Выготский, вряд ли разумный садовник будет тянуть растение вверх, чтобы оно быстрее росло. Так и Вы терпеливо воспитывайте и обучайте своих детей, и результат обязательно будет. </w:t>
      </w:r>
    </w:p>
    <w:p w:rsidR="00623AF6" w:rsidRPr="00623AF6" w:rsidRDefault="002C3C3E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2C3C3E">
        <w:rPr>
          <w:rFonts w:ascii="Times New Roman" w:hAnsi="Times New Roman" w:cs="Times New Roman"/>
          <w:b/>
          <w:sz w:val="28"/>
          <w:szCs w:val="28"/>
        </w:rPr>
        <w:t>Доклад на тему</w:t>
      </w:r>
      <w:r w:rsidRPr="00B61E8A">
        <w:rPr>
          <w:rFonts w:ascii="Times New Roman" w:hAnsi="Times New Roman" w:cs="Times New Roman"/>
          <w:sz w:val="28"/>
          <w:szCs w:val="28"/>
        </w:rPr>
        <w:t xml:space="preserve"> «Формирование и развитие сенсорных способностей у детей 2–3 лет средствами дидактической игры»</w:t>
      </w:r>
    </w:p>
    <w:p w:rsidR="00623AF6" w:rsidRPr="00623AF6" w:rsidRDefault="00623AF6" w:rsidP="006D4AE4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D02" w:rsidRPr="00A86D02" w:rsidRDefault="00623AF6" w:rsidP="00AB50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D02" w:rsidRPr="00623AF6" w:rsidRDefault="00A86D02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AF6" w:rsidRPr="00623AF6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623AF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4AE4" w:rsidRDefault="006D4AE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4AE4" w:rsidRDefault="006D4AE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A86D02">
      <w:pPr>
        <w:rPr>
          <w:rFonts w:ascii="Times New Roman" w:hAnsi="Times New Roman" w:cs="Times New Roman"/>
          <w:b/>
          <w:i/>
          <w:color w:val="000066"/>
          <w:sz w:val="96"/>
          <w:szCs w:val="96"/>
        </w:rPr>
      </w:pPr>
    </w:p>
    <w:p w:rsidR="00696334" w:rsidRDefault="00696334" w:rsidP="00696334">
      <w:pPr>
        <w:ind w:firstLine="708"/>
        <w:jc w:val="center"/>
        <w:rPr>
          <w:rFonts w:ascii="Times New Roman" w:hAnsi="Times New Roman" w:cs="Times New Roman"/>
          <w:b/>
          <w:i/>
          <w:color w:val="000066"/>
          <w:sz w:val="96"/>
          <w:szCs w:val="96"/>
        </w:rPr>
      </w:pPr>
    </w:p>
    <w:p w:rsidR="00696334" w:rsidRPr="0061388B" w:rsidRDefault="00696334" w:rsidP="00696334">
      <w:pPr>
        <w:ind w:firstLine="708"/>
        <w:jc w:val="center"/>
        <w:rPr>
          <w:rFonts w:ascii="Times New Roman" w:hAnsi="Times New Roman" w:cs="Times New Roman"/>
          <w:b/>
          <w:i/>
          <w:color w:val="000066"/>
          <w:sz w:val="16"/>
          <w:szCs w:val="16"/>
        </w:rPr>
      </w:pPr>
      <w:r w:rsidRPr="0061388B">
        <w:rPr>
          <w:rFonts w:ascii="Times New Roman" w:hAnsi="Times New Roman" w:cs="Times New Roman"/>
          <w:b/>
          <w:i/>
          <w:color w:val="000066"/>
          <w:sz w:val="96"/>
          <w:szCs w:val="96"/>
        </w:rPr>
        <w:lastRenderedPageBreak/>
        <w:t>Консультация для родителей</w:t>
      </w:r>
    </w:p>
    <w:p w:rsidR="00696334" w:rsidRPr="002607EF" w:rsidRDefault="00696334" w:rsidP="00696334">
      <w:pPr>
        <w:ind w:firstLine="708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696334" w:rsidRPr="0061388B" w:rsidRDefault="00696334" w:rsidP="00696334">
      <w:pPr>
        <w:ind w:firstLine="708"/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 w:rsidRPr="0061388B">
        <w:rPr>
          <w:rFonts w:ascii="Times New Roman" w:hAnsi="Times New Roman" w:cs="Times New Roman"/>
          <w:b/>
          <w:i/>
          <w:color w:val="0000FF"/>
          <w:sz w:val="72"/>
          <w:szCs w:val="72"/>
        </w:rPr>
        <w:t>Тема: «Дидактические игры в жизни детей»</w:t>
      </w:r>
    </w:p>
    <w:p w:rsidR="00696334" w:rsidRDefault="00696334" w:rsidP="00696334">
      <w:pPr>
        <w:ind w:firstLine="708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drawing>
          <wp:inline distT="0" distB="0" distL="0" distR="0">
            <wp:extent cx="4048125" cy="3838575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334" w:rsidRDefault="00696334" w:rsidP="00696334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96334" w:rsidRPr="00882B97" w:rsidRDefault="00696334" w:rsidP="00696334">
      <w:pPr>
        <w:ind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Подготовила</w:t>
      </w:r>
      <w:r w:rsidR="005D6E6D" w:rsidRPr="00AB501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D6E6D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A13A8B">
        <w:rPr>
          <w:rFonts w:ascii="Times New Roman" w:hAnsi="Times New Roman" w:cs="Times New Roman"/>
          <w:b/>
          <w:i/>
          <w:sz w:val="36"/>
          <w:szCs w:val="36"/>
        </w:rPr>
        <w:t>Комкина Мария Сергеевна</w:t>
      </w:r>
    </w:p>
    <w:p w:rsidR="00A13A8B" w:rsidRDefault="00A13A8B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lastRenderedPageBreak/>
        <w:t>Мышление ребёнка в дошкольном возрасте преимущественно наглядно – образное, т.е. малыш в основном оперирует  образами, а не понятиями.  Для решения этой проблемы лучше предложить специальный наглядно – дидактический материал, который поможет ребёнку – дошкольнику связать образ и понятие в единое целое и поможет сформировать у него основные понятия, например «звук» и т.п. Ребёнок учится выражать себя, управлять своими эмоциями. Вступать в разнообразные отношения. Повышается эффективность овладения рядом умений.</w:t>
      </w:r>
    </w:p>
    <w:p w:rsidR="00696334" w:rsidRPr="00A42253" w:rsidRDefault="00696334" w:rsidP="00696334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253">
        <w:rPr>
          <w:rFonts w:ascii="Times New Roman" w:hAnsi="Times New Roman" w:cs="Times New Roman"/>
          <w:sz w:val="28"/>
          <w:szCs w:val="28"/>
        </w:rPr>
        <w:t>Внимательно слушать собеседника, чтобы понять смысл его высказываний, переспрашивать, если что - то не понятно.</w:t>
      </w:r>
    </w:p>
    <w:p w:rsidR="00696334" w:rsidRPr="00A42253" w:rsidRDefault="00696334" w:rsidP="00696334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253">
        <w:rPr>
          <w:rFonts w:ascii="Times New Roman" w:hAnsi="Times New Roman" w:cs="Times New Roman"/>
          <w:sz w:val="28"/>
          <w:szCs w:val="28"/>
        </w:rPr>
        <w:t>Проявлять уважение к говорящему. Не перебивать его, выражать своё отношение к предмету разговора, излагать собственное мнение, приводить примеры, отвечать ясно, последовательно выражать свои мысли.</w:t>
      </w:r>
    </w:p>
    <w:p w:rsidR="00696334" w:rsidRPr="00A42253" w:rsidRDefault="00696334" w:rsidP="00696334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253">
        <w:rPr>
          <w:rFonts w:ascii="Times New Roman" w:hAnsi="Times New Roman" w:cs="Times New Roman"/>
          <w:sz w:val="28"/>
          <w:szCs w:val="28"/>
        </w:rPr>
        <w:t>Ориентироваться в ситуации общения, т.е. выстраивать разговор с учётом ситуации, быть активным в общении.</w:t>
      </w:r>
    </w:p>
    <w:p w:rsidR="00696334" w:rsidRPr="00A42253" w:rsidRDefault="00696334" w:rsidP="00696334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253">
        <w:rPr>
          <w:rFonts w:ascii="Times New Roman" w:hAnsi="Times New Roman" w:cs="Times New Roman"/>
          <w:sz w:val="28"/>
          <w:szCs w:val="28"/>
        </w:rPr>
        <w:t>Договариваться, планировать совместные действия, обсуждать достигнутые результаты.</w:t>
      </w:r>
    </w:p>
    <w:p w:rsidR="00696334" w:rsidRPr="00A42253" w:rsidRDefault="00696334" w:rsidP="00696334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253">
        <w:rPr>
          <w:rFonts w:ascii="Times New Roman" w:hAnsi="Times New Roman" w:cs="Times New Roman"/>
          <w:sz w:val="28"/>
          <w:szCs w:val="28"/>
        </w:rPr>
        <w:t>Завершать общение, используя этикетные формы.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 Целью дидактических игр является развитие у детей слухового восприятия, внимания, памяти, ритмического чувства, умение использовать выразительность речи, т.е. правильно пользоваться речевым дыханием;  менять, ритм, темп и силу голоса; изменять интонацию; применять выразительные средства мимики, жестов, а также умение изображать эмоциональное состояние мимическими средствами и понимать настроение собеседника.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Дидактические игры помогают решать множество учебных задач по развитию речи, позволяют отказаться от стереотипов, снять напряжение и перенестись, например, в сказочный мир или придумать свою историю, поддерживают интерес к самостоятельному словесному творчеству. Учат применять эпитеты, пословицы, поговорки, повторы, обогащают словарный запас.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Способствуют воспитанию умственной и социальной активности ребёнка в процессе обучения родному языку, особенности овладения дошкольниками эмоционально-оценочной лексикой, развивают словесное творчество, умению ориентировки и наблюдения за объектом подражания для правильного произношения и т.п.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 Использование дидактических игр имеет большое значение для общеречевого развития, потому что при игре формируется произвольность речи.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При ознакомлении со звуковым составом перед ребёнком раскрываются общие свойства человеческой речи. Развивается так называемая чувствительность к звукам, умение различения слов и слогов, способность производить анализ звукового состава слова.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Учат контролировать свою речь, подмечать в ней недостатки произношения в момент говорения.  Выявляют недостатки произношения в чужой, повышают умение звукового анализа  слов.  Желание поиграть может стать важным стимулом в овладении навыками произношения звуков, слухового восприятия и анализа. Помимо непосредственного подражания развивают сознательное стремление ребёнка к усвоению звуковой культуры речи. Степень сформированности этого умения находится в прямой зависимости от систематического обучения. А так как занятия проводятся один раз в неделю, то хорошо помогают дидактические игры,  используемые помимо занятий в свободное время.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lastRenderedPageBreak/>
        <w:t xml:space="preserve"> В настоящее время набирает силу процесс огрубения нравов общества, что влечёт за собой упадок и общей культуры и речевых традиций. В речевой деятельности это выражается в увеличении лексики со сниженной, эмоционально-экспрессивной окраской, просторечных форм, вульгаризмов, жаргонизмов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В жизни дети  могут услышать синонимы, антонимы, крылатые выражения, фразеологические обороты, но они не всегда понимают их значение, а значит,  не используют  их в своей речи. Дидактические игры познакомят их с ними. Научат понимать их переносное значение, узнавать значение новых слов, определять лексическое значение слова в зависимости от контекста, понимать некоторые многозначные слова, подбирать синонимы и антонимы, составлять с ними предложения и короткие связные рассказы. Объяснять эмоциональное состояние человека, подбирая соответствующие слова и выражения, осмысливать и объяснять происхождение некоторых слов, самостоятельно образовывать новые слова с помощью суффиксов и приставок. Различать стилистические оттенки слов, употреблять их в соответствии с контекстом; овладевать навыками речевого этикета, умением составлять описательные и повествовательные рассказы, побуждают к активизации речи, заставляют в уме совершать словесно - логические операции.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Использование дидактических игр формируют у детей способность понимать содержание русских народных сказок, эмоционально на них откликаться, уметь выражать своё отношение к событиям и героям, а также оценивать значение выразительных средств, для раскрытия художественного образа.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Для правильного понимания иносказательного смысла пословиц и поговорок детям можно предложить картинки, отображающие их буквальный и переносный смысл. При произнесении какого-либо выражения можно предложить подобрать к нему соответствующие иллюстрации. Это поможет детям лучше понять смысл данных выражений, стимулирует уместное их употребление в соответственных речевых высказываниях, чтобы другим было интересно.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 От содержания и характера игр зависит характер развития речи в каждый период жизни детей.</w:t>
      </w:r>
    </w:p>
    <w:p w:rsidR="00696334" w:rsidRPr="002607EF" w:rsidRDefault="00696334" w:rsidP="0069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Ребёнок, владеющий её основами, быстрее находит контакты даже в незнакомом обществе.</w:t>
      </w:r>
    </w:p>
    <w:p w:rsidR="00696334" w:rsidRDefault="00696334" w:rsidP="0069633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EF">
        <w:rPr>
          <w:rFonts w:ascii="Times New Roman" w:hAnsi="Times New Roman" w:cs="Times New Roman"/>
          <w:sz w:val="28"/>
          <w:szCs w:val="28"/>
        </w:rPr>
        <w:t xml:space="preserve"> Дидактические игры должны быть направлены на достижение главной цели – устанавливать партнёрские отношения между детьми, преодолевать замкнутость, стеснительность.</w:t>
      </w:r>
    </w:p>
    <w:p w:rsidR="00696334" w:rsidRDefault="00696334" w:rsidP="0069633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9633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9633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9633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9633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Default="0069633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4AE4" w:rsidRDefault="006D4AE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4AE4" w:rsidRDefault="006D4AE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4AE4" w:rsidRDefault="006D4AE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Pr="00696334" w:rsidRDefault="00696334" w:rsidP="00696334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696334">
        <w:rPr>
          <w:rFonts w:ascii="Times New Roman" w:hAnsi="Times New Roman" w:cs="Times New Roman"/>
          <w:b/>
          <w:i/>
          <w:color w:val="FF0000"/>
          <w:sz w:val="56"/>
          <w:szCs w:val="56"/>
        </w:rPr>
        <w:t>Советы родителям в выборе игрушек для детей.</w:t>
      </w:r>
    </w:p>
    <w:p w:rsidR="00696334" w:rsidRPr="00696334" w:rsidRDefault="00696334" w:rsidP="00696334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696334">
        <w:rPr>
          <w:rFonts w:ascii="Times New Roman" w:hAnsi="Times New Roman" w:cs="Times New Roman"/>
          <w:b/>
          <w:i/>
          <w:color w:val="FF0000"/>
          <w:sz w:val="56"/>
          <w:szCs w:val="56"/>
        </w:rPr>
        <w:tab/>
      </w:r>
      <w:r w:rsidRPr="0069633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361315</wp:posOffset>
            </wp:positionV>
            <wp:extent cx="4219575" cy="3981450"/>
            <wp:effectExtent l="19050" t="0" r="9525" b="0"/>
            <wp:wrapTight wrapText="bothSides">
              <wp:wrapPolygon edited="0">
                <wp:start x="-98" y="0"/>
                <wp:lineTo x="-98" y="21497"/>
                <wp:lineTo x="21649" y="21497"/>
                <wp:lineTo x="21649" y="0"/>
                <wp:lineTo x="-98" y="0"/>
              </wp:wrapPolygon>
            </wp:wrapTight>
            <wp:docPr id="1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334" w:rsidRPr="00696334" w:rsidRDefault="00696334" w:rsidP="00696334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696334">
        <w:rPr>
          <w:rFonts w:ascii="Times New Roman" w:hAnsi="Times New Roman" w:cs="Times New Roman"/>
          <w:i/>
          <w:color w:val="002060"/>
          <w:sz w:val="40"/>
          <w:szCs w:val="40"/>
        </w:rPr>
        <w:t>Снабдите ребенка безопасными, доступными игрушками, которые соответствуют развитию.</w:t>
      </w:r>
    </w:p>
    <w:p w:rsidR="00696334" w:rsidRPr="00696334" w:rsidRDefault="00696334" w:rsidP="00696334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b/>
          <w:i/>
          <w:color w:val="632423" w:themeColor="accent2" w:themeShade="80"/>
          <w:sz w:val="40"/>
          <w:szCs w:val="40"/>
        </w:rPr>
      </w:pPr>
      <w:r w:rsidRPr="00696334">
        <w:rPr>
          <w:rFonts w:ascii="Times New Roman" w:hAnsi="Times New Roman" w:cs="Times New Roman"/>
          <w:i/>
          <w:color w:val="632423" w:themeColor="accent2" w:themeShade="80"/>
          <w:sz w:val="40"/>
          <w:szCs w:val="40"/>
        </w:rPr>
        <w:t>Предоставляйте игрушки, которые всесторонне способствуют росту и развитию.</w:t>
      </w:r>
    </w:p>
    <w:p w:rsidR="00696334" w:rsidRPr="00696334" w:rsidRDefault="00696334" w:rsidP="00696334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40"/>
        </w:rPr>
      </w:pPr>
      <w:r w:rsidRPr="00696334">
        <w:rPr>
          <w:rFonts w:ascii="Times New Roman" w:hAnsi="Times New Roman" w:cs="Times New Roman"/>
          <w:i/>
          <w:color w:val="984806" w:themeColor="accent6" w:themeShade="80"/>
          <w:sz w:val="40"/>
          <w:szCs w:val="40"/>
        </w:rPr>
        <w:t>Внимательно выбирайте игрушки и помните, что хорошие игрушки не должны быть дорогими.</w:t>
      </w:r>
    </w:p>
    <w:p w:rsidR="00696334" w:rsidRPr="00696334" w:rsidRDefault="00696334" w:rsidP="00696334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b/>
          <w:color w:val="403152" w:themeColor="accent4" w:themeShade="80"/>
          <w:sz w:val="40"/>
          <w:szCs w:val="40"/>
        </w:rPr>
      </w:pPr>
      <w:r w:rsidRPr="00696334">
        <w:rPr>
          <w:rFonts w:ascii="Times New Roman" w:hAnsi="Times New Roman" w:cs="Times New Roman"/>
          <w:color w:val="403152" w:themeColor="accent4" w:themeShade="80"/>
          <w:sz w:val="40"/>
          <w:szCs w:val="40"/>
        </w:rPr>
        <w:t>Используйте книжки и журналы, чтобы играть вместе.</w:t>
      </w:r>
    </w:p>
    <w:p w:rsidR="00696334" w:rsidRPr="00696334" w:rsidRDefault="00696334" w:rsidP="00696334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696334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>Скептически относитесь к рекламным заявлениям относительно влияния игрушек на развитие и особенно на интеллект.</w:t>
      </w:r>
    </w:p>
    <w:p w:rsidR="00696334" w:rsidRPr="00696334" w:rsidRDefault="00696334" w:rsidP="00696334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color w:val="00B050"/>
          <w:sz w:val="40"/>
          <w:szCs w:val="40"/>
        </w:rPr>
      </w:pPr>
      <w:r w:rsidRPr="00696334">
        <w:rPr>
          <w:rFonts w:ascii="Times New Roman" w:hAnsi="Times New Roman" w:cs="Times New Roman"/>
          <w:color w:val="00B050"/>
          <w:sz w:val="40"/>
          <w:szCs w:val="40"/>
        </w:rPr>
        <w:t>Ограничьте по времени видео и компьютерные игры. Общее время просмотра (включая телевизор) не должно превышать 1 – 2 часа в день.</w:t>
      </w:r>
    </w:p>
    <w:p w:rsidR="006D4AE4" w:rsidRPr="00696334" w:rsidRDefault="006D4AE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4AE4" w:rsidRPr="00696334" w:rsidRDefault="006D4AE4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334" w:rsidRPr="00696334" w:rsidRDefault="00696334" w:rsidP="00696334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696334">
        <w:rPr>
          <w:rFonts w:ascii="Times New Roman" w:hAnsi="Times New Roman" w:cs="Times New Roman"/>
          <w:b/>
          <w:color w:val="C00000"/>
          <w:sz w:val="52"/>
          <w:szCs w:val="52"/>
        </w:rPr>
        <w:lastRenderedPageBreak/>
        <w:t>Памятка для родителей по проведению игр.</w:t>
      </w:r>
    </w:p>
    <w:p w:rsidR="00696334" w:rsidRPr="00696334" w:rsidRDefault="00696334" w:rsidP="00696334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69633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28575</wp:posOffset>
            </wp:positionV>
            <wp:extent cx="3038475" cy="2657475"/>
            <wp:effectExtent l="19050" t="0" r="9525" b="0"/>
            <wp:wrapTight wrapText="bothSides">
              <wp:wrapPolygon edited="0">
                <wp:start x="-135" y="0"/>
                <wp:lineTo x="-135" y="21523"/>
                <wp:lineTo x="21668" y="21523"/>
                <wp:lineTo x="21668" y="0"/>
                <wp:lineTo x="-135" y="0"/>
              </wp:wrapPolygon>
            </wp:wrapTight>
            <wp:docPr id="1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334" w:rsidRPr="00696334" w:rsidRDefault="00696334" w:rsidP="00696334">
      <w:pPr>
        <w:spacing w:after="0" w:line="240" w:lineRule="auto"/>
        <w:ind w:right="5102"/>
        <w:rPr>
          <w:rFonts w:ascii="Times New Roman" w:hAnsi="Times New Roman" w:cs="Times New Roman"/>
          <w:sz w:val="32"/>
          <w:szCs w:val="32"/>
        </w:rPr>
      </w:pPr>
      <w:r w:rsidRPr="0069633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Правило первое: </w:t>
      </w:r>
      <w:r w:rsidRPr="00696334">
        <w:rPr>
          <w:rFonts w:ascii="Times New Roman" w:hAnsi="Times New Roman" w:cs="Times New Roman"/>
          <w:sz w:val="32"/>
          <w:szCs w:val="32"/>
        </w:rPr>
        <w:t>игра не должна</w:t>
      </w:r>
    </w:p>
    <w:p w:rsidR="00696334" w:rsidRPr="00696334" w:rsidRDefault="00696334" w:rsidP="00696334">
      <w:pPr>
        <w:spacing w:after="0" w:line="240" w:lineRule="auto"/>
        <w:ind w:right="5102"/>
        <w:rPr>
          <w:rFonts w:ascii="Times New Roman" w:hAnsi="Times New Roman" w:cs="Times New Roman"/>
          <w:sz w:val="32"/>
          <w:szCs w:val="32"/>
        </w:rPr>
      </w:pPr>
      <w:r w:rsidRPr="00696334">
        <w:rPr>
          <w:rFonts w:ascii="Times New Roman" w:hAnsi="Times New Roman" w:cs="Times New Roman"/>
          <w:sz w:val="32"/>
          <w:szCs w:val="32"/>
        </w:rPr>
        <w:t>включать даже малейшую возможность</w:t>
      </w:r>
    </w:p>
    <w:p w:rsidR="00696334" w:rsidRPr="00696334" w:rsidRDefault="00696334" w:rsidP="00696334">
      <w:pPr>
        <w:spacing w:after="0" w:line="240" w:lineRule="auto"/>
        <w:ind w:right="5102"/>
        <w:rPr>
          <w:rFonts w:ascii="Times New Roman" w:hAnsi="Times New Roman" w:cs="Times New Roman"/>
          <w:sz w:val="32"/>
          <w:szCs w:val="32"/>
        </w:rPr>
      </w:pPr>
      <w:r w:rsidRPr="00696334">
        <w:rPr>
          <w:rFonts w:ascii="Times New Roman" w:hAnsi="Times New Roman" w:cs="Times New Roman"/>
          <w:sz w:val="32"/>
          <w:szCs w:val="32"/>
        </w:rPr>
        <w:t xml:space="preserve">риска, угрожающего здоровью детей. </w:t>
      </w:r>
    </w:p>
    <w:p w:rsidR="00696334" w:rsidRPr="00696334" w:rsidRDefault="00696334" w:rsidP="00696334">
      <w:pPr>
        <w:spacing w:after="0" w:line="240" w:lineRule="auto"/>
        <w:ind w:right="5102"/>
        <w:rPr>
          <w:rFonts w:ascii="Times New Roman" w:hAnsi="Times New Roman" w:cs="Times New Roman"/>
          <w:sz w:val="32"/>
          <w:szCs w:val="32"/>
        </w:rPr>
      </w:pPr>
      <w:r w:rsidRPr="00696334">
        <w:rPr>
          <w:rFonts w:ascii="Times New Roman" w:hAnsi="Times New Roman" w:cs="Times New Roman"/>
          <w:sz w:val="32"/>
          <w:szCs w:val="32"/>
        </w:rPr>
        <w:t xml:space="preserve">Однако нельзя и выбрасывать из нее </w:t>
      </w:r>
    </w:p>
    <w:p w:rsidR="00696334" w:rsidRPr="00696334" w:rsidRDefault="00696334" w:rsidP="00696334">
      <w:pPr>
        <w:tabs>
          <w:tab w:val="left" w:pos="3686"/>
        </w:tabs>
        <w:spacing w:after="0" w:line="240" w:lineRule="auto"/>
        <w:ind w:right="51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680085</wp:posOffset>
            </wp:positionV>
            <wp:extent cx="2857500" cy="3209925"/>
            <wp:effectExtent l="19050" t="0" r="0" b="0"/>
            <wp:wrapTight wrapText="bothSides">
              <wp:wrapPolygon edited="0">
                <wp:start x="-144" y="0"/>
                <wp:lineTo x="-144" y="21536"/>
                <wp:lineTo x="21600" y="21536"/>
                <wp:lineTo x="21600" y="0"/>
                <wp:lineTo x="-144" y="0"/>
              </wp:wrapPolygon>
            </wp:wrapTight>
            <wp:docPr id="1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6334">
        <w:rPr>
          <w:rFonts w:ascii="Times New Roman" w:hAnsi="Times New Roman" w:cs="Times New Roman"/>
          <w:sz w:val="32"/>
          <w:szCs w:val="32"/>
        </w:rPr>
        <w:t>трудные правила, выполнить которые нелегко.</w:t>
      </w: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633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Правило второе: </w:t>
      </w:r>
      <w:r w:rsidRPr="00696334">
        <w:rPr>
          <w:rFonts w:ascii="Times New Roman" w:hAnsi="Times New Roman" w:cs="Times New Roman"/>
          <w:sz w:val="32"/>
          <w:szCs w:val="32"/>
        </w:rPr>
        <w:t>игра требует чувства меры и осторожности. Детям свойственны азарт и чрезмерное увлечение отдельными играми. Игра не должна быть излишне азартной, унижать достоинства играющих. Иногда дети придумывают обидные клички, оценки за поражение в игре.</w:t>
      </w: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38735</wp:posOffset>
            </wp:positionV>
            <wp:extent cx="3385820" cy="2257425"/>
            <wp:effectExtent l="19050" t="0" r="5080" b="0"/>
            <wp:wrapTight wrapText="bothSides">
              <wp:wrapPolygon edited="0">
                <wp:start x="-122" y="0"/>
                <wp:lineTo x="-122" y="21509"/>
                <wp:lineTo x="21632" y="21509"/>
                <wp:lineTo x="21632" y="0"/>
                <wp:lineTo x="-122" y="0"/>
              </wp:wrapPolygon>
            </wp:wrapTight>
            <wp:docPr id="1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6334">
        <w:rPr>
          <w:rFonts w:ascii="Times New Roman" w:hAnsi="Times New Roman" w:cs="Times New Roman"/>
          <w:b/>
          <w:color w:val="FF0000"/>
          <w:sz w:val="32"/>
          <w:szCs w:val="32"/>
        </w:rPr>
        <w:t>Правило третье:</w:t>
      </w:r>
      <w:r w:rsidRPr="00696334">
        <w:rPr>
          <w:rFonts w:ascii="Times New Roman" w:hAnsi="Times New Roman" w:cs="Times New Roman"/>
          <w:sz w:val="32"/>
          <w:szCs w:val="32"/>
        </w:rPr>
        <w:t xml:space="preserve">не будьте занудами. Ваше внедрение в мир детской игры – введение туда новых, развивающих и обучающих элементов – должно быть естественным и желанным. Не устраивайте специальных занятий, не дергайте ребят, даже когда у вас появилось свободное время: «Давай-ка займемся шахматами!» Не прерывайте, не критикуйте, не смахивайте пренебрежительно в сторону тряпочки и бумажки. </w:t>
      </w: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96334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220980</wp:posOffset>
            </wp:positionV>
            <wp:extent cx="3609975" cy="2743200"/>
            <wp:effectExtent l="19050" t="0" r="9525" b="0"/>
            <wp:wrapTight wrapText="bothSides">
              <wp:wrapPolygon edited="0">
                <wp:start x="-114" y="0"/>
                <wp:lineTo x="-114" y="21450"/>
                <wp:lineTo x="21657" y="21450"/>
                <wp:lineTo x="21657" y="0"/>
                <wp:lineTo x="-114" y="0"/>
              </wp:wrapPolygon>
            </wp:wrapTight>
            <wp:docPr id="1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96334">
        <w:rPr>
          <w:rFonts w:ascii="Times New Roman" w:hAnsi="Times New Roman" w:cs="Times New Roman"/>
          <w:b/>
          <w:color w:val="FF0000"/>
          <w:sz w:val="32"/>
          <w:szCs w:val="32"/>
        </w:rPr>
        <w:t>Правило четвертое</w:t>
      </w:r>
      <w:r w:rsidRPr="00696334">
        <w:rPr>
          <w:rFonts w:ascii="Times New Roman" w:hAnsi="Times New Roman" w:cs="Times New Roman"/>
          <w:sz w:val="32"/>
          <w:szCs w:val="32"/>
        </w:rPr>
        <w:t>: не ждите от ребенка быстрых и замечательных результатов. Может случиться и так, что вы вообще их не дождетесь! Не торопите ребенка, не проявляйте свое нетерпение. Самое главное – это те счастливые минуты и часы, что вы проводите со своим ребенком. Играйте, радуйтесь открытиям и победам – разве не ради этого придумываем мы игры, затеи.</w:t>
      </w: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963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326390</wp:posOffset>
            </wp:positionV>
            <wp:extent cx="3807460" cy="2676525"/>
            <wp:effectExtent l="19050" t="0" r="2540" b="0"/>
            <wp:wrapTight wrapText="bothSides">
              <wp:wrapPolygon edited="0">
                <wp:start x="-108" y="0"/>
                <wp:lineTo x="-108" y="21523"/>
                <wp:lineTo x="21614" y="21523"/>
                <wp:lineTo x="21614" y="0"/>
                <wp:lineTo x="-108" y="0"/>
              </wp:wrapPolygon>
            </wp:wrapTight>
            <wp:docPr id="1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96334" w:rsidRPr="00696334" w:rsidRDefault="00696334" w:rsidP="0069633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9633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Правило пятое: </w:t>
      </w:r>
      <w:r w:rsidRPr="00696334">
        <w:rPr>
          <w:rFonts w:ascii="Times New Roman" w:hAnsi="Times New Roman" w:cs="Times New Roman"/>
          <w:sz w:val="32"/>
          <w:szCs w:val="32"/>
        </w:rPr>
        <w:t>поддерживайте активный, творческий подход к игре. Дети большие фантазеры и выдумщики. Они смело привносят в игру свои правила, усложняют или упрощают содержание игры. Но игра – дело серьезное и нельзя превращать ее в уступку ребенку, в милость по принципу «чем бы дитя не тешилось».</w:t>
      </w:r>
    </w:p>
    <w:p w:rsidR="00696334" w:rsidRPr="00696334" w:rsidRDefault="00696334" w:rsidP="00696334">
      <w:pPr>
        <w:spacing w:line="240" w:lineRule="auto"/>
        <w:rPr>
          <w:sz w:val="32"/>
          <w:szCs w:val="32"/>
        </w:rPr>
      </w:pPr>
    </w:p>
    <w:p w:rsidR="00696334" w:rsidRPr="00696334" w:rsidRDefault="00696334" w:rsidP="00696334">
      <w:pPr>
        <w:tabs>
          <w:tab w:val="left" w:pos="6780"/>
        </w:tabs>
        <w:spacing w:line="240" w:lineRule="auto"/>
        <w:jc w:val="both"/>
        <w:rPr>
          <w:b/>
          <w:color w:val="C00000"/>
          <w:sz w:val="32"/>
          <w:szCs w:val="32"/>
        </w:rPr>
      </w:pPr>
    </w:p>
    <w:p w:rsidR="00696334" w:rsidRPr="00E86C70" w:rsidRDefault="00696334" w:rsidP="00696334">
      <w:pPr>
        <w:spacing w:line="240" w:lineRule="auto"/>
        <w:jc w:val="both"/>
        <w:rPr>
          <w:b/>
          <w:color w:val="C00000"/>
          <w:sz w:val="32"/>
          <w:szCs w:val="32"/>
        </w:rPr>
      </w:pPr>
    </w:p>
    <w:p w:rsidR="00850A00" w:rsidRDefault="00850A00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D6E6D" w:rsidRDefault="005D6E6D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D6E6D" w:rsidRDefault="005D6E6D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D6E6D" w:rsidRPr="00E86C70" w:rsidRDefault="005D6E6D" w:rsidP="006963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1EC0" w:rsidRDefault="00361EC0" w:rsidP="0062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5BBA" w:rsidRPr="006B6CB5" w:rsidRDefault="00623AF6" w:rsidP="006B6CB5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E5EB0">
        <w:rPr>
          <w:rFonts w:ascii="Times New Roman" w:hAnsi="Times New Roman" w:cs="Times New Roman"/>
          <w:sz w:val="28"/>
          <w:szCs w:val="28"/>
        </w:rPr>
        <w:t>6</w:t>
      </w:r>
    </w:p>
    <w:p w:rsidR="00E86C70" w:rsidRDefault="00E86C70" w:rsidP="00106C45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6D4AE4" w:rsidRPr="007E46B0" w:rsidRDefault="00106C45" w:rsidP="00106C45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7E46B0">
        <w:rPr>
          <w:rFonts w:ascii="Times New Roman" w:hAnsi="Times New Roman" w:cs="Times New Roman"/>
          <w:b/>
          <w:color w:val="C00000"/>
          <w:sz w:val="52"/>
          <w:szCs w:val="52"/>
        </w:rPr>
        <w:t>Дидактические игры по сенсорному развитию детей</w:t>
      </w:r>
    </w:p>
    <w:p w:rsidR="006D4AE4" w:rsidRDefault="00DF095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169545</wp:posOffset>
            </wp:positionV>
            <wp:extent cx="3200400" cy="2143125"/>
            <wp:effectExtent l="19050" t="0" r="0" b="0"/>
            <wp:wrapTight wrapText="bothSides">
              <wp:wrapPolygon edited="0">
                <wp:start x="-129" y="0"/>
                <wp:lineTo x="-129" y="21504"/>
                <wp:lineTo x="21600" y="21504"/>
                <wp:lineTo x="21600" y="0"/>
                <wp:lineTo x="-129" y="0"/>
              </wp:wrapPolygon>
            </wp:wrapTight>
            <wp:docPr id="12" name="Рисунок 5" descr="C:\Users\Welcome\Desktop\фотографии\2014-09-27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esktop\фотографии\2014-09-27\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687" cy="2143125"/>
            <wp:effectExtent l="19050" t="0" r="4763" b="0"/>
            <wp:docPr id="6" name="Рисунок 1" descr="C:\Users\Welcome\Desktop\2014-10-08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esktop\2014-10-08\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54" cy="214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56" w:rsidRPr="006850E8" w:rsidRDefault="00DF0956" w:rsidP="00DF0956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</w:t>
      </w:r>
      <w:r w:rsidR="006D4AE4" w:rsidRPr="006850E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Дидактическая игра </w:t>
      </w:r>
    </w:p>
    <w:p w:rsidR="006D4AE4" w:rsidRPr="006850E8" w:rsidRDefault="006D4AE4" w:rsidP="00DF0956">
      <w:pPr>
        <w:shd w:val="clear" w:color="auto" w:fill="FFFFFF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6850E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«Подбери чашки к блюдцам».</w:t>
      </w:r>
      <w:r w:rsidR="00106C45" w:rsidRPr="006850E8">
        <w:rPr>
          <w:rFonts w:ascii="Times New Roman" w:eastAsia="Times New Roman" w:hAnsi="Times New Roman"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347345</wp:posOffset>
            </wp:positionV>
            <wp:extent cx="3271520" cy="2181225"/>
            <wp:effectExtent l="19050" t="0" r="5080" b="0"/>
            <wp:wrapTight wrapText="bothSides">
              <wp:wrapPolygon edited="0">
                <wp:start x="-126" y="0"/>
                <wp:lineTo x="-126" y="21506"/>
                <wp:lineTo x="21634" y="21506"/>
                <wp:lineTo x="21634" y="0"/>
                <wp:lineTo x="-126" y="0"/>
              </wp:wrapPolygon>
            </wp:wrapTight>
            <wp:docPr id="4" name="Рисунок 4" descr="C:\Users\Welcome\Desktop\фотографии\2014-09-27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esktop\фотографии\2014-09-27\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5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</w:t>
      </w:r>
      <w:r w:rsidRPr="006850E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Дидактическая игра </w:t>
      </w:r>
      <w:r w:rsidRPr="006850E8">
        <w:rPr>
          <w:rFonts w:ascii="Times New Roman" w:hAnsi="Times New Roman" w:cs="Times New Roman"/>
          <w:i/>
          <w:sz w:val="28"/>
          <w:szCs w:val="28"/>
        </w:rPr>
        <w:t>«Спрячь мышку»</w:t>
      </w:r>
    </w:p>
    <w:p w:rsidR="006D4AE4" w:rsidRDefault="00106C45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 w:rsidRPr="005E7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165350"/>
            <wp:effectExtent l="19050" t="0" r="9525" b="0"/>
            <wp:docPr id="8" name="Рисунок 2" descr="C:\Users\Welcome\Desktop\фотографии\2014-09-27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esktop\фотографии\2014-09-27\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28" cy="216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F6" w:rsidRPr="006850E8" w:rsidRDefault="005E7768" w:rsidP="00623A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0E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4C7306" w:rsidRPr="006850E8">
        <w:rPr>
          <w:rFonts w:ascii="Times New Roman" w:hAnsi="Times New Roman" w:cs="Times New Roman"/>
          <w:i/>
          <w:sz w:val="28"/>
          <w:szCs w:val="28"/>
        </w:rPr>
        <w:t>Дидактическая игра "Найди цветок для бабочки"</w:t>
      </w:r>
    </w:p>
    <w:p w:rsidR="006D4AE4" w:rsidRDefault="00DF0956" w:rsidP="00623A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431800</wp:posOffset>
            </wp:positionV>
            <wp:extent cx="3257550" cy="2171700"/>
            <wp:effectExtent l="19050" t="0" r="0" b="0"/>
            <wp:wrapTight wrapText="bothSides">
              <wp:wrapPolygon edited="0">
                <wp:start x="-126" y="0"/>
                <wp:lineTo x="-126" y="21411"/>
                <wp:lineTo x="21600" y="21411"/>
                <wp:lineTo x="21600" y="0"/>
                <wp:lineTo x="-126" y="0"/>
              </wp:wrapPolygon>
            </wp:wrapTight>
            <wp:docPr id="18" name="Рисунок 7" descr="C:\Users\Welcome\Desktop\2014-10-08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esktop\2014-10-08\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768" w:rsidRPr="005E7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165351"/>
            <wp:effectExtent l="19050" t="0" r="9525" b="0"/>
            <wp:docPr id="11" name="Рисунок 11" descr="C:\Users\Welcome\Desktop\фотографии\2014-01-30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lcome\Desktop\фотографии\2014-01-30\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29" cy="216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56" w:rsidRPr="006850E8" w:rsidRDefault="004C7306" w:rsidP="00DF0956">
      <w:pPr>
        <w:jc w:val="both"/>
        <w:rPr>
          <w:rFonts w:ascii="Times New Roman" w:hAnsi="Times New Roman"/>
          <w:i/>
          <w:sz w:val="28"/>
          <w:szCs w:val="28"/>
        </w:rPr>
      </w:pPr>
      <w:r w:rsidRPr="006850E8">
        <w:rPr>
          <w:rFonts w:ascii="Times New Roman" w:hAnsi="Times New Roman" w:cs="Times New Roman"/>
          <w:i/>
          <w:sz w:val="28"/>
          <w:szCs w:val="28"/>
        </w:rPr>
        <w:t>Дидактическая игра «Цветные ежики»</w:t>
      </w:r>
      <w:r w:rsidR="00DF0956" w:rsidRPr="006850E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</w:p>
    <w:p w:rsidR="006B6CB5" w:rsidRPr="00A13A8B" w:rsidRDefault="00DF0956" w:rsidP="00D52833">
      <w:pPr>
        <w:rPr>
          <w:rFonts w:ascii="Times New Roman" w:hAnsi="Times New Roman" w:cs="Times New Roman"/>
          <w:i/>
          <w:sz w:val="28"/>
          <w:szCs w:val="28"/>
        </w:rPr>
      </w:pPr>
      <w:r w:rsidRPr="006850E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</w:t>
      </w:r>
      <w:r w:rsidR="00D52833">
        <w:rPr>
          <w:rFonts w:ascii="Times New Roman" w:hAnsi="Times New Roman" w:cs="Times New Roman"/>
          <w:sz w:val="28"/>
          <w:szCs w:val="28"/>
        </w:rPr>
        <w:t xml:space="preserve">   </w:t>
      </w:r>
      <w:r w:rsidR="004C7306" w:rsidRPr="006850E8">
        <w:rPr>
          <w:rFonts w:ascii="Times New Roman" w:hAnsi="Times New Roman" w:cs="Times New Roman"/>
          <w:i/>
          <w:sz w:val="28"/>
          <w:szCs w:val="28"/>
        </w:rPr>
        <w:t>Дидактическая игра "Капельки и тучки".</w:t>
      </w:r>
    </w:p>
    <w:p w:rsidR="00D52833" w:rsidRDefault="00D52833" w:rsidP="006B6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2"/>
        <w:gridCol w:w="5886"/>
      </w:tblGrid>
      <w:tr w:rsidR="00D52833" w:rsidTr="00D52833">
        <w:tc>
          <w:tcPr>
            <w:tcW w:w="5102" w:type="dxa"/>
            <w:vMerge w:val="restart"/>
          </w:tcPr>
          <w:p w:rsidR="00D52833" w:rsidRDefault="00D52833" w:rsidP="006B6C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2833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543175" cy="3105150"/>
                  <wp:effectExtent l="19050" t="0" r="9525" b="0"/>
                  <wp:docPr id="26" name="Рисунок 2" descr="C:\Users\Welcome\Desktop\2014-10-08\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elcome\Desktop\2014-10-08\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73" cy="310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833" w:rsidRPr="006850E8" w:rsidRDefault="00D52833" w:rsidP="00D528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50E8">
              <w:rPr>
                <w:rFonts w:ascii="Times New Roman" w:hAnsi="Times New Roman"/>
                <w:i/>
                <w:sz w:val="28"/>
                <w:szCs w:val="28"/>
              </w:rPr>
              <w:t xml:space="preserve">         «Почини одежду Мишке»                                             </w:t>
            </w:r>
          </w:p>
          <w:p w:rsidR="00D52833" w:rsidRDefault="00D52833" w:rsidP="006B6C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86" w:type="dxa"/>
          </w:tcPr>
          <w:p w:rsidR="00D52833" w:rsidRPr="006850E8" w:rsidRDefault="00D52833" w:rsidP="006B6CB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50E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-1905</wp:posOffset>
                  </wp:positionV>
                  <wp:extent cx="3476625" cy="2314575"/>
                  <wp:effectExtent l="19050" t="0" r="9525" b="0"/>
                  <wp:wrapTight wrapText="bothSides">
                    <wp:wrapPolygon edited="0">
                      <wp:start x="-118" y="0"/>
                      <wp:lineTo x="-118" y="21511"/>
                      <wp:lineTo x="21659" y="21511"/>
                      <wp:lineTo x="21659" y="0"/>
                      <wp:lineTo x="-118" y="0"/>
                    </wp:wrapPolygon>
                  </wp:wrapTight>
                  <wp:docPr id="27" name="Рисунок 8" descr="C:\Users\Welcome\Desktop\2014-10-08\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elcome\Desktop\2014-10-08\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50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«Собери матрешку»</w:t>
            </w:r>
          </w:p>
        </w:tc>
      </w:tr>
      <w:tr w:rsidR="00D52833" w:rsidTr="00D52833">
        <w:trPr>
          <w:trHeight w:val="4991"/>
        </w:trPr>
        <w:tc>
          <w:tcPr>
            <w:tcW w:w="5102" w:type="dxa"/>
            <w:vMerge/>
          </w:tcPr>
          <w:p w:rsidR="00D52833" w:rsidRDefault="00D52833" w:rsidP="006B6C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86" w:type="dxa"/>
          </w:tcPr>
          <w:p w:rsidR="00D52833" w:rsidRPr="006850E8" w:rsidRDefault="00D52833" w:rsidP="006B6CB5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850E8">
              <w:rPr>
                <w:rFonts w:ascii="Times New Roman" w:hAnsi="Times New Roman" w:cs="Times New Roman"/>
                <w:i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191135</wp:posOffset>
                  </wp:positionV>
                  <wp:extent cx="3571875" cy="2381250"/>
                  <wp:effectExtent l="19050" t="0" r="9525" b="0"/>
                  <wp:wrapTight wrapText="bothSides">
                    <wp:wrapPolygon edited="0">
                      <wp:start x="-115" y="0"/>
                      <wp:lineTo x="-115" y="21427"/>
                      <wp:lineTo x="21658" y="21427"/>
                      <wp:lineTo x="21658" y="0"/>
                      <wp:lineTo x="-115" y="0"/>
                    </wp:wrapPolygon>
                  </wp:wrapTight>
                  <wp:docPr id="28" name="Рисунок 1" descr="C:\Users\Welcome\Desktop\фотографии\2014-09-27\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lcome\Desktop\фотографии\2014-09-27\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50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«Шнуровка»</w:t>
            </w:r>
          </w:p>
        </w:tc>
      </w:tr>
    </w:tbl>
    <w:p w:rsidR="006B6CB5" w:rsidRPr="006B6CB5" w:rsidRDefault="006B6CB5" w:rsidP="006B6CB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06C45" w:rsidRDefault="006B6CB5" w:rsidP="005E7768">
      <w:pPr>
        <w:jc w:val="both"/>
        <w:rPr>
          <w:rFonts w:ascii="Times New Roman" w:hAnsi="Times New Roman"/>
          <w:sz w:val="28"/>
          <w:szCs w:val="28"/>
        </w:rPr>
      </w:pPr>
      <w:r w:rsidRPr="006B6CB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106C45" w:rsidRPr="00106C45" w:rsidRDefault="00106C45" w:rsidP="005E7768">
      <w:pPr>
        <w:jc w:val="both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5E7768" w:rsidRPr="006850E8" w:rsidRDefault="006B6CB5" w:rsidP="00D528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50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3286125" cy="2190750"/>
            <wp:effectExtent l="19050" t="0" r="9525" b="0"/>
            <wp:wrapTight wrapText="bothSides">
              <wp:wrapPolygon edited="0">
                <wp:start x="-125" y="0"/>
                <wp:lineTo x="-125" y="21412"/>
                <wp:lineTo x="21663" y="21412"/>
                <wp:lineTo x="21663" y="0"/>
                <wp:lineTo x="-125" y="0"/>
              </wp:wrapPolygon>
            </wp:wrapTight>
            <wp:docPr id="16" name="Рисунок 6" descr="C:\Users\Welcome\Desktop\2014-10-08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esktop\2014-10-08\0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56" w:rsidRPr="006850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2345055</wp:posOffset>
            </wp:positionV>
            <wp:extent cx="3286125" cy="2190750"/>
            <wp:effectExtent l="19050" t="0" r="9525" b="0"/>
            <wp:wrapTight wrapText="bothSides">
              <wp:wrapPolygon edited="0">
                <wp:start x="-125" y="0"/>
                <wp:lineTo x="-125" y="21412"/>
                <wp:lineTo x="21663" y="21412"/>
                <wp:lineTo x="21663" y="0"/>
                <wp:lineTo x="-125" y="0"/>
              </wp:wrapPolygon>
            </wp:wrapTight>
            <wp:docPr id="15" name="Рисунок 5" descr="C:\Users\Welcome\Desktop\2014-10-08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esktop\2014-10-08\0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56" w:rsidRPr="006850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2345055</wp:posOffset>
            </wp:positionV>
            <wp:extent cx="3286125" cy="2190750"/>
            <wp:effectExtent l="19050" t="0" r="9525" b="0"/>
            <wp:wrapTight wrapText="bothSides">
              <wp:wrapPolygon edited="0">
                <wp:start x="-125" y="0"/>
                <wp:lineTo x="-125" y="21412"/>
                <wp:lineTo x="21663" y="21412"/>
                <wp:lineTo x="21663" y="0"/>
                <wp:lineTo x="-125" y="0"/>
              </wp:wrapPolygon>
            </wp:wrapTight>
            <wp:docPr id="13" name="Рисунок 3" descr="C:\Users\Welcome\Desktop\2014-10-08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esktop\2014-10-08\0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C45" w:rsidRPr="006850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1905</wp:posOffset>
            </wp:positionV>
            <wp:extent cx="3295650" cy="2193925"/>
            <wp:effectExtent l="19050" t="0" r="0" b="0"/>
            <wp:wrapTight wrapText="bothSides">
              <wp:wrapPolygon edited="0">
                <wp:start x="-125" y="0"/>
                <wp:lineTo x="-125" y="21381"/>
                <wp:lineTo x="21600" y="21381"/>
                <wp:lineTo x="21600" y="0"/>
                <wp:lineTo x="-125" y="0"/>
              </wp:wrapPolygon>
            </wp:wrapTight>
            <wp:docPr id="14" name="Рисунок 4" descr="C:\Users\Welcome\Desktop\2014-10-08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esktop\2014-10-08\0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56" w:rsidRPr="006850E8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="005E7768" w:rsidRPr="006850E8">
        <w:rPr>
          <w:rFonts w:ascii="Times New Roman" w:hAnsi="Times New Roman" w:cs="Times New Roman"/>
          <w:i/>
          <w:sz w:val="28"/>
          <w:szCs w:val="28"/>
        </w:rPr>
        <w:t>«Волшебная книжка»</w:t>
      </w:r>
    </w:p>
    <w:p w:rsidR="00D52833" w:rsidRPr="00D52833" w:rsidRDefault="00D52833" w:rsidP="00D528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366395</wp:posOffset>
            </wp:positionV>
            <wp:extent cx="3291840" cy="2190750"/>
            <wp:effectExtent l="19050" t="0" r="3810" b="0"/>
            <wp:wrapTight wrapText="bothSides">
              <wp:wrapPolygon edited="0">
                <wp:start x="21725" y="21600"/>
                <wp:lineTo x="21725" y="188"/>
                <wp:lineTo x="-25" y="188"/>
                <wp:lineTo x="-25" y="21600"/>
                <wp:lineTo x="21725" y="21600"/>
              </wp:wrapPolygon>
            </wp:wrapTight>
            <wp:docPr id="29" name="Рисунок 10" descr="C:\Users\Welcome\Desktop\2014-10-08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lcome\Desktop\2014-10-08\0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9184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768" w:rsidRDefault="006B6CB5" w:rsidP="00623A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190750"/>
            <wp:effectExtent l="19050" t="0" r="9525" b="0"/>
            <wp:docPr id="21" name="Рисунок 9" descr="C:\Users\Welcome\Desktop\2014-10-08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lcome\Desktop\2014-10-08\0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35" cy="219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33" w:rsidRPr="006850E8" w:rsidRDefault="00D52833" w:rsidP="006850E8">
      <w:pPr>
        <w:jc w:val="center"/>
        <w:rPr>
          <w:rFonts w:ascii="Times New Roman" w:hAnsi="Times New Roman"/>
          <w:i/>
          <w:sz w:val="28"/>
          <w:szCs w:val="28"/>
        </w:rPr>
      </w:pPr>
      <w:r w:rsidRPr="006850E8">
        <w:rPr>
          <w:rFonts w:ascii="Times New Roman" w:hAnsi="Times New Roman"/>
          <w:i/>
          <w:sz w:val="28"/>
          <w:szCs w:val="28"/>
        </w:rPr>
        <w:t>Игры на развитие мелкой моторики</w:t>
      </w:r>
    </w:p>
    <w:p w:rsidR="00EE5EB0" w:rsidRPr="006850E8" w:rsidRDefault="00EE5EB0" w:rsidP="006850E8">
      <w:pPr>
        <w:jc w:val="center"/>
        <w:rPr>
          <w:rFonts w:ascii="Times New Roman" w:hAnsi="Times New Roman"/>
          <w:i/>
          <w:sz w:val="28"/>
          <w:szCs w:val="28"/>
        </w:rPr>
      </w:pPr>
    </w:p>
    <w:p w:rsidR="00EE5EB0" w:rsidRDefault="00EE5EB0" w:rsidP="00D52833">
      <w:pPr>
        <w:jc w:val="both"/>
        <w:rPr>
          <w:rFonts w:ascii="Times New Roman" w:hAnsi="Times New Roman"/>
          <w:sz w:val="28"/>
          <w:szCs w:val="28"/>
        </w:rPr>
      </w:pPr>
    </w:p>
    <w:p w:rsidR="00A13A8B" w:rsidRDefault="00A13A8B" w:rsidP="00D52833">
      <w:pPr>
        <w:jc w:val="both"/>
        <w:rPr>
          <w:rFonts w:ascii="Times New Roman" w:hAnsi="Times New Roman"/>
          <w:sz w:val="28"/>
          <w:szCs w:val="28"/>
        </w:rPr>
      </w:pPr>
    </w:p>
    <w:p w:rsidR="00A13A8B" w:rsidRDefault="00A13A8B" w:rsidP="00D52833">
      <w:pPr>
        <w:jc w:val="both"/>
        <w:rPr>
          <w:rFonts w:ascii="Times New Roman" w:hAnsi="Times New Roman"/>
          <w:sz w:val="28"/>
          <w:szCs w:val="28"/>
        </w:rPr>
      </w:pPr>
    </w:p>
    <w:p w:rsidR="00EE5EB0" w:rsidRDefault="00EE5EB0" w:rsidP="00D52833">
      <w:pPr>
        <w:jc w:val="both"/>
        <w:rPr>
          <w:rFonts w:ascii="Times New Roman" w:hAnsi="Times New Roman"/>
          <w:sz w:val="28"/>
          <w:szCs w:val="28"/>
        </w:rPr>
      </w:pPr>
    </w:p>
    <w:p w:rsidR="00EE5EB0" w:rsidRDefault="00EE5EB0" w:rsidP="00EE5EB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6850E8" w:rsidRDefault="006850E8" w:rsidP="006850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МУНИЦИПАЛЬНОЕ </w:t>
      </w:r>
      <w:r w:rsidR="005D6E6D">
        <w:rPr>
          <w:rFonts w:ascii="Times New Roman" w:hAnsi="Times New Roman" w:cs="Times New Roman"/>
          <w:b/>
          <w:sz w:val="20"/>
          <w:szCs w:val="20"/>
        </w:rPr>
        <w:t xml:space="preserve">ДОШКОЛЬНОЕ </w:t>
      </w:r>
      <w:r>
        <w:rPr>
          <w:rFonts w:ascii="Times New Roman" w:hAnsi="Times New Roman" w:cs="Times New Roman"/>
          <w:b/>
          <w:sz w:val="20"/>
          <w:szCs w:val="20"/>
        </w:rPr>
        <w:t>ОБРАЗОВАТЕЛЬНОЕ УЧРЕЖДЕНИЕ</w:t>
      </w:r>
    </w:p>
    <w:p w:rsidR="006850E8" w:rsidRPr="00EB3FEB" w:rsidRDefault="006850E8" w:rsidP="006850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ДЕТСКИЙ САД </w:t>
      </w:r>
      <w:r w:rsidRPr="00EB3FEB">
        <w:rPr>
          <w:rFonts w:ascii="Times New Roman" w:hAnsi="Times New Roman" w:cs="Times New Roman"/>
          <w:b/>
          <w:sz w:val="20"/>
          <w:szCs w:val="20"/>
        </w:rPr>
        <w:t>ОБЩЕРАЗВИВАЮЩЕГО ВИДА  № 39 «Ягодка»</w:t>
      </w:r>
    </w:p>
    <w:p w:rsidR="006850E8" w:rsidRDefault="006850E8" w:rsidP="006850E8">
      <w:pPr>
        <w:spacing w:after="0"/>
        <w:jc w:val="center"/>
      </w:pPr>
      <w:r w:rsidRPr="00EB3FEB">
        <w:rPr>
          <w:rFonts w:ascii="Times New Roman" w:hAnsi="Times New Roman" w:cs="Times New Roman"/>
          <w:sz w:val="20"/>
          <w:szCs w:val="20"/>
        </w:rPr>
        <w:t xml:space="preserve">ул. Молодежная д.7, д. Полбино Егорьевского района Московской области т.8(49640)54367;   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B3FEB">
        <w:rPr>
          <w:rFonts w:ascii="Times New Roman" w:hAnsi="Times New Roman" w:cs="Times New Roman"/>
          <w:sz w:val="20"/>
          <w:szCs w:val="20"/>
        </w:rPr>
        <w:t>-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EB3FEB">
        <w:rPr>
          <w:rFonts w:ascii="Times New Roman" w:hAnsi="Times New Roman" w:cs="Times New Roman"/>
          <w:sz w:val="20"/>
          <w:szCs w:val="20"/>
        </w:rPr>
        <w:t>:</w:t>
      </w:r>
      <w:r w:rsidRPr="00EB3FEB">
        <w:rPr>
          <w:rStyle w:val="val"/>
          <w:rFonts w:ascii="Times New Roman" w:hAnsi="Times New Roman" w:cs="Times New Roman"/>
          <w:sz w:val="20"/>
          <w:szCs w:val="20"/>
        </w:rPr>
        <w:t>dc39jagodka</w:t>
      </w:r>
    </w:p>
    <w:p w:rsidR="00EE5EB0" w:rsidRPr="006850E8" w:rsidRDefault="006850E8" w:rsidP="006850E8">
      <w:pPr>
        <w:jc w:val="center"/>
      </w:pPr>
      <w:r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_____________________________________________________________________________________________________________________________</w:t>
      </w:r>
    </w:p>
    <w:p w:rsidR="006850E8" w:rsidRDefault="006850E8" w:rsidP="00EE5EB0">
      <w:pPr>
        <w:jc w:val="center"/>
        <w:rPr>
          <w:rFonts w:ascii="Times New Roman" w:hAnsi="Times New Roman" w:cs="Times New Roman"/>
          <w:b/>
          <w:i/>
          <w:color w:val="000066"/>
          <w:sz w:val="56"/>
          <w:szCs w:val="56"/>
        </w:rPr>
      </w:pPr>
    </w:p>
    <w:p w:rsidR="00EE5EB0" w:rsidRPr="0061388B" w:rsidRDefault="00EE5EB0" w:rsidP="00EE5EB0">
      <w:pPr>
        <w:jc w:val="center"/>
        <w:rPr>
          <w:rFonts w:ascii="Times New Roman" w:hAnsi="Times New Roman" w:cs="Times New Roman"/>
          <w:b/>
          <w:i/>
          <w:color w:val="000066"/>
          <w:sz w:val="56"/>
          <w:szCs w:val="56"/>
        </w:rPr>
      </w:pPr>
      <w:r w:rsidRPr="0061388B">
        <w:rPr>
          <w:rFonts w:ascii="Times New Roman" w:hAnsi="Times New Roman" w:cs="Times New Roman"/>
          <w:b/>
          <w:i/>
          <w:color w:val="000066"/>
          <w:sz w:val="56"/>
          <w:szCs w:val="56"/>
        </w:rPr>
        <w:t>Конспект НОД по образовательной области «Коммуникация» в младшей группе</w:t>
      </w:r>
    </w:p>
    <w:p w:rsidR="00EE5EB0" w:rsidRPr="0061388B" w:rsidRDefault="00EE5EB0" w:rsidP="00EE5EB0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 w:rsidRPr="0061388B">
        <w:rPr>
          <w:rFonts w:ascii="Times New Roman" w:hAnsi="Times New Roman" w:cs="Times New Roman"/>
          <w:b/>
          <w:i/>
          <w:color w:val="0000FF"/>
          <w:sz w:val="72"/>
          <w:szCs w:val="72"/>
        </w:rPr>
        <w:t>Тема: «В гости к кукле Маше».</w:t>
      </w:r>
    </w:p>
    <w:p w:rsidR="00EE5EB0" w:rsidRPr="00576C72" w:rsidRDefault="00EE5EB0" w:rsidP="00EE5EB0">
      <w:pPr>
        <w:rPr>
          <w:rFonts w:ascii="Times New Roman" w:hAnsi="Times New Roman" w:cs="Times New Roman"/>
          <w:b/>
          <w:i/>
          <w:sz w:val="16"/>
          <w:szCs w:val="16"/>
        </w:rPr>
      </w:pPr>
    </w:p>
    <w:p w:rsidR="00EE5EB0" w:rsidRDefault="00EE5EB0" w:rsidP="00EE5EB0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2905125" cy="4448175"/>
            <wp:effectExtent l="19050" t="0" r="9525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B0" w:rsidRPr="00576C72" w:rsidRDefault="00EE5EB0" w:rsidP="00EE5EB0">
      <w:pPr>
        <w:rPr>
          <w:rFonts w:ascii="Times New Roman" w:hAnsi="Times New Roman" w:cs="Times New Roman"/>
          <w:b/>
          <w:i/>
          <w:sz w:val="16"/>
          <w:szCs w:val="16"/>
        </w:rPr>
      </w:pPr>
    </w:p>
    <w:p w:rsidR="00EE5EB0" w:rsidRDefault="00EE5EB0" w:rsidP="00EE5EB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E5EB0" w:rsidRDefault="0009268F" w:rsidP="00EE5E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</w:t>
      </w:r>
      <w:r w:rsidR="00EE5EB0">
        <w:rPr>
          <w:rFonts w:ascii="Times New Roman" w:hAnsi="Times New Roman" w:cs="Times New Roman"/>
          <w:sz w:val="32"/>
          <w:szCs w:val="32"/>
        </w:rPr>
        <w:t xml:space="preserve">Подготовила воспитатель </w:t>
      </w:r>
    </w:p>
    <w:p w:rsidR="00EE5EB0" w:rsidRPr="00EE5EB0" w:rsidRDefault="0009268F" w:rsidP="00EE5EB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</w:t>
      </w:r>
      <w:r w:rsidR="00A13A8B">
        <w:rPr>
          <w:rFonts w:ascii="Times New Roman" w:hAnsi="Times New Roman" w:cs="Times New Roman"/>
          <w:sz w:val="32"/>
          <w:szCs w:val="32"/>
        </w:rPr>
        <w:t>Комкина М.С.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b/>
          <w:sz w:val="28"/>
          <w:szCs w:val="28"/>
        </w:rPr>
        <w:lastRenderedPageBreak/>
        <w:t>Виды детской деятельности</w:t>
      </w:r>
      <w:r w:rsidRPr="00C91B76">
        <w:rPr>
          <w:rFonts w:ascii="Times New Roman" w:hAnsi="Times New Roman" w:cs="Times New Roman"/>
          <w:sz w:val="28"/>
          <w:szCs w:val="28"/>
        </w:rPr>
        <w:t>: социоигровая, коммуникативная (развитие речи, по</w:t>
      </w:r>
      <w:r>
        <w:rPr>
          <w:rFonts w:ascii="Times New Roman" w:hAnsi="Times New Roman" w:cs="Times New Roman"/>
          <w:sz w:val="28"/>
          <w:szCs w:val="28"/>
        </w:rPr>
        <w:t xml:space="preserve">знавательно-исследовательская.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B76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EE5EB0" w:rsidRPr="00C91B76" w:rsidRDefault="00EE5EB0" w:rsidP="00EE5EB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Учить последовательно выполнять цепочку игровых действий. </w:t>
      </w:r>
    </w:p>
    <w:p w:rsidR="00EE5EB0" w:rsidRPr="00C91B76" w:rsidRDefault="00EE5EB0" w:rsidP="00EE5EB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Учить отвечать на вопросы по поводу предмета и действий с ним. </w:t>
      </w:r>
    </w:p>
    <w:p w:rsidR="00EE5EB0" w:rsidRPr="00C91B76" w:rsidRDefault="00EE5EB0" w:rsidP="00EE5EB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Продолжать учить согласовывать слова в предложении. </w:t>
      </w:r>
    </w:p>
    <w:p w:rsidR="00EE5EB0" w:rsidRPr="00C91B76" w:rsidRDefault="00EE5EB0" w:rsidP="00EE5EB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Учить соблюдать элементарные правила поведения в гостях и за столом.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B76">
        <w:rPr>
          <w:rFonts w:ascii="Times New Roman" w:hAnsi="Times New Roman" w:cs="Times New Roman"/>
          <w:b/>
          <w:sz w:val="28"/>
          <w:szCs w:val="28"/>
        </w:rPr>
        <w:t xml:space="preserve"> Планируемые результаты: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Дети могут выполнять простейшие поручения по просьбе воспитателя, рассказать о предметах столовой посуды и их квалификации. Владеет соответствующими возрасту движениями. Самостоятельно или после напоминания соблюдают элементарн</w:t>
      </w:r>
      <w:r>
        <w:rPr>
          <w:rFonts w:ascii="Times New Roman" w:hAnsi="Times New Roman" w:cs="Times New Roman"/>
          <w:sz w:val="28"/>
          <w:szCs w:val="28"/>
        </w:rPr>
        <w:t xml:space="preserve">ые правила поведения в гостях.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</w:t>
      </w:r>
      <w:r w:rsidRPr="00C91B7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Дидактическая кукла Маша, предметы столовой посуды.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91B76">
        <w:rPr>
          <w:rFonts w:ascii="Times New Roman" w:hAnsi="Times New Roman" w:cs="Times New Roman"/>
          <w:b/>
          <w:sz w:val="32"/>
          <w:szCs w:val="32"/>
        </w:rPr>
        <w:t>Содержание непосредственной образовательной деятельности детей.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Эй, ребятки, едем в гости!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Приглашает кукла нас.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Мы красиво нарядились,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Повезет лошадка нас.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В гости кукла приглашает,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Сладким чаем угощает.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Приходите все детишки,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Будет каша вам и плюшки.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Ребята, мы пришли в гости к кукле Маше. Давайте поможем кукле накрыть стол. Показываю имитационные движения: вытираю тряпкой стол, расставляем тарелки и т. д. Каждое движение комментирую: «Вытираем тряпкой стол, чтобы он был чистый».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Что лежит на столе? (посуда). Какая посуда лежит на столе? (ложка, вилка, тарелка, чашка и т. д.) . Для чего нужна посуда? (чтобы и</w:t>
      </w:r>
      <w:r>
        <w:rPr>
          <w:rFonts w:ascii="Times New Roman" w:hAnsi="Times New Roman" w:cs="Times New Roman"/>
          <w:sz w:val="28"/>
          <w:szCs w:val="28"/>
        </w:rPr>
        <w:t>з нее есть, класть в нее еду) .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Что кладем в тарелку?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Что наливаем в чашку?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Чем мы едим из тарелки?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А теперь поможем кукле Маше приготовить обед.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Есть у нас морковка,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Есть у нас капуста,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Мелко лук порежем,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Будет очень вкусно.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Ложкой размешаю,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Соли добавлю.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Будут щи горячи,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пылу, с жару, из печи.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Вкусно!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lastRenderedPageBreak/>
        <w:t xml:space="preserve"> Вот мы с вами сварили щи. Выполняю имитационные движения: наливаю половником в тарелки. Действия комментируются.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Стол накрыт, обед приго</w:t>
      </w:r>
      <w:r>
        <w:rPr>
          <w:rFonts w:ascii="Times New Roman" w:hAnsi="Times New Roman" w:cs="Times New Roman"/>
          <w:sz w:val="28"/>
          <w:szCs w:val="28"/>
        </w:rPr>
        <w:t xml:space="preserve">товлен, пора садиться за стол.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У тебя есть ложка,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Волшебная немножко.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Вот-тарелка, вот-еда,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Чтоб не осталось и следа!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Горячие щи мы приготовили. Что нужно делать, чтобы не обжечь язычок? Подуть. Только дуем аккуратно. За столом </w:t>
      </w:r>
      <w:r>
        <w:rPr>
          <w:rFonts w:ascii="Times New Roman" w:hAnsi="Times New Roman" w:cs="Times New Roman"/>
          <w:sz w:val="28"/>
          <w:szCs w:val="28"/>
        </w:rPr>
        <w:t xml:space="preserve">во время еды не разговариваем.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</w:t>
      </w:r>
      <w:r w:rsidRPr="00C91B76">
        <w:rPr>
          <w:rFonts w:ascii="Times New Roman" w:hAnsi="Times New Roman" w:cs="Times New Roman"/>
          <w:b/>
          <w:sz w:val="28"/>
          <w:szCs w:val="28"/>
        </w:rPr>
        <w:t>Игровая ситуация «За столом».</w:t>
      </w:r>
      <w:r w:rsidRPr="00C91B76">
        <w:rPr>
          <w:rFonts w:ascii="Times New Roman" w:hAnsi="Times New Roman" w:cs="Times New Roman"/>
          <w:sz w:val="28"/>
          <w:szCs w:val="28"/>
        </w:rPr>
        <w:t xml:space="preserve"> Проигрывание действий, напоминая о соблюдении элементарных правил поведения во время обеда. </w:t>
      </w:r>
    </w:p>
    <w:p w:rsidR="00EE5EB0" w:rsidRPr="00C91B76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Мы наелись и говорим спасибо кукле Маше. Поможем ей убрать посуду со стола. Убираем вместе с детьми посуду, проговариваем движения: убираем тарелки, ложки, чашки, моем</w:t>
      </w:r>
      <w:r>
        <w:rPr>
          <w:rFonts w:ascii="Times New Roman" w:hAnsi="Times New Roman" w:cs="Times New Roman"/>
          <w:sz w:val="28"/>
          <w:szCs w:val="28"/>
        </w:rPr>
        <w:t xml:space="preserve"> посуду, вытираем стол и т. д.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Мы посуду убирали,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Ох, как сильно мы устали, </w:t>
      </w:r>
    </w:p>
    <w:p w:rsidR="00EE5EB0" w:rsidRPr="00C91B76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теперь пойдем играть, </w:t>
      </w:r>
    </w:p>
    <w:p w:rsidR="00EE5EB0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76">
        <w:rPr>
          <w:rFonts w:ascii="Times New Roman" w:hAnsi="Times New Roman" w:cs="Times New Roman"/>
          <w:sz w:val="28"/>
          <w:szCs w:val="28"/>
        </w:rPr>
        <w:t xml:space="preserve"> Хлопать, топать и скакать.</w:t>
      </w:r>
    </w:p>
    <w:p w:rsidR="00EE5EB0" w:rsidRDefault="00EE5EB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060" w:rsidRDefault="005E306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060" w:rsidRDefault="005E306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A8B" w:rsidRDefault="00A13A8B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0E8" w:rsidRDefault="006850E8" w:rsidP="006850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МУНИЦИПАЛЬНОЕ </w:t>
      </w:r>
      <w:r w:rsidR="005D6E6D">
        <w:rPr>
          <w:rFonts w:ascii="Times New Roman" w:hAnsi="Times New Roman" w:cs="Times New Roman"/>
          <w:b/>
          <w:sz w:val="20"/>
          <w:szCs w:val="20"/>
        </w:rPr>
        <w:t xml:space="preserve">ДОШКОЛЬНОЕ </w:t>
      </w:r>
      <w:r>
        <w:rPr>
          <w:rFonts w:ascii="Times New Roman" w:hAnsi="Times New Roman" w:cs="Times New Roman"/>
          <w:b/>
          <w:sz w:val="20"/>
          <w:szCs w:val="20"/>
        </w:rPr>
        <w:t>ОБРАЗОВАТЕЛЬНОЕ УЧРЕЖДЕНИЕ</w:t>
      </w:r>
    </w:p>
    <w:p w:rsidR="006850E8" w:rsidRPr="00EB3FEB" w:rsidRDefault="006850E8" w:rsidP="006850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ДЕТСКИЙ САД </w:t>
      </w:r>
      <w:r w:rsidRPr="00EB3FEB">
        <w:rPr>
          <w:rFonts w:ascii="Times New Roman" w:hAnsi="Times New Roman" w:cs="Times New Roman"/>
          <w:b/>
          <w:sz w:val="20"/>
          <w:szCs w:val="20"/>
        </w:rPr>
        <w:t>ОБЩЕРАЗВИВАЮЩЕГО ВИДА  № 39 «Ягодка»</w:t>
      </w:r>
    </w:p>
    <w:p w:rsidR="006850E8" w:rsidRDefault="006850E8" w:rsidP="006850E8">
      <w:pPr>
        <w:spacing w:after="0"/>
        <w:jc w:val="center"/>
      </w:pPr>
      <w:r w:rsidRPr="00EB3FEB">
        <w:rPr>
          <w:rFonts w:ascii="Times New Roman" w:hAnsi="Times New Roman" w:cs="Times New Roman"/>
          <w:sz w:val="20"/>
          <w:szCs w:val="20"/>
        </w:rPr>
        <w:t xml:space="preserve">ул. Молодежная д.7, д. Полбино Егорьевского района Московской области т.8(49640)54367;   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B3FEB">
        <w:rPr>
          <w:rFonts w:ascii="Times New Roman" w:hAnsi="Times New Roman" w:cs="Times New Roman"/>
          <w:sz w:val="20"/>
          <w:szCs w:val="20"/>
        </w:rPr>
        <w:t>-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EB3FEB">
        <w:rPr>
          <w:rFonts w:ascii="Times New Roman" w:hAnsi="Times New Roman" w:cs="Times New Roman"/>
          <w:sz w:val="20"/>
          <w:szCs w:val="20"/>
        </w:rPr>
        <w:t>:</w:t>
      </w:r>
      <w:r w:rsidRPr="00EB3FEB">
        <w:rPr>
          <w:rStyle w:val="val"/>
          <w:rFonts w:ascii="Times New Roman" w:hAnsi="Times New Roman" w:cs="Times New Roman"/>
          <w:sz w:val="20"/>
          <w:szCs w:val="20"/>
        </w:rPr>
        <w:t>dc39jagodka</w:t>
      </w:r>
    </w:p>
    <w:p w:rsidR="006850E8" w:rsidRPr="006850E8" w:rsidRDefault="006850E8" w:rsidP="006850E8">
      <w:pPr>
        <w:jc w:val="center"/>
      </w:pPr>
      <w:r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_____________________________________________________________________________________________________________________________</w:t>
      </w:r>
    </w:p>
    <w:p w:rsidR="006850E8" w:rsidRDefault="006850E8" w:rsidP="006850E8">
      <w:pPr>
        <w:jc w:val="center"/>
        <w:rPr>
          <w:rFonts w:ascii="Times New Roman" w:hAnsi="Times New Roman" w:cs="Times New Roman"/>
          <w:b/>
          <w:i/>
          <w:color w:val="000066"/>
          <w:sz w:val="56"/>
          <w:szCs w:val="56"/>
        </w:rPr>
      </w:pPr>
    </w:p>
    <w:p w:rsidR="00EE5EB0" w:rsidRDefault="00EE5EB0" w:rsidP="00EE5EB0">
      <w:pPr>
        <w:jc w:val="center"/>
        <w:rPr>
          <w:rFonts w:ascii="Times New Roman" w:hAnsi="Times New Roman" w:cs="Times New Roman"/>
          <w:b/>
          <w:i/>
          <w:color w:val="000066"/>
          <w:sz w:val="56"/>
          <w:szCs w:val="56"/>
        </w:rPr>
      </w:pPr>
    </w:p>
    <w:p w:rsidR="00EE5EB0" w:rsidRPr="00F57115" w:rsidRDefault="00EE5EB0" w:rsidP="00EE5EB0">
      <w:pPr>
        <w:jc w:val="center"/>
        <w:rPr>
          <w:rFonts w:ascii="Times New Roman" w:hAnsi="Times New Roman" w:cs="Times New Roman"/>
          <w:b/>
          <w:i/>
          <w:color w:val="000066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66"/>
          <w:sz w:val="56"/>
          <w:szCs w:val="56"/>
        </w:rPr>
        <w:t>Конспект О</w:t>
      </w:r>
      <w:r w:rsidRPr="0061388B">
        <w:rPr>
          <w:rFonts w:ascii="Times New Roman" w:hAnsi="Times New Roman" w:cs="Times New Roman"/>
          <w:b/>
          <w:i/>
          <w:color w:val="000066"/>
          <w:sz w:val="56"/>
          <w:szCs w:val="56"/>
        </w:rPr>
        <w:t>ОД по образовательной области «Коммуникация» в младшей группе</w:t>
      </w:r>
    </w:p>
    <w:p w:rsidR="00EE5EB0" w:rsidRPr="0061388B" w:rsidRDefault="00EE5EB0" w:rsidP="00EE5EB0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 w:rsidRPr="0061388B">
        <w:rPr>
          <w:rFonts w:ascii="Times New Roman" w:hAnsi="Times New Roman" w:cs="Times New Roman"/>
          <w:b/>
          <w:i/>
          <w:color w:val="0000FF"/>
          <w:sz w:val="72"/>
          <w:szCs w:val="72"/>
        </w:rPr>
        <w:t>Тема: «Искупаем куклу Машу»</w:t>
      </w:r>
    </w:p>
    <w:p w:rsidR="00EE5EB0" w:rsidRDefault="00EE5EB0" w:rsidP="00EE5EB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4285147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8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B0" w:rsidRDefault="00EE5EB0" w:rsidP="00EE5EB0">
      <w:pPr>
        <w:rPr>
          <w:rFonts w:ascii="Times New Roman" w:hAnsi="Times New Roman" w:cs="Times New Roman"/>
          <w:sz w:val="28"/>
          <w:szCs w:val="28"/>
        </w:rPr>
      </w:pPr>
    </w:p>
    <w:p w:rsidR="00EE5EB0" w:rsidRPr="00243055" w:rsidRDefault="0009268F" w:rsidP="00EE5E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</w:t>
      </w:r>
      <w:r w:rsidR="00EE5EB0" w:rsidRPr="00243055">
        <w:rPr>
          <w:rFonts w:ascii="Times New Roman" w:hAnsi="Times New Roman" w:cs="Times New Roman"/>
          <w:sz w:val="32"/>
          <w:szCs w:val="32"/>
        </w:rPr>
        <w:t>Подготовила воспитатель:</w:t>
      </w:r>
    </w:p>
    <w:p w:rsidR="00EE5EB0" w:rsidRPr="007808FA" w:rsidRDefault="0009268F" w:rsidP="00EE5EB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</w:t>
      </w:r>
      <w:r w:rsidR="00724881">
        <w:rPr>
          <w:rFonts w:ascii="Times New Roman" w:hAnsi="Times New Roman" w:cs="Times New Roman"/>
          <w:sz w:val="32"/>
          <w:szCs w:val="32"/>
        </w:rPr>
        <w:t>Комкина Мария Сергеевна</w:t>
      </w:r>
    </w:p>
    <w:p w:rsidR="00EE5EB0" w:rsidRPr="00576C72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образовательных областей</w:t>
      </w:r>
      <w:r w:rsidR="00724881">
        <w:rPr>
          <w:rFonts w:ascii="Times New Roman" w:hAnsi="Times New Roman" w:cs="Times New Roman"/>
          <w:sz w:val="28"/>
          <w:szCs w:val="28"/>
        </w:rPr>
        <w:t>: Социально-коммуникативное развитие</w:t>
      </w:r>
      <w:r w:rsidRPr="00576C72">
        <w:rPr>
          <w:rFonts w:ascii="Times New Roman" w:hAnsi="Times New Roman" w:cs="Times New Roman"/>
          <w:sz w:val="28"/>
          <w:szCs w:val="28"/>
        </w:rPr>
        <w:t>,</w:t>
      </w:r>
      <w:r w:rsidR="00724881">
        <w:rPr>
          <w:rFonts w:ascii="Times New Roman" w:hAnsi="Times New Roman" w:cs="Times New Roman"/>
          <w:sz w:val="28"/>
          <w:szCs w:val="28"/>
        </w:rPr>
        <w:t xml:space="preserve"> Познавательное развитие,</w:t>
      </w:r>
      <w:r w:rsidRPr="00576C72">
        <w:rPr>
          <w:rFonts w:ascii="Times New Roman" w:hAnsi="Times New Roman" w:cs="Times New Roman"/>
          <w:sz w:val="28"/>
          <w:szCs w:val="28"/>
        </w:rPr>
        <w:t xml:space="preserve"> </w:t>
      </w:r>
      <w:r w:rsidR="00724881">
        <w:rPr>
          <w:rFonts w:ascii="Times New Roman" w:hAnsi="Times New Roman" w:cs="Times New Roman"/>
          <w:sz w:val="28"/>
          <w:szCs w:val="28"/>
        </w:rPr>
        <w:t xml:space="preserve">Художественно – эстетическое развитие, Речевое развитие </w:t>
      </w:r>
      <w:r w:rsidRPr="00576C72">
        <w:rPr>
          <w:rFonts w:ascii="Times New Roman" w:hAnsi="Times New Roman" w:cs="Times New Roman"/>
          <w:sz w:val="28"/>
          <w:szCs w:val="28"/>
        </w:rPr>
        <w:t xml:space="preserve">Труд, Музыка, Физическая культура, Здоровье. </w:t>
      </w:r>
    </w:p>
    <w:p w:rsidR="00EE5EB0" w:rsidRPr="00DC29E9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9E9">
        <w:rPr>
          <w:rFonts w:ascii="Times New Roman" w:hAnsi="Times New Roman" w:cs="Times New Roman"/>
          <w:b/>
          <w:sz w:val="28"/>
          <w:szCs w:val="28"/>
        </w:rPr>
        <w:t xml:space="preserve"> Интегративные качества: </w:t>
      </w:r>
    </w:p>
    <w:p w:rsidR="00EE5EB0" w:rsidRPr="00576C72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«Овладевший необходимыми умениями и навыками»: эмоционально откликается на игру, предложенную взрослым, подражает его действиям, общается в диалоге с воспитателем; различает и называет предметы ближайшего окружения, слушает доступные по содержанию стихи, сказки, «Овладевший средствами общения и способами взаимодействия с взрослыми и сверстниками»: может по просьбе взрослого рассказать о кукле Кат</w:t>
      </w:r>
      <w:r>
        <w:rPr>
          <w:rFonts w:ascii="Times New Roman" w:hAnsi="Times New Roman" w:cs="Times New Roman"/>
          <w:sz w:val="28"/>
          <w:szCs w:val="28"/>
        </w:rPr>
        <w:t xml:space="preserve">е, о событии из личного опыта.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«Любознательный, активный»: принимает участие в играх, проявляет интерес к игровым действиям сверстников. </w:t>
      </w:r>
    </w:p>
    <w:p w:rsidR="00EE5EB0" w:rsidRPr="00576C72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«Овладевший универсальными предпосылками учебной деятельности»: отвечает на простейшие вопросы «</w:t>
      </w:r>
      <w:r>
        <w:rPr>
          <w:rFonts w:ascii="Times New Roman" w:hAnsi="Times New Roman" w:cs="Times New Roman"/>
          <w:sz w:val="28"/>
          <w:szCs w:val="28"/>
        </w:rPr>
        <w:t>Кто? », «Что? », «Что делает? »</w:t>
      </w:r>
    </w:p>
    <w:p w:rsidR="00EE5EB0" w:rsidRPr="00DC29E9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EE5EB0" w:rsidRPr="00DC29E9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29E9">
        <w:rPr>
          <w:rFonts w:ascii="Times New Roman" w:hAnsi="Times New Roman" w:cs="Times New Roman"/>
          <w:b/>
          <w:i/>
          <w:sz w:val="28"/>
          <w:szCs w:val="28"/>
        </w:rPr>
        <w:t xml:space="preserve"> «Коммуникация»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Активизировать в речи названия предметов, действий, качеств ванночка, мыло, мыльница, полотенце, намыливать, смывать мыло, вытирать,</w:t>
      </w:r>
      <w:r>
        <w:rPr>
          <w:rFonts w:ascii="Times New Roman" w:hAnsi="Times New Roman" w:cs="Times New Roman"/>
          <w:sz w:val="28"/>
          <w:szCs w:val="28"/>
        </w:rPr>
        <w:t xml:space="preserve"> горячая, холодная, теплая вода</w:t>
      </w:r>
    </w:p>
    <w:p w:rsidR="00EE5EB0" w:rsidRPr="00DC29E9" w:rsidRDefault="00EE5EB0" w:rsidP="00EE5EB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 xml:space="preserve">Обогащение словаря существительными, обозначающими предметы личной гигиены (ванночка, мыло, мыльница, полотенце) ; глаголами, обозначающими трудовые действия (намыливать, смывать мыло, вытирать) ; прилагательными, обозначающими температуру предметов (горячая, холодная, теплая вода) </w:t>
      </w:r>
    </w:p>
    <w:p w:rsidR="00EE5EB0" w:rsidRPr="00DC29E9" w:rsidRDefault="00EE5EB0" w:rsidP="00EE5EB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 xml:space="preserve">Развивать понимания речи и активизация словаря на основе расширения ориентировки детей в ближайшем окружении; </w:t>
      </w:r>
    </w:p>
    <w:p w:rsidR="00EE5EB0" w:rsidRPr="00DC29E9" w:rsidRDefault="00EE5EB0" w:rsidP="00EE5EB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>Выполнение детьми разнообразных поручений, дающих им возможность общаться со сверстниками и взрослыми</w:t>
      </w:r>
    </w:p>
    <w:p w:rsidR="00EE5EB0" w:rsidRPr="00DC29E9" w:rsidRDefault="00EE5EB0" w:rsidP="00EE5EB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>Воспитывать активность, инициативность детей</w:t>
      </w:r>
    </w:p>
    <w:p w:rsidR="00EE5EB0" w:rsidRPr="00DC29E9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29E9">
        <w:rPr>
          <w:rFonts w:ascii="Times New Roman" w:hAnsi="Times New Roman" w:cs="Times New Roman"/>
          <w:b/>
          <w:i/>
          <w:sz w:val="28"/>
          <w:szCs w:val="28"/>
        </w:rPr>
        <w:t xml:space="preserve"> «Познание»</w:t>
      </w:r>
    </w:p>
    <w:p w:rsidR="00EE5EB0" w:rsidRPr="00DC29E9" w:rsidRDefault="00EE5EB0" w:rsidP="00EE5EB0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>Формирование представлений о простейших связях между предметами ближайшего окружения</w:t>
      </w:r>
    </w:p>
    <w:p w:rsidR="00EE5EB0" w:rsidRPr="00DC29E9" w:rsidRDefault="00EE5EB0" w:rsidP="00EE5EB0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>Формирование представлений о весенних изменениях в природе: тает снег, появились лужи, набухли почки</w:t>
      </w:r>
    </w:p>
    <w:p w:rsidR="00EE5EB0" w:rsidRPr="00DC29E9" w:rsidRDefault="00EE5EB0" w:rsidP="00EE5EB0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 xml:space="preserve">Продолжение работы по обогащению непосредственного чувственного опыта детей в разных видах деятельности, включая все виды восприятия. </w:t>
      </w:r>
    </w:p>
    <w:p w:rsidR="00EE5EB0" w:rsidRPr="00DC29E9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29E9">
        <w:rPr>
          <w:rFonts w:ascii="Times New Roman" w:hAnsi="Times New Roman" w:cs="Times New Roman"/>
          <w:b/>
          <w:i/>
          <w:sz w:val="28"/>
          <w:szCs w:val="28"/>
        </w:rPr>
        <w:t xml:space="preserve"> «Чтение художественной литературы»</w:t>
      </w:r>
    </w:p>
    <w:p w:rsidR="00EE5EB0" w:rsidRPr="00DC29E9" w:rsidRDefault="00EE5EB0" w:rsidP="00EE5EB0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>Сопровождение чтения небольших поэтических произведений игровыми действиями;</w:t>
      </w:r>
    </w:p>
    <w:p w:rsidR="00EE5EB0" w:rsidRPr="00DC29E9" w:rsidRDefault="00EE5EB0" w:rsidP="00EE5EB0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 xml:space="preserve">Приучение детей к слушанию народных песенок, колыбельных. </w:t>
      </w:r>
    </w:p>
    <w:p w:rsidR="00EE5EB0" w:rsidRPr="00DC29E9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29E9">
        <w:rPr>
          <w:rFonts w:ascii="Times New Roman" w:hAnsi="Times New Roman" w:cs="Times New Roman"/>
          <w:b/>
          <w:i/>
          <w:sz w:val="28"/>
          <w:szCs w:val="28"/>
        </w:rPr>
        <w:t xml:space="preserve"> «Социализация»</w:t>
      </w:r>
    </w:p>
    <w:p w:rsidR="00EE5EB0" w:rsidRPr="00DC29E9" w:rsidRDefault="00EE5EB0" w:rsidP="00EE5EB0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 xml:space="preserve">Учить детей выполнять с помощью взрослого несколько игровых действий, объединенных сюжетной канвой «Купание куклы» </w:t>
      </w:r>
    </w:p>
    <w:p w:rsidR="00EE5EB0" w:rsidRPr="00DC29E9" w:rsidRDefault="00EE5EB0" w:rsidP="00EE5EB0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t xml:space="preserve">Развитие интереса к игровым действиям сверстников. </w:t>
      </w:r>
    </w:p>
    <w:p w:rsidR="00EE5EB0" w:rsidRPr="00DC29E9" w:rsidRDefault="00EE5EB0" w:rsidP="00EE5EB0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sz w:val="28"/>
          <w:szCs w:val="28"/>
        </w:rPr>
        <w:lastRenderedPageBreak/>
        <w:t xml:space="preserve">Подведение к пониманию роли в игре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</w:t>
      </w:r>
      <w:r w:rsidRPr="00DC29E9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576C72">
        <w:rPr>
          <w:rFonts w:ascii="Times New Roman" w:hAnsi="Times New Roman" w:cs="Times New Roman"/>
          <w:sz w:val="28"/>
          <w:szCs w:val="28"/>
        </w:rPr>
        <w:t xml:space="preserve">: кукла </w:t>
      </w:r>
      <w:r>
        <w:rPr>
          <w:rFonts w:ascii="Times New Roman" w:hAnsi="Times New Roman" w:cs="Times New Roman"/>
          <w:sz w:val="28"/>
          <w:szCs w:val="28"/>
        </w:rPr>
        <w:t>Маша</w:t>
      </w:r>
      <w:r w:rsidRPr="00576C72">
        <w:rPr>
          <w:rFonts w:ascii="Times New Roman" w:hAnsi="Times New Roman" w:cs="Times New Roman"/>
          <w:sz w:val="28"/>
          <w:szCs w:val="28"/>
        </w:rPr>
        <w:t>, ванночка, 2 ведерка, кружка, мыло, мыльница, мочалка, полотенце, ночная рубашка</w:t>
      </w:r>
      <w:r>
        <w:rPr>
          <w:rFonts w:ascii="Times New Roman" w:hAnsi="Times New Roman" w:cs="Times New Roman"/>
          <w:sz w:val="28"/>
          <w:szCs w:val="28"/>
        </w:rPr>
        <w:t xml:space="preserve"> для куклы, кровать для куклы.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E9">
        <w:rPr>
          <w:rFonts w:ascii="Times New Roman" w:hAnsi="Times New Roman" w:cs="Times New Roman"/>
          <w:b/>
          <w:sz w:val="28"/>
          <w:szCs w:val="28"/>
        </w:rPr>
        <w:t xml:space="preserve"> Предварительная работа:</w:t>
      </w:r>
      <w:r w:rsidRPr="00576C72">
        <w:rPr>
          <w:rFonts w:ascii="Times New Roman" w:hAnsi="Times New Roman" w:cs="Times New Roman"/>
          <w:sz w:val="28"/>
          <w:szCs w:val="28"/>
        </w:rPr>
        <w:t xml:space="preserve"> чтение народных колыбельных, знакомство с предметами личной гиг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76C72">
        <w:rPr>
          <w:rFonts w:ascii="Times New Roman" w:hAnsi="Times New Roman" w:cs="Times New Roman"/>
          <w:sz w:val="28"/>
          <w:szCs w:val="28"/>
        </w:rPr>
        <w:t xml:space="preserve">ены. </w:t>
      </w:r>
    </w:p>
    <w:p w:rsidR="00EE5EB0" w:rsidRPr="00576C72" w:rsidRDefault="00EE5EB0" w:rsidP="006D5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</w:t>
      </w:r>
      <w:r w:rsidRPr="00DC29E9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576C72">
        <w:rPr>
          <w:rFonts w:ascii="Times New Roman" w:hAnsi="Times New Roman" w:cs="Times New Roman"/>
          <w:sz w:val="28"/>
          <w:szCs w:val="28"/>
        </w:rPr>
        <w:t>: ванночка, мыло, мыльница, полотенце, намыливать, смывать мыло, вытирать, горячая, холодная, теплая вода</w:t>
      </w:r>
    </w:p>
    <w:p w:rsidR="00EE5EB0" w:rsidRPr="00DC29E9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</w:t>
      </w:r>
      <w:r w:rsidRPr="00DC29E9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Стук в дверь.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Ой, ребята, кто </w:t>
      </w:r>
      <w:r>
        <w:rPr>
          <w:rFonts w:ascii="Times New Roman" w:hAnsi="Times New Roman" w:cs="Times New Roman"/>
          <w:sz w:val="28"/>
          <w:szCs w:val="28"/>
        </w:rPr>
        <w:t>это к нам пришел? Это кукла Маша</w:t>
      </w:r>
      <w:r w:rsidRPr="00576C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EB0" w:rsidRPr="00576C72" w:rsidRDefault="00EE5EB0" w:rsidP="007248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Кукла </w:t>
      </w:r>
      <w:r>
        <w:rPr>
          <w:rFonts w:ascii="Times New Roman" w:hAnsi="Times New Roman" w:cs="Times New Roman"/>
          <w:sz w:val="28"/>
          <w:szCs w:val="28"/>
        </w:rPr>
        <w:t xml:space="preserve">Маша: - Здравствуйте, дети.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Дети: - Здравствуй, кукла </w:t>
      </w:r>
      <w:r>
        <w:rPr>
          <w:rFonts w:ascii="Times New Roman" w:hAnsi="Times New Roman" w:cs="Times New Roman"/>
          <w:sz w:val="28"/>
          <w:szCs w:val="28"/>
        </w:rPr>
        <w:t>Маша</w:t>
      </w:r>
      <w:r w:rsidRPr="00576C72">
        <w:rPr>
          <w:rFonts w:ascii="Times New Roman" w:hAnsi="Times New Roman" w:cs="Times New Roman"/>
          <w:sz w:val="28"/>
          <w:szCs w:val="28"/>
        </w:rPr>
        <w:t>. А почему ты такая грустная? Ведь на улице весна, солнышко ярче смотри</w:t>
      </w:r>
      <w:r>
        <w:rPr>
          <w:rFonts w:ascii="Times New Roman" w:hAnsi="Times New Roman" w:cs="Times New Roman"/>
          <w:sz w:val="28"/>
          <w:szCs w:val="28"/>
        </w:rPr>
        <w:t xml:space="preserve">т, птички поют, ручейки бегут…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Она говорит, что она гуляла по улице, ходила по лужицам,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72">
        <w:rPr>
          <w:rFonts w:ascii="Times New Roman" w:hAnsi="Times New Roman" w:cs="Times New Roman"/>
          <w:sz w:val="28"/>
          <w:szCs w:val="28"/>
        </w:rPr>
        <w:t xml:space="preserve">упала и испачкалась. Что нужно сделать, чтобы </w:t>
      </w:r>
      <w:r>
        <w:rPr>
          <w:rFonts w:ascii="Times New Roman" w:hAnsi="Times New Roman" w:cs="Times New Roman"/>
          <w:sz w:val="28"/>
          <w:szCs w:val="28"/>
        </w:rPr>
        <w:t>Маша</w:t>
      </w:r>
      <w:r w:rsidRPr="00576C72">
        <w:rPr>
          <w:rFonts w:ascii="Times New Roman" w:hAnsi="Times New Roman" w:cs="Times New Roman"/>
          <w:sz w:val="28"/>
          <w:szCs w:val="28"/>
        </w:rPr>
        <w:t xml:space="preserve"> была чистой?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- Надо ее искупать.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Правильно, надо </w:t>
      </w:r>
      <w:r>
        <w:rPr>
          <w:rFonts w:ascii="Times New Roman" w:hAnsi="Times New Roman" w:cs="Times New Roman"/>
          <w:sz w:val="28"/>
          <w:szCs w:val="28"/>
        </w:rPr>
        <w:t>Машу</w:t>
      </w:r>
      <w:r w:rsidRPr="00576C72">
        <w:rPr>
          <w:rFonts w:ascii="Times New Roman" w:hAnsi="Times New Roman" w:cs="Times New Roman"/>
          <w:sz w:val="28"/>
          <w:szCs w:val="28"/>
        </w:rPr>
        <w:t xml:space="preserve"> искупать. Посмотрите, вот у меня на столе два ведерка с водой. В одном ведре горячая вода, в другом холодная.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Сейчас я смешаю холодную и горячую воду. Какая вод</w:t>
      </w:r>
      <w:r>
        <w:rPr>
          <w:rFonts w:ascii="Times New Roman" w:hAnsi="Times New Roman" w:cs="Times New Roman"/>
          <w:sz w:val="28"/>
          <w:szCs w:val="28"/>
        </w:rPr>
        <w:t xml:space="preserve">а получилась?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Дети: - Теплая</w:t>
      </w:r>
    </w:p>
    <w:p w:rsidR="00EE5EB0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- Потрогай, Мила</w:t>
      </w:r>
      <w:r w:rsidRPr="00576C72">
        <w:rPr>
          <w:rFonts w:ascii="Times New Roman" w:hAnsi="Times New Roman" w:cs="Times New Roman"/>
          <w:sz w:val="28"/>
          <w:szCs w:val="28"/>
        </w:rPr>
        <w:t xml:space="preserve">на, какая вода получилась? </w:t>
      </w:r>
    </w:p>
    <w:p w:rsidR="00EE5EB0" w:rsidRPr="00576C72" w:rsidRDefault="00EE5EB0" w:rsidP="00EE5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4737" cy="2409825"/>
            <wp:effectExtent l="19050" t="0" r="4763" b="0"/>
            <wp:docPr id="34" name="Рисунок 1" descr="C:\Users\Welcome\Desktop\2014-02-21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esktop\2014-02-21\0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47" cy="241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Милана: -</w:t>
      </w:r>
      <w:r w:rsidRPr="00576C72">
        <w:rPr>
          <w:rFonts w:ascii="Times New Roman" w:hAnsi="Times New Roman" w:cs="Times New Roman"/>
          <w:sz w:val="28"/>
          <w:szCs w:val="28"/>
        </w:rPr>
        <w:t xml:space="preserve">Теплая.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576C72">
        <w:rPr>
          <w:rFonts w:ascii="Times New Roman" w:hAnsi="Times New Roman" w:cs="Times New Roman"/>
          <w:sz w:val="28"/>
          <w:szCs w:val="28"/>
        </w:rPr>
        <w:t xml:space="preserve"> - Теперь ты, </w:t>
      </w:r>
      <w:r>
        <w:rPr>
          <w:rFonts w:ascii="Times New Roman" w:hAnsi="Times New Roman" w:cs="Times New Roman"/>
          <w:sz w:val="28"/>
          <w:szCs w:val="28"/>
        </w:rPr>
        <w:t xml:space="preserve">Степа . Какая вода получилась?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Степа: -</w:t>
      </w:r>
      <w:r w:rsidRPr="00576C72">
        <w:rPr>
          <w:rFonts w:ascii="Times New Roman" w:hAnsi="Times New Roman" w:cs="Times New Roman"/>
          <w:sz w:val="28"/>
          <w:szCs w:val="28"/>
        </w:rPr>
        <w:t>Теплая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-Давайте все вместе хором скажем ТЕПЛАЯ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Детки, посмотрите, на этом столе есть много разных предметов. Давайте мы с вами выберем, что же нужно для того, чтоб искупать </w:t>
      </w:r>
      <w:r>
        <w:rPr>
          <w:rFonts w:ascii="Times New Roman" w:hAnsi="Times New Roman" w:cs="Times New Roman"/>
          <w:sz w:val="28"/>
          <w:szCs w:val="28"/>
        </w:rPr>
        <w:t xml:space="preserve">Машу.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(мыло, мыльница, полотенце, расческа, ванна, шампунь, мочалка)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Злата</w:t>
      </w:r>
      <w:r w:rsidRPr="00576C72">
        <w:rPr>
          <w:rFonts w:ascii="Times New Roman" w:hAnsi="Times New Roman" w:cs="Times New Roman"/>
          <w:sz w:val="28"/>
          <w:szCs w:val="28"/>
        </w:rPr>
        <w:t xml:space="preserve">, выбери, что нужно, чтобы искупать куклу?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Выб</w:t>
      </w:r>
      <w:r>
        <w:rPr>
          <w:rFonts w:ascii="Times New Roman" w:hAnsi="Times New Roman" w:cs="Times New Roman"/>
          <w:sz w:val="28"/>
          <w:szCs w:val="28"/>
        </w:rPr>
        <w:t>ирает что нужно для этого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Теперь, ты </w:t>
      </w:r>
      <w:r>
        <w:rPr>
          <w:rFonts w:ascii="Times New Roman" w:hAnsi="Times New Roman" w:cs="Times New Roman"/>
          <w:sz w:val="28"/>
          <w:szCs w:val="28"/>
        </w:rPr>
        <w:t>Настя</w:t>
      </w:r>
      <w:r w:rsidRPr="00576C72">
        <w:rPr>
          <w:rFonts w:ascii="Times New Roman" w:hAnsi="Times New Roman" w:cs="Times New Roman"/>
          <w:sz w:val="28"/>
          <w:szCs w:val="28"/>
        </w:rPr>
        <w:t xml:space="preserve">, выбери, что нужно для того, чтоб искупать куклу? Молодцы, детки, вы все правильно выбрали. Где мы будем купать нашу куклу?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-В ванной.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Воспитатель: - Правильно, в ванной. А что нужно сделать </w:t>
      </w:r>
      <w:r>
        <w:rPr>
          <w:rFonts w:ascii="Times New Roman" w:hAnsi="Times New Roman" w:cs="Times New Roman"/>
          <w:sz w:val="28"/>
          <w:szCs w:val="28"/>
        </w:rPr>
        <w:t>Маше</w:t>
      </w:r>
      <w:r w:rsidRPr="00576C72">
        <w:rPr>
          <w:rFonts w:ascii="Times New Roman" w:hAnsi="Times New Roman" w:cs="Times New Roman"/>
          <w:sz w:val="28"/>
          <w:szCs w:val="28"/>
        </w:rPr>
        <w:t xml:space="preserve">, чтобы начать купаться?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Нужно раздеться. </w:t>
      </w:r>
    </w:p>
    <w:p w:rsidR="00EE5EB0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Правильно, ребятки, ее нужно раздеть. А как мы будем ее раздев</w:t>
      </w:r>
      <w:r>
        <w:rPr>
          <w:rFonts w:ascii="Times New Roman" w:hAnsi="Times New Roman" w:cs="Times New Roman"/>
          <w:sz w:val="28"/>
          <w:szCs w:val="28"/>
        </w:rPr>
        <w:t xml:space="preserve">ать? Лиза, скажи что сначала мы ей снимем? </w:t>
      </w:r>
    </w:p>
    <w:p w:rsidR="00EE5EB0" w:rsidRPr="00576C72" w:rsidRDefault="00EE5EB0" w:rsidP="00724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Лиза: - С</w:t>
      </w:r>
      <w:r w:rsidRPr="00576C72">
        <w:rPr>
          <w:rFonts w:ascii="Times New Roman" w:hAnsi="Times New Roman" w:cs="Times New Roman"/>
          <w:sz w:val="28"/>
          <w:szCs w:val="28"/>
        </w:rPr>
        <w:t>нимаем ботинки</w:t>
      </w:r>
      <w:r>
        <w:rPr>
          <w:rFonts w:ascii="Times New Roman" w:hAnsi="Times New Roman" w:cs="Times New Roman"/>
          <w:sz w:val="28"/>
          <w:szCs w:val="28"/>
        </w:rPr>
        <w:t xml:space="preserve">, затем </w:t>
      </w:r>
      <w:r w:rsidRPr="00576C72">
        <w:rPr>
          <w:rFonts w:ascii="Times New Roman" w:hAnsi="Times New Roman" w:cs="Times New Roman"/>
          <w:sz w:val="28"/>
          <w:szCs w:val="28"/>
        </w:rPr>
        <w:t xml:space="preserve"> снимем шапку, потом плащ, платье, штанишки, майку, трус</w:t>
      </w:r>
      <w:r>
        <w:rPr>
          <w:rFonts w:ascii="Times New Roman" w:hAnsi="Times New Roman" w:cs="Times New Roman"/>
          <w:sz w:val="28"/>
          <w:szCs w:val="28"/>
        </w:rPr>
        <w:t xml:space="preserve">ики.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Молодцы, вы все правильно сказали. Вот мы ее и раздели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Посадим </w:t>
      </w:r>
      <w:r>
        <w:rPr>
          <w:rFonts w:ascii="Times New Roman" w:hAnsi="Times New Roman" w:cs="Times New Roman"/>
          <w:sz w:val="28"/>
          <w:szCs w:val="28"/>
        </w:rPr>
        <w:t>Машу</w:t>
      </w:r>
      <w:r w:rsidRPr="00576C72">
        <w:rPr>
          <w:rFonts w:ascii="Times New Roman" w:hAnsi="Times New Roman" w:cs="Times New Roman"/>
          <w:sz w:val="28"/>
          <w:szCs w:val="28"/>
        </w:rPr>
        <w:t xml:space="preserve"> в ванную и начинаем купать.</w:t>
      </w:r>
      <w:r>
        <w:rPr>
          <w:rFonts w:ascii="Times New Roman" w:hAnsi="Times New Roman" w:cs="Times New Roman"/>
          <w:sz w:val="28"/>
          <w:szCs w:val="28"/>
        </w:rPr>
        <w:t xml:space="preserve"> Что сначала мы ей будем мыть?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</w:t>
      </w:r>
      <w:r w:rsidRPr="00576C72">
        <w:rPr>
          <w:rFonts w:ascii="Times New Roman" w:hAnsi="Times New Roman" w:cs="Times New Roman"/>
          <w:sz w:val="28"/>
          <w:szCs w:val="28"/>
        </w:rPr>
        <w:t xml:space="preserve">Голову, спинку.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Правильно, сначала мы ей будем мыть голову. А что нужно, чтобы помыть голову? А чем мы будем мыть голову?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Шампунем.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Умницы, мы голову моем шампунем. Кто хочет помочь в этом? Идем, </w:t>
      </w:r>
      <w:r>
        <w:rPr>
          <w:rFonts w:ascii="Times New Roman" w:hAnsi="Times New Roman" w:cs="Times New Roman"/>
          <w:sz w:val="28"/>
          <w:szCs w:val="28"/>
        </w:rPr>
        <w:t>Аня</w:t>
      </w:r>
      <w:r w:rsidRPr="00576C72">
        <w:rPr>
          <w:rFonts w:ascii="Times New Roman" w:hAnsi="Times New Roman" w:cs="Times New Roman"/>
          <w:sz w:val="28"/>
          <w:szCs w:val="28"/>
        </w:rPr>
        <w:t xml:space="preserve">, давай ты будешь намыливать. А кто хочет воду наливать на голову? Выходит ребенок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-Вот какие, молодцы!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Читаю: Хлоп-хлоп ручками,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Полон мыла таз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Ты не трогай Катенька,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Мыльной ручкой глаз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Ну вот, </w:t>
      </w:r>
      <w:r>
        <w:rPr>
          <w:rFonts w:ascii="Times New Roman" w:hAnsi="Times New Roman" w:cs="Times New Roman"/>
          <w:sz w:val="28"/>
          <w:szCs w:val="28"/>
        </w:rPr>
        <w:t>Маша</w:t>
      </w:r>
      <w:r w:rsidRPr="00576C72">
        <w:rPr>
          <w:rFonts w:ascii="Times New Roman" w:hAnsi="Times New Roman" w:cs="Times New Roman"/>
          <w:sz w:val="28"/>
          <w:szCs w:val="28"/>
        </w:rPr>
        <w:t xml:space="preserve">, головка чистая. Теперь помоем ручки, ножки, спинку. Ребятки, скажите, пожалуйста, чем мы будем мыть ручки, ножки и спинку?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Мылом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Правильно, мылом. А где живет наше мыло?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В мыльнице.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Да в мыльнице. Мыльница – это домик для мыла. Вот она какая. Показываю, скажи мыльница (спрашиваю 2-3 ребенка)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- Дав</w:t>
      </w:r>
      <w:r>
        <w:rPr>
          <w:rFonts w:ascii="Times New Roman" w:hAnsi="Times New Roman" w:cs="Times New Roman"/>
          <w:sz w:val="28"/>
          <w:szCs w:val="28"/>
        </w:rPr>
        <w:t>айте все вместе скажем МЫЛЬНИЦА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Что еще нужно для чистого мытья?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Мочалка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Правильно, мочалка.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Юля</w:t>
      </w:r>
      <w:r w:rsidRPr="00576C72">
        <w:rPr>
          <w:rFonts w:ascii="Times New Roman" w:hAnsi="Times New Roman" w:cs="Times New Roman"/>
          <w:sz w:val="28"/>
          <w:szCs w:val="28"/>
        </w:rPr>
        <w:t>, повтори, пожалуйста, МОЧАЛКА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</w:t>
      </w:r>
      <w:r w:rsidRPr="00576C72">
        <w:rPr>
          <w:rFonts w:ascii="Times New Roman" w:hAnsi="Times New Roman" w:cs="Times New Roman"/>
          <w:sz w:val="28"/>
          <w:szCs w:val="28"/>
        </w:rPr>
        <w:t xml:space="preserve">, повтори МОЧАЛКА. А теперь все хором мочалка.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Молодцы. А давайте потрог</w:t>
      </w:r>
      <w:r>
        <w:rPr>
          <w:rFonts w:ascii="Times New Roman" w:hAnsi="Times New Roman" w:cs="Times New Roman"/>
          <w:sz w:val="28"/>
          <w:szCs w:val="28"/>
        </w:rPr>
        <w:t xml:space="preserve">аем мочалку руками. Какая она?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</w:t>
      </w:r>
      <w:r w:rsidRPr="00576C72">
        <w:rPr>
          <w:rFonts w:ascii="Times New Roman" w:hAnsi="Times New Roman" w:cs="Times New Roman"/>
          <w:sz w:val="28"/>
          <w:szCs w:val="28"/>
        </w:rPr>
        <w:t xml:space="preserve">Мягкая, с дырочками, мокрая, т. д.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Правильно, молодцы! Что нужно сделать</w:t>
      </w:r>
      <w:r>
        <w:rPr>
          <w:rFonts w:ascii="Times New Roman" w:hAnsi="Times New Roman" w:cs="Times New Roman"/>
          <w:sz w:val="28"/>
          <w:szCs w:val="28"/>
        </w:rPr>
        <w:t xml:space="preserve">, чтобы мочалка стала мыльной?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</w:t>
      </w:r>
      <w:r w:rsidRPr="00576C72">
        <w:rPr>
          <w:rFonts w:ascii="Times New Roman" w:hAnsi="Times New Roman" w:cs="Times New Roman"/>
          <w:sz w:val="28"/>
          <w:szCs w:val="28"/>
        </w:rPr>
        <w:t xml:space="preserve"> Намылить.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-Правильно, н</w:t>
      </w:r>
      <w:r>
        <w:rPr>
          <w:rFonts w:ascii="Times New Roman" w:hAnsi="Times New Roman" w:cs="Times New Roman"/>
          <w:sz w:val="28"/>
          <w:szCs w:val="28"/>
        </w:rPr>
        <w:t xml:space="preserve">ужно намылить. </w:t>
      </w:r>
      <w:r w:rsidRPr="00576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все хором, 3-4 намылить</w:t>
      </w:r>
    </w:p>
    <w:p w:rsidR="00EE5EB0" w:rsidRPr="00576C72" w:rsidRDefault="00EE5EB0" w:rsidP="007248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Ребятки, кто хочет намылить мочалку? Выходит ребенок и намыливает мочалку. А кто хочет потереть ручки, ножки, спинку? Выходит желающий.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Читаю Будет мыло пениться,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И грязь куда-то денется.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Теплую водичку льем на нашу </w:t>
      </w:r>
      <w:r>
        <w:rPr>
          <w:rFonts w:ascii="Times New Roman" w:hAnsi="Times New Roman" w:cs="Times New Roman"/>
          <w:sz w:val="28"/>
          <w:szCs w:val="28"/>
        </w:rPr>
        <w:t>Машу</w:t>
      </w:r>
      <w:r w:rsidRPr="00576C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Глаз, купайся, шейка, мойся;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грязь, смывайся хорошенько!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здравствует мыло душистое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lastRenderedPageBreak/>
        <w:t xml:space="preserve"> И полотенце пушистое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И густой гребешок.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-Вот мы с вами и помыли нашу </w:t>
      </w:r>
      <w:r>
        <w:rPr>
          <w:rFonts w:ascii="Times New Roman" w:hAnsi="Times New Roman" w:cs="Times New Roman"/>
          <w:sz w:val="28"/>
          <w:szCs w:val="28"/>
        </w:rPr>
        <w:t>Машу</w:t>
      </w:r>
      <w:r w:rsidRPr="00576C72">
        <w:rPr>
          <w:rFonts w:ascii="Times New Roman" w:hAnsi="Times New Roman" w:cs="Times New Roman"/>
          <w:sz w:val="28"/>
          <w:szCs w:val="28"/>
        </w:rPr>
        <w:t xml:space="preserve">. Теперь смоем пену тёплой водичкой. - </w:t>
      </w:r>
      <w:r>
        <w:rPr>
          <w:rFonts w:ascii="Times New Roman" w:hAnsi="Times New Roman" w:cs="Times New Roman"/>
          <w:sz w:val="28"/>
          <w:szCs w:val="28"/>
        </w:rPr>
        <w:t>Степа</w:t>
      </w:r>
      <w:r w:rsidRPr="00576C72">
        <w:rPr>
          <w:rFonts w:ascii="Times New Roman" w:hAnsi="Times New Roman" w:cs="Times New Roman"/>
          <w:sz w:val="28"/>
          <w:szCs w:val="28"/>
        </w:rPr>
        <w:t xml:space="preserve">, помоги наливать водичку на </w:t>
      </w:r>
      <w:r>
        <w:rPr>
          <w:rFonts w:ascii="Times New Roman" w:hAnsi="Times New Roman" w:cs="Times New Roman"/>
          <w:sz w:val="28"/>
          <w:szCs w:val="28"/>
        </w:rPr>
        <w:t xml:space="preserve">Машу.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Степа</w:t>
      </w:r>
      <w:r w:rsidRPr="00576C72">
        <w:rPr>
          <w:rFonts w:ascii="Times New Roman" w:hAnsi="Times New Roman" w:cs="Times New Roman"/>
          <w:sz w:val="28"/>
          <w:szCs w:val="28"/>
        </w:rPr>
        <w:t xml:space="preserve"> наливает водичку. Читаю: А водичка булькает,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водичка пенится.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Машенька</w:t>
      </w:r>
      <w:r w:rsidRPr="00576C72">
        <w:rPr>
          <w:rFonts w:ascii="Times New Roman" w:hAnsi="Times New Roman" w:cs="Times New Roman"/>
          <w:sz w:val="28"/>
          <w:szCs w:val="28"/>
        </w:rPr>
        <w:t xml:space="preserve"> помоется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Причешется, оденется.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-Ну вот, теперь </w:t>
      </w:r>
      <w:r>
        <w:rPr>
          <w:rFonts w:ascii="Times New Roman" w:hAnsi="Times New Roman" w:cs="Times New Roman"/>
          <w:sz w:val="28"/>
          <w:szCs w:val="28"/>
        </w:rPr>
        <w:t>Машенька</w:t>
      </w:r>
      <w:r w:rsidRPr="00576C72">
        <w:rPr>
          <w:rFonts w:ascii="Times New Roman" w:hAnsi="Times New Roman" w:cs="Times New Roman"/>
          <w:sz w:val="28"/>
          <w:szCs w:val="28"/>
        </w:rPr>
        <w:t xml:space="preserve"> чистенькая. Только наша </w:t>
      </w:r>
      <w:r>
        <w:rPr>
          <w:rFonts w:ascii="Times New Roman" w:hAnsi="Times New Roman" w:cs="Times New Roman"/>
          <w:sz w:val="28"/>
          <w:szCs w:val="28"/>
        </w:rPr>
        <w:t>Маша</w:t>
      </w:r>
      <w:r w:rsidRPr="00576C72">
        <w:rPr>
          <w:rFonts w:ascii="Times New Roman" w:hAnsi="Times New Roman" w:cs="Times New Roman"/>
          <w:sz w:val="28"/>
          <w:szCs w:val="28"/>
        </w:rPr>
        <w:t xml:space="preserve"> совсем мокрая. Как же ей помочь? </w:t>
      </w:r>
    </w:p>
    <w:p w:rsidR="00EE5EB0" w:rsidRPr="00576C72" w:rsidRDefault="00EE5EB0" w:rsidP="007248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Дети:</w:t>
      </w:r>
      <w:r>
        <w:rPr>
          <w:rFonts w:ascii="Times New Roman" w:hAnsi="Times New Roman" w:cs="Times New Roman"/>
          <w:sz w:val="28"/>
          <w:szCs w:val="28"/>
        </w:rPr>
        <w:t xml:space="preserve"> Надо вытереться полотенцем.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-Правильно, надо вытереться полотенцем. Давайте мы нашу </w:t>
      </w:r>
      <w:r>
        <w:rPr>
          <w:rFonts w:ascii="Times New Roman" w:hAnsi="Times New Roman" w:cs="Times New Roman"/>
          <w:sz w:val="28"/>
          <w:szCs w:val="28"/>
        </w:rPr>
        <w:t>Машу</w:t>
      </w:r>
      <w:r w:rsidRPr="00576C72">
        <w:rPr>
          <w:rFonts w:ascii="Times New Roman" w:hAnsi="Times New Roman" w:cs="Times New Roman"/>
          <w:sz w:val="28"/>
          <w:szCs w:val="28"/>
        </w:rPr>
        <w:t xml:space="preserve"> вытрем сухим полотенцем. Вот теперь наша </w:t>
      </w:r>
      <w:r>
        <w:rPr>
          <w:rFonts w:ascii="Times New Roman" w:hAnsi="Times New Roman" w:cs="Times New Roman"/>
          <w:sz w:val="28"/>
          <w:szCs w:val="28"/>
        </w:rPr>
        <w:t>Маша</w:t>
      </w:r>
      <w:r w:rsidRPr="00576C72">
        <w:rPr>
          <w:rFonts w:ascii="Times New Roman" w:hAnsi="Times New Roman" w:cs="Times New Roman"/>
          <w:sz w:val="28"/>
          <w:szCs w:val="28"/>
        </w:rPr>
        <w:t xml:space="preserve"> чистенькая, сухая.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Сейчас мы оденем ей чистенький халатик, причешем. - А чем ж</w:t>
      </w:r>
      <w:r>
        <w:rPr>
          <w:rFonts w:ascii="Times New Roman" w:hAnsi="Times New Roman" w:cs="Times New Roman"/>
          <w:sz w:val="28"/>
          <w:szCs w:val="28"/>
        </w:rPr>
        <w:t xml:space="preserve">е мы будем причесывать волосы?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Леша</w:t>
      </w:r>
      <w:r w:rsidRPr="00576C72">
        <w:rPr>
          <w:rFonts w:ascii="Times New Roman" w:hAnsi="Times New Roman" w:cs="Times New Roman"/>
          <w:sz w:val="28"/>
          <w:szCs w:val="28"/>
        </w:rPr>
        <w:t xml:space="preserve">, покажи пожалуйста, чем же мы будем причесывать </w:t>
      </w:r>
      <w:r>
        <w:rPr>
          <w:rFonts w:ascii="Times New Roman" w:hAnsi="Times New Roman" w:cs="Times New Roman"/>
          <w:sz w:val="28"/>
          <w:szCs w:val="28"/>
        </w:rPr>
        <w:t>Машу</w:t>
      </w:r>
      <w:r w:rsidRPr="00576C72">
        <w:rPr>
          <w:rFonts w:ascii="Times New Roman" w:hAnsi="Times New Roman" w:cs="Times New Roman"/>
          <w:sz w:val="28"/>
          <w:szCs w:val="28"/>
        </w:rPr>
        <w:t>? Показывает расческу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Воспитатель: - Скажи, что это?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Ребенок: - Расческа.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Андрюша,</w:t>
      </w:r>
      <w:r w:rsidRPr="00576C72">
        <w:rPr>
          <w:rFonts w:ascii="Times New Roman" w:hAnsi="Times New Roman" w:cs="Times New Roman"/>
          <w:sz w:val="28"/>
          <w:szCs w:val="28"/>
        </w:rPr>
        <w:t xml:space="preserve"> скажи расческа (спрашиваю 2-3 детей) Теперь хором расческа. Молодцы! А кто хочет расчесать </w:t>
      </w:r>
      <w:r>
        <w:rPr>
          <w:rFonts w:ascii="Times New Roman" w:hAnsi="Times New Roman" w:cs="Times New Roman"/>
          <w:sz w:val="28"/>
          <w:szCs w:val="28"/>
        </w:rPr>
        <w:t>Машу</w:t>
      </w:r>
      <w:r w:rsidRPr="00576C72">
        <w:rPr>
          <w:rFonts w:ascii="Times New Roman" w:hAnsi="Times New Roman" w:cs="Times New Roman"/>
          <w:sz w:val="28"/>
          <w:szCs w:val="28"/>
        </w:rPr>
        <w:t xml:space="preserve">? Выходит ребенок, расчесывает куклу.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Ой, а наша кукла что-то зевает? Наверно спать хочет. Давайте ребятки мы ей споем песенку и уложим в к</w:t>
      </w:r>
      <w:r>
        <w:rPr>
          <w:rFonts w:ascii="Times New Roman" w:hAnsi="Times New Roman" w:cs="Times New Roman"/>
          <w:sz w:val="28"/>
          <w:szCs w:val="28"/>
        </w:rPr>
        <w:t xml:space="preserve">ровать. Кто хочет покачать её?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Выходит ребенок, качает куклу. </w:t>
      </w:r>
    </w:p>
    <w:p w:rsidR="00EE5EB0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А мы вс</w:t>
      </w:r>
      <w:r>
        <w:rPr>
          <w:rFonts w:ascii="Times New Roman" w:hAnsi="Times New Roman" w:cs="Times New Roman"/>
          <w:sz w:val="28"/>
          <w:szCs w:val="28"/>
        </w:rPr>
        <w:t>е вместе споем ей колыбельную.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>Баю баюшки-баю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Не ложись на краю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то серенький волчок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Придет, схватит за бочок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Ты Волчок не ходи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Нашу </w:t>
      </w:r>
      <w:r>
        <w:rPr>
          <w:rFonts w:ascii="Times New Roman" w:hAnsi="Times New Roman" w:cs="Times New Roman"/>
          <w:sz w:val="28"/>
          <w:szCs w:val="28"/>
        </w:rPr>
        <w:t>Машу</w:t>
      </w:r>
      <w:r w:rsidRPr="00576C72">
        <w:rPr>
          <w:rFonts w:ascii="Times New Roman" w:hAnsi="Times New Roman" w:cs="Times New Roman"/>
          <w:sz w:val="28"/>
          <w:szCs w:val="28"/>
        </w:rPr>
        <w:t xml:space="preserve"> не буди.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Наша куколка заснула….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Давайте положим её в кроватку, и укроем одеялом.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Кто хочет укрыть ее одеялом? </w:t>
      </w:r>
    </w:p>
    <w:p w:rsidR="006D5446" w:rsidRDefault="00EE5EB0" w:rsidP="006D5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Выходит желающий</w:t>
      </w:r>
    </w:p>
    <w:p w:rsidR="00EE5EB0" w:rsidRPr="006D5446" w:rsidRDefault="00EE5EB0" w:rsidP="006D5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8DD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Воспитатель: - Ребятки, что мы с вами сегодня делали?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Дети: - Купали </w:t>
      </w:r>
      <w:r>
        <w:rPr>
          <w:rFonts w:ascii="Times New Roman" w:hAnsi="Times New Roman" w:cs="Times New Roman"/>
          <w:sz w:val="28"/>
          <w:szCs w:val="28"/>
        </w:rPr>
        <w:t>Машу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- В какой воде мы ее купали?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В теплой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Чем мы ее мыли? 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Мылом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Посмотрите ребятки, вода в ванной грязная и мыльная. Давайте повторяем хором, 3-4 ГРЯЗНАЯ и МЫЛЬНАЯ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Ее надо вылить</w:t>
      </w:r>
    </w:p>
    <w:p w:rsidR="00EE5EB0" w:rsidRPr="00576C7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t xml:space="preserve"> Воспитатель: - Сейчас я вылью, воду, а ты </w:t>
      </w:r>
      <w:r>
        <w:rPr>
          <w:rFonts w:ascii="Times New Roman" w:hAnsi="Times New Roman" w:cs="Times New Roman"/>
          <w:sz w:val="28"/>
          <w:szCs w:val="28"/>
        </w:rPr>
        <w:t xml:space="preserve">Андрей </w:t>
      </w:r>
      <w:r w:rsidRPr="00576C72">
        <w:rPr>
          <w:rFonts w:ascii="Times New Roman" w:hAnsi="Times New Roman" w:cs="Times New Roman"/>
          <w:sz w:val="28"/>
          <w:szCs w:val="28"/>
        </w:rPr>
        <w:t xml:space="preserve"> помоги мне, пожалуйста, убрать мыло. А </w:t>
      </w:r>
      <w:r>
        <w:rPr>
          <w:rFonts w:ascii="Times New Roman" w:hAnsi="Times New Roman" w:cs="Times New Roman"/>
          <w:sz w:val="28"/>
          <w:szCs w:val="28"/>
        </w:rPr>
        <w:t>Яна</w:t>
      </w:r>
      <w:r w:rsidRPr="00576C72">
        <w:rPr>
          <w:rFonts w:ascii="Times New Roman" w:hAnsi="Times New Roman" w:cs="Times New Roman"/>
          <w:sz w:val="28"/>
          <w:szCs w:val="28"/>
        </w:rPr>
        <w:t xml:space="preserve"> поможет убрать полотенце. </w:t>
      </w:r>
    </w:p>
    <w:p w:rsidR="00EE5EB0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C72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Воспитатель: - Молодцы, ребятки, спасибо.</w:t>
      </w:r>
    </w:p>
    <w:p w:rsidR="00EE5EB0" w:rsidRDefault="00EE5EB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E5EB0" w:rsidRDefault="00EE5EB0" w:rsidP="00EE5EB0"/>
    <w:p w:rsidR="00EE5EB0" w:rsidRDefault="00EE5EB0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E7563D" w:rsidRDefault="00E7563D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E7563D" w:rsidRDefault="00E7563D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724881" w:rsidRDefault="00724881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724881" w:rsidRDefault="00724881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724881" w:rsidRDefault="00724881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724881" w:rsidRDefault="00724881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724881" w:rsidRDefault="00724881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6850E8" w:rsidRDefault="006850E8" w:rsidP="006850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МУНИЦИПАЛЬНОЕ </w:t>
      </w:r>
      <w:r w:rsidR="005D6E6D">
        <w:rPr>
          <w:rFonts w:ascii="Times New Roman" w:hAnsi="Times New Roman" w:cs="Times New Roman"/>
          <w:b/>
          <w:sz w:val="20"/>
          <w:szCs w:val="20"/>
        </w:rPr>
        <w:t xml:space="preserve">ОШКОЛЬНОЕ </w:t>
      </w:r>
      <w:r>
        <w:rPr>
          <w:rFonts w:ascii="Times New Roman" w:hAnsi="Times New Roman" w:cs="Times New Roman"/>
          <w:b/>
          <w:sz w:val="20"/>
          <w:szCs w:val="20"/>
        </w:rPr>
        <w:t>ОБРАЗОВАТЕЛЬНОЕ УЧРЕЖДЕНИЕ</w:t>
      </w:r>
    </w:p>
    <w:p w:rsidR="006850E8" w:rsidRPr="00EB3FEB" w:rsidRDefault="006850E8" w:rsidP="006850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ДЕТСКИЙ САД </w:t>
      </w:r>
      <w:r w:rsidRPr="00EB3FEB">
        <w:rPr>
          <w:rFonts w:ascii="Times New Roman" w:hAnsi="Times New Roman" w:cs="Times New Roman"/>
          <w:b/>
          <w:sz w:val="20"/>
          <w:szCs w:val="20"/>
        </w:rPr>
        <w:t>ОБЩЕРАЗВИВАЮЩЕГО ВИДА  № 39 «Ягодка»</w:t>
      </w:r>
    </w:p>
    <w:p w:rsidR="006850E8" w:rsidRDefault="006850E8" w:rsidP="006850E8">
      <w:pPr>
        <w:spacing w:after="0"/>
        <w:jc w:val="center"/>
      </w:pPr>
      <w:r w:rsidRPr="00EB3FEB">
        <w:rPr>
          <w:rFonts w:ascii="Times New Roman" w:hAnsi="Times New Roman" w:cs="Times New Roman"/>
          <w:sz w:val="20"/>
          <w:szCs w:val="20"/>
        </w:rPr>
        <w:t xml:space="preserve">ул. Молодежная д.7, д. Полбино Егорьевского района Московской области т.8(49640)54367;   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B3FEB">
        <w:rPr>
          <w:rFonts w:ascii="Times New Roman" w:hAnsi="Times New Roman" w:cs="Times New Roman"/>
          <w:sz w:val="20"/>
          <w:szCs w:val="20"/>
        </w:rPr>
        <w:t>-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EB3FEB">
        <w:rPr>
          <w:rFonts w:ascii="Times New Roman" w:hAnsi="Times New Roman" w:cs="Times New Roman"/>
          <w:sz w:val="20"/>
          <w:szCs w:val="20"/>
        </w:rPr>
        <w:t>:</w:t>
      </w:r>
      <w:r w:rsidRPr="00EB3FEB">
        <w:rPr>
          <w:rStyle w:val="val"/>
          <w:rFonts w:ascii="Times New Roman" w:hAnsi="Times New Roman" w:cs="Times New Roman"/>
          <w:sz w:val="20"/>
          <w:szCs w:val="20"/>
        </w:rPr>
        <w:t>dc39jagodka</w:t>
      </w:r>
    </w:p>
    <w:p w:rsidR="006850E8" w:rsidRPr="006850E8" w:rsidRDefault="006850E8" w:rsidP="006850E8">
      <w:pPr>
        <w:jc w:val="center"/>
      </w:pPr>
      <w:r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_____________________________________________________________________________________________________________________________</w:t>
      </w:r>
    </w:p>
    <w:p w:rsidR="006850E8" w:rsidRDefault="006850E8" w:rsidP="006850E8">
      <w:pPr>
        <w:jc w:val="center"/>
        <w:rPr>
          <w:rFonts w:ascii="Times New Roman" w:hAnsi="Times New Roman" w:cs="Times New Roman"/>
          <w:b/>
          <w:i/>
          <w:color w:val="000066"/>
          <w:sz w:val="56"/>
          <w:szCs w:val="56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850E8" w:rsidRPr="006850E8" w:rsidRDefault="006850E8" w:rsidP="00EE5EB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EE5EB0" w:rsidRDefault="00EE5EB0" w:rsidP="00EE5EB0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EE5EB0" w:rsidRPr="00EE5EB0" w:rsidRDefault="00EE5EB0" w:rsidP="00EE5EB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color w:val="000066"/>
          <w:sz w:val="96"/>
          <w:szCs w:val="96"/>
        </w:rPr>
      </w:pPr>
      <w:r w:rsidRPr="00EE5EB0">
        <w:rPr>
          <w:rFonts w:ascii="Times New Roman" w:hAnsi="Times New Roman" w:cs="Times New Roman"/>
          <w:b/>
          <w:i/>
          <w:color w:val="000066"/>
          <w:sz w:val="96"/>
          <w:szCs w:val="96"/>
        </w:rPr>
        <w:t xml:space="preserve">Конспект ООД </w:t>
      </w:r>
    </w:p>
    <w:p w:rsidR="00EE5EB0" w:rsidRPr="00EE5EB0" w:rsidRDefault="00EE5EB0" w:rsidP="00EE5EB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color w:val="0000FF"/>
          <w:sz w:val="96"/>
          <w:szCs w:val="96"/>
        </w:rPr>
      </w:pPr>
      <w:r w:rsidRPr="00EE5EB0">
        <w:rPr>
          <w:rFonts w:ascii="Times New Roman" w:hAnsi="Times New Roman" w:cs="Times New Roman"/>
          <w:b/>
          <w:i/>
          <w:color w:val="0000FF"/>
          <w:sz w:val="96"/>
          <w:szCs w:val="96"/>
        </w:rPr>
        <w:t>Тема: «Такие разные предметы»</w:t>
      </w:r>
    </w:p>
    <w:p w:rsidR="00EE5EB0" w:rsidRDefault="00EE5EB0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268F" w:rsidRDefault="0009268F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268F" w:rsidRDefault="0009268F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7248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Pr="00243055" w:rsidRDefault="0009268F" w:rsidP="0009268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  <w:r w:rsidR="00EE5EB0" w:rsidRPr="00243055">
        <w:rPr>
          <w:rFonts w:ascii="Times New Roman" w:hAnsi="Times New Roman" w:cs="Times New Roman"/>
          <w:sz w:val="32"/>
          <w:szCs w:val="32"/>
        </w:rPr>
        <w:t>Подготовила воспитатель:</w:t>
      </w:r>
    </w:p>
    <w:p w:rsidR="00EE5EB0" w:rsidRPr="00243055" w:rsidRDefault="0009268F" w:rsidP="0009268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  <w:r w:rsidR="00724881">
        <w:rPr>
          <w:rFonts w:ascii="Times New Roman" w:hAnsi="Times New Roman" w:cs="Times New Roman"/>
          <w:sz w:val="32"/>
          <w:szCs w:val="32"/>
        </w:rPr>
        <w:t>Комкина Мария Сергеевна</w:t>
      </w:r>
    </w:p>
    <w:p w:rsidR="0009268F" w:rsidRPr="00F873A2" w:rsidRDefault="0009268F" w:rsidP="000926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5EB0" w:rsidRPr="00FC0CE7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Программное содержание: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-распознавание предметов, имеющих круглую и квадратную форму (куб, шар)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-обогащение активного словаря детей по теме;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-совершенствование двигательной активности;</w:t>
      </w:r>
    </w:p>
    <w:p w:rsidR="00EE5EB0" w:rsidRPr="00F873A2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-формирование коммуникативных отношений. </w:t>
      </w:r>
    </w:p>
    <w:p w:rsidR="00EE5EB0" w:rsidRPr="00FC0CE7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CE7">
        <w:rPr>
          <w:rFonts w:ascii="Times New Roman" w:hAnsi="Times New Roman" w:cs="Times New Roman"/>
          <w:b/>
          <w:sz w:val="28"/>
          <w:szCs w:val="28"/>
        </w:rPr>
        <w:t xml:space="preserve"> Материал и оборудование:</w:t>
      </w:r>
    </w:p>
    <w:p w:rsidR="00EE5EB0" w:rsidRPr="00F873A2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кукла, геометрические фигуры: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3A2">
        <w:rPr>
          <w:rFonts w:ascii="Times New Roman" w:hAnsi="Times New Roman" w:cs="Times New Roman"/>
          <w:sz w:val="28"/>
          <w:szCs w:val="28"/>
        </w:rPr>
        <w:t>шар, куб;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3A2">
        <w:rPr>
          <w:rFonts w:ascii="Times New Roman" w:hAnsi="Times New Roman" w:cs="Times New Roman"/>
          <w:sz w:val="28"/>
          <w:szCs w:val="28"/>
        </w:rPr>
        <w:t xml:space="preserve">домики-вкладыши, руль. </w:t>
      </w:r>
    </w:p>
    <w:p w:rsidR="00EE5EB0" w:rsidRPr="00FC0CE7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</w:t>
      </w:r>
      <w:r w:rsidRPr="00FC0CE7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1. Организационный момент.  (стук в дверь)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3A2">
        <w:rPr>
          <w:rFonts w:ascii="Times New Roman" w:hAnsi="Times New Roman" w:cs="Times New Roman"/>
          <w:sz w:val="28"/>
          <w:szCs w:val="28"/>
        </w:rPr>
        <w:t xml:space="preserve">-Ребята, к нам в гости пришла кукла Катя. Здравствуй, Катя. Посмотрите, какую чудесную коробочку она принесла.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2. Дидактическая игра"Достань предмет"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Дети встают вокруг воспитателя. Воспитатель встряхивает коробочку.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-Да она не пустая и в ней что-то гремит. Сейчас проверим, что в ней спрятано.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Опускает руку в отверстие и поочерёдно достаёт куб, шар, при этом называя какой формы предмет. </w:t>
      </w:r>
    </w:p>
    <w:p w:rsidR="006850E8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Приглашает детей принять участие в игре.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Каждый ребёнок достаёт предмет, называет какой он формы. Если ребёнок затрудняется, воспитатель помогает и просит затем, чтобы ребёнок повторил правильный ответ. </w:t>
      </w:r>
    </w:p>
    <w:p w:rsidR="00EE5EB0" w:rsidRPr="00F873A2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После того, как все дети достали предметы из коробочки, воспитатель встряхивает её, показывая этим, что она пустая. Хвалит детей, за то, что все справились. </w:t>
      </w:r>
    </w:p>
    <w:p w:rsidR="00EE5EB0" w:rsidRPr="006267F9" w:rsidRDefault="00EE5EB0" w:rsidP="00EE5E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</w:t>
      </w:r>
      <w:r w:rsidRPr="00FC0CE7">
        <w:rPr>
          <w:rFonts w:ascii="Times New Roman" w:hAnsi="Times New Roman" w:cs="Times New Roman"/>
          <w:b/>
          <w:sz w:val="28"/>
          <w:szCs w:val="28"/>
        </w:rPr>
        <w:t>Физкультминутка "Едет весело машина"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Воспитатель: Хотите прокатиться на машине? Пойдёмте в гараж.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В руки руль скорей берите,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Да моторчик заводите,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Накачаем дружно шины,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Едет весело машина.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Стой, машина, стой мотор!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Перед нами светофор,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Загорелся красный свет,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Значит нам проезда нет.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Зелёный свет для нас горит-</w:t>
      </w:r>
    </w:p>
    <w:p w:rsidR="00EE5EB0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Это значит, путь открыт.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Pr="00F873A2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3A2">
        <w:rPr>
          <w:rFonts w:ascii="Times New Roman" w:hAnsi="Times New Roman" w:cs="Times New Roman"/>
          <w:sz w:val="28"/>
          <w:szCs w:val="28"/>
        </w:rPr>
        <w:t xml:space="preserve"> Основная часть. Кл</w:t>
      </w:r>
      <w:r>
        <w:rPr>
          <w:rFonts w:ascii="Times New Roman" w:hAnsi="Times New Roman" w:cs="Times New Roman"/>
          <w:sz w:val="28"/>
          <w:szCs w:val="28"/>
        </w:rPr>
        <w:t>ассификация предметов по форме.</w:t>
      </w:r>
    </w:p>
    <w:p w:rsidR="00EE5EB0" w:rsidRPr="00F873A2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Воспитатель приглашает всех подойти к столу (на столе разложены домики-вкладыши)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-Ребята, посмотрите, кукла Катя принесла для нас сказочные домики. Домики с окошечками, а окошечки разной формы. Это окошечко круглой формы. </w:t>
      </w:r>
    </w:p>
    <w:p w:rsidR="0026617D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Воспитатель обводит пальчиком окошечко и предлагает сделать то же самое детям, проговаривая, что это окошечко имеет форму круга. Просит найти окошечко такой же формы.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lastRenderedPageBreak/>
        <w:t xml:space="preserve"> Затем воспитатель проделывает всё то же с отверстием для окошечка квадратной формы.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корзинку, где лежат геометрические фигуры шар и куб.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- Ребята, а в корзине лежат жители сказочного домика шар и куб. Они долго гуляли по улице и теперь очень хотят в свои домики. Поможем им?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детей, что шар размещаем в окошечко круглой формы, а куб в окошечко квадратной формы. </w:t>
      </w:r>
    </w:p>
    <w:p w:rsidR="0026617D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Дети размещают куб</w:t>
      </w:r>
      <w:r w:rsidR="0026617D">
        <w:rPr>
          <w:rFonts w:ascii="Times New Roman" w:hAnsi="Times New Roman" w:cs="Times New Roman"/>
          <w:sz w:val="28"/>
          <w:szCs w:val="28"/>
        </w:rPr>
        <w:t xml:space="preserve">, квадрат </w:t>
      </w:r>
      <w:r w:rsidRPr="00F873A2">
        <w:rPr>
          <w:rFonts w:ascii="Times New Roman" w:hAnsi="Times New Roman" w:cs="Times New Roman"/>
          <w:sz w:val="28"/>
          <w:szCs w:val="28"/>
        </w:rPr>
        <w:t xml:space="preserve"> и шар в соответствующие окошечки, воспитатель помогает, подбадривает. </w:t>
      </w:r>
    </w:p>
    <w:p w:rsidR="00EE5EB0" w:rsidRPr="00F873A2" w:rsidRDefault="00EE5EB0" w:rsidP="00EE5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 -Ребята, вы сегодня всё хорошо и правильно сделали. Вы все просто молодцы! </w:t>
      </w:r>
    </w:p>
    <w:p w:rsidR="00EE5EB0" w:rsidRDefault="00EE5EB0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Воспитатель берёт куклу Катю и приглашает детей поиграть с кубиками и шариками. Дети самостоятельно по интересу выбирают себе занятие: катают шарики или строят постройки из кубиков.</w:t>
      </w: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EE5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17D" w:rsidRDefault="0026617D" w:rsidP="002661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МУНИЦИПАЛЬНОЕ </w:t>
      </w:r>
      <w:r w:rsidR="005D6E6D">
        <w:rPr>
          <w:rFonts w:ascii="Times New Roman" w:hAnsi="Times New Roman" w:cs="Times New Roman"/>
          <w:b/>
          <w:sz w:val="20"/>
          <w:szCs w:val="20"/>
        </w:rPr>
        <w:t xml:space="preserve">ДОШКОЛЬНОЕ </w:t>
      </w:r>
      <w:r>
        <w:rPr>
          <w:rFonts w:ascii="Times New Roman" w:hAnsi="Times New Roman" w:cs="Times New Roman"/>
          <w:b/>
          <w:sz w:val="20"/>
          <w:szCs w:val="20"/>
        </w:rPr>
        <w:t>ОБРАЗОВАТЕЛЬНОЕ УЧРЕЖДЕНИЕ</w:t>
      </w:r>
    </w:p>
    <w:p w:rsidR="0026617D" w:rsidRPr="00EB3FEB" w:rsidRDefault="0026617D" w:rsidP="002661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ДЕТСКИЙ САД </w:t>
      </w:r>
      <w:r w:rsidRPr="00EB3FEB">
        <w:rPr>
          <w:rFonts w:ascii="Times New Roman" w:hAnsi="Times New Roman" w:cs="Times New Roman"/>
          <w:b/>
          <w:sz w:val="20"/>
          <w:szCs w:val="20"/>
        </w:rPr>
        <w:t>ОБЩЕРАЗВИВАЮЩЕГО ВИДА  № 39 «Ягодка»</w:t>
      </w:r>
    </w:p>
    <w:p w:rsidR="0026617D" w:rsidRDefault="0026617D" w:rsidP="0026617D">
      <w:pPr>
        <w:spacing w:after="0"/>
        <w:jc w:val="center"/>
      </w:pPr>
      <w:r w:rsidRPr="00EB3FEB">
        <w:rPr>
          <w:rFonts w:ascii="Times New Roman" w:hAnsi="Times New Roman" w:cs="Times New Roman"/>
          <w:sz w:val="20"/>
          <w:szCs w:val="20"/>
        </w:rPr>
        <w:t xml:space="preserve">ул. Молодежная д.7, д. Полбино Егорьевского района Московской области т.8(49640)54367;   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B3FEB">
        <w:rPr>
          <w:rFonts w:ascii="Times New Roman" w:hAnsi="Times New Roman" w:cs="Times New Roman"/>
          <w:sz w:val="20"/>
          <w:szCs w:val="20"/>
        </w:rPr>
        <w:t>-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EB3FEB">
        <w:rPr>
          <w:rFonts w:ascii="Times New Roman" w:hAnsi="Times New Roman" w:cs="Times New Roman"/>
          <w:sz w:val="20"/>
          <w:szCs w:val="20"/>
        </w:rPr>
        <w:t>:</w:t>
      </w:r>
      <w:r w:rsidRPr="00EB3FEB">
        <w:rPr>
          <w:rStyle w:val="val"/>
          <w:rFonts w:ascii="Times New Roman" w:hAnsi="Times New Roman" w:cs="Times New Roman"/>
          <w:sz w:val="20"/>
          <w:szCs w:val="20"/>
        </w:rPr>
        <w:t>dc39jagodka</w:t>
      </w:r>
    </w:p>
    <w:p w:rsidR="0026617D" w:rsidRPr="006850E8" w:rsidRDefault="0026617D" w:rsidP="0026617D">
      <w:pPr>
        <w:jc w:val="center"/>
      </w:pPr>
      <w:r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_____________________________________________________________________________________________________________________________</w:t>
      </w:r>
    </w:p>
    <w:p w:rsidR="00EE5EB0" w:rsidRPr="00CD7C15" w:rsidRDefault="00EE5EB0" w:rsidP="0026617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E5EB0" w:rsidRDefault="00EE5EB0" w:rsidP="00EE5EB0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EE5EB0" w:rsidRDefault="00EE5EB0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EE5E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Pr="00243055" w:rsidRDefault="00EE5EB0" w:rsidP="00EE5EB0">
      <w:pPr>
        <w:jc w:val="center"/>
        <w:rPr>
          <w:rFonts w:ascii="Times New Roman" w:hAnsi="Times New Roman" w:cs="Times New Roman"/>
          <w:b/>
          <w:i/>
          <w:color w:val="000066"/>
          <w:sz w:val="56"/>
          <w:szCs w:val="56"/>
        </w:rPr>
      </w:pPr>
      <w:r w:rsidRPr="00243055">
        <w:rPr>
          <w:rFonts w:ascii="Times New Roman" w:hAnsi="Times New Roman" w:cs="Times New Roman"/>
          <w:b/>
          <w:i/>
          <w:color w:val="000066"/>
          <w:sz w:val="56"/>
          <w:szCs w:val="56"/>
        </w:rPr>
        <w:t xml:space="preserve">Конспект ООД по сенсорному развитию в 1 младшей группе. </w:t>
      </w:r>
    </w:p>
    <w:p w:rsidR="00EE5EB0" w:rsidRPr="006F5FCB" w:rsidRDefault="00EE5EB0" w:rsidP="00EE5EB0">
      <w:pPr>
        <w:jc w:val="center"/>
        <w:rPr>
          <w:rFonts w:ascii="Times New Roman" w:hAnsi="Times New Roman" w:cs="Times New Roman"/>
          <w:b/>
          <w:i/>
          <w:color w:val="0000CC"/>
          <w:sz w:val="72"/>
          <w:szCs w:val="72"/>
        </w:rPr>
      </w:pPr>
      <w:r w:rsidRPr="00243055">
        <w:rPr>
          <w:rFonts w:ascii="Times New Roman" w:hAnsi="Times New Roman" w:cs="Times New Roman"/>
          <w:b/>
          <w:i/>
          <w:color w:val="0000CC"/>
          <w:sz w:val="72"/>
          <w:szCs w:val="72"/>
        </w:rPr>
        <w:t>Тема: «Весенняя прогулка»</w:t>
      </w:r>
    </w:p>
    <w:p w:rsidR="00EE5EB0" w:rsidRDefault="00EE5EB0" w:rsidP="00EE5E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86250" cy="2847975"/>
            <wp:effectExtent l="19050" t="0" r="0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B0" w:rsidRDefault="00EE5EB0" w:rsidP="00EE5E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5EB0" w:rsidRDefault="00EE5EB0" w:rsidP="00EE5E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5EB0" w:rsidRDefault="00EE5EB0" w:rsidP="00EE5E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5EB0" w:rsidRDefault="00EE5EB0" w:rsidP="00EE5EB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5E79" w:rsidRDefault="006F5E79" w:rsidP="00EE5EB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E5EB0" w:rsidRPr="00243055" w:rsidRDefault="00E7563D" w:rsidP="00EE5EB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</w:t>
      </w:r>
      <w:r w:rsidR="00EE5EB0" w:rsidRPr="00243055">
        <w:rPr>
          <w:rFonts w:ascii="Times New Roman" w:hAnsi="Times New Roman" w:cs="Times New Roman"/>
          <w:sz w:val="32"/>
          <w:szCs w:val="32"/>
        </w:rPr>
        <w:t>Подготовила воспитатель:</w:t>
      </w:r>
    </w:p>
    <w:p w:rsidR="00EE5EB0" w:rsidRPr="0026617D" w:rsidRDefault="00A70B61" w:rsidP="00EE5EB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Комкина Мария Сергеевна</w:t>
      </w:r>
    </w:p>
    <w:p w:rsidR="00EE5EB0" w:rsidRPr="00243055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055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1.Продолжать учить детей различать основные цвета (красный, желтый, синий, зеленый).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2.Учить согласовывать числительные «один» и  «много» с существительными.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3.Формировать представление о величине: большой, маленький.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4.Побуждать детей отвечать на вопросы.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5.Развивать произвольное внимание, воображение, память.</w:t>
      </w:r>
    </w:p>
    <w:p w:rsidR="00EE5EB0" w:rsidRPr="003A329C" w:rsidRDefault="00EE5EB0" w:rsidP="0026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6.Воспитывать любознательность, расширять опыт ориентировки в окружающем, обогащая детей разнообразными сенсорными впечатлениями.</w:t>
      </w:r>
    </w:p>
    <w:p w:rsidR="00EE5EB0" w:rsidRPr="00243055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055">
        <w:rPr>
          <w:rFonts w:ascii="Times New Roman" w:hAnsi="Times New Roman" w:cs="Times New Roman"/>
          <w:b/>
          <w:sz w:val="28"/>
          <w:szCs w:val="28"/>
        </w:rPr>
        <w:t>Оборудование и материалы.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Демонстрационный. </w:t>
      </w:r>
    </w:p>
    <w:p w:rsidR="00EE5EB0" w:rsidRPr="003A329C" w:rsidRDefault="00EE5EB0" w:rsidP="0026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Иллюстрации (солнце, воздушные шарики); игрушка (зайчик, грибы).</w:t>
      </w:r>
    </w:p>
    <w:p w:rsidR="00EE5EB0" w:rsidRPr="00243055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055">
        <w:rPr>
          <w:rFonts w:ascii="Times New Roman" w:hAnsi="Times New Roman" w:cs="Times New Roman"/>
          <w:b/>
          <w:sz w:val="28"/>
          <w:szCs w:val="28"/>
        </w:rPr>
        <w:t xml:space="preserve">Раздаточный. </w:t>
      </w:r>
    </w:p>
    <w:p w:rsidR="00EE5EB0" w:rsidRPr="003A329C" w:rsidRDefault="00EE5EB0" w:rsidP="0026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Солнечные лучи (полоски желтого цвета); игрушки (зайчики), разноцветные ленточки, воздушные шары.</w:t>
      </w:r>
    </w:p>
    <w:p w:rsidR="00EE5EB0" w:rsidRPr="00243055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055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:rsidR="00EE5EB0" w:rsidRPr="003A329C" w:rsidRDefault="00EE5EB0" w:rsidP="0026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Чтение и заучивание стихов А. Барто, дидактические игры по различению цвета, величины.</w:t>
      </w:r>
    </w:p>
    <w:p w:rsidR="00EE5EB0" w:rsidRPr="00243055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055">
        <w:rPr>
          <w:rFonts w:ascii="Times New Roman" w:hAnsi="Times New Roman" w:cs="Times New Roman"/>
          <w:b/>
          <w:sz w:val="28"/>
          <w:szCs w:val="28"/>
        </w:rPr>
        <w:t xml:space="preserve">Методические приёмы. </w:t>
      </w:r>
    </w:p>
    <w:p w:rsidR="00EE5EB0" w:rsidRPr="003A329C" w:rsidRDefault="00EE5EB0" w:rsidP="007648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Наглядность, самостоятельность, вопросы, объяснение, сюрпризный момент, словесное сопровождение.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Дети входят в группу.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Pr="003A329C">
        <w:rPr>
          <w:rFonts w:ascii="Times New Roman" w:hAnsi="Times New Roman" w:cs="Times New Roman"/>
          <w:sz w:val="28"/>
          <w:szCs w:val="28"/>
        </w:rPr>
        <w:t>ль.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 –Ребята, к нам пришли гости. Давайте поздороваемся.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(Дети говорят «Здравствуйте!»)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- Ой, ребята, </w:t>
      </w:r>
      <w:r>
        <w:rPr>
          <w:rFonts w:ascii="Times New Roman" w:hAnsi="Times New Roman" w:cs="Times New Roman"/>
          <w:sz w:val="28"/>
          <w:szCs w:val="28"/>
        </w:rPr>
        <w:t>посмотрите, кто это пришел к нам в гости</w:t>
      </w:r>
      <w:r w:rsidRPr="003A329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бращаю внимание детей на мишку. Беру мишку</w:t>
      </w:r>
      <w:r w:rsidRPr="003A329C">
        <w:rPr>
          <w:rFonts w:ascii="Times New Roman" w:hAnsi="Times New Roman" w:cs="Times New Roman"/>
          <w:sz w:val="28"/>
          <w:szCs w:val="28"/>
        </w:rPr>
        <w:t xml:space="preserve"> в руки.</w:t>
      </w:r>
    </w:p>
    <w:p w:rsidR="00EE5EB0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Спрашиваю </w:t>
      </w:r>
      <w:r>
        <w:rPr>
          <w:rFonts w:ascii="Times New Roman" w:hAnsi="Times New Roman" w:cs="Times New Roman"/>
          <w:sz w:val="28"/>
          <w:szCs w:val="28"/>
        </w:rPr>
        <w:t>у мишки, почему он плачет. Мишка говорит, что шел к ребятам в гости и нес им канфеты, красные и зеленые, но коробка  с конфетами упала, и они перепутались и теперь мишка не знает в какой коробке лежали какие конфеты.</w:t>
      </w:r>
    </w:p>
    <w:p w:rsidR="00EE5EB0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давайте поможем мишке разложить конфеты по своим коробкам, тогда мишка перестанет плакать.(Предлагаю ребятам взять по одной конфете и положить в нужную коробку).</w:t>
      </w:r>
    </w:p>
    <w:p w:rsidR="00EE5EB0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-Степа, покажи какая у тебя конфета (красная) в какую коробку ее надо положить? И т.д.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 ребята вы все правильно разложили конфеты по коробкам и мишка вам говорит спасибо. </w:t>
      </w:r>
    </w:p>
    <w:p w:rsidR="00EE5EB0" w:rsidRPr="003A329C" w:rsidRDefault="00EE5EB0" w:rsidP="0026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говорит, что ему очень нравится у нас и чт</w:t>
      </w:r>
      <w:r w:rsidRPr="003A329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3A329C">
        <w:rPr>
          <w:rFonts w:ascii="Times New Roman" w:hAnsi="Times New Roman" w:cs="Times New Roman"/>
          <w:sz w:val="28"/>
          <w:szCs w:val="28"/>
        </w:rPr>
        <w:t>н позвал своих друзей.</w:t>
      </w:r>
    </w:p>
    <w:p w:rsidR="00EE5EB0" w:rsidRPr="003A329C" w:rsidRDefault="00EE5EB0" w:rsidP="0026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(Большого  и маленького зайчика</w:t>
      </w:r>
      <w:r w:rsidRPr="003A329C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Показываю большого и маленького зайчика.</w:t>
      </w:r>
    </w:p>
    <w:p w:rsidR="00EE5EB0" w:rsidRPr="003A329C" w:rsidRDefault="00EE5EB0" w:rsidP="0026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 -Р</w:t>
      </w:r>
      <w:r>
        <w:rPr>
          <w:rFonts w:ascii="Times New Roman" w:hAnsi="Times New Roman" w:cs="Times New Roman"/>
          <w:sz w:val="28"/>
          <w:szCs w:val="28"/>
        </w:rPr>
        <w:t>ебята, покажите большого медведя</w:t>
      </w:r>
      <w:r w:rsidRPr="003A329C">
        <w:rPr>
          <w:rFonts w:ascii="Times New Roman" w:hAnsi="Times New Roman" w:cs="Times New Roman"/>
          <w:sz w:val="28"/>
          <w:szCs w:val="28"/>
        </w:rPr>
        <w:t>? (Хоровые и индивидуальные ответы).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Покажите меленького медведя</w:t>
      </w:r>
      <w:r w:rsidRPr="003A329C">
        <w:rPr>
          <w:rFonts w:ascii="Times New Roman" w:hAnsi="Times New Roman" w:cs="Times New Roman"/>
          <w:sz w:val="28"/>
          <w:szCs w:val="28"/>
        </w:rPr>
        <w:t>? (Индивидуально попросить 2 - 3 детей показать большого, маленького зайчика).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Побуждать детей проговаривать слова « Большой», « Маленький».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рядом ходит лисичка, она хочет поймать зайчиков</w:t>
      </w:r>
      <w:r w:rsidRPr="003A329C">
        <w:rPr>
          <w:rFonts w:ascii="Times New Roman" w:hAnsi="Times New Roman" w:cs="Times New Roman"/>
          <w:sz w:val="28"/>
          <w:szCs w:val="28"/>
        </w:rPr>
        <w:t>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спрячем  их</w:t>
      </w:r>
      <w:r w:rsidRPr="003A329C">
        <w:rPr>
          <w:rFonts w:ascii="Times New Roman" w:hAnsi="Times New Roman" w:cs="Times New Roman"/>
          <w:sz w:val="28"/>
          <w:szCs w:val="28"/>
        </w:rPr>
        <w:t xml:space="preserve"> на полянке под грибочками. (Показываю два гриба.)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Под б</w:t>
      </w:r>
      <w:r>
        <w:rPr>
          <w:rFonts w:ascii="Times New Roman" w:hAnsi="Times New Roman" w:cs="Times New Roman"/>
          <w:sz w:val="28"/>
          <w:szCs w:val="28"/>
        </w:rPr>
        <w:t>ольшим грибочком спрячем большого мишку, а под маленьким  - маленького мишку</w:t>
      </w:r>
      <w:r w:rsidRPr="003A329C">
        <w:rPr>
          <w:rFonts w:ascii="Times New Roman" w:hAnsi="Times New Roman" w:cs="Times New Roman"/>
          <w:sz w:val="28"/>
          <w:szCs w:val="28"/>
        </w:rPr>
        <w:t>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прячут мишек</w:t>
      </w:r>
      <w:r w:rsidRPr="003A329C">
        <w:rPr>
          <w:rFonts w:ascii="Times New Roman" w:hAnsi="Times New Roman" w:cs="Times New Roman"/>
          <w:sz w:val="28"/>
          <w:szCs w:val="28"/>
        </w:rPr>
        <w:t>).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Молодцы, ребята помогли зайчикам спрятаться</w:t>
      </w:r>
      <w:r w:rsidRPr="003A329C">
        <w:rPr>
          <w:rFonts w:ascii="Times New Roman" w:hAnsi="Times New Roman" w:cs="Times New Roman"/>
          <w:sz w:val="28"/>
          <w:szCs w:val="28"/>
        </w:rPr>
        <w:t>.</w:t>
      </w:r>
    </w:p>
    <w:p w:rsidR="00EE5EB0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Мишка благодарит вас за то, что вы спрятали его друзей от лисицы и хочет с вами поиграть.</w:t>
      </w:r>
    </w:p>
    <w:p w:rsidR="00EE5EB0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055">
        <w:rPr>
          <w:rFonts w:ascii="Times New Roman" w:hAnsi="Times New Roman" w:cs="Times New Roman"/>
          <w:b/>
          <w:sz w:val="28"/>
          <w:szCs w:val="28"/>
        </w:rPr>
        <w:t>Физкультминутка: «Мишка по лесу гулял»</w:t>
      </w:r>
    </w:p>
    <w:p w:rsidR="00EE5EB0" w:rsidRPr="00243055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Предлагаю детям сесть на стульчики.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(Обращаю внимание детей на фланелеграф).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- Ребята посмотрите, к нам в группу заглянуло, солнышко, только оно почему  - то грустное. (Предлагаю детям сказать, почему солнце грустное).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У солнышко нет лучиков. 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 – Ребята, подарим солнышко лучики.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( Показываю детям лучики).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 - Сколько у меня лучиков?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Ответ детей  - Много.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-Милана</w:t>
      </w:r>
      <w:r w:rsidRPr="003A329C">
        <w:rPr>
          <w:rFonts w:ascii="Times New Roman" w:hAnsi="Times New Roman" w:cs="Times New Roman"/>
          <w:sz w:val="28"/>
          <w:szCs w:val="28"/>
        </w:rPr>
        <w:t>, сколько у меня лучиков?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Ответ ребенка. – Много. 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-Злата</w:t>
      </w:r>
      <w:r w:rsidRPr="003A329C">
        <w:rPr>
          <w:rFonts w:ascii="Times New Roman" w:hAnsi="Times New Roman" w:cs="Times New Roman"/>
          <w:sz w:val="28"/>
          <w:szCs w:val="28"/>
        </w:rPr>
        <w:t xml:space="preserve"> сколько у меня лучиков?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Ответ ребенка  -  Много.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Леша</w:t>
      </w:r>
      <w:r w:rsidRPr="003A329C">
        <w:rPr>
          <w:rFonts w:ascii="Times New Roman" w:hAnsi="Times New Roman" w:cs="Times New Roman"/>
          <w:sz w:val="28"/>
          <w:szCs w:val="28"/>
        </w:rPr>
        <w:t>, возьми один лучик и подари солнышко. Ребенок берет лучик.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Спрашиваю:  -  Леша</w:t>
      </w:r>
      <w:r w:rsidRPr="003A329C">
        <w:rPr>
          <w:rFonts w:ascii="Times New Roman" w:hAnsi="Times New Roman" w:cs="Times New Roman"/>
          <w:sz w:val="28"/>
          <w:szCs w:val="28"/>
        </w:rPr>
        <w:t>, сколько у тебя лучиков?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Ответ ребенка.  - Один.</w:t>
      </w:r>
    </w:p>
    <w:p w:rsidR="00EE5EB0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Ребенок прикладывает лучик к солнышку.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561" cy="3629025"/>
            <wp:effectExtent l="19050" t="0" r="0" b="0"/>
            <wp:docPr id="41" name="Рисунок 10" descr="C:\Users\Welcome\Desktop\фотографии\2014-06-24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lcome\Desktop\фотографии\2014-06-24\0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92" cy="363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(Спросить 2 - 3 ребенка, затем все дети берут по лучику и прикладывают к солнцу).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>Меняю ротик, солнышко. Смотрите, солнышко улыбается, радуется.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Pr="00243055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055">
        <w:rPr>
          <w:rFonts w:ascii="Times New Roman" w:hAnsi="Times New Roman" w:cs="Times New Roman"/>
          <w:b/>
          <w:sz w:val="28"/>
          <w:szCs w:val="28"/>
        </w:rPr>
        <w:t xml:space="preserve"> Игра «Угощение для друзей».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Pr="00537B6D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2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EB0" w:rsidRPr="003A329C" w:rsidRDefault="00EE5EB0" w:rsidP="00764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EB0" w:rsidRDefault="00EE5EB0" w:rsidP="007648A9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26617D" w:rsidRDefault="0026617D" w:rsidP="007648A9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26617D" w:rsidRDefault="0026617D" w:rsidP="007648A9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26617D" w:rsidRDefault="0026617D" w:rsidP="007648A9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26617D" w:rsidRDefault="0026617D" w:rsidP="007648A9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26617D" w:rsidRDefault="0026617D" w:rsidP="007648A9">
      <w:pPr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7E46B0" w:rsidRDefault="007E46B0" w:rsidP="007E46B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7563D" w:rsidRDefault="00E7563D" w:rsidP="007E46B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7563D" w:rsidRDefault="00E7563D" w:rsidP="007E46B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7563D" w:rsidRDefault="00E7563D" w:rsidP="007E46B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E5EB0" w:rsidRPr="007E46B0" w:rsidRDefault="007E46B0" w:rsidP="007E46B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EE5EB0" w:rsidRDefault="007E46B0" w:rsidP="007E46B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E46B0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Загадки </w:t>
      </w:r>
      <w:r w:rsidR="00A525A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и стихи </w:t>
      </w:r>
      <w:r w:rsidRPr="007E46B0">
        <w:rPr>
          <w:rFonts w:ascii="Times New Roman" w:hAnsi="Times New Roman" w:cs="Times New Roman"/>
          <w:b/>
          <w:color w:val="C00000"/>
          <w:sz w:val="40"/>
          <w:szCs w:val="40"/>
        </w:rPr>
        <w:t>о геометрическ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их фигурах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A525A7" w:rsidRPr="007E46B0" w:rsidTr="00A525A7">
        <w:trPr>
          <w:trHeight w:val="9981"/>
        </w:trPr>
        <w:tc>
          <w:tcPr>
            <w:tcW w:w="5494" w:type="dxa"/>
          </w:tcPr>
          <w:p w:rsidR="00A525A7" w:rsidRPr="007E46B0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Он похож на колесо, </w:t>
            </w:r>
          </w:p>
          <w:p w:rsidR="00A525A7" w:rsidRPr="007E46B0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А еще на букву О. </w:t>
            </w:r>
          </w:p>
          <w:p w:rsidR="00A525A7" w:rsidRPr="007E46B0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>По дороге катится</w:t>
            </w:r>
          </w:p>
          <w:p w:rsidR="00A525A7" w:rsidRPr="007E46B0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И в ромашке прячется. </w:t>
            </w:r>
          </w:p>
          <w:p w:rsidR="00A525A7" w:rsidRPr="007E46B0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Нрав его совсем не крут. </w:t>
            </w:r>
          </w:p>
          <w:p w:rsidR="00A525A7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>Догадались? Это - (круг)</w:t>
            </w:r>
          </w:p>
          <w:p w:rsidR="00A525A7" w:rsidRDefault="00A525A7" w:rsidP="00A5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A525A7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>Эта форма у клубка,</w:t>
            </w:r>
          </w:p>
          <w:p w:rsidR="00A525A7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>У планеты, колобка,</w:t>
            </w:r>
          </w:p>
          <w:p w:rsidR="00A525A7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>Но сожми ее, дружок,</w:t>
            </w:r>
          </w:p>
          <w:p w:rsidR="00A525A7" w:rsidRPr="007E46B0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И получится ...(кружок) </w:t>
            </w:r>
          </w:p>
          <w:p w:rsidR="00A525A7" w:rsidRDefault="00A525A7" w:rsidP="00A5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A525A7" w:rsidRPr="007E46B0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Горы на него похожи. </w:t>
            </w:r>
          </w:p>
          <w:p w:rsidR="00A525A7" w:rsidRPr="007E46B0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С детской горкой тоже схож. </w:t>
            </w:r>
          </w:p>
          <w:p w:rsidR="00A525A7" w:rsidRPr="007E46B0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А еще на крышу дома </w:t>
            </w:r>
          </w:p>
          <w:p w:rsidR="00A525A7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>Очень сильно он похож.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(треугольник)</w:t>
            </w:r>
          </w:p>
          <w:p w:rsidR="00A525A7" w:rsidRDefault="00A525A7" w:rsidP="00A5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A525A7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>Три вершины тут видны,</w:t>
            </w:r>
          </w:p>
          <w:p w:rsidR="00A525A7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Три угла, три стороны, </w:t>
            </w:r>
          </w:p>
          <w:p w:rsidR="00A525A7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>-Ну, пожалуй, и довольно!</w:t>
            </w:r>
          </w:p>
          <w:p w:rsidR="00A525A7" w:rsidRDefault="00A525A7" w:rsidP="007E4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 -Что ты видиш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ь? - ...(Треугольник) </w:t>
            </w: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25A7" w:rsidRDefault="00A525A7" w:rsidP="00A5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мяч и солнца диск 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 xml:space="preserve">Формы круглой тоже! 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 xml:space="preserve">По поляне мяч катись, </w:t>
            </w:r>
          </w:p>
          <w:p w:rsid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>И круг катиться может!</w:t>
            </w:r>
          </w:p>
          <w:p w:rsidR="00A525A7" w:rsidRDefault="00A525A7" w:rsidP="00A5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 xml:space="preserve">Я под крышей треугольной 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Спрячусь от дождя. 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 xml:space="preserve">Крыша треугольная, </w:t>
            </w:r>
          </w:p>
          <w:p w:rsid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>Спрячь скорей меня!</w:t>
            </w:r>
          </w:p>
          <w:p w:rsidR="00E8135D" w:rsidRDefault="00E8135D" w:rsidP="00E8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E8135D" w:rsidRPr="007E46B0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Из него мы строим дом. </w:t>
            </w:r>
          </w:p>
          <w:p w:rsidR="00E8135D" w:rsidRPr="007E46B0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И окошко в доме том. </w:t>
            </w:r>
          </w:p>
          <w:p w:rsidR="00E8135D" w:rsidRPr="007E46B0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За него в обед садимся, </w:t>
            </w:r>
          </w:p>
          <w:p w:rsidR="00E8135D" w:rsidRPr="007E46B0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В час досуга веселимся. </w:t>
            </w:r>
          </w:p>
          <w:p w:rsidR="00E8135D" w:rsidRPr="007E46B0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 xml:space="preserve">Ему каждый в доме рад. </w:t>
            </w:r>
          </w:p>
          <w:p w:rsidR="00E8135D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6B0">
              <w:rPr>
                <w:rFonts w:ascii="Times New Roman" w:hAnsi="Times New Roman" w:cs="Times New Roman"/>
                <w:sz w:val="28"/>
                <w:szCs w:val="28"/>
              </w:rPr>
              <w:t>Кто же он? Наш друг - (квадрат)</w:t>
            </w:r>
          </w:p>
          <w:p w:rsidR="00E8135D" w:rsidRPr="007E46B0" w:rsidRDefault="00E8135D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A525A7" w:rsidRDefault="00A525A7" w:rsidP="00A5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>Я фигура – хоть куда,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>Очень ровная всегда,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>Все углы во мне равны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>И четыре стороны.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>Кубик – мой любимый брат,</w:t>
            </w:r>
          </w:p>
          <w:p w:rsid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>Потому что я…. (квадрат).</w:t>
            </w:r>
          </w:p>
          <w:p w:rsidR="00A525A7" w:rsidRDefault="00A525A7" w:rsidP="00A525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квадрата стороны 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 xml:space="preserve">Меж собой равны. </w:t>
            </w:r>
          </w:p>
          <w:p w:rsidR="00A525A7" w:rsidRP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Ранец мой квадратный. </w:t>
            </w:r>
          </w:p>
          <w:p w:rsidR="00A525A7" w:rsidRDefault="00A525A7" w:rsidP="00A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5A7">
              <w:rPr>
                <w:rFonts w:ascii="Times New Roman" w:hAnsi="Times New Roman" w:cs="Times New Roman"/>
                <w:sz w:val="28"/>
                <w:szCs w:val="28"/>
              </w:rPr>
              <w:t>Не веришь? Посмотри.</w:t>
            </w:r>
          </w:p>
          <w:p w:rsidR="00A525A7" w:rsidRDefault="00A525A7" w:rsidP="00E14A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Эти фигуры по городу мчат, 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 xml:space="preserve"> В садики, школы развозят ребят. 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 xml:space="preserve"> Едут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автобус, троллейбус, трамвай. 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 xml:space="preserve"> Ты на дороге смотри, не зевай! 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эту фигуру похожи дома. 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 xml:space="preserve"> О чем же пишу я? Ответьте, друзья! </w:t>
            </w:r>
          </w:p>
          <w:p w:rsid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 xml:space="preserve"> (прямоугольник)</w:t>
            </w:r>
          </w:p>
          <w:p w:rsidR="00E14A0B" w:rsidRDefault="00E14A0B" w:rsidP="00E14A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>У этой фигуры четыре угла.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>Прямые они, как углы у стола.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 xml:space="preserve"> Запомни фигуру, дружок, поскорей.</w:t>
            </w:r>
          </w:p>
          <w:p w:rsid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>Прямоугольник – название ей.</w:t>
            </w:r>
          </w:p>
          <w:p w:rsidR="00E14A0B" w:rsidRDefault="00E14A0B" w:rsidP="00E14A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Мальчик круг нарисовал - убежал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>Тут слоненок проходил - наступил</w:t>
            </w:r>
          </w:p>
          <w:p w:rsidR="00E14A0B" w:rsidRPr="00E14A0B" w:rsidRDefault="00E14A0B" w:rsidP="00E14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4A0B">
              <w:rPr>
                <w:rFonts w:ascii="Times New Roman" w:hAnsi="Times New Roman" w:cs="Times New Roman"/>
                <w:sz w:val="28"/>
                <w:szCs w:val="28"/>
              </w:rPr>
              <w:t>И из круга получился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E14A0B" w:rsidRDefault="00E8135D" w:rsidP="00E8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E8135D" w:rsidRPr="00E8135D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D">
              <w:rPr>
                <w:rFonts w:ascii="Times New Roman" w:hAnsi="Times New Roman" w:cs="Times New Roman"/>
                <w:sz w:val="28"/>
                <w:szCs w:val="28"/>
              </w:rPr>
              <w:t>Он похожий на яйцо</w:t>
            </w:r>
          </w:p>
          <w:p w:rsidR="00E8135D" w:rsidRPr="00E8135D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D">
              <w:rPr>
                <w:rFonts w:ascii="Times New Roman" w:hAnsi="Times New Roman" w:cs="Times New Roman"/>
                <w:sz w:val="28"/>
                <w:szCs w:val="28"/>
              </w:rPr>
              <w:t>Или на твое лицо.</w:t>
            </w:r>
          </w:p>
          <w:p w:rsidR="00E8135D" w:rsidRPr="00E8135D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D">
              <w:rPr>
                <w:rFonts w:ascii="Times New Roman" w:hAnsi="Times New Roman" w:cs="Times New Roman"/>
                <w:sz w:val="28"/>
                <w:szCs w:val="28"/>
              </w:rPr>
              <w:t xml:space="preserve">Вот такая есть окружность - </w:t>
            </w:r>
          </w:p>
          <w:p w:rsidR="00E8135D" w:rsidRPr="00E8135D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D">
              <w:rPr>
                <w:rFonts w:ascii="Times New Roman" w:hAnsi="Times New Roman" w:cs="Times New Roman"/>
                <w:sz w:val="28"/>
                <w:szCs w:val="28"/>
              </w:rPr>
              <w:t>Очень странная наружность:</w:t>
            </w:r>
          </w:p>
          <w:p w:rsidR="00E8135D" w:rsidRPr="00E8135D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D">
              <w:rPr>
                <w:rFonts w:ascii="Times New Roman" w:hAnsi="Times New Roman" w:cs="Times New Roman"/>
                <w:sz w:val="28"/>
                <w:szCs w:val="28"/>
              </w:rPr>
              <w:t>Круг приплюснутым стал.</w:t>
            </w:r>
          </w:p>
          <w:p w:rsidR="00E8135D" w:rsidRPr="007E46B0" w:rsidRDefault="00E8135D" w:rsidP="00E813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D">
              <w:rPr>
                <w:rFonts w:ascii="Times New Roman" w:hAnsi="Times New Roman" w:cs="Times New Roman"/>
                <w:sz w:val="28"/>
                <w:szCs w:val="28"/>
              </w:rPr>
              <w:t>Получился вдруг…. (овал).</w:t>
            </w:r>
          </w:p>
        </w:tc>
      </w:tr>
      <w:tr w:rsidR="007E46B0" w:rsidRPr="007E46B0" w:rsidTr="00A525A7">
        <w:tc>
          <w:tcPr>
            <w:tcW w:w="5494" w:type="dxa"/>
          </w:tcPr>
          <w:p w:rsidR="007E46B0" w:rsidRPr="007E46B0" w:rsidRDefault="007E46B0" w:rsidP="007E4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7E46B0" w:rsidRPr="007E46B0" w:rsidRDefault="007E46B0" w:rsidP="007E4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6B0" w:rsidRPr="007E46B0" w:rsidTr="00A525A7">
        <w:tc>
          <w:tcPr>
            <w:tcW w:w="5494" w:type="dxa"/>
          </w:tcPr>
          <w:p w:rsidR="007E46B0" w:rsidRPr="007E46B0" w:rsidRDefault="007E46B0" w:rsidP="007E4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7E46B0" w:rsidRPr="007E46B0" w:rsidRDefault="007E46B0" w:rsidP="007E4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6B0" w:rsidRPr="007E46B0" w:rsidTr="00A525A7">
        <w:tc>
          <w:tcPr>
            <w:tcW w:w="5494" w:type="dxa"/>
          </w:tcPr>
          <w:p w:rsidR="007E46B0" w:rsidRPr="007E46B0" w:rsidRDefault="007E46B0" w:rsidP="007E4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7E46B0" w:rsidRPr="007E46B0" w:rsidRDefault="007E46B0" w:rsidP="007E4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4A0B" w:rsidRDefault="00E14A0B" w:rsidP="007648A9">
      <w:pPr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8135D" w:rsidRDefault="00E8135D" w:rsidP="007648A9">
      <w:pPr>
        <w:jc w:val="both"/>
        <w:rPr>
          <w:rFonts w:ascii="Times New Roman" w:hAnsi="Times New Roman"/>
          <w:sz w:val="28"/>
          <w:szCs w:val="28"/>
        </w:rPr>
      </w:pPr>
    </w:p>
    <w:p w:rsidR="00A70B61" w:rsidRDefault="00A70B61" w:rsidP="007648A9">
      <w:pPr>
        <w:jc w:val="both"/>
        <w:rPr>
          <w:rFonts w:ascii="Times New Roman" w:hAnsi="Times New Roman"/>
          <w:sz w:val="28"/>
          <w:szCs w:val="28"/>
        </w:rPr>
      </w:pPr>
    </w:p>
    <w:p w:rsidR="00E14A0B" w:rsidRPr="007E46B0" w:rsidRDefault="00E14A0B" w:rsidP="00E14A0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23AF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26617D" w:rsidRDefault="0026617D" w:rsidP="002661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МУНИЦИПАЛЬНОЕ </w:t>
      </w:r>
      <w:r w:rsidR="005D6E6D">
        <w:rPr>
          <w:rFonts w:ascii="Times New Roman" w:hAnsi="Times New Roman" w:cs="Times New Roman"/>
          <w:b/>
          <w:sz w:val="20"/>
          <w:szCs w:val="20"/>
        </w:rPr>
        <w:t xml:space="preserve">ДОШКОЛЬНОЕ </w:t>
      </w:r>
      <w:r>
        <w:rPr>
          <w:rFonts w:ascii="Times New Roman" w:hAnsi="Times New Roman" w:cs="Times New Roman"/>
          <w:b/>
          <w:sz w:val="20"/>
          <w:szCs w:val="20"/>
        </w:rPr>
        <w:t>ОБРАЗОВАТЕЛЬНОЕ УЧРЕЖДЕНИЕ</w:t>
      </w:r>
    </w:p>
    <w:p w:rsidR="0026617D" w:rsidRPr="00EB3FEB" w:rsidRDefault="0026617D" w:rsidP="002661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ДЕТСКИЙ САД </w:t>
      </w:r>
      <w:r w:rsidRPr="00EB3FEB">
        <w:rPr>
          <w:rFonts w:ascii="Times New Roman" w:hAnsi="Times New Roman" w:cs="Times New Roman"/>
          <w:b/>
          <w:sz w:val="20"/>
          <w:szCs w:val="20"/>
        </w:rPr>
        <w:t>ОБЩЕРАЗВИВАЮЩЕГО ВИДА  № 39 «Ягодка»</w:t>
      </w:r>
    </w:p>
    <w:p w:rsidR="0026617D" w:rsidRDefault="0026617D" w:rsidP="0026617D">
      <w:pPr>
        <w:spacing w:after="0"/>
        <w:jc w:val="center"/>
      </w:pPr>
      <w:r w:rsidRPr="00EB3FEB">
        <w:rPr>
          <w:rFonts w:ascii="Times New Roman" w:hAnsi="Times New Roman" w:cs="Times New Roman"/>
          <w:sz w:val="20"/>
          <w:szCs w:val="20"/>
        </w:rPr>
        <w:t xml:space="preserve">ул. Молодежная д.7, д. Полбино Егорьевского района Московской области т.8(49640)54367;   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B3FEB">
        <w:rPr>
          <w:rFonts w:ascii="Times New Roman" w:hAnsi="Times New Roman" w:cs="Times New Roman"/>
          <w:sz w:val="20"/>
          <w:szCs w:val="20"/>
        </w:rPr>
        <w:t>-</w:t>
      </w:r>
      <w:r w:rsidRPr="00EB3FE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EB3FEB">
        <w:rPr>
          <w:rFonts w:ascii="Times New Roman" w:hAnsi="Times New Roman" w:cs="Times New Roman"/>
          <w:sz w:val="20"/>
          <w:szCs w:val="20"/>
        </w:rPr>
        <w:t>:</w:t>
      </w:r>
      <w:r w:rsidRPr="00EB3FEB">
        <w:rPr>
          <w:rStyle w:val="val"/>
          <w:rFonts w:ascii="Times New Roman" w:hAnsi="Times New Roman" w:cs="Times New Roman"/>
          <w:sz w:val="20"/>
          <w:szCs w:val="20"/>
        </w:rPr>
        <w:t>dc39jagodka</w:t>
      </w:r>
    </w:p>
    <w:p w:rsidR="0026617D" w:rsidRPr="006850E8" w:rsidRDefault="0026617D" w:rsidP="0026617D">
      <w:pPr>
        <w:jc w:val="center"/>
      </w:pPr>
      <w:r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_____________________________________________________________________________________________________________________________</w:t>
      </w:r>
    </w:p>
    <w:p w:rsidR="0026617D" w:rsidRDefault="0026617D" w:rsidP="0026617D">
      <w:pPr>
        <w:jc w:val="center"/>
        <w:rPr>
          <w:rFonts w:ascii="Times New Roman" w:hAnsi="Times New Roman" w:cs="Times New Roman"/>
          <w:b/>
          <w:i/>
          <w:color w:val="000066"/>
          <w:sz w:val="56"/>
          <w:szCs w:val="56"/>
        </w:rPr>
      </w:pPr>
    </w:p>
    <w:p w:rsidR="00E8135D" w:rsidRDefault="00E8135D" w:rsidP="00E8135D">
      <w:pPr>
        <w:tabs>
          <w:tab w:val="left" w:pos="678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6617D" w:rsidRDefault="0026617D" w:rsidP="00E8135D">
      <w:pPr>
        <w:tabs>
          <w:tab w:val="left" w:pos="678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6617D" w:rsidRDefault="0026617D" w:rsidP="00E8135D">
      <w:pPr>
        <w:tabs>
          <w:tab w:val="left" w:pos="678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6617D" w:rsidRDefault="0026617D" w:rsidP="00E8135D">
      <w:pPr>
        <w:tabs>
          <w:tab w:val="left" w:pos="678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6617D" w:rsidRDefault="0026617D" w:rsidP="00E8135D">
      <w:pPr>
        <w:tabs>
          <w:tab w:val="left" w:pos="678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6617D" w:rsidRDefault="0026617D" w:rsidP="00E8135D">
      <w:pPr>
        <w:tabs>
          <w:tab w:val="left" w:pos="678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6617D" w:rsidRPr="0026617D" w:rsidRDefault="0026617D" w:rsidP="00E8135D">
      <w:pPr>
        <w:tabs>
          <w:tab w:val="left" w:pos="678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8135D" w:rsidRPr="00265D66" w:rsidRDefault="00E8135D" w:rsidP="00E8135D">
      <w:pPr>
        <w:tabs>
          <w:tab w:val="left" w:pos="6780"/>
        </w:tabs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265D66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Развлечение для детей 1 младшей группы «В гостях у Хозяюшки» </w:t>
      </w:r>
    </w:p>
    <w:p w:rsidR="00E8135D" w:rsidRPr="00265D66" w:rsidRDefault="00E8135D" w:rsidP="00E8135D">
      <w:pPr>
        <w:tabs>
          <w:tab w:val="left" w:pos="6780"/>
        </w:tabs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E8135D" w:rsidRPr="00265D66" w:rsidRDefault="00E8135D" w:rsidP="00E8135D">
      <w:pPr>
        <w:tabs>
          <w:tab w:val="left" w:pos="6780"/>
        </w:tabs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E8135D" w:rsidRPr="00265D66" w:rsidRDefault="00E8135D" w:rsidP="00E8135D">
      <w:pPr>
        <w:tabs>
          <w:tab w:val="left" w:pos="6780"/>
        </w:tabs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E8135D" w:rsidRPr="00265D66" w:rsidRDefault="00E8135D" w:rsidP="00E8135D">
      <w:pPr>
        <w:tabs>
          <w:tab w:val="left" w:pos="6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35D" w:rsidRPr="00265D66" w:rsidRDefault="00E8135D" w:rsidP="00E8135D">
      <w:pPr>
        <w:tabs>
          <w:tab w:val="left" w:pos="67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8135D" w:rsidRPr="00265D66" w:rsidRDefault="00E8135D" w:rsidP="00E8135D">
      <w:pPr>
        <w:jc w:val="both"/>
        <w:rPr>
          <w:rFonts w:ascii="Times New Roman" w:hAnsi="Times New Roman" w:cs="Times New Roman"/>
          <w:sz w:val="40"/>
          <w:szCs w:val="40"/>
        </w:rPr>
      </w:pPr>
      <w:r w:rsidRPr="00265D66">
        <w:rPr>
          <w:rFonts w:ascii="Times New Roman" w:hAnsi="Times New Roman" w:cs="Times New Roman"/>
          <w:sz w:val="40"/>
          <w:szCs w:val="40"/>
        </w:rPr>
        <w:t xml:space="preserve">    </w:t>
      </w:r>
      <w:r w:rsidR="00E7563D"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A70B61">
        <w:rPr>
          <w:rFonts w:ascii="Times New Roman" w:hAnsi="Times New Roman" w:cs="Times New Roman"/>
          <w:sz w:val="40"/>
          <w:szCs w:val="40"/>
        </w:rPr>
        <w:t xml:space="preserve">  </w:t>
      </w:r>
      <w:r w:rsidRPr="00265D66">
        <w:rPr>
          <w:rFonts w:ascii="Times New Roman" w:hAnsi="Times New Roman" w:cs="Times New Roman"/>
          <w:sz w:val="40"/>
          <w:szCs w:val="40"/>
        </w:rPr>
        <w:t xml:space="preserve"> Воспитатель</w:t>
      </w:r>
      <w:r w:rsidR="00A70B61">
        <w:rPr>
          <w:rFonts w:ascii="Times New Roman" w:hAnsi="Times New Roman" w:cs="Times New Roman"/>
          <w:sz w:val="40"/>
          <w:szCs w:val="40"/>
        </w:rPr>
        <w:t>:</w:t>
      </w:r>
      <w:r w:rsidRPr="00265D66">
        <w:rPr>
          <w:rFonts w:ascii="Times New Roman" w:hAnsi="Times New Roman" w:cs="Times New Roman"/>
          <w:sz w:val="40"/>
          <w:szCs w:val="40"/>
        </w:rPr>
        <w:t xml:space="preserve"> </w:t>
      </w:r>
      <w:r w:rsidR="00A70B61">
        <w:rPr>
          <w:rFonts w:ascii="Times New Roman" w:hAnsi="Times New Roman" w:cs="Times New Roman"/>
          <w:sz w:val="40"/>
          <w:szCs w:val="40"/>
        </w:rPr>
        <w:t>Комкина Мария Сергеевна</w:t>
      </w:r>
    </w:p>
    <w:p w:rsidR="00E8135D" w:rsidRPr="00265D66" w:rsidRDefault="00E8135D" w:rsidP="00AF3A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265D66">
        <w:rPr>
          <w:rFonts w:ascii="Times New Roman" w:hAnsi="Times New Roman" w:cs="Times New Roman"/>
          <w:sz w:val="28"/>
          <w:szCs w:val="28"/>
        </w:rPr>
        <w:t xml:space="preserve">  развивать музыкальные способности детей, учить выполнять ритмические движения под музыку, формировать диалогическую речь детей во взаимодействии со взрослыми и детьми, развивать умение выразительно читать потешки, воспитывать интерес к игровой деятельности, формировать доброжелательное отношение друг к другу.</w:t>
      </w:r>
    </w:p>
    <w:p w:rsidR="00E8135D" w:rsidRPr="00265D66" w:rsidRDefault="00E8135D" w:rsidP="00AF3A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65D66">
        <w:rPr>
          <w:rFonts w:ascii="Times New Roman" w:hAnsi="Times New Roman" w:cs="Times New Roman"/>
          <w:sz w:val="28"/>
          <w:szCs w:val="28"/>
        </w:rPr>
        <w:t xml:space="preserve"> домик, листья (вырезанные из картона), игрушка кота Васьки, игрушка петушка, костюмы для детей петушков, игрушка курочки, вырезанные из картона лужи, угощение для детей.</w:t>
      </w:r>
    </w:p>
    <w:p w:rsidR="00E8135D" w:rsidRPr="00265D66" w:rsidRDefault="00E8135D" w:rsidP="00AF3A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Pr="00265D66">
        <w:rPr>
          <w:rFonts w:ascii="Times New Roman" w:hAnsi="Times New Roman" w:cs="Times New Roman"/>
          <w:sz w:val="28"/>
          <w:szCs w:val="28"/>
        </w:rPr>
        <w:t xml:space="preserve"> хозяюшка, ведущий.</w:t>
      </w:r>
    </w:p>
    <w:p w:rsidR="00E8135D" w:rsidRPr="00265D66" w:rsidRDefault="00E8135D" w:rsidP="00AF3A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 xml:space="preserve">Музыкальное сопровождение: </w:t>
      </w:r>
      <w:r w:rsidRPr="00265D66">
        <w:rPr>
          <w:rFonts w:ascii="Times New Roman" w:hAnsi="Times New Roman" w:cs="Times New Roman"/>
          <w:sz w:val="28"/>
          <w:szCs w:val="28"/>
        </w:rPr>
        <w:t>« Танец с листочками» муз. Майкапара, колыбельная «Серенькая кошечка» слова Н. Найденовой, « Петушок»р.н.п.в обр. м.Красева, «Цып, цып, цып мои цыплятки» азербайджанская песня – автор  Гамбар Гесеинли, «Дождик»муз. Раухвергера.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265D66">
        <w:rPr>
          <w:rFonts w:ascii="Times New Roman" w:hAnsi="Times New Roman" w:cs="Times New Roman"/>
          <w:sz w:val="28"/>
          <w:szCs w:val="28"/>
        </w:rPr>
        <w:t xml:space="preserve"> «Познание», «Музыка», «Социализация», «Чтение художественной литературы».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Домик, около него сидит хозяйка - веселая, приветливая, на полу разноцветные  листья - осенний листопад. Под веселую музыку дети входят в зал.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5D66">
        <w:rPr>
          <w:rFonts w:ascii="Times New Roman" w:hAnsi="Times New Roman" w:cs="Times New Roman"/>
          <w:sz w:val="28"/>
          <w:szCs w:val="28"/>
        </w:rPr>
        <w:t>. Ой, ребята, куда это мы попали?  Домик  какой красивый. Давайте подойдем поближе и  посмотрим, кто живет в домике.  А вот и Хозяюшка этого дома. Давайте   поздороваемся. (Дети  приветствуют хозяйку).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65D66">
        <w:rPr>
          <w:rFonts w:ascii="Times New Roman" w:hAnsi="Times New Roman" w:cs="Times New Roman"/>
          <w:sz w:val="28"/>
          <w:szCs w:val="28"/>
        </w:rPr>
        <w:t xml:space="preserve"> (воспитатель)  Детушки - малолетушки пришли. Здравствуйте! Проходите, проходите, будьте гостями, а уж у меня для вас, для каждого ласковое словечко найдется.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(гладит по головке, приговаривает)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Наша доченька в дому,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Что оладушек в меду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Что оладушек в меду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Сладко яблочко в саду.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Ой, ты мой сыночек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Пшеничный колосочек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Лазоревый цветочек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Сиреневый кусточек.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Ах ты моя девочка,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Золотая белочка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Сладкая конфеточка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Сиреневая веточка.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Я сегодня рано встала, печь истопила, кушать сварила, только двор не успела убрать. Посмотрите, сколько листочков нападало.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265D66">
        <w:rPr>
          <w:rFonts w:ascii="Times New Roman" w:hAnsi="Times New Roman" w:cs="Times New Roman"/>
          <w:sz w:val="28"/>
          <w:szCs w:val="28"/>
        </w:rPr>
        <w:t xml:space="preserve"> Хозяюшка, а мы тебе поможем листики собрать. Двор мы дружно уберём, все листочки соберём (дети собирают листочки).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Танец с листочками: «Айда»</w:t>
      </w:r>
    </w:p>
    <w:p w:rsidR="00E8135D" w:rsidRPr="00265D66" w:rsidRDefault="00E8135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2686049"/>
            <wp:effectExtent l="19050" t="0" r="0" b="0"/>
            <wp:docPr id="149" name="Рисунок 28" descr="C:\Users\Welcome\Desktop\фотографии\2013-10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elcome\Desktop\фотографии\2013-10-22\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24" cy="26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Хозяюшка.</w:t>
      </w:r>
      <w:r w:rsidRPr="00265D66">
        <w:rPr>
          <w:rFonts w:ascii="Times New Roman" w:hAnsi="Times New Roman" w:cs="Times New Roman"/>
          <w:sz w:val="28"/>
          <w:szCs w:val="28"/>
        </w:rPr>
        <w:t xml:space="preserve"> Ребята, живет у меня во дворе кот Васька. Ночью мышей караулит, а днем на завалинке спит и песенки поет. Как котик мяукает?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Дети. «Мяу, мяу»</w:t>
      </w:r>
    </w:p>
    <w:p w:rsidR="00E8135D" w:rsidRPr="00265D66" w:rsidRDefault="00E8135D" w:rsidP="00A70B61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(выносят игрушку кота)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6350</wp:posOffset>
            </wp:positionV>
            <wp:extent cx="3215640" cy="2409825"/>
            <wp:effectExtent l="19050" t="0" r="3810" b="0"/>
            <wp:wrapTight wrapText="bothSides">
              <wp:wrapPolygon edited="0">
                <wp:start x="-128" y="0"/>
                <wp:lineTo x="-128" y="21515"/>
                <wp:lineTo x="21626" y="21515"/>
                <wp:lineTo x="21626" y="0"/>
                <wp:lineTo x="-128" y="0"/>
              </wp:wrapPolygon>
            </wp:wrapTight>
            <wp:docPr id="153" name="Рисунок 32" descr="C:\Users\Welcome\Desktop\новый год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elcome\Desktop\новый год\0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5D66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265D66">
        <w:rPr>
          <w:rFonts w:ascii="Times New Roman" w:hAnsi="Times New Roman" w:cs="Times New Roman"/>
          <w:sz w:val="28"/>
          <w:szCs w:val="28"/>
        </w:rPr>
        <w:t xml:space="preserve"> А наши дети знают песенку про котика.</w:t>
      </w:r>
    </w:p>
    <w:p w:rsidR="00E8135D" w:rsidRPr="00265D66" w:rsidRDefault="00E8135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Песня «Серенькая кошечка»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Хозяюшка.</w:t>
      </w:r>
      <w:r w:rsidRPr="00265D66">
        <w:rPr>
          <w:rFonts w:ascii="Times New Roman" w:hAnsi="Times New Roman" w:cs="Times New Roman"/>
          <w:sz w:val="28"/>
          <w:szCs w:val="28"/>
        </w:rPr>
        <w:t xml:space="preserve"> Ой, какая хорошая песня. Спасибо, порадовали нас с котом Василием. А вот послушайте, про кого я вам расскажу.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Посмотри-ка по дорожке</w:t>
      </w:r>
    </w:p>
    <w:p w:rsidR="00E8135D" w:rsidRPr="00265D66" w:rsidRDefault="00E8135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Ходят маленькие ножки.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На головке гребешок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Кто же это?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Дети. Петушок!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Хозяюшка.</w:t>
      </w:r>
      <w:r w:rsidRPr="00265D66">
        <w:rPr>
          <w:rFonts w:ascii="Times New Roman" w:hAnsi="Times New Roman" w:cs="Times New Roman"/>
          <w:sz w:val="28"/>
          <w:szCs w:val="28"/>
        </w:rPr>
        <w:t xml:space="preserve"> Позовем петушка.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Дети. Петя, Петя-петушок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Золотой гребешок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Хвост узорами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Сапоги со шпорами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Утром рано встает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Громко песню поет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Ку-ка-ре-ку!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(Выносят игрушку петушка,)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5D66">
        <w:rPr>
          <w:rFonts w:ascii="Times New Roman" w:hAnsi="Times New Roman" w:cs="Times New Roman"/>
          <w:sz w:val="28"/>
          <w:szCs w:val="28"/>
        </w:rPr>
        <w:t xml:space="preserve"> ребята мы с вами превратимся в маленьких петушков и покажем, что умеем делать! (переодевание в костюмы петушков)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Хозяюшка. А как петушок ходит?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D66">
        <w:rPr>
          <w:rFonts w:ascii="Times New Roman" w:hAnsi="Times New Roman" w:cs="Times New Roman"/>
          <w:sz w:val="28"/>
          <w:szCs w:val="28"/>
        </w:rPr>
        <w:t>(Дети показывают, как ходит петушок.)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Песня «Петушок»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Хозяюшка.</w:t>
      </w:r>
      <w:r w:rsidRPr="00265D66">
        <w:rPr>
          <w:rFonts w:ascii="Times New Roman" w:hAnsi="Times New Roman" w:cs="Times New Roman"/>
          <w:sz w:val="28"/>
          <w:szCs w:val="28"/>
        </w:rPr>
        <w:t xml:space="preserve"> Ребята, а как петушок машет крылышками? Как зернышки клюёт?  (дети показывают)</w:t>
      </w:r>
    </w:p>
    <w:p w:rsidR="00E8135D" w:rsidRPr="00265D66" w:rsidRDefault="0026617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24130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154" name="Рисунок 33" descr="C:\Users\Welcome\Desktop\новый год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elcome\Desktop\новый год\0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35D" w:rsidRPr="00265D66">
        <w:rPr>
          <w:rFonts w:ascii="Times New Roman" w:hAnsi="Times New Roman" w:cs="Times New Roman"/>
          <w:b/>
          <w:sz w:val="28"/>
          <w:szCs w:val="28"/>
        </w:rPr>
        <w:t>Хозяюшка</w:t>
      </w:r>
      <w:r w:rsidR="00E8135D" w:rsidRPr="00265D66">
        <w:rPr>
          <w:rFonts w:ascii="Times New Roman" w:hAnsi="Times New Roman" w:cs="Times New Roman"/>
          <w:sz w:val="28"/>
          <w:szCs w:val="28"/>
        </w:rPr>
        <w:t>. Отгадайте загадку.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Шапочка алая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Жилеточка нетканая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Кафтанчик рябенький.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Деток зовет ко-ко-ко.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Дети. Курица.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5D66">
        <w:rPr>
          <w:rFonts w:ascii="Times New Roman" w:hAnsi="Times New Roman" w:cs="Times New Roman"/>
          <w:sz w:val="28"/>
          <w:szCs w:val="28"/>
        </w:rPr>
        <w:t xml:space="preserve">. А мы песенки споем про курочку и цыплят. 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Песня «Цып, цып, цып мои цыплятки»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65D66">
        <w:rPr>
          <w:rFonts w:ascii="Times New Roman" w:hAnsi="Times New Roman" w:cs="Times New Roman"/>
          <w:sz w:val="28"/>
          <w:szCs w:val="28"/>
        </w:rPr>
        <w:t>. Спасибо ребята за песенки.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Если на деревьях листья пожелтели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Если в край далекий птицы улетели.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Если небо хмурое, если дождик льется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 xml:space="preserve"> Это время года осенью зовется.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Хозяюшка.</w:t>
      </w:r>
      <w:r w:rsidRPr="00265D66">
        <w:rPr>
          <w:rFonts w:ascii="Times New Roman" w:hAnsi="Times New Roman" w:cs="Times New Roman"/>
          <w:sz w:val="28"/>
          <w:szCs w:val="28"/>
        </w:rPr>
        <w:t xml:space="preserve"> Осенью становится холодно, идет дождик, а после дождя образуются лужи и чтобы не испачкаться их надо обходить.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Игра «Не замочи ноги»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Хозяюшка.</w:t>
      </w:r>
      <w:r w:rsidRPr="00265D66">
        <w:rPr>
          <w:rFonts w:ascii="Times New Roman" w:hAnsi="Times New Roman" w:cs="Times New Roman"/>
          <w:sz w:val="28"/>
          <w:szCs w:val="28"/>
        </w:rPr>
        <w:t xml:space="preserve"> Ой, ребята, спасибо вам. Повеселили вы меня. А вам понравилось у меня в гостях? А я приготовила для вас угощение. </w:t>
      </w:r>
    </w:p>
    <w:p w:rsidR="00E8135D" w:rsidRPr="00265D66" w:rsidRDefault="00E8135D" w:rsidP="00AF3AD2">
      <w:p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sz w:val="28"/>
          <w:szCs w:val="28"/>
        </w:rPr>
        <w:t>Хозяюшка угощает детей.</w:t>
      </w:r>
    </w:p>
    <w:p w:rsidR="00E14A0B" w:rsidRDefault="00E8135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6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5D66">
        <w:rPr>
          <w:rFonts w:ascii="Times New Roman" w:hAnsi="Times New Roman" w:cs="Times New Roman"/>
          <w:sz w:val="28"/>
          <w:szCs w:val="28"/>
        </w:rPr>
        <w:t>. Дети, давайте поблагодарим Хозяюшку.</w:t>
      </w:r>
    </w:p>
    <w:p w:rsidR="0026617D" w:rsidRDefault="0026617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17D" w:rsidRDefault="0026617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17D" w:rsidRDefault="0026617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17D" w:rsidRDefault="0026617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17D" w:rsidRDefault="0026617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17D" w:rsidRDefault="0026617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63D" w:rsidRDefault="00E7563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63D" w:rsidRDefault="00E7563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B61" w:rsidRDefault="00A70B61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63D" w:rsidRDefault="00E7563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63D" w:rsidRDefault="00E7563D" w:rsidP="00AF3AD2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900" w:rsidRPr="00E020E0" w:rsidRDefault="00173900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020E0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используемой литературы:</w:t>
      </w:r>
    </w:p>
    <w:p w:rsidR="00173900" w:rsidRPr="00E020E0" w:rsidRDefault="00173900" w:rsidP="00E020E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20E0">
        <w:rPr>
          <w:rFonts w:ascii="Times New Roman" w:hAnsi="Times New Roman" w:cs="Times New Roman"/>
          <w:sz w:val="28"/>
          <w:szCs w:val="28"/>
        </w:rPr>
        <w:t>А. К. Бондаренко. Дидактические игры в детском саду. Книга для воспитателя детского сада. – М. : Просвещение, 1991.</w:t>
      </w:r>
    </w:p>
    <w:p w:rsidR="00173900" w:rsidRPr="00E020E0" w:rsidRDefault="00173900" w:rsidP="00E020E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20E0">
        <w:rPr>
          <w:rFonts w:ascii="Times New Roman" w:hAnsi="Times New Roman" w:cs="Times New Roman"/>
          <w:sz w:val="28"/>
          <w:szCs w:val="28"/>
        </w:rPr>
        <w:t>Н. Ф. Губанова. Развитие игровой деятельности. Система работы в первой младшей группе детского сада. – М. : Мозаика-Синтез, 2008.</w:t>
      </w:r>
    </w:p>
    <w:p w:rsidR="00173900" w:rsidRPr="00E020E0" w:rsidRDefault="00173900" w:rsidP="00E020E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20E0">
        <w:rPr>
          <w:rFonts w:ascii="Times New Roman" w:hAnsi="Times New Roman" w:cs="Times New Roman"/>
          <w:sz w:val="28"/>
          <w:szCs w:val="28"/>
        </w:rPr>
        <w:t xml:space="preserve">И. А. Лыкова. Дидактические игры и занятия - М. : Карапуз, 2009г. </w:t>
      </w:r>
    </w:p>
    <w:p w:rsidR="00173900" w:rsidRPr="00E020E0" w:rsidRDefault="00173900" w:rsidP="00E020E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20E0">
        <w:rPr>
          <w:rFonts w:ascii="Times New Roman" w:hAnsi="Times New Roman" w:cs="Times New Roman"/>
          <w:sz w:val="28"/>
          <w:szCs w:val="28"/>
        </w:rPr>
        <w:t xml:space="preserve">Н. Я. Михайленко, Н. А. Короткова. Как играть с ребёнком. – М. : Обруч, 2012г. </w:t>
      </w:r>
    </w:p>
    <w:p w:rsidR="00173900" w:rsidRPr="00E020E0" w:rsidRDefault="00173900" w:rsidP="00E020E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20E0">
        <w:rPr>
          <w:rFonts w:ascii="Times New Roman" w:hAnsi="Times New Roman" w:cs="Times New Roman"/>
          <w:sz w:val="28"/>
          <w:szCs w:val="28"/>
        </w:rPr>
        <w:t>Дидактические игры-занятия в ДОУ (младший возраст) : Практическое пособие для воспитателей и методистов ДОУ. Автор-составитель Е. Н. Панова. – Воронеж: ТЦ «Учитель», 2006. .</w:t>
      </w:r>
    </w:p>
    <w:p w:rsidR="00173900" w:rsidRPr="00E020E0" w:rsidRDefault="00173900" w:rsidP="00E020E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20E0">
        <w:rPr>
          <w:rFonts w:ascii="Times New Roman" w:hAnsi="Times New Roman" w:cs="Times New Roman"/>
          <w:sz w:val="28"/>
          <w:szCs w:val="28"/>
        </w:rPr>
        <w:t xml:space="preserve">П. П. Дзюба. «Дидактическая копилка воспитателя детского сада».- М. : Феникс, 2008г. </w:t>
      </w:r>
    </w:p>
    <w:p w:rsidR="00173900" w:rsidRPr="00E020E0" w:rsidRDefault="00173900" w:rsidP="00E020E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20E0">
        <w:rPr>
          <w:rFonts w:ascii="Times New Roman" w:hAnsi="Times New Roman" w:cs="Times New Roman"/>
          <w:sz w:val="28"/>
          <w:szCs w:val="28"/>
        </w:rPr>
        <w:t xml:space="preserve">Занятия с малышами в детском саду (Модель воспитания детей раннего возраста). – М.: Линка-пресс, 2002. </w:t>
      </w:r>
    </w:p>
    <w:p w:rsidR="00173900" w:rsidRPr="00E020E0" w:rsidRDefault="00173900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020E0">
        <w:rPr>
          <w:rFonts w:ascii="Times New Roman" w:hAnsi="Times New Roman" w:cs="Times New Roman"/>
          <w:b/>
          <w:sz w:val="32"/>
          <w:szCs w:val="32"/>
        </w:rPr>
        <w:t>Интернет источники:</w:t>
      </w:r>
    </w:p>
    <w:p w:rsidR="00173900" w:rsidRPr="00E020E0" w:rsidRDefault="00522EBD" w:rsidP="00E020E0">
      <w:pPr>
        <w:pStyle w:val="a4"/>
        <w:numPr>
          <w:ilvl w:val="0"/>
          <w:numId w:val="22"/>
        </w:num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173900" w:rsidRPr="00E020E0">
          <w:rPr>
            <w:rStyle w:val="a3"/>
            <w:rFonts w:ascii="Times New Roman" w:hAnsi="Times New Roman" w:cs="Times New Roman"/>
            <w:sz w:val="28"/>
            <w:szCs w:val="28"/>
          </w:rPr>
          <w:t>http://planetadetstva.net/vospitatelam/mladshaya-gruppa/didakticheskie-igry-na-razvitie-sensoriki-i-melkoj-motoriki-ruk.html</w:t>
        </w:r>
      </w:hyperlink>
    </w:p>
    <w:p w:rsidR="00173900" w:rsidRPr="00E020E0" w:rsidRDefault="00522EBD" w:rsidP="00E020E0">
      <w:pPr>
        <w:pStyle w:val="a4"/>
        <w:numPr>
          <w:ilvl w:val="0"/>
          <w:numId w:val="22"/>
        </w:num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173900" w:rsidRPr="00E020E0">
          <w:rPr>
            <w:rStyle w:val="a3"/>
            <w:rFonts w:ascii="Times New Roman" w:hAnsi="Times New Roman" w:cs="Times New Roman"/>
            <w:sz w:val="28"/>
            <w:szCs w:val="28"/>
          </w:rPr>
          <w:t>http://nsportal.ru/detskiy-sad/raznoe/2013/12/04/razvitie-sensoriki-u-detey-v-pervoy-mladshey-gruppe-didakticheskie</w:t>
        </w:r>
      </w:hyperlink>
    </w:p>
    <w:p w:rsidR="00173900" w:rsidRPr="00E020E0" w:rsidRDefault="00522EBD" w:rsidP="00E020E0">
      <w:pPr>
        <w:pStyle w:val="a4"/>
        <w:numPr>
          <w:ilvl w:val="0"/>
          <w:numId w:val="22"/>
        </w:num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173900" w:rsidRPr="00E020E0">
          <w:rPr>
            <w:rStyle w:val="a3"/>
            <w:rFonts w:ascii="Times New Roman" w:hAnsi="Times New Roman" w:cs="Times New Roman"/>
            <w:sz w:val="28"/>
            <w:szCs w:val="28"/>
          </w:rPr>
          <w:t>http://festival.1september.ru/articles/628954/</w:t>
        </w:r>
      </w:hyperlink>
    </w:p>
    <w:p w:rsidR="00173900" w:rsidRPr="00E020E0" w:rsidRDefault="00522EBD" w:rsidP="00E020E0">
      <w:pPr>
        <w:pStyle w:val="a4"/>
        <w:numPr>
          <w:ilvl w:val="0"/>
          <w:numId w:val="22"/>
        </w:num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E020E0" w:rsidRPr="00E020E0">
          <w:rPr>
            <w:rStyle w:val="a3"/>
            <w:rFonts w:ascii="Times New Roman" w:hAnsi="Times New Roman" w:cs="Times New Roman"/>
            <w:sz w:val="28"/>
            <w:szCs w:val="28"/>
          </w:rPr>
          <w:t>http://nsportal.ru/detskiy-sad/raznoe/2012/04/19/didakticheskie-igry-po-sensorike</w:t>
        </w:r>
      </w:hyperlink>
    </w:p>
    <w:p w:rsidR="00E020E0" w:rsidRPr="00173900" w:rsidRDefault="00E020E0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900" w:rsidRDefault="00173900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75" w:rsidRPr="00AF3AD2" w:rsidRDefault="005B7D75" w:rsidP="0026617D">
      <w:pPr>
        <w:tabs>
          <w:tab w:val="left" w:pos="6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B7D75" w:rsidRPr="00AF3AD2" w:rsidSect="005D6E6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26C" w:rsidRDefault="00AA026C" w:rsidP="00DF0956">
      <w:pPr>
        <w:spacing w:after="0" w:line="240" w:lineRule="auto"/>
      </w:pPr>
      <w:r>
        <w:separator/>
      </w:r>
    </w:p>
  </w:endnote>
  <w:endnote w:type="continuationSeparator" w:id="1">
    <w:p w:rsidR="00AA026C" w:rsidRDefault="00AA026C" w:rsidP="00DF0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26C" w:rsidRDefault="00AA026C" w:rsidP="00DF0956">
      <w:pPr>
        <w:spacing w:after="0" w:line="240" w:lineRule="auto"/>
      </w:pPr>
      <w:r>
        <w:separator/>
      </w:r>
    </w:p>
  </w:footnote>
  <w:footnote w:type="continuationSeparator" w:id="1">
    <w:p w:rsidR="00AA026C" w:rsidRDefault="00AA026C" w:rsidP="00DF09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1406"/>
    <w:multiLevelType w:val="hybridMultilevel"/>
    <w:tmpl w:val="BB227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361C3"/>
    <w:multiLevelType w:val="hybridMultilevel"/>
    <w:tmpl w:val="8340C24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9C096A"/>
    <w:multiLevelType w:val="hybridMultilevel"/>
    <w:tmpl w:val="BA06F6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DC7E44"/>
    <w:multiLevelType w:val="hybridMultilevel"/>
    <w:tmpl w:val="99B689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3D6614"/>
    <w:multiLevelType w:val="hybridMultilevel"/>
    <w:tmpl w:val="978EA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924EC"/>
    <w:multiLevelType w:val="hybridMultilevel"/>
    <w:tmpl w:val="35F45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10BC6"/>
    <w:multiLevelType w:val="hybridMultilevel"/>
    <w:tmpl w:val="AF608D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913151"/>
    <w:multiLevelType w:val="hybridMultilevel"/>
    <w:tmpl w:val="62607A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39300C"/>
    <w:multiLevelType w:val="hybridMultilevel"/>
    <w:tmpl w:val="1040B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87ECC"/>
    <w:multiLevelType w:val="hybridMultilevel"/>
    <w:tmpl w:val="749CEF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8A5A73"/>
    <w:multiLevelType w:val="hybridMultilevel"/>
    <w:tmpl w:val="D750B1C0"/>
    <w:lvl w:ilvl="0" w:tplc="31F289B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4F6C2311"/>
    <w:multiLevelType w:val="hybridMultilevel"/>
    <w:tmpl w:val="F970E0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318034F"/>
    <w:multiLevelType w:val="hybridMultilevel"/>
    <w:tmpl w:val="270420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C862A4"/>
    <w:multiLevelType w:val="hybridMultilevel"/>
    <w:tmpl w:val="1818A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F02EA"/>
    <w:multiLevelType w:val="hybridMultilevel"/>
    <w:tmpl w:val="DE78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CA43EA"/>
    <w:multiLevelType w:val="hybridMultilevel"/>
    <w:tmpl w:val="7586F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DD3CBF"/>
    <w:multiLevelType w:val="hybridMultilevel"/>
    <w:tmpl w:val="31DC4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657933"/>
    <w:multiLevelType w:val="hybridMultilevel"/>
    <w:tmpl w:val="F738B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04E13"/>
    <w:multiLevelType w:val="hybridMultilevel"/>
    <w:tmpl w:val="02862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AC5A8F"/>
    <w:multiLevelType w:val="hybridMultilevel"/>
    <w:tmpl w:val="D7101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118B9"/>
    <w:multiLevelType w:val="hybridMultilevel"/>
    <w:tmpl w:val="2B803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5C4989"/>
    <w:multiLevelType w:val="hybridMultilevel"/>
    <w:tmpl w:val="8AE04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CE3A7C"/>
    <w:multiLevelType w:val="hybridMultilevel"/>
    <w:tmpl w:val="53381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8"/>
  </w:num>
  <w:num w:numId="4">
    <w:abstractNumId w:val="19"/>
  </w:num>
  <w:num w:numId="5">
    <w:abstractNumId w:val="18"/>
  </w:num>
  <w:num w:numId="6">
    <w:abstractNumId w:val="4"/>
  </w:num>
  <w:num w:numId="7">
    <w:abstractNumId w:val="15"/>
  </w:num>
  <w:num w:numId="8">
    <w:abstractNumId w:val="21"/>
  </w:num>
  <w:num w:numId="9">
    <w:abstractNumId w:val="20"/>
  </w:num>
  <w:num w:numId="10">
    <w:abstractNumId w:val="14"/>
  </w:num>
  <w:num w:numId="11">
    <w:abstractNumId w:val="7"/>
  </w:num>
  <w:num w:numId="12">
    <w:abstractNumId w:val="9"/>
  </w:num>
  <w:num w:numId="13">
    <w:abstractNumId w:val="6"/>
  </w:num>
  <w:num w:numId="14">
    <w:abstractNumId w:val="12"/>
  </w:num>
  <w:num w:numId="15">
    <w:abstractNumId w:val="3"/>
  </w:num>
  <w:num w:numId="16">
    <w:abstractNumId w:val="1"/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0"/>
  </w:num>
  <w:num w:numId="20">
    <w:abstractNumId w:val="10"/>
  </w:num>
  <w:num w:numId="21">
    <w:abstractNumId w:val="16"/>
  </w:num>
  <w:num w:numId="22">
    <w:abstractNumId w:val="13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0639"/>
    <w:rsid w:val="00002EBB"/>
    <w:rsid w:val="00016CD4"/>
    <w:rsid w:val="000267F9"/>
    <w:rsid w:val="00030EA6"/>
    <w:rsid w:val="00072545"/>
    <w:rsid w:val="0009268F"/>
    <w:rsid w:val="000D36A8"/>
    <w:rsid w:val="00106C45"/>
    <w:rsid w:val="00150AC5"/>
    <w:rsid w:val="00161835"/>
    <w:rsid w:val="00173900"/>
    <w:rsid w:val="00190639"/>
    <w:rsid w:val="001A5902"/>
    <w:rsid w:val="001C0D6F"/>
    <w:rsid w:val="00205D28"/>
    <w:rsid w:val="0022226F"/>
    <w:rsid w:val="002333C8"/>
    <w:rsid w:val="00236B08"/>
    <w:rsid w:val="00264B0E"/>
    <w:rsid w:val="0026617D"/>
    <w:rsid w:val="00273B27"/>
    <w:rsid w:val="002A7EA5"/>
    <w:rsid w:val="002C3C3E"/>
    <w:rsid w:val="00340553"/>
    <w:rsid w:val="003560EA"/>
    <w:rsid w:val="00361EC0"/>
    <w:rsid w:val="0037618D"/>
    <w:rsid w:val="003764EE"/>
    <w:rsid w:val="00380002"/>
    <w:rsid w:val="003B6252"/>
    <w:rsid w:val="004244A9"/>
    <w:rsid w:val="00424F1E"/>
    <w:rsid w:val="00483FF3"/>
    <w:rsid w:val="004A2F3D"/>
    <w:rsid w:val="004C7306"/>
    <w:rsid w:val="00522EBD"/>
    <w:rsid w:val="005624DD"/>
    <w:rsid w:val="00584FEF"/>
    <w:rsid w:val="005B7D75"/>
    <w:rsid w:val="005D6E6D"/>
    <w:rsid w:val="005E3060"/>
    <w:rsid w:val="005E7768"/>
    <w:rsid w:val="005F389F"/>
    <w:rsid w:val="00606538"/>
    <w:rsid w:val="00623AF6"/>
    <w:rsid w:val="0062469B"/>
    <w:rsid w:val="006314BB"/>
    <w:rsid w:val="006850E8"/>
    <w:rsid w:val="00696334"/>
    <w:rsid w:val="006A1A2F"/>
    <w:rsid w:val="006B6CB5"/>
    <w:rsid w:val="006C47CD"/>
    <w:rsid w:val="006D4AE4"/>
    <w:rsid w:val="006D5446"/>
    <w:rsid w:val="006F5E79"/>
    <w:rsid w:val="00724881"/>
    <w:rsid w:val="007479BE"/>
    <w:rsid w:val="007648A9"/>
    <w:rsid w:val="00772256"/>
    <w:rsid w:val="00783922"/>
    <w:rsid w:val="00796AA3"/>
    <w:rsid w:val="007E46B0"/>
    <w:rsid w:val="007F274E"/>
    <w:rsid w:val="00827D20"/>
    <w:rsid w:val="00831C76"/>
    <w:rsid w:val="00850A00"/>
    <w:rsid w:val="008A35BA"/>
    <w:rsid w:val="008B7848"/>
    <w:rsid w:val="009315C5"/>
    <w:rsid w:val="0093347D"/>
    <w:rsid w:val="00933995"/>
    <w:rsid w:val="009363DD"/>
    <w:rsid w:val="00945656"/>
    <w:rsid w:val="00983374"/>
    <w:rsid w:val="00983F97"/>
    <w:rsid w:val="00A13A8B"/>
    <w:rsid w:val="00A5170B"/>
    <w:rsid w:val="00A525A7"/>
    <w:rsid w:val="00A666F1"/>
    <w:rsid w:val="00A70B61"/>
    <w:rsid w:val="00A7159D"/>
    <w:rsid w:val="00A72005"/>
    <w:rsid w:val="00A86D02"/>
    <w:rsid w:val="00AA026C"/>
    <w:rsid w:val="00AB5010"/>
    <w:rsid w:val="00AF37CB"/>
    <w:rsid w:val="00AF3AD2"/>
    <w:rsid w:val="00B15B34"/>
    <w:rsid w:val="00B566C5"/>
    <w:rsid w:val="00B60C31"/>
    <w:rsid w:val="00B60F1D"/>
    <w:rsid w:val="00B61656"/>
    <w:rsid w:val="00B61E8A"/>
    <w:rsid w:val="00BA4868"/>
    <w:rsid w:val="00BB5E53"/>
    <w:rsid w:val="00BE0444"/>
    <w:rsid w:val="00C17498"/>
    <w:rsid w:val="00CF1CF2"/>
    <w:rsid w:val="00CF6598"/>
    <w:rsid w:val="00D52833"/>
    <w:rsid w:val="00D5793C"/>
    <w:rsid w:val="00D63A72"/>
    <w:rsid w:val="00DD1EC5"/>
    <w:rsid w:val="00DD5BBA"/>
    <w:rsid w:val="00DF0956"/>
    <w:rsid w:val="00DF1CB4"/>
    <w:rsid w:val="00E0200B"/>
    <w:rsid w:val="00E020E0"/>
    <w:rsid w:val="00E14A0B"/>
    <w:rsid w:val="00E21A6D"/>
    <w:rsid w:val="00E7563D"/>
    <w:rsid w:val="00E8135D"/>
    <w:rsid w:val="00E86C70"/>
    <w:rsid w:val="00E969E7"/>
    <w:rsid w:val="00EB796C"/>
    <w:rsid w:val="00EE1696"/>
    <w:rsid w:val="00EE5EB0"/>
    <w:rsid w:val="00F10D5B"/>
    <w:rsid w:val="00F12567"/>
    <w:rsid w:val="00F13942"/>
    <w:rsid w:val="00F35CF9"/>
    <w:rsid w:val="00F677AF"/>
    <w:rsid w:val="00F759E4"/>
    <w:rsid w:val="00FB205D"/>
    <w:rsid w:val="00FE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063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64B0E"/>
    <w:pPr>
      <w:ind w:left="720"/>
      <w:contextualSpacing/>
    </w:pPr>
  </w:style>
  <w:style w:type="table" w:styleId="a5">
    <w:name w:val="Table Grid"/>
    <w:basedOn w:val="a1"/>
    <w:uiPriority w:val="59"/>
    <w:rsid w:val="00B60F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7254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36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B0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F0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F0956"/>
  </w:style>
  <w:style w:type="paragraph" w:styleId="aa">
    <w:name w:val="footer"/>
    <w:basedOn w:val="a"/>
    <w:link w:val="ab"/>
    <w:uiPriority w:val="99"/>
    <w:semiHidden/>
    <w:unhideWhenUsed/>
    <w:rsid w:val="00DF0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F0956"/>
  </w:style>
  <w:style w:type="character" w:customStyle="1" w:styleId="val">
    <w:name w:val="val"/>
    <w:basedOn w:val="a0"/>
    <w:rsid w:val="00B15B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festival.1september.ru/articles/628954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nsportal.ru/detskiy-sad/raznoe/2013/12/04/razvitie-sensoriki-u-detey-v-pervoy-mladshey-gruppe-didakticheski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yperlink" Target="http://planetadetstva.net/vospitatelam/mladshaya-gruppa/didakticheskie-igry-na-razvitie-sensoriki-i-melkoj-motoriki-ruk.html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yperlink" Target="http://nsportal.ru/detskiy-sad/raznoe/2012/04/19/didakticheskie-igry-po-sensorik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познавательная сфера</c:v>
                </c:pt>
                <c:pt idx="1">
                  <c:v>цветовой спектр</c:v>
                </c:pt>
                <c:pt idx="2">
                  <c:v>восприятие формы</c:v>
                </c:pt>
                <c:pt idx="3">
                  <c:v>слуховое восприятие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44.7</c:v>
                </c:pt>
                <c:pt idx="1">
                  <c:v>53</c:v>
                </c:pt>
                <c:pt idx="2">
                  <c:v>52</c:v>
                </c:pt>
                <c:pt idx="3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познавательная сфера</c:v>
                </c:pt>
                <c:pt idx="1">
                  <c:v>цветовой спектр</c:v>
                </c:pt>
                <c:pt idx="2">
                  <c:v>восприятие формы</c:v>
                </c:pt>
                <c:pt idx="3">
                  <c:v>слуховое восприятие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76</c:v>
                </c:pt>
                <c:pt idx="1">
                  <c:v>79</c:v>
                </c:pt>
                <c:pt idx="2">
                  <c:v>76</c:v>
                </c:pt>
                <c:pt idx="3">
                  <c:v>82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познавательная сфера</c:v>
                </c:pt>
                <c:pt idx="1">
                  <c:v>цветовой спектр</c:v>
                </c:pt>
                <c:pt idx="2">
                  <c:v>восприятие формы</c:v>
                </c:pt>
                <c:pt idx="3">
                  <c:v>слуховое восприятие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overlap val="-25"/>
        <c:axId val="39538688"/>
        <c:axId val="39540224"/>
      </c:barChart>
      <c:catAx>
        <c:axId val="3953868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540224"/>
        <c:crosses val="autoZero"/>
        <c:auto val="1"/>
        <c:lblAlgn val="ctr"/>
        <c:lblOffset val="100"/>
      </c:catAx>
      <c:valAx>
        <c:axId val="3954022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39538688"/>
        <c:crosses val="autoZero"/>
        <c:crossBetween val="between"/>
      </c:valAx>
    </c:plotArea>
    <c:legend>
      <c:legendPos val="t"/>
      <c:legendEntry>
        <c:idx val="2"/>
        <c:delete val="1"/>
      </c:legendEntry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познавательная сфера</c:v>
                </c:pt>
                <c:pt idx="1">
                  <c:v>цветовой спектр</c:v>
                </c:pt>
                <c:pt idx="2">
                  <c:v>восприятие формы</c:v>
                </c:pt>
                <c:pt idx="3">
                  <c:v>слуховое восприятие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44.7</c:v>
                </c:pt>
                <c:pt idx="1">
                  <c:v>53</c:v>
                </c:pt>
                <c:pt idx="2">
                  <c:v>52</c:v>
                </c:pt>
                <c:pt idx="3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познавательная сфера</c:v>
                </c:pt>
                <c:pt idx="1">
                  <c:v>цветовой спектр</c:v>
                </c:pt>
                <c:pt idx="2">
                  <c:v>восприятие формы</c:v>
                </c:pt>
                <c:pt idx="3">
                  <c:v>слуховое восприятие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76</c:v>
                </c:pt>
                <c:pt idx="1">
                  <c:v>79</c:v>
                </c:pt>
                <c:pt idx="2">
                  <c:v>76</c:v>
                </c:pt>
                <c:pt idx="3">
                  <c:v>82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познавательная сфера</c:v>
                </c:pt>
                <c:pt idx="1">
                  <c:v>цветовой спектр</c:v>
                </c:pt>
                <c:pt idx="2">
                  <c:v>восприятие формы</c:v>
                </c:pt>
                <c:pt idx="3">
                  <c:v>слуховое восприятие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overlap val="-25"/>
        <c:axId val="55742464"/>
        <c:axId val="55744000"/>
      </c:barChart>
      <c:catAx>
        <c:axId val="5574246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5744000"/>
        <c:crosses val="autoZero"/>
        <c:auto val="1"/>
        <c:lblAlgn val="ctr"/>
        <c:lblOffset val="100"/>
      </c:catAx>
      <c:valAx>
        <c:axId val="55744000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55742464"/>
        <c:crosses val="autoZero"/>
        <c:crossBetween val="between"/>
      </c:valAx>
    </c:plotArea>
    <c:legend>
      <c:legendPos val="t"/>
      <c:legendEntry>
        <c:idx val="2"/>
        <c:delete val="1"/>
      </c:legendEntry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61</Pages>
  <Words>10172</Words>
  <Characters>57986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UFNS MO</Company>
  <LinksUpToDate>false</LinksUpToDate>
  <CharactersWithSpaces>68022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Андрей</cp:lastModifiedBy>
  <cp:revision>32</cp:revision>
  <cp:lastPrinted>2015-01-11T13:25:00Z</cp:lastPrinted>
  <dcterms:created xsi:type="dcterms:W3CDTF">2014-10-01T15:35:00Z</dcterms:created>
  <dcterms:modified xsi:type="dcterms:W3CDTF">2022-12-04T17:16:00Z</dcterms:modified>
</cp:coreProperties>
</file>