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FB0" w:rsidRDefault="00F50FB0" w:rsidP="00C16FAA">
      <w:pPr>
        <w:pStyle w:val="sfst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 дошкольное образовательное  учреждение</w:t>
      </w:r>
    </w:p>
    <w:p w:rsidR="00F50FB0" w:rsidRDefault="00F50FB0" w:rsidP="00C16FAA">
      <w:pPr>
        <w:pStyle w:val="sfst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«Детский сад № 5» г. Сосновый Бор</w:t>
      </w:r>
    </w:p>
    <w:p w:rsidR="00C16FAA" w:rsidRDefault="00C16FAA" w:rsidP="00C16FAA">
      <w:pPr>
        <w:pStyle w:val="sfst"/>
        <w:spacing w:before="0" w:beforeAutospacing="0" w:after="0" w:afterAutospacing="0" w:line="300" w:lineRule="atLeast"/>
        <w:jc w:val="center"/>
        <w:rPr>
          <w:b/>
          <w:color w:val="000000"/>
          <w:sz w:val="28"/>
          <w:szCs w:val="28"/>
        </w:rPr>
      </w:pPr>
    </w:p>
    <w:p w:rsidR="00F50FB0" w:rsidRPr="009D01BE" w:rsidRDefault="00F50FB0" w:rsidP="00C16FAA">
      <w:pPr>
        <w:pStyle w:val="sfst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D01BE">
        <w:rPr>
          <w:b/>
          <w:color w:val="000000"/>
          <w:sz w:val="28"/>
          <w:szCs w:val="28"/>
        </w:rPr>
        <w:t>Проект</w:t>
      </w:r>
    </w:p>
    <w:p w:rsidR="00F50FB0" w:rsidRPr="009D01BE" w:rsidRDefault="00F50FB0" w:rsidP="00C16FAA">
      <w:pPr>
        <w:pStyle w:val="sfst"/>
        <w:spacing w:after="0" w:afterAutospacing="0"/>
        <w:jc w:val="center"/>
        <w:rPr>
          <w:b/>
          <w:color w:val="000000"/>
          <w:sz w:val="32"/>
          <w:szCs w:val="32"/>
        </w:rPr>
      </w:pPr>
      <w:r w:rsidRPr="009D01BE">
        <w:rPr>
          <w:b/>
          <w:color w:val="000000"/>
          <w:sz w:val="32"/>
          <w:szCs w:val="32"/>
        </w:rPr>
        <w:t>«Использование игровых методов и приемов продуктивного характера по речевому запуску детей раннего возраста»</w:t>
      </w:r>
    </w:p>
    <w:p w:rsidR="00F50FB0" w:rsidRDefault="00F50FB0" w:rsidP="00C16F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9D0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Аликулу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</w:t>
      </w:r>
      <w:proofErr w:type="spellEnd"/>
    </w:p>
    <w:p w:rsidR="00F50FB0" w:rsidRPr="00625245" w:rsidRDefault="00F50FB0" w:rsidP="00C16FAA">
      <w:pPr>
        <w:spacing w:after="0"/>
        <w:ind w:left="-993"/>
        <w:rPr>
          <w:rFonts w:ascii="Times New Roman" w:hAnsi="Times New Roman" w:cs="Times New Roman"/>
          <w:b/>
          <w:sz w:val="28"/>
        </w:rPr>
      </w:pPr>
      <w:r w:rsidRPr="00625245">
        <w:rPr>
          <w:rFonts w:ascii="Times New Roman" w:hAnsi="Times New Roman" w:cs="Times New Roman"/>
          <w:b/>
          <w:sz w:val="32"/>
          <w:szCs w:val="24"/>
        </w:rPr>
        <w:t xml:space="preserve">Паспорт  </w:t>
      </w:r>
      <w:r>
        <w:rPr>
          <w:rFonts w:ascii="Times New Roman" w:hAnsi="Times New Roman" w:cs="Times New Roman"/>
          <w:b/>
          <w:sz w:val="28"/>
        </w:rPr>
        <w:t>познавательно — речевого</w:t>
      </w:r>
      <w:r w:rsidRPr="00625245">
        <w:rPr>
          <w:rFonts w:ascii="Times New Roman" w:hAnsi="Times New Roman" w:cs="Times New Roman"/>
          <w:b/>
          <w:sz w:val="28"/>
        </w:rPr>
        <w:t xml:space="preserve"> проект</w:t>
      </w:r>
      <w:r>
        <w:rPr>
          <w:rFonts w:ascii="Times New Roman" w:hAnsi="Times New Roman" w:cs="Times New Roman"/>
          <w:b/>
          <w:sz w:val="28"/>
        </w:rPr>
        <w:t>а</w:t>
      </w:r>
    </w:p>
    <w:p w:rsidR="00F50FB0" w:rsidRPr="009D01BE" w:rsidRDefault="00F50FB0" w:rsidP="001B1DA3">
      <w:pPr>
        <w:pStyle w:val="a3"/>
        <w:numPr>
          <w:ilvl w:val="0"/>
          <w:numId w:val="1"/>
        </w:numPr>
        <w:ind w:left="-851" w:firstLine="0"/>
        <w:rPr>
          <w:rFonts w:ascii="Times New Roman" w:hAnsi="Times New Roman" w:cs="Times New Roman"/>
          <w:b/>
          <w:sz w:val="28"/>
          <w:szCs w:val="28"/>
        </w:rPr>
      </w:pPr>
      <w:r w:rsidRPr="009D01BE">
        <w:rPr>
          <w:rFonts w:ascii="Times New Roman" w:hAnsi="Times New Roman" w:cs="Times New Roman"/>
          <w:b/>
          <w:sz w:val="28"/>
          <w:szCs w:val="28"/>
          <w:u w:val="single"/>
        </w:rPr>
        <w:t>Авторы проекта</w:t>
      </w:r>
      <w:r w:rsidRPr="009D01BE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9D01BE">
        <w:rPr>
          <w:rFonts w:ascii="Times New Roman" w:hAnsi="Times New Roman" w:cs="Times New Roman"/>
          <w:sz w:val="28"/>
          <w:szCs w:val="28"/>
        </w:rPr>
        <w:t>педагог МБДОУ «Детский сад№5 общеразвивающего вида</w:t>
      </w:r>
    </w:p>
    <w:p w:rsidR="00F50FB0" w:rsidRPr="009D01BE" w:rsidRDefault="00F50FB0" w:rsidP="001B1DA3">
      <w:pPr>
        <w:pStyle w:val="a3"/>
        <w:numPr>
          <w:ilvl w:val="0"/>
          <w:numId w:val="1"/>
        </w:num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9D01BE">
        <w:rPr>
          <w:rFonts w:ascii="Times New Roman" w:hAnsi="Times New Roman" w:cs="Times New Roman"/>
          <w:b/>
          <w:sz w:val="28"/>
          <w:szCs w:val="28"/>
          <w:u w:val="single"/>
        </w:rPr>
        <w:t>Организатор и координатор проекта</w:t>
      </w:r>
      <w:r w:rsidRPr="009D01B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D01BE">
        <w:rPr>
          <w:rFonts w:ascii="Times New Roman" w:hAnsi="Times New Roman" w:cs="Times New Roman"/>
          <w:sz w:val="28"/>
          <w:szCs w:val="28"/>
        </w:rPr>
        <w:t>Иманова</w:t>
      </w:r>
      <w:proofErr w:type="spellEnd"/>
      <w:r w:rsidRPr="009D0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1BE">
        <w:rPr>
          <w:rFonts w:ascii="Times New Roman" w:hAnsi="Times New Roman" w:cs="Times New Roman"/>
          <w:sz w:val="28"/>
          <w:szCs w:val="28"/>
        </w:rPr>
        <w:t>Гюнай</w:t>
      </w:r>
      <w:proofErr w:type="spellEnd"/>
      <w:r w:rsidRPr="009D0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1BE">
        <w:rPr>
          <w:rFonts w:ascii="Times New Roman" w:hAnsi="Times New Roman" w:cs="Times New Roman"/>
          <w:sz w:val="28"/>
          <w:szCs w:val="28"/>
        </w:rPr>
        <w:t>Аликулу</w:t>
      </w:r>
      <w:proofErr w:type="spellEnd"/>
      <w:r w:rsidRPr="009D0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1BE"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 w:rsidRPr="009D01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01BE" w:rsidRDefault="00F50FB0" w:rsidP="001B1DA3">
      <w:pPr>
        <w:pStyle w:val="a3"/>
        <w:numPr>
          <w:ilvl w:val="0"/>
          <w:numId w:val="1"/>
        </w:num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9D01BE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Продолжительность:  </w:t>
      </w:r>
      <w:proofErr w:type="gramStart"/>
      <w:r w:rsidR="00F852D3">
        <w:rPr>
          <w:rFonts w:ascii="Times New Roman" w:hAnsi="Times New Roman" w:cs="Times New Roman"/>
          <w:b/>
          <w:sz w:val="28"/>
          <w:szCs w:val="28"/>
          <w:u w:val="single"/>
        </w:rPr>
        <w:t>долгосрочный</w:t>
      </w:r>
      <w:proofErr w:type="gramEnd"/>
      <w:r w:rsidRPr="009D01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FB0" w:rsidRPr="009D01BE" w:rsidRDefault="00F50FB0" w:rsidP="001B1DA3">
      <w:pPr>
        <w:pStyle w:val="a3"/>
        <w:numPr>
          <w:ilvl w:val="0"/>
          <w:numId w:val="1"/>
        </w:num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9D01BE">
        <w:rPr>
          <w:rFonts w:ascii="Times New Roman" w:hAnsi="Times New Roman" w:cs="Times New Roman"/>
          <w:b/>
          <w:sz w:val="28"/>
          <w:szCs w:val="28"/>
          <w:u w:val="single"/>
        </w:rPr>
        <w:t>Тип проекта</w:t>
      </w:r>
      <w:r w:rsidR="009D01B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9D01BE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9D01BE"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познавательно - </w:t>
      </w:r>
      <w:proofErr w:type="gramStart"/>
      <w:r w:rsidRPr="009D01BE">
        <w:rPr>
          <w:rFonts w:ascii="Times New Roman" w:hAnsi="Times New Roman" w:cs="Times New Roman"/>
          <w:sz w:val="28"/>
          <w:szCs w:val="28"/>
          <w:u w:val="single"/>
        </w:rPr>
        <w:t>речевой-творческий</w:t>
      </w:r>
      <w:proofErr w:type="gramEnd"/>
      <w:r w:rsidRPr="009D01B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50FB0" w:rsidRPr="009D01BE" w:rsidRDefault="00F50FB0" w:rsidP="001B1DA3">
      <w:pPr>
        <w:pStyle w:val="a3"/>
        <w:numPr>
          <w:ilvl w:val="0"/>
          <w:numId w:val="1"/>
        </w:num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9D01BE">
        <w:rPr>
          <w:rFonts w:ascii="Times New Roman" w:hAnsi="Times New Roman" w:cs="Times New Roman"/>
          <w:b/>
          <w:sz w:val="28"/>
          <w:szCs w:val="28"/>
          <w:u w:val="single"/>
        </w:rPr>
        <w:t>Участники проекта</w:t>
      </w:r>
      <w:r w:rsidRPr="009D01B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D01BE" w:rsidRPr="009D01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D01BE">
        <w:rPr>
          <w:sz w:val="28"/>
          <w:szCs w:val="28"/>
        </w:rPr>
        <w:t>дети раннего возраста, воспитатель</w:t>
      </w:r>
      <w:r w:rsidR="009D01BE" w:rsidRPr="009D01BE">
        <w:rPr>
          <w:sz w:val="28"/>
          <w:szCs w:val="28"/>
        </w:rPr>
        <w:t xml:space="preserve">, </w:t>
      </w:r>
      <w:r w:rsidRPr="009D01BE">
        <w:rPr>
          <w:rFonts w:ascii="Times New Roman" w:hAnsi="Times New Roman" w:cs="Times New Roman"/>
          <w:sz w:val="28"/>
          <w:szCs w:val="28"/>
        </w:rPr>
        <w:t>родители воспитанников</w:t>
      </w:r>
      <w:r w:rsidR="009D01BE">
        <w:rPr>
          <w:rFonts w:ascii="Times New Roman" w:hAnsi="Times New Roman" w:cs="Times New Roman"/>
          <w:sz w:val="28"/>
          <w:szCs w:val="28"/>
        </w:rPr>
        <w:t>.</w:t>
      </w:r>
    </w:p>
    <w:p w:rsidR="00F50FB0" w:rsidRPr="009D01BE" w:rsidRDefault="009D01BE" w:rsidP="001B1DA3">
      <w:pPr>
        <w:ind w:left="-993" w:firstLine="993"/>
        <w:rPr>
          <w:rFonts w:ascii="Times New Roman" w:hAnsi="Times New Roman"/>
          <w:color w:val="000000" w:themeColor="text1"/>
          <w:sz w:val="28"/>
          <w:szCs w:val="28"/>
        </w:rPr>
      </w:pPr>
      <w:r w:rsidRPr="009D01BE">
        <w:rPr>
          <w:rFonts w:ascii="Times New Roman" w:hAnsi="Times New Roman"/>
          <w:b/>
          <w:sz w:val="28"/>
          <w:szCs w:val="28"/>
          <w:u w:val="single"/>
        </w:rPr>
        <w:t>П</w:t>
      </w:r>
      <w:r w:rsidR="00F50FB0" w:rsidRPr="009D01BE">
        <w:rPr>
          <w:rFonts w:ascii="Times New Roman" w:hAnsi="Times New Roman"/>
          <w:b/>
          <w:sz w:val="28"/>
          <w:szCs w:val="28"/>
          <w:u w:val="single"/>
        </w:rPr>
        <w:t>роблем</w:t>
      </w:r>
      <w:r w:rsidRPr="009D01BE">
        <w:rPr>
          <w:rFonts w:ascii="Times New Roman" w:hAnsi="Times New Roman"/>
          <w:b/>
          <w:sz w:val="28"/>
          <w:szCs w:val="28"/>
          <w:u w:val="single"/>
        </w:rPr>
        <w:t>а:</w:t>
      </w:r>
    </w:p>
    <w:p w:rsidR="00F50FB0" w:rsidRPr="009D01BE" w:rsidRDefault="00F50FB0" w:rsidP="001B1DA3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9D01BE">
        <w:rPr>
          <w:rFonts w:ascii="Times New Roman" w:hAnsi="Times New Roman" w:cs="Times New Roman"/>
          <w:sz w:val="28"/>
          <w:szCs w:val="28"/>
        </w:rPr>
        <w:t xml:space="preserve">Ранний возраст - ответственный период в речевом развитии детей. В этом возрасте у ребенка происходит развитие понимаемой речи взрослых, способности подражать ей, формирование собственной активной речи, которая становится средством общения его </w:t>
      </w:r>
      <w:proofErr w:type="gramStart"/>
      <w:r w:rsidRPr="009D01B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D01BE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F50FB0" w:rsidRPr="009D01BE" w:rsidRDefault="00F50FB0" w:rsidP="001B1DA3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9D01BE">
        <w:rPr>
          <w:rFonts w:ascii="Times New Roman" w:hAnsi="Times New Roman" w:cs="Times New Roman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[ФГОС ДО].</w:t>
      </w:r>
    </w:p>
    <w:p w:rsidR="00F50FB0" w:rsidRPr="009D01BE" w:rsidRDefault="00F50FB0" w:rsidP="001B1DA3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9D01BE">
        <w:rPr>
          <w:rFonts w:ascii="Times New Roman" w:hAnsi="Times New Roman" w:cs="Times New Roman"/>
          <w:sz w:val="28"/>
          <w:szCs w:val="28"/>
        </w:rPr>
        <w:t>Игра, это ведущий вид деятельности дошкольников, поэтому в ней происходит более интересный способ переработки выражения эмоций, переживаний впечатлений об окружающей жизни, способность мыслить и выражать свои чувства.</w:t>
      </w:r>
    </w:p>
    <w:p w:rsidR="00F50FB0" w:rsidRPr="009D01BE" w:rsidRDefault="00F50FB0" w:rsidP="001B1DA3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9D01BE">
        <w:rPr>
          <w:rFonts w:ascii="Times New Roman" w:hAnsi="Times New Roman" w:cs="Times New Roman"/>
          <w:sz w:val="28"/>
          <w:szCs w:val="28"/>
        </w:rPr>
        <w:t>Игра – это не просто развлечение, это труд ребёнка, его жизнь.  В ходе игры ребёнок познаёт не только окружающий мир, но и самого себя, своё место в этом мире. В игре ребёнок накапливает знания, умения, навыки, овладевает языком общения, у него развивается речь.</w:t>
      </w:r>
    </w:p>
    <w:p w:rsidR="00F50FB0" w:rsidRPr="009D01BE" w:rsidRDefault="00F50FB0" w:rsidP="001B1DA3">
      <w:pPr>
        <w:ind w:left="-993"/>
        <w:rPr>
          <w:rFonts w:ascii="Times New Roman" w:hAnsi="Times New Roman" w:cs="Times New Roman"/>
          <w:sz w:val="28"/>
          <w:szCs w:val="28"/>
        </w:rPr>
      </w:pPr>
      <w:r w:rsidRPr="009D01BE">
        <w:rPr>
          <w:rFonts w:ascii="Times New Roman" w:hAnsi="Times New Roman" w:cs="Times New Roman"/>
          <w:sz w:val="28"/>
          <w:szCs w:val="28"/>
        </w:rPr>
        <w:t>В ходе наблюдения за детьми, выявила, что многие дети не могут говорить маленькими предложениями из двух – трёх слов, практически  ничего не говорят.</w:t>
      </w:r>
    </w:p>
    <w:p w:rsidR="00F50FB0" w:rsidRPr="009D01BE" w:rsidRDefault="00F50FB0" w:rsidP="001B1DA3">
      <w:pPr>
        <w:ind w:left="-993"/>
        <w:rPr>
          <w:rFonts w:ascii="Times New Roman" w:hAnsi="Times New Roman"/>
          <w:sz w:val="28"/>
          <w:szCs w:val="28"/>
        </w:rPr>
      </w:pPr>
      <w:r w:rsidRPr="009D01BE">
        <w:rPr>
          <w:rFonts w:ascii="Times New Roman" w:hAnsi="Times New Roman"/>
          <w:b/>
          <w:sz w:val="28"/>
          <w:szCs w:val="28"/>
        </w:rPr>
        <w:lastRenderedPageBreak/>
        <w:t>Цель проекта</w:t>
      </w:r>
      <w:r w:rsidR="00BA4C4E">
        <w:rPr>
          <w:rFonts w:ascii="Times New Roman" w:hAnsi="Times New Roman"/>
          <w:b/>
          <w:sz w:val="28"/>
          <w:szCs w:val="28"/>
        </w:rPr>
        <w:t>:</w:t>
      </w:r>
      <w:r w:rsidR="009D01BE" w:rsidRPr="009D01BE">
        <w:rPr>
          <w:rFonts w:ascii="Times New Roman" w:hAnsi="Times New Roman"/>
          <w:b/>
          <w:sz w:val="28"/>
          <w:szCs w:val="28"/>
        </w:rPr>
        <w:t xml:space="preserve"> </w:t>
      </w:r>
      <w:r w:rsidRPr="009D01BE">
        <w:rPr>
          <w:rFonts w:ascii="Times New Roman" w:hAnsi="Times New Roman" w:cs="Times New Roman"/>
          <w:sz w:val="28"/>
          <w:szCs w:val="28"/>
        </w:rPr>
        <w:t>Активизация речи у детей раннего возраста.</w:t>
      </w:r>
      <w:r w:rsidR="00BA4C4E">
        <w:rPr>
          <w:rFonts w:ascii="Times New Roman" w:hAnsi="Times New Roman" w:cs="Times New Roman"/>
          <w:sz w:val="28"/>
          <w:szCs w:val="28"/>
        </w:rPr>
        <w:t xml:space="preserve"> </w:t>
      </w:r>
      <w:r w:rsidRPr="009D01BE">
        <w:rPr>
          <w:rFonts w:ascii="Times New Roman" w:hAnsi="Times New Roman" w:cs="Times New Roman"/>
          <w:sz w:val="28"/>
          <w:szCs w:val="28"/>
        </w:rPr>
        <w:t>Внедрить в образовательный процесс различные виды игр, для развития речи. Применение эффективных методов и приемов игры</w:t>
      </w:r>
    </w:p>
    <w:p w:rsidR="00F50FB0" w:rsidRPr="009D01BE" w:rsidRDefault="00F50FB0" w:rsidP="001B1DA3">
      <w:pPr>
        <w:ind w:left="-993"/>
        <w:rPr>
          <w:rFonts w:ascii="Times New Roman" w:hAnsi="Times New Roman"/>
          <w:b/>
          <w:color w:val="FF0000"/>
          <w:sz w:val="28"/>
          <w:szCs w:val="28"/>
        </w:rPr>
      </w:pPr>
      <w:r w:rsidRPr="009D01BE">
        <w:rPr>
          <w:rFonts w:ascii="Times New Roman" w:hAnsi="Times New Roman"/>
          <w:b/>
          <w:color w:val="000000" w:themeColor="text1"/>
          <w:sz w:val="28"/>
          <w:szCs w:val="28"/>
        </w:rPr>
        <w:t>Задачи проекта для детей</w:t>
      </w:r>
      <w:r w:rsidRPr="009D01BE">
        <w:rPr>
          <w:rFonts w:ascii="Times New Roman" w:hAnsi="Times New Roman"/>
          <w:b/>
          <w:color w:val="FF0000"/>
          <w:sz w:val="28"/>
          <w:szCs w:val="28"/>
        </w:rPr>
        <w:t>:</w:t>
      </w:r>
    </w:p>
    <w:p w:rsidR="00F50FB0" w:rsidRPr="009D01BE" w:rsidRDefault="00F50FB0" w:rsidP="001B1DA3">
      <w:pPr>
        <w:pStyle w:val="a5"/>
        <w:numPr>
          <w:ilvl w:val="0"/>
          <w:numId w:val="3"/>
        </w:num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9D01BE">
        <w:rPr>
          <w:rFonts w:ascii="Times New Roman" w:hAnsi="Times New Roman" w:cs="Times New Roman"/>
          <w:sz w:val="28"/>
          <w:szCs w:val="28"/>
        </w:rPr>
        <w:t>развитие связной диалогической речи;</w:t>
      </w:r>
    </w:p>
    <w:p w:rsidR="00F50FB0" w:rsidRPr="009D01BE" w:rsidRDefault="00F50FB0" w:rsidP="001B1DA3">
      <w:pPr>
        <w:pStyle w:val="a5"/>
        <w:numPr>
          <w:ilvl w:val="0"/>
          <w:numId w:val="3"/>
        </w:num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9D01BE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9D01BE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9D01BE">
        <w:rPr>
          <w:rFonts w:ascii="Times New Roman" w:hAnsi="Times New Roman" w:cs="Times New Roman"/>
          <w:sz w:val="28"/>
          <w:szCs w:val="28"/>
        </w:rPr>
        <w:t xml:space="preserve"> и личного взаимодействия детей друг с другом;</w:t>
      </w:r>
    </w:p>
    <w:p w:rsidR="00F50FB0" w:rsidRPr="009D01BE" w:rsidRDefault="00F50FB0" w:rsidP="001B1DA3">
      <w:pPr>
        <w:pStyle w:val="a5"/>
        <w:numPr>
          <w:ilvl w:val="0"/>
          <w:numId w:val="3"/>
        </w:num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9D01BE">
        <w:rPr>
          <w:rFonts w:ascii="Times New Roman" w:hAnsi="Times New Roman" w:cs="Times New Roman"/>
          <w:sz w:val="28"/>
          <w:szCs w:val="28"/>
        </w:rPr>
        <w:t>расширение и активизация словарного запаса;</w:t>
      </w:r>
    </w:p>
    <w:p w:rsidR="00F50FB0" w:rsidRPr="009D01BE" w:rsidRDefault="00F50FB0" w:rsidP="001B1DA3">
      <w:pPr>
        <w:pStyle w:val="a5"/>
        <w:numPr>
          <w:ilvl w:val="0"/>
          <w:numId w:val="3"/>
        </w:num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9D01BE">
        <w:rPr>
          <w:rFonts w:ascii="Times New Roman" w:hAnsi="Times New Roman" w:cs="Times New Roman"/>
          <w:sz w:val="28"/>
          <w:szCs w:val="28"/>
        </w:rPr>
        <w:t>закрепление навыков ведения диалога;</w:t>
      </w:r>
    </w:p>
    <w:p w:rsidR="00F50FB0" w:rsidRPr="009D01BE" w:rsidRDefault="00F50FB0" w:rsidP="001B1DA3">
      <w:pPr>
        <w:pStyle w:val="a5"/>
        <w:numPr>
          <w:ilvl w:val="0"/>
          <w:numId w:val="3"/>
        </w:num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9D01BE">
        <w:rPr>
          <w:rFonts w:ascii="Times New Roman" w:hAnsi="Times New Roman" w:cs="Times New Roman"/>
          <w:sz w:val="28"/>
          <w:szCs w:val="28"/>
        </w:rPr>
        <w:t>способствовать творческому и социальному самовыражению дошкольников.</w:t>
      </w:r>
    </w:p>
    <w:p w:rsidR="00F50FB0" w:rsidRDefault="00F50FB0" w:rsidP="001B1DA3">
      <w:pPr>
        <w:pStyle w:val="a5"/>
        <w:numPr>
          <w:ilvl w:val="0"/>
          <w:numId w:val="3"/>
        </w:num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9D01BE">
        <w:rPr>
          <w:rFonts w:ascii="Times New Roman" w:hAnsi="Times New Roman" w:cs="Times New Roman"/>
          <w:sz w:val="28"/>
          <w:szCs w:val="28"/>
        </w:rPr>
        <w:t>развитие умения слушать собеседника и общаться в паре, в группе, в коллективе;</w:t>
      </w:r>
    </w:p>
    <w:p w:rsidR="001B1DA3" w:rsidRPr="009D01BE" w:rsidRDefault="001B1DA3" w:rsidP="001B1DA3">
      <w:pPr>
        <w:pStyle w:val="a5"/>
        <w:numPr>
          <w:ilvl w:val="0"/>
          <w:numId w:val="3"/>
        </w:numPr>
        <w:ind w:left="-993" w:firstLine="0"/>
        <w:rPr>
          <w:rFonts w:ascii="Times New Roman" w:hAnsi="Times New Roman" w:cs="Times New Roman"/>
          <w:sz w:val="28"/>
          <w:szCs w:val="28"/>
        </w:rPr>
      </w:pPr>
    </w:p>
    <w:p w:rsidR="00F50FB0" w:rsidRPr="009D01BE" w:rsidRDefault="00F50FB0" w:rsidP="001B1DA3">
      <w:pPr>
        <w:ind w:left="-99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D01BE">
        <w:rPr>
          <w:rFonts w:ascii="Times New Roman" w:hAnsi="Times New Roman"/>
          <w:b/>
          <w:color w:val="000000" w:themeColor="text1"/>
          <w:sz w:val="28"/>
          <w:szCs w:val="28"/>
        </w:rPr>
        <w:t>Для педагогов;</w:t>
      </w:r>
    </w:p>
    <w:p w:rsidR="00F50FB0" w:rsidRPr="009D01BE" w:rsidRDefault="001B1DA3" w:rsidP="001B1DA3">
      <w:pPr>
        <w:ind w:left="-567" w:hanging="426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50FB0" w:rsidRPr="009D01BE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F50FB0" w:rsidRPr="009D01BE">
        <w:rPr>
          <w:rFonts w:ascii="Times New Roman" w:hAnsi="Times New Roman"/>
          <w:color w:val="000000" w:themeColor="text1"/>
          <w:sz w:val="28"/>
          <w:szCs w:val="28"/>
        </w:rPr>
        <w:t xml:space="preserve">Создать информационную базу; обогащение и систематизация знаний по </w:t>
      </w:r>
      <w:r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F50FB0" w:rsidRPr="009D01BE">
        <w:rPr>
          <w:rFonts w:ascii="Times New Roman" w:hAnsi="Times New Roman"/>
          <w:color w:val="000000" w:themeColor="text1"/>
          <w:sz w:val="28"/>
          <w:szCs w:val="28"/>
        </w:rPr>
        <w:t>ексическим темам ознакомление с методическими разработками по данной теме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50FB0" w:rsidRPr="009D01BE" w:rsidRDefault="00F50FB0" w:rsidP="001B1DA3">
      <w:pPr>
        <w:ind w:hanging="993"/>
        <w:rPr>
          <w:rFonts w:ascii="Times New Roman" w:hAnsi="Times New Roman"/>
          <w:color w:val="000000" w:themeColor="text1"/>
          <w:sz w:val="28"/>
          <w:szCs w:val="28"/>
        </w:rPr>
      </w:pPr>
      <w:r w:rsidRPr="009D01B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B1DA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9D01BE">
        <w:rPr>
          <w:rFonts w:ascii="Times New Roman" w:hAnsi="Times New Roman"/>
          <w:color w:val="000000" w:themeColor="text1"/>
          <w:sz w:val="28"/>
          <w:szCs w:val="28"/>
        </w:rPr>
        <w:t>Создать условия  для вовлечения детей и родителей в проект.</w:t>
      </w:r>
    </w:p>
    <w:p w:rsidR="00F50FB0" w:rsidRPr="009D01BE" w:rsidRDefault="00F50FB0" w:rsidP="001B1DA3">
      <w:pPr>
        <w:ind w:left="-993"/>
        <w:rPr>
          <w:rFonts w:ascii="Times New Roman" w:hAnsi="Times New Roman"/>
          <w:sz w:val="28"/>
          <w:szCs w:val="28"/>
        </w:rPr>
      </w:pPr>
      <w:r w:rsidRPr="009D01BE">
        <w:rPr>
          <w:rFonts w:ascii="Times New Roman" w:hAnsi="Times New Roman"/>
          <w:b/>
          <w:color w:val="000000" w:themeColor="text1"/>
          <w:sz w:val="28"/>
          <w:szCs w:val="28"/>
        </w:rPr>
        <w:t>Для родителей</w:t>
      </w:r>
      <w:r w:rsidR="001B1D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  <w:r w:rsidRPr="009D01BE">
        <w:rPr>
          <w:rFonts w:ascii="Times New Roman" w:hAnsi="Times New Roman"/>
          <w:sz w:val="28"/>
          <w:szCs w:val="28"/>
        </w:rPr>
        <w:t xml:space="preserve">способствовать  укреплению связей в едином образовательном пространстве: ДОУ – семья. </w:t>
      </w:r>
    </w:p>
    <w:p w:rsidR="00F50FB0" w:rsidRPr="009D01BE" w:rsidRDefault="00F50FB0" w:rsidP="001B1DA3">
      <w:pPr>
        <w:ind w:left="-993"/>
        <w:rPr>
          <w:rFonts w:ascii="Times New Roman" w:hAnsi="Times New Roman"/>
          <w:b/>
          <w:sz w:val="28"/>
          <w:szCs w:val="28"/>
        </w:rPr>
      </w:pPr>
      <w:r w:rsidRPr="009D01BE">
        <w:rPr>
          <w:rFonts w:ascii="Times New Roman" w:hAnsi="Times New Roman"/>
          <w:b/>
          <w:sz w:val="28"/>
          <w:szCs w:val="28"/>
        </w:rPr>
        <w:t>Ожидаемые результаты проекта;</w:t>
      </w:r>
    </w:p>
    <w:p w:rsidR="00F50FB0" w:rsidRPr="009D01BE" w:rsidRDefault="001B1DA3" w:rsidP="001B1DA3">
      <w:pPr>
        <w:ind w:hanging="9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F50FB0" w:rsidRPr="009D01BE">
        <w:rPr>
          <w:rFonts w:ascii="Times New Roman" w:hAnsi="Times New Roman"/>
          <w:b/>
          <w:sz w:val="28"/>
          <w:szCs w:val="28"/>
        </w:rPr>
        <w:t>ля детей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50FB0" w:rsidRPr="009D01BE" w:rsidRDefault="001B1DA3" w:rsidP="001B1DA3">
      <w:pPr>
        <w:spacing w:after="0" w:line="259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0FB0" w:rsidRPr="009D01BE">
        <w:rPr>
          <w:rFonts w:ascii="Times New Roman" w:hAnsi="Times New Roman"/>
          <w:sz w:val="28"/>
          <w:szCs w:val="28"/>
        </w:rPr>
        <w:t>Дети активно вступают в речевое общение с взрослыми и сверстниками в различных видах деятельности.</w:t>
      </w:r>
    </w:p>
    <w:p w:rsidR="00F50FB0" w:rsidRDefault="001B1DA3" w:rsidP="001B1DA3">
      <w:pPr>
        <w:spacing w:after="0" w:line="259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0FB0" w:rsidRPr="009D01BE">
        <w:rPr>
          <w:rFonts w:ascii="Times New Roman" w:hAnsi="Times New Roman"/>
          <w:sz w:val="28"/>
          <w:szCs w:val="28"/>
        </w:rPr>
        <w:t>Умеют вести диалог с воспитателем, слушать и понимать заданные вопросы, понятно отвечать на них.</w:t>
      </w:r>
    </w:p>
    <w:p w:rsidR="001B1DA3" w:rsidRPr="009D01BE" w:rsidRDefault="001B1DA3" w:rsidP="001B1DA3">
      <w:pPr>
        <w:spacing w:after="0" w:line="259" w:lineRule="auto"/>
        <w:ind w:left="-993"/>
        <w:rPr>
          <w:rFonts w:ascii="Times New Roman" w:hAnsi="Times New Roman"/>
          <w:sz w:val="28"/>
          <w:szCs w:val="28"/>
        </w:rPr>
      </w:pPr>
    </w:p>
    <w:p w:rsidR="00F50FB0" w:rsidRPr="009D01BE" w:rsidRDefault="001B1DA3" w:rsidP="001B1DA3">
      <w:pPr>
        <w:spacing w:after="0"/>
        <w:ind w:hanging="993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</w:t>
      </w:r>
      <w:r w:rsidR="00F50FB0" w:rsidRPr="009D01BE">
        <w:rPr>
          <w:rFonts w:ascii="Times New Roman" w:hAnsi="Times New Roman"/>
          <w:b/>
          <w:color w:val="000000" w:themeColor="text1"/>
          <w:sz w:val="28"/>
          <w:szCs w:val="28"/>
        </w:rPr>
        <w:t>ля педагогов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F50FB0" w:rsidRPr="009D01BE" w:rsidRDefault="001B1DA3" w:rsidP="001B1DA3">
      <w:pPr>
        <w:spacing w:after="0" w:line="259" w:lineRule="auto"/>
        <w:ind w:left="-99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-П</w:t>
      </w:r>
      <w:r w:rsidR="00F50FB0" w:rsidRPr="009D01BE">
        <w:rPr>
          <w:rFonts w:ascii="Times New Roman" w:hAnsi="Times New Roman"/>
          <w:color w:val="000000" w:themeColor="text1"/>
          <w:sz w:val="28"/>
          <w:szCs w:val="28"/>
        </w:rPr>
        <w:t>ополнение  и  систематизация  знаний по данной теме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50FB0" w:rsidRPr="009D01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50FB0" w:rsidRPr="009D01BE" w:rsidRDefault="001B1DA3" w:rsidP="001B1DA3">
      <w:pPr>
        <w:spacing w:after="0" w:line="259" w:lineRule="auto"/>
        <w:ind w:left="-99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-И</w:t>
      </w:r>
      <w:r w:rsidR="00F50FB0" w:rsidRPr="009D01BE">
        <w:rPr>
          <w:rFonts w:ascii="Times New Roman" w:hAnsi="Times New Roman"/>
          <w:color w:val="000000"/>
          <w:sz w:val="28"/>
          <w:szCs w:val="28"/>
        </w:rPr>
        <w:t>зготовление дидактических игр, картотеки загадок и отгадок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50FB0" w:rsidRDefault="001B1DA3" w:rsidP="001B1DA3">
      <w:pPr>
        <w:spacing w:after="0" w:line="259" w:lineRule="auto"/>
        <w:ind w:left="-993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-П</w:t>
      </w:r>
      <w:r w:rsidR="00F50FB0" w:rsidRPr="009D01BE">
        <w:rPr>
          <w:rFonts w:ascii="Times New Roman" w:hAnsi="Times New Roman"/>
          <w:color w:val="333333"/>
          <w:sz w:val="28"/>
          <w:szCs w:val="28"/>
        </w:rPr>
        <w:t xml:space="preserve">овышение педагогической компетенции в данном направлении, поиск путей реализации задач. </w:t>
      </w:r>
    </w:p>
    <w:p w:rsidR="001B1DA3" w:rsidRPr="009D01BE" w:rsidRDefault="001B1DA3" w:rsidP="001B1DA3">
      <w:pPr>
        <w:spacing w:after="0" w:line="259" w:lineRule="auto"/>
        <w:ind w:left="-993"/>
        <w:rPr>
          <w:rFonts w:ascii="Times New Roman" w:hAnsi="Times New Roman"/>
          <w:color w:val="333333"/>
          <w:sz w:val="28"/>
          <w:szCs w:val="28"/>
        </w:rPr>
      </w:pPr>
    </w:p>
    <w:p w:rsidR="00F50FB0" w:rsidRPr="009D01BE" w:rsidRDefault="001B1DA3" w:rsidP="001B1DA3">
      <w:pPr>
        <w:spacing w:after="0"/>
        <w:ind w:left="-993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Д</w:t>
      </w:r>
      <w:r w:rsidR="00F50FB0" w:rsidRPr="009D01BE">
        <w:rPr>
          <w:rFonts w:ascii="Times New Roman" w:hAnsi="Times New Roman"/>
          <w:b/>
          <w:color w:val="333333"/>
          <w:sz w:val="28"/>
          <w:szCs w:val="28"/>
        </w:rPr>
        <w:t>ля родителей</w:t>
      </w:r>
      <w:r>
        <w:rPr>
          <w:rFonts w:ascii="Times New Roman" w:hAnsi="Times New Roman"/>
          <w:b/>
          <w:color w:val="333333"/>
          <w:sz w:val="28"/>
          <w:szCs w:val="28"/>
        </w:rPr>
        <w:t>:</w:t>
      </w:r>
      <w:r w:rsidR="00F50FB0" w:rsidRPr="009D01BE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F50FB0" w:rsidRPr="009D01BE" w:rsidRDefault="001B1DA3" w:rsidP="001B1DA3">
      <w:pPr>
        <w:spacing w:after="160" w:line="259" w:lineRule="auto"/>
        <w:ind w:left="-993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-О</w:t>
      </w:r>
      <w:r w:rsidR="00F50FB0" w:rsidRPr="009D01BE">
        <w:rPr>
          <w:rFonts w:ascii="Times New Roman" w:hAnsi="Times New Roman"/>
          <w:color w:val="333333"/>
          <w:sz w:val="28"/>
          <w:szCs w:val="28"/>
        </w:rPr>
        <w:t>богащение родительского опыта приемами взаимодействия и сотрудничества с ребенком в семье</w:t>
      </w:r>
      <w:r>
        <w:rPr>
          <w:rFonts w:ascii="Times New Roman" w:hAnsi="Times New Roman"/>
          <w:color w:val="333333"/>
          <w:sz w:val="28"/>
          <w:szCs w:val="28"/>
        </w:rPr>
        <w:t>.</w:t>
      </w:r>
    </w:p>
    <w:p w:rsidR="00F50FB0" w:rsidRPr="009D01BE" w:rsidRDefault="00F50FB0" w:rsidP="00A80FB2">
      <w:pPr>
        <w:spacing w:after="0"/>
        <w:ind w:left="-993"/>
        <w:jc w:val="both"/>
        <w:rPr>
          <w:rFonts w:ascii="Times New Roman" w:hAnsi="Times New Roman"/>
          <w:color w:val="333333"/>
          <w:sz w:val="28"/>
          <w:szCs w:val="28"/>
        </w:rPr>
      </w:pPr>
      <w:r w:rsidRPr="009D01BE">
        <w:rPr>
          <w:rFonts w:ascii="Times New Roman" w:hAnsi="Times New Roman"/>
          <w:b/>
          <w:color w:val="333333"/>
          <w:sz w:val="28"/>
          <w:szCs w:val="28"/>
        </w:rPr>
        <w:t xml:space="preserve"> Этапы реализации проекта</w:t>
      </w:r>
      <w:r w:rsidR="001B1DA3">
        <w:rPr>
          <w:rFonts w:ascii="Times New Roman" w:hAnsi="Times New Roman"/>
          <w:b/>
          <w:color w:val="333333"/>
          <w:sz w:val="28"/>
          <w:szCs w:val="28"/>
        </w:rPr>
        <w:t>:</w:t>
      </w:r>
    </w:p>
    <w:p w:rsidR="00F50FB0" w:rsidRPr="009D01BE" w:rsidRDefault="00F50FB0" w:rsidP="00A80FB2">
      <w:pPr>
        <w:spacing w:after="0"/>
        <w:ind w:left="-993"/>
        <w:rPr>
          <w:rFonts w:ascii="Times New Roman" w:hAnsi="Times New Roman"/>
          <w:b/>
          <w:sz w:val="28"/>
          <w:szCs w:val="28"/>
        </w:rPr>
      </w:pPr>
      <w:r w:rsidRPr="009D01BE">
        <w:rPr>
          <w:rFonts w:ascii="Times New Roman" w:hAnsi="Times New Roman"/>
          <w:b/>
          <w:sz w:val="28"/>
          <w:szCs w:val="28"/>
        </w:rPr>
        <w:t>Подготовительный этап</w:t>
      </w:r>
      <w:r w:rsidR="001B1DA3">
        <w:rPr>
          <w:rFonts w:ascii="Times New Roman" w:hAnsi="Times New Roman"/>
          <w:b/>
          <w:sz w:val="28"/>
          <w:szCs w:val="28"/>
        </w:rPr>
        <w:t>:</w:t>
      </w:r>
      <w:r w:rsidRPr="009D01BE">
        <w:rPr>
          <w:rFonts w:ascii="Times New Roman" w:hAnsi="Times New Roman"/>
          <w:b/>
          <w:sz w:val="28"/>
          <w:szCs w:val="28"/>
        </w:rPr>
        <w:t xml:space="preserve">  </w:t>
      </w:r>
    </w:p>
    <w:p w:rsidR="00F50FB0" w:rsidRPr="009D01BE" w:rsidRDefault="001B1DA3" w:rsidP="00A80FB2">
      <w:pPr>
        <w:spacing w:after="0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F50FB0" w:rsidRPr="009D01BE">
        <w:rPr>
          <w:rFonts w:ascii="Times New Roman" w:hAnsi="Times New Roman"/>
          <w:bCs/>
          <w:sz w:val="28"/>
          <w:szCs w:val="28"/>
        </w:rPr>
        <w:t>Постановка цели и задач проекта.</w:t>
      </w:r>
    </w:p>
    <w:p w:rsidR="00F50FB0" w:rsidRPr="009D01BE" w:rsidRDefault="001B1DA3" w:rsidP="00A80FB2">
      <w:pPr>
        <w:spacing w:after="0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2. </w:t>
      </w:r>
      <w:r w:rsidR="00F50FB0" w:rsidRPr="009D01BE">
        <w:rPr>
          <w:rFonts w:ascii="Times New Roman" w:hAnsi="Times New Roman"/>
          <w:bCs/>
          <w:sz w:val="28"/>
          <w:szCs w:val="28"/>
        </w:rPr>
        <w:t>Разработка плана проекта.</w:t>
      </w:r>
    </w:p>
    <w:p w:rsidR="00F50FB0" w:rsidRPr="009D01BE" w:rsidRDefault="001B1DA3" w:rsidP="00A80FB2">
      <w:pPr>
        <w:spacing w:after="0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F50FB0" w:rsidRPr="009D01BE">
        <w:rPr>
          <w:rFonts w:ascii="Times New Roman" w:hAnsi="Times New Roman"/>
          <w:bCs/>
          <w:sz w:val="28"/>
          <w:szCs w:val="28"/>
        </w:rPr>
        <w:t>Определение методов и форм работы.</w:t>
      </w:r>
    </w:p>
    <w:p w:rsidR="00F50FB0" w:rsidRPr="009D01BE" w:rsidRDefault="001B1DA3" w:rsidP="00A80FB2">
      <w:pPr>
        <w:spacing w:after="0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="00F50FB0" w:rsidRPr="009D01BE">
        <w:rPr>
          <w:rFonts w:ascii="Times New Roman" w:hAnsi="Times New Roman"/>
          <w:bCs/>
          <w:sz w:val="28"/>
          <w:szCs w:val="28"/>
        </w:rPr>
        <w:t>Обогащение развивающей среды по теме проекта.</w:t>
      </w:r>
    </w:p>
    <w:p w:rsidR="00F50FB0" w:rsidRPr="009D01BE" w:rsidRDefault="001B1DA3" w:rsidP="00A80FB2">
      <w:pPr>
        <w:spacing w:after="0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="00F50FB0" w:rsidRPr="009D01BE">
        <w:rPr>
          <w:rFonts w:ascii="Times New Roman" w:hAnsi="Times New Roman"/>
          <w:bCs/>
          <w:sz w:val="28"/>
          <w:szCs w:val="28"/>
        </w:rPr>
        <w:t>Подбор методической, справочной, художественной литературы по тематике проекта</w:t>
      </w:r>
      <w:r w:rsidR="00F50FB0" w:rsidRPr="009D01BE">
        <w:rPr>
          <w:rFonts w:ascii="Times New Roman" w:hAnsi="Times New Roman"/>
          <w:sz w:val="28"/>
          <w:szCs w:val="28"/>
        </w:rPr>
        <w:t>.</w:t>
      </w:r>
    </w:p>
    <w:p w:rsidR="00F50FB0" w:rsidRPr="009D01BE" w:rsidRDefault="00F50FB0" w:rsidP="00A80FB2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D01BE">
        <w:rPr>
          <w:rFonts w:ascii="Times New Roman" w:eastAsia="Times New Roman" w:hAnsi="Times New Roman"/>
          <w:b/>
          <w:color w:val="000000"/>
          <w:sz w:val="28"/>
          <w:szCs w:val="28"/>
        </w:rPr>
        <w:t>Основной этап.</w:t>
      </w:r>
    </w:p>
    <w:p w:rsidR="00F50FB0" w:rsidRPr="009D01BE" w:rsidRDefault="00F50FB0" w:rsidP="00A80FB2">
      <w:pPr>
        <w:pStyle w:val="a3"/>
        <w:numPr>
          <w:ilvl w:val="0"/>
          <w:numId w:val="2"/>
        </w:numPr>
        <w:ind w:left="-993"/>
        <w:rPr>
          <w:rFonts w:ascii="Times New Roman" w:eastAsia="Calibri" w:hAnsi="Times New Roman"/>
          <w:color w:val="333333"/>
          <w:sz w:val="28"/>
          <w:szCs w:val="28"/>
        </w:rPr>
      </w:pPr>
      <w:r w:rsidRPr="009D01BE">
        <w:rPr>
          <w:rFonts w:ascii="Times New Roman" w:hAnsi="Times New Roman"/>
          <w:color w:val="333333"/>
          <w:sz w:val="28"/>
          <w:szCs w:val="28"/>
        </w:rPr>
        <w:t>Беседа с родителями «Знакомство с проектом». Оформление родительского уголка, размещение рекомендаций родителям по работе с детьми по проекту</w:t>
      </w:r>
    </w:p>
    <w:p w:rsidR="00F50FB0" w:rsidRPr="009D01BE" w:rsidRDefault="00F50FB0" w:rsidP="00A80FB2">
      <w:pPr>
        <w:pStyle w:val="a3"/>
        <w:numPr>
          <w:ilvl w:val="0"/>
          <w:numId w:val="2"/>
        </w:numPr>
        <w:ind w:left="-993"/>
        <w:rPr>
          <w:rFonts w:ascii="Times New Roman" w:hAnsi="Times New Roman"/>
          <w:color w:val="333333"/>
          <w:sz w:val="28"/>
          <w:szCs w:val="28"/>
        </w:rPr>
      </w:pPr>
      <w:r w:rsidRPr="009D01BE">
        <w:rPr>
          <w:rFonts w:ascii="Times New Roman" w:hAnsi="Times New Roman"/>
          <w:color w:val="333333"/>
          <w:sz w:val="28"/>
          <w:szCs w:val="28"/>
        </w:rPr>
        <w:t xml:space="preserve">Разучивание </w:t>
      </w:r>
      <w:proofErr w:type="spellStart"/>
      <w:r w:rsidRPr="009D01BE">
        <w:rPr>
          <w:rFonts w:ascii="Times New Roman" w:hAnsi="Times New Roman"/>
          <w:color w:val="333333"/>
          <w:sz w:val="28"/>
          <w:szCs w:val="28"/>
        </w:rPr>
        <w:t>потешек</w:t>
      </w:r>
      <w:proofErr w:type="spellEnd"/>
      <w:r w:rsidRPr="009D01BE">
        <w:rPr>
          <w:rFonts w:ascii="Times New Roman" w:hAnsi="Times New Roman"/>
          <w:color w:val="333333"/>
          <w:sz w:val="28"/>
          <w:szCs w:val="28"/>
        </w:rPr>
        <w:t>, пословиц, поговорок, песен, по лексическим темам</w:t>
      </w:r>
    </w:p>
    <w:p w:rsidR="00F50FB0" w:rsidRPr="009D01BE" w:rsidRDefault="00F50FB0" w:rsidP="00A80FB2">
      <w:pPr>
        <w:pStyle w:val="a3"/>
        <w:numPr>
          <w:ilvl w:val="0"/>
          <w:numId w:val="2"/>
        </w:numPr>
        <w:ind w:left="-993"/>
        <w:rPr>
          <w:rFonts w:ascii="Times New Roman" w:hAnsi="Times New Roman"/>
          <w:color w:val="333333"/>
          <w:sz w:val="28"/>
          <w:szCs w:val="28"/>
        </w:rPr>
      </w:pPr>
      <w:r w:rsidRPr="009D01BE">
        <w:rPr>
          <w:rFonts w:ascii="Times New Roman" w:hAnsi="Times New Roman"/>
          <w:color w:val="333333"/>
          <w:sz w:val="28"/>
          <w:szCs w:val="28"/>
        </w:rPr>
        <w:t xml:space="preserve">Рассматривание иллюстраций, картинок. Рисование и лепка с детьми </w:t>
      </w:r>
    </w:p>
    <w:p w:rsidR="00F50FB0" w:rsidRPr="009D01BE" w:rsidRDefault="00F50FB0" w:rsidP="00A80FB2">
      <w:pPr>
        <w:pStyle w:val="a3"/>
        <w:numPr>
          <w:ilvl w:val="0"/>
          <w:numId w:val="2"/>
        </w:numPr>
        <w:ind w:left="-993"/>
        <w:rPr>
          <w:rFonts w:ascii="Times New Roman" w:hAnsi="Times New Roman"/>
          <w:color w:val="333333"/>
          <w:sz w:val="28"/>
          <w:szCs w:val="28"/>
        </w:rPr>
      </w:pPr>
      <w:r w:rsidRPr="009D01BE">
        <w:rPr>
          <w:rFonts w:ascii="Times New Roman" w:hAnsi="Times New Roman"/>
          <w:color w:val="333333"/>
          <w:sz w:val="28"/>
          <w:szCs w:val="28"/>
        </w:rPr>
        <w:t>Выполнение совместно с родителями творческих работ</w:t>
      </w:r>
      <w:r w:rsidR="005755C6">
        <w:rPr>
          <w:rFonts w:ascii="Times New Roman" w:hAnsi="Times New Roman"/>
          <w:color w:val="333333"/>
          <w:sz w:val="28"/>
          <w:szCs w:val="28"/>
        </w:rPr>
        <w:t xml:space="preserve"> </w:t>
      </w:r>
      <w:bookmarkStart w:id="0" w:name="_GoBack"/>
      <w:bookmarkEnd w:id="0"/>
      <w:r w:rsidRPr="009D01BE">
        <w:rPr>
          <w:rFonts w:ascii="Times New Roman" w:hAnsi="Times New Roman"/>
          <w:color w:val="333333"/>
          <w:sz w:val="28"/>
          <w:szCs w:val="28"/>
        </w:rPr>
        <w:t>согласно  лексическим темам проекта</w:t>
      </w:r>
    </w:p>
    <w:p w:rsidR="00F50FB0" w:rsidRPr="00A80FB2" w:rsidRDefault="00F50FB0" w:rsidP="00F50FB0">
      <w:pPr>
        <w:pStyle w:val="a3"/>
        <w:numPr>
          <w:ilvl w:val="0"/>
          <w:numId w:val="2"/>
        </w:numPr>
        <w:spacing w:after="120"/>
        <w:ind w:left="-993"/>
        <w:rPr>
          <w:rFonts w:ascii="Times New Roman" w:hAnsi="Times New Roman"/>
          <w:color w:val="333333"/>
          <w:sz w:val="28"/>
          <w:szCs w:val="28"/>
        </w:rPr>
      </w:pPr>
      <w:r w:rsidRPr="00A80FB2">
        <w:rPr>
          <w:rFonts w:ascii="Times New Roman" w:hAnsi="Times New Roman" w:cs="Times New Roman"/>
          <w:sz w:val="28"/>
          <w:szCs w:val="28"/>
        </w:rPr>
        <w:t xml:space="preserve"> Проводятся запланированные мероприятия для реализации проект</w:t>
      </w:r>
      <w:proofErr w:type="gramStart"/>
      <w:r w:rsidRPr="00A80FB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80FB2">
        <w:rPr>
          <w:rFonts w:ascii="Times New Roman" w:hAnsi="Times New Roman" w:cs="Times New Roman"/>
          <w:sz w:val="28"/>
          <w:szCs w:val="28"/>
        </w:rPr>
        <w:t>беседы,  эксперименты, творческая деятельность, рассматривание иллюстраций, чтение)</w:t>
      </w:r>
    </w:p>
    <w:tbl>
      <w:tblPr>
        <w:tblStyle w:val="a4"/>
        <w:tblW w:w="0" w:type="auto"/>
        <w:tblInd w:w="-526" w:type="dxa"/>
        <w:tblLook w:val="04A0" w:firstRow="1" w:lastRow="0" w:firstColumn="1" w:lastColumn="0" w:noHBand="0" w:noVBand="1"/>
      </w:tblPr>
      <w:tblGrid>
        <w:gridCol w:w="2796"/>
        <w:gridCol w:w="2625"/>
        <w:gridCol w:w="4616"/>
        <w:gridCol w:w="13"/>
        <w:gridCol w:w="25"/>
        <w:gridCol w:w="22"/>
      </w:tblGrid>
      <w:tr w:rsidR="00F50FB0" w:rsidRPr="009D01BE" w:rsidTr="001D3C5A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0FB0" w:rsidRPr="009D01BE" w:rsidRDefault="00F50FB0" w:rsidP="001D3C5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01B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Месяц, тема </w:t>
            </w:r>
          </w:p>
        </w:tc>
        <w:tc>
          <w:tcPr>
            <w:tcW w:w="2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0FB0" w:rsidRPr="009D01BE" w:rsidRDefault="00F50FB0" w:rsidP="001D3C5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01B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Вид детской деятельности</w:t>
            </w:r>
          </w:p>
        </w:tc>
        <w:tc>
          <w:tcPr>
            <w:tcW w:w="47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FB0" w:rsidRPr="009D01BE" w:rsidRDefault="00F50FB0" w:rsidP="001D3C5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01B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Формы и методы работы.</w:t>
            </w:r>
          </w:p>
        </w:tc>
      </w:tr>
      <w:tr w:rsidR="00F50FB0" w:rsidRPr="009D01BE" w:rsidTr="001D3C5A">
        <w:trPr>
          <w:trHeight w:val="4355"/>
        </w:trPr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50FB0" w:rsidRPr="009D01BE" w:rsidRDefault="00F50FB0" w:rsidP="001D3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0FB0" w:rsidRPr="009D01BE" w:rsidRDefault="00F50FB0" w:rsidP="001D3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0FB0" w:rsidRPr="009D01BE" w:rsidRDefault="00F50FB0" w:rsidP="00A80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F50FB0" w:rsidRPr="009D01BE" w:rsidRDefault="00F50FB0" w:rsidP="00A80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A80F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сказк</w:t>
            </w:r>
            <w:r w:rsidR="00A80F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«Репка»</w:t>
            </w:r>
          </w:p>
          <w:p w:rsidR="00F50FB0" w:rsidRPr="009D01BE" w:rsidRDefault="00F50FB0" w:rsidP="001D3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0FB0" w:rsidRPr="009D01BE" w:rsidRDefault="00F50FB0" w:rsidP="001D3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0FB0" w:rsidRPr="009D01BE" w:rsidRDefault="00F50FB0" w:rsidP="001D3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0FB0" w:rsidRPr="009D01BE" w:rsidRDefault="00F50FB0" w:rsidP="001D3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0FB0" w:rsidRPr="009D01BE" w:rsidRDefault="00F50FB0" w:rsidP="001D3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0FB0" w:rsidRPr="009D01BE" w:rsidRDefault="00F50FB0" w:rsidP="001D3C5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3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50FB0" w:rsidRPr="009D01BE" w:rsidRDefault="00F50FB0" w:rsidP="001D3C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01B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Игровая</w:t>
            </w:r>
          </w:p>
        </w:tc>
        <w:tc>
          <w:tcPr>
            <w:tcW w:w="47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FB0" w:rsidRPr="009D01BE" w:rsidRDefault="00F50FB0" w:rsidP="00A80FB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01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Создание условий и организация тематических сюжетно-ролевых игр.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Игра-драматизация «Репка».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</w:t>
            </w:r>
            <w:r w:rsidR="00BA4C4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очк</w:t>
            </w:r>
            <w:proofErr w:type="gramStart"/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A4C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D01BE">
              <w:rPr>
                <w:rFonts w:ascii="Times New Roman" w:hAnsi="Times New Roman" w:cs="Times New Roman"/>
                <w:sz w:val="28"/>
                <w:szCs w:val="28"/>
              </w:rPr>
              <w:t xml:space="preserve"> матери», «Магазин».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«Моя семья»</w:t>
            </w:r>
          </w:p>
          <w:p w:rsidR="00F50FB0" w:rsidRPr="009D01BE" w:rsidRDefault="00F50FB0" w:rsidP="00BA4C4E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Создание и внесение в развивающую среду дидактических игр;</w:t>
            </w:r>
          </w:p>
          <w:p w:rsidR="00F50FB0" w:rsidRPr="009D01BE" w:rsidRDefault="00F50FB0" w:rsidP="00BA4C4E">
            <w:pPr>
              <w:pStyle w:val="a5"/>
              <w:rPr>
                <w:rFonts w:eastAsia="Calibri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 xml:space="preserve">Д/и» Овощи в загадках»; «Четвёртый лишний: «Соберем овощи с грядки» «Узнай по вкусу» «Определи по контру» «Назови </w:t>
            </w:r>
            <w:proofErr w:type="gramStart"/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  <w:proofErr w:type="gramEnd"/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» «Какие овощи спрятал художник»</w:t>
            </w:r>
          </w:p>
        </w:tc>
      </w:tr>
      <w:tr w:rsidR="00F50FB0" w:rsidRPr="009D01BE" w:rsidTr="001D3C5A">
        <w:trPr>
          <w:trHeight w:val="318"/>
        </w:trPr>
        <w:tc>
          <w:tcPr>
            <w:tcW w:w="29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0FB0" w:rsidRPr="009D01BE" w:rsidRDefault="00F50FB0" w:rsidP="001D3C5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01B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Декабрь</w:t>
            </w:r>
          </w:p>
          <w:p w:rsidR="00F50FB0" w:rsidRPr="009D01BE" w:rsidRDefault="00F50FB0" w:rsidP="001D3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 xml:space="preserve">: сказка </w:t>
            </w:r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>«Теремок»</w:t>
            </w:r>
          </w:p>
          <w:p w:rsidR="00F50FB0" w:rsidRPr="009D01BE" w:rsidRDefault="00F50FB0" w:rsidP="001D3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50FB0" w:rsidRPr="009D01BE" w:rsidRDefault="00F50FB0" w:rsidP="001D3C5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 xml:space="preserve">Драматизации сказки </w:t>
            </w:r>
            <w:r w:rsidR="00BA4C4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 w:rsidR="00BA4C4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F50FB0" w:rsidRPr="009D01BE" w:rsidRDefault="00F50FB0" w:rsidP="001D3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r w:rsidR="00BA4C4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то лишнее, чего не хватает», «</w:t>
            </w:r>
            <w:r w:rsidR="00BA4C4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то надеваем», «</w:t>
            </w:r>
            <w:r w:rsidR="00BA4C4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 xml:space="preserve">акрываем на стол» Мини – сказка на </w:t>
            </w:r>
            <w:proofErr w:type="spellStart"/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Pr="009D01BE">
              <w:rPr>
                <w:rFonts w:ascii="Times New Roman" w:hAnsi="Times New Roman" w:cs="Times New Roman"/>
                <w:sz w:val="28"/>
                <w:szCs w:val="28"/>
              </w:rPr>
              <w:t xml:space="preserve">  «Теремок».</w:t>
            </w:r>
          </w:p>
          <w:p w:rsidR="00F50FB0" w:rsidRPr="009D01BE" w:rsidRDefault="00F50FB0" w:rsidP="001D3C5A">
            <w:pPr>
              <w:shd w:val="clear" w:color="auto" w:fill="FFFFFF"/>
              <w:spacing w:before="30" w:after="3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«Сорока белобока»</w:t>
            </w:r>
            <w:r w:rsidRPr="009D0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Дидактические игры «Мои любимые сказки», Лото «Сказки», «Кто-кто в теремочке живет?»;</w:t>
            </w:r>
          </w:p>
          <w:p w:rsidR="00F50FB0" w:rsidRPr="009D01BE" w:rsidRDefault="00F50FB0" w:rsidP="001D3C5A">
            <w:pPr>
              <w:shd w:val="clear" w:color="auto" w:fill="FFFFFF"/>
              <w:spacing w:before="30" w:after="3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D0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Сюжетно-ролевая игра «В театре»</w:t>
            </w:r>
          </w:p>
          <w:p w:rsidR="00F50FB0" w:rsidRPr="009D01BE" w:rsidRDefault="00F50FB0" w:rsidP="001D3C5A">
            <w:pPr>
              <w:shd w:val="clear" w:color="auto" w:fill="FFFFFF"/>
              <w:spacing w:before="30" w:after="3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D0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«Превращение»</w:t>
            </w:r>
          </w:p>
          <w:p w:rsidR="00F50FB0" w:rsidRPr="009D01BE" w:rsidRDefault="00F50FB0" w:rsidP="001D3C5A">
            <w:pPr>
              <w:shd w:val="clear" w:color="auto" w:fill="FFFFFF"/>
              <w:spacing w:before="30" w:after="3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D0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«Волшебная палочка»</w:t>
            </w:r>
          </w:p>
          <w:p w:rsidR="00F50FB0" w:rsidRPr="009D01BE" w:rsidRDefault="00F50FB0" w:rsidP="001D3C5A">
            <w:pPr>
              <w:shd w:val="clear" w:color="auto" w:fill="FFFFFF"/>
              <w:spacing w:before="30" w:after="3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D0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Строительная игра «Теремок»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FB0" w:rsidRPr="009D01BE" w:rsidTr="001D3C5A">
        <w:trPr>
          <w:trHeight w:val="252"/>
        </w:trPr>
        <w:tc>
          <w:tcPr>
            <w:tcW w:w="29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0FB0" w:rsidRPr="009D01BE" w:rsidRDefault="00F50FB0" w:rsidP="001D3C5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01B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Январь</w:t>
            </w:r>
          </w:p>
          <w:p w:rsidR="00F50FB0" w:rsidRPr="009D01BE" w:rsidRDefault="00F50FB0" w:rsidP="001D3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 xml:space="preserve">сказка </w:t>
            </w:r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>«Курочка ряба»</w:t>
            </w:r>
          </w:p>
          <w:p w:rsidR="00F50FB0" w:rsidRPr="009D01BE" w:rsidRDefault="00F50FB0" w:rsidP="001D3C5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50FB0" w:rsidRPr="009D01BE" w:rsidRDefault="00F50FB0" w:rsidP="001D3C5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0FB0" w:rsidRPr="00BA4C4E" w:rsidRDefault="00F50FB0" w:rsidP="00BA4C4E">
            <w:pPr>
              <w:pStyle w:val="a5"/>
              <w:ind w:left="-134" w:hanging="8"/>
              <w:rPr>
                <w:rFonts w:ascii="Times New Roman" w:hAnsi="Times New Roman" w:cs="Times New Roman"/>
                <w:sz w:val="28"/>
                <w:szCs w:val="28"/>
              </w:rPr>
            </w:pPr>
            <w:r w:rsidRPr="00BA4C4E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«запомни </w:t>
            </w:r>
            <w:proofErr w:type="gramStart"/>
            <w:r w:rsidRPr="00BA4C4E">
              <w:rPr>
                <w:rFonts w:ascii="Times New Roman" w:hAnsi="Times New Roman" w:cs="Times New Roman"/>
                <w:sz w:val="28"/>
                <w:szCs w:val="28"/>
              </w:rPr>
              <w:t>картинку</w:t>
            </w:r>
            <w:proofErr w:type="gramEnd"/>
            <w:r w:rsidRPr="00BA4C4E">
              <w:rPr>
                <w:rFonts w:ascii="Times New Roman" w:hAnsi="Times New Roman" w:cs="Times New Roman"/>
                <w:sz w:val="28"/>
                <w:szCs w:val="28"/>
              </w:rPr>
              <w:t xml:space="preserve">» «Узнай из </w:t>
            </w:r>
            <w:proofErr w:type="gramStart"/>
            <w:r w:rsidRPr="00BA4C4E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BA4C4E">
              <w:rPr>
                <w:rFonts w:ascii="Times New Roman" w:hAnsi="Times New Roman" w:cs="Times New Roman"/>
                <w:sz w:val="28"/>
                <w:szCs w:val="28"/>
              </w:rPr>
              <w:t xml:space="preserve"> сказки?» </w:t>
            </w:r>
          </w:p>
          <w:p w:rsidR="00F50FB0" w:rsidRPr="00BA4C4E" w:rsidRDefault="00F50FB0" w:rsidP="00BA4C4E">
            <w:pPr>
              <w:pStyle w:val="a5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BA4C4E">
              <w:rPr>
                <w:rFonts w:ascii="Times New Roman" w:hAnsi="Times New Roman" w:cs="Times New Roman"/>
                <w:sz w:val="28"/>
                <w:szCs w:val="28"/>
              </w:rPr>
              <w:t>Настольный театр «Курочка ряба»</w:t>
            </w:r>
          </w:p>
          <w:p w:rsidR="00BA4C4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4C4E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</w:t>
            </w:r>
            <w:r w:rsidR="00BA4C4E">
              <w:rPr>
                <w:rFonts w:ascii="Times New Roman" w:hAnsi="Times New Roman" w:cs="Times New Roman"/>
                <w:sz w:val="28"/>
                <w:szCs w:val="28"/>
              </w:rPr>
              <w:t>"З</w:t>
            </w:r>
            <w:r w:rsidRPr="00BA4C4E">
              <w:rPr>
                <w:rFonts w:ascii="Times New Roman" w:hAnsi="Times New Roman" w:cs="Times New Roman"/>
                <w:sz w:val="28"/>
                <w:szCs w:val="28"/>
              </w:rPr>
              <w:t>амок»</w:t>
            </w:r>
          </w:p>
          <w:p w:rsidR="00F50FB0" w:rsidRPr="00BA4C4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4C4E"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  <w:r w:rsidR="00BA4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C4E">
              <w:rPr>
                <w:rFonts w:ascii="Times New Roman" w:hAnsi="Times New Roman" w:cs="Times New Roman"/>
                <w:sz w:val="28"/>
                <w:szCs w:val="28"/>
              </w:rPr>
              <w:t>«Кто где живет?»;</w:t>
            </w:r>
          </w:p>
          <w:p w:rsidR="00BA4C4E" w:rsidRDefault="00F50FB0" w:rsidP="00BA4C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4C4E">
              <w:rPr>
                <w:rFonts w:ascii="Times New Roman" w:hAnsi="Times New Roman" w:cs="Times New Roman"/>
                <w:sz w:val="28"/>
                <w:szCs w:val="28"/>
              </w:rPr>
              <w:t>«Доскажи словечко»;</w:t>
            </w:r>
            <w:r w:rsidR="00BA4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C4E">
              <w:rPr>
                <w:rFonts w:ascii="Times New Roman" w:hAnsi="Times New Roman" w:cs="Times New Roman"/>
                <w:sz w:val="28"/>
                <w:szCs w:val="28"/>
              </w:rPr>
              <w:t xml:space="preserve">«Кого не стало?». </w:t>
            </w:r>
          </w:p>
          <w:p w:rsidR="00F50FB0" w:rsidRPr="009D01BE" w:rsidRDefault="00F50FB0" w:rsidP="00BA4C4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A4C4E">
              <w:rPr>
                <w:rFonts w:ascii="Times New Roman" w:hAnsi="Times New Roman" w:cs="Times New Roman"/>
                <w:sz w:val="28"/>
                <w:szCs w:val="28"/>
              </w:rPr>
              <w:t>Игра-имитация «Кто Я?».</w:t>
            </w:r>
          </w:p>
        </w:tc>
      </w:tr>
      <w:tr w:rsidR="00F50FB0" w:rsidRPr="009D01BE" w:rsidTr="001D3C5A">
        <w:trPr>
          <w:trHeight w:val="285"/>
        </w:trPr>
        <w:tc>
          <w:tcPr>
            <w:tcW w:w="29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0FB0" w:rsidRPr="009D01BE" w:rsidRDefault="00F50FB0" w:rsidP="001D3C5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01B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Февраль</w:t>
            </w:r>
          </w:p>
          <w:p w:rsidR="00F50FB0" w:rsidRPr="009D01BE" w:rsidRDefault="00F50FB0" w:rsidP="001D3C5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«Волк и семеро козлят».</w:t>
            </w:r>
          </w:p>
        </w:tc>
        <w:tc>
          <w:tcPr>
            <w:tcW w:w="243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0FB0" w:rsidRPr="009D01BE" w:rsidRDefault="00F50FB0" w:rsidP="001D3C5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 xml:space="preserve">«Волк и </w:t>
            </w:r>
            <w:r w:rsidR="00BA4C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емеро</w:t>
            </w:r>
            <w:r w:rsidR="007746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козлят»  с</w:t>
            </w:r>
            <w:r w:rsidR="00BA4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использованием  настольного театра.</w:t>
            </w:r>
          </w:p>
          <w:p w:rsidR="00BA4C4E" w:rsidRDefault="00F50FB0" w:rsidP="001D3C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D01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Игра-нанизывание «Капуста».</w:t>
            </w:r>
            <w:r w:rsidRPr="009D01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F50FB0" w:rsidRPr="009D01BE" w:rsidRDefault="00F50FB0" w:rsidP="001D3C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каждого ребёнка в блюдцах лежат круглые бусины разных цветов (обязательно 5 зелёных), шнурки, коза, муляж капусты.</w:t>
            </w:r>
          </w:p>
        </w:tc>
      </w:tr>
      <w:tr w:rsidR="00F50FB0" w:rsidRPr="009D01BE" w:rsidTr="001D3C5A">
        <w:trPr>
          <w:trHeight w:val="1380"/>
        </w:trPr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50FB0" w:rsidRPr="009D01BE" w:rsidRDefault="00F50FB0" w:rsidP="001D3C5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D01B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Ноябрь</w:t>
            </w:r>
          </w:p>
          <w:p w:rsidR="00F50FB0" w:rsidRPr="009D01BE" w:rsidRDefault="00F50FB0" w:rsidP="001D3C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казки</w:t>
            </w:r>
            <w:proofErr w:type="spellEnd"/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«Репка»</w:t>
            </w:r>
          </w:p>
          <w:p w:rsidR="00F50FB0" w:rsidRPr="009D01BE" w:rsidRDefault="00F50FB0" w:rsidP="001D3C5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50FB0" w:rsidRPr="009D01BE" w:rsidRDefault="00F50FB0" w:rsidP="001D3C5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A80FB2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D01B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Коммуника</w:t>
            </w:r>
            <w:r w:rsidR="00A80FB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тивная</w:t>
            </w:r>
          </w:p>
        </w:tc>
        <w:tc>
          <w:tcPr>
            <w:tcW w:w="47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4C4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Театрализованные игры: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Пальчиковый театр «Репка»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 xml:space="preserve">Показ театра на </w:t>
            </w:r>
            <w:proofErr w:type="spellStart"/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="00BA4C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Настольный театр по сказке «Репка».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Сказка на магнитах «Репка».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Театр на стаканах.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Игра-имитация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 движений сказочных героев.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Рассматривание сюжетных картинок: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br/>
              <w:t>«Домашние животные»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игры: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 «Заборчик вокруг дома для дедушки и бабушки»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Трудовая деятельность: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«Подмести тропинку»</w:t>
            </w:r>
          </w:p>
        </w:tc>
      </w:tr>
      <w:tr w:rsidR="00F50FB0" w:rsidRPr="009D01BE" w:rsidTr="001D3C5A">
        <w:trPr>
          <w:trHeight w:val="799"/>
        </w:trPr>
        <w:tc>
          <w:tcPr>
            <w:tcW w:w="29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0FB0" w:rsidRPr="009D01BE" w:rsidRDefault="00F50FB0" w:rsidP="001D3C5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D01B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Декабрь</w:t>
            </w:r>
          </w:p>
          <w:p w:rsidR="00F50FB0" w:rsidRPr="009D01BE" w:rsidRDefault="00F50FB0" w:rsidP="001D3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 xml:space="preserve">: сказка </w:t>
            </w:r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>«Теремок»</w:t>
            </w:r>
          </w:p>
          <w:p w:rsidR="00F50FB0" w:rsidRPr="009D01BE" w:rsidRDefault="00F50FB0" w:rsidP="001D3C5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50FB0" w:rsidRPr="009D01BE" w:rsidRDefault="00F50FB0" w:rsidP="001D3C5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4C4E" w:rsidRDefault="00F50FB0" w:rsidP="001D3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к сказке «Теремок»</w:t>
            </w:r>
            <w:proofErr w:type="gramStart"/>
            <w:r w:rsidRPr="009D0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C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F50FB0" w:rsidRPr="009D01BE" w:rsidRDefault="00F50FB0" w:rsidP="001D3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Беседа «Кто в теремочке живет?»</w:t>
            </w:r>
          </w:p>
        </w:tc>
      </w:tr>
      <w:tr w:rsidR="00F50FB0" w:rsidRPr="009D01BE" w:rsidTr="001D3C5A">
        <w:trPr>
          <w:trHeight w:val="390"/>
        </w:trPr>
        <w:tc>
          <w:tcPr>
            <w:tcW w:w="29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0FB0" w:rsidRPr="009D01BE" w:rsidRDefault="00F50FB0" w:rsidP="001D3C5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D01B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Январь</w:t>
            </w:r>
          </w:p>
          <w:p w:rsidR="00F50FB0" w:rsidRPr="009D01BE" w:rsidRDefault="00F50FB0" w:rsidP="001D3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 xml:space="preserve">сказка </w:t>
            </w:r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«Курочка ряба»</w:t>
            </w: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50FB0" w:rsidRPr="009D01BE" w:rsidRDefault="00F50FB0" w:rsidP="001D3C5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к сказке «Курочка ряба»</w:t>
            </w:r>
          </w:p>
        </w:tc>
      </w:tr>
      <w:tr w:rsidR="00F50FB0" w:rsidRPr="009D01BE" w:rsidTr="001D3C5A">
        <w:trPr>
          <w:trHeight w:val="285"/>
        </w:trPr>
        <w:tc>
          <w:tcPr>
            <w:tcW w:w="29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0FB0" w:rsidRPr="009D01BE" w:rsidRDefault="00F50FB0" w:rsidP="001D3C5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D01B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Февраль</w:t>
            </w:r>
          </w:p>
          <w:p w:rsidR="00F50FB0" w:rsidRPr="009D01BE" w:rsidRDefault="00F50FB0" w:rsidP="001D3C5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«Волк и семеро козлят».</w:t>
            </w:r>
          </w:p>
        </w:tc>
        <w:tc>
          <w:tcPr>
            <w:tcW w:w="243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0FB0" w:rsidRPr="009D01BE" w:rsidRDefault="00F50FB0" w:rsidP="001D3C5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4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Беседа по ска</w:t>
            </w:r>
            <w:r w:rsidR="00BA4C4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ке «Волк и семеро козлят»</w:t>
            </w:r>
          </w:p>
          <w:p w:rsidR="00BA4C4E" w:rsidRDefault="00F50FB0" w:rsidP="001D3C5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сказки «Волк и семеро козлят» с рассматриванием иллюстраций;</w:t>
            </w:r>
          </w:p>
          <w:p w:rsidR="00F50FB0" w:rsidRPr="009D01BE" w:rsidRDefault="00F50FB0" w:rsidP="001D3C5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Рассказывание и показ сказки «Волк и семеро козлят».</w:t>
            </w:r>
            <w:r w:rsidRPr="009D01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(Показ на </w:t>
            </w:r>
            <w:proofErr w:type="spellStart"/>
            <w:r w:rsidRPr="009D01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фланелеграфе</w:t>
            </w:r>
            <w:proofErr w:type="spellEnd"/>
            <w:r w:rsidRPr="009D01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.)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01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Кто жил в избушке?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01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Кто хотел съесть козлят?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01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Как волку удалось проникнуть в дом козы?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01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Как коза спасла козлят?</w:t>
            </w:r>
          </w:p>
        </w:tc>
      </w:tr>
      <w:tr w:rsidR="00F50FB0" w:rsidRPr="009D01BE" w:rsidTr="001D3C5A">
        <w:trPr>
          <w:gridAfter w:val="1"/>
          <w:wAfter w:w="24" w:type="dxa"/>
          <w:trHeight w:val="2390"/>
        </w:trPr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50FB0" w:rsidRPr="009D01BE" w:rsidRDefault="00F50FB0" w:rsidP="001D3C5A">
            <w:pPr>
              <w:spacing w:after="120" w:line="240" w:lineRule="atLeast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01B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Ноябрь </w:t>
            </w:r>
          </w:p>
          <w:p w:rsidR="00F50FB0" w:rsidRPr="009D01BE" w:rsidRDefault="00F50FB0" w:rsidP="001D3C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казки</w:t>
            </w:r>
            <w:proofErr w:type="spellEnd"/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«Репка»</w:t>
            </w:r>
          </w:p>
          <w:p w:rsidR="00F50FB0" w:rsidRPr="009D01BE" w:rsidRDefault="00F50FB0" w:rsidP="001D3C5A">
            <w:pPr>
              <w:spacing w:after="120" w:line="240" w:lineRule="atLeast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spacing w:after="120" w:line="240" w:lineRule="atLeast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spacing w:after="120" w:line="240" w:lineRule="atLeast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3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50FB0" w:rsidRPr="009D01BE" w:rsidRDefault="00F50FB0" w:rsidP="001D3C5A">
            <w:pPr>
              <w:spacing w:after="120" w:line="240" w:lineRule="atLeas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spacing w:after="120" w:line="240" w:lineRule="atLeas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spacing w:after="120" w:line="240" w:lineRule="atLeas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spacing w:after="120" w:line="240" w:lineRule="atLeas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spacing w:after="120" w:line="240" w:lineRule="atLeas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spacing w:after="120" w:line="240" w:lineRule="atLeas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spacing w:after="120" w:line="240" w:lineRule="atLeas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spacing w:after="120" w:line="240" w:lineRule="atLeast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01B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Познавательно-</w:t>
            </w:r>
          </w:p>
          <w:p w:rsidR="00F50FB0" w:rsidRPr="009D01BE" w:rsidRDefault="00F50FB0" w:rsidP="001D3C5A">
            <w:pPr>
              <w:spacing w:after="120" w:line="240" w:lineRule="atLeast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01B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исследовательская</w:t>
            </w:r>
          </w:p>
        </w:tc>
        <w:tc>
          <w:tcPr>
            <w:tcW w:w="47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«Подбери пару», «Чудесный мешочек» (овощи), «Подбери по цвету», «Что растет в огороде?», «Собери из частей целое», «Кто как кричит», «Кто что ест? »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Экспериментальная деятельность: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 xml:space="preserve">(тактильные ощущения, ощупывание, </w:t>
            </w:r>
            <w:proofErr w:type="spellStart"/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дегустирование</w:t>
            </w:r>
            <w:proofErr w:type="spellEnd"/>
            <w:r w:rsidRPr="009D01BE">
              <w:rPr>
                <w:rFonts w:ascii="Times New Roman" w:hAnsi="Times New Roman" w:cs="Times New Roman"/>
                <w:sz w:val="28"/>
                <w:szCs w:val="28"/>
              </w:rPr>
              <w:t xml:space="preserve"> овоща).</w:t>
            </w:r>
          </w:p>
        </w:tc>
      </w:tr>
      <w:tr w:rsidR="00F50FB0" w:rsidRPr="009D01BE" w:rsidTr="001D3C5A">
        <w:trPr>
          <w:gridAfter w:val="1"/>
          <w:wAfter w:w="24" w:type="dxa"/>
          <w:trHeight w:val="315"/>
        </w:trPr>
        <w:tc>
          <w:tcPr>
            <w:tcW w:w="29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0FB0" w:rsidRPr="009D01BE" w:rsidRDefault="00F50FB0" w:rsidP="001D3C5A">
            <w:pPr>
              <w:spacing w:after="120" w:line="240" w:lineRule="atLeast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01B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Декабрь</w:t>
            </w:r>
          </w:p>
          <w:p w:rsidR="00F50FB0" w:rsidRPr="009D01BE" w:rsidRDefault="00F50FB0" w:rsidP="001D3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 xml:space="preserve">: сказка </w:t>
            </w:r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>«Теремок»</w:t>
            </w:r>
          </w:p>
          <w:p w:rsidR="00F50FB0" w:rsidRPr="009D01BE" w:rsidRDefault="00F50FB0" w:rsidP="001D3C5A">
            <w:pPr>
              <w:spacing w:after="120" w:line="240" w:lineRule="atLeast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50FB0" w:rsidRPr="009D01BE" w:rsidRDefault="00F50FB0" w:rsidP="001D3C5A">
            <w:pPr>
              <w:spacing w:after="120" w:line="240" w:lineRule="atLeas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3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0FB0" w:rsidRPr="009D01BE" w:rsidRDefault="00F50FB0" w:rsidP="001D3C5A">
            <w:pPr>
              <w:pStyle w:val="a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Дидактические игры: «Назови автора сказки», «Отгадай сказку», «Из какой сказки герой? », «Чей костюм», «Кто и из какой сказки использовал данный предмет? », «Произнеси слова персонажа», «Вспомни слова героя».</w:t>
            </w:r>
          </w:p>
        </w:tc>
      </w:tr>
      <w:tr w:rsidR="00F50FB0" w:rsidRPr="009D01BE" w:rsidTr="001D3C5A">
        <w:trPr>
          <w:gridAfter w:val="1"/>
          <w:wAfter w:w="24" w:type="dxa"/>
          <w:trHeight w:val="186"/>
        </w:trPr>
        <w:tc>
          <w:tcPr>
            <w:tcW w:w="29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0FB0" w:rsidRPr="009D01BE" w:rsidRDefault="00F50FB0" w:rsidP="001D3C5A">
            <w:pPr>
              <w:spacing w:after="120" w:line="240" w:lineRule="atLeast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01B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Январь</w:t>
            </w:r>
          </w:p>
          <w:p w:rsidR="00F50FB0" w:rsidRPr="009D01BE" w:rsidRDefault="00F50FB0" w:rsidP="001D3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 xml:space="preserve">сказка </w:t>
            </w:r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>«Курочка ряба»</w:t>
            </w:r>
          </w:p>
          <w:p w:rsidR="00F50FB0" w:rsidRPr="009D01BE" w:rsidRDefault="00F50FB0" w:rsidP="001D3C5A">
            <w:pPr>
              <w:spacing w:after="120" w:line="240" w:lineRule="atLeast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50FB0" w:rsidRPr="009D01BE" w:rsidRDefault="00F50FB0" w:rsidP="001D3C5A">
            <w:pPr>
              <w:spacing w:after="120" w:line="240" w:lineRule="atLeas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3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0FB0" w:rsidRPr="00BA4C4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4C4E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BA4C4E">
              <w:rPr>
                <w:rFonts w:ascii="Times New Roman" w:hAnsi="Times New Roman" w:cs="Times New Roman"/>
                <w:sz w:val="28"/>
                <w:szCs w:val="28"/>
              </w:rPr>
              <w:t>потешкой</w:t>
            </w:r>
            <w:proofErr w:type="spellEnd"/>
            <w:r w:rsidRPr="00BA4C4E">
              <w:rPr>
                <w:rFonts w:ascii="Times New Roman" w:hAnsi="Times New Roman" w:cs="Times New Roman"/>
                <w:sz w:val="28"/>
                <w:szCs w:val="28"/>
              </w:rPr>
              <w:t xml:space="preserve"> «Курица-красавица у меня жила». </w:t>
            </w:r>
          </w:p>
          <w:p w:rsidR="00F50FB0" w:rsidRPr="00BA4C4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4C4E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«Подбери пару», «Чудесный мешочек» (герои сказки),  «Кто ушёл?» (герои из сказки), «Угостим птиц», «Кто живет во дворе у бабушки</w:t>
            </w:r>
            <w:proofErr w:type="gramStart"/>
            <w:r w:rsidRPr="00BA4C4E">
              <w:rPr>
                <w:rFonts w:ascii="Times New Roman" w:hAnsi="Times New Roman" w:cs="Times New Roman"/>
                <w:sz w:val="28"/>
                <w:szCs w:val="28"/>
              </w:rPr>
              <w:t>»,. «</w:t>
            </w:r>
            <w:proofErr w:type="gramEnd"/>
            <w:r w:rsidRPr="00BA4C4E">
              <w:rPr>
                <w:rFonts w:ascii="Times New Roman" w:hAnsi="Times New Roman" w:cs="Times New Roman"/>
                <w:sz w:val="28"/>
                <w:szCs w:val="28"/>
              </w:rPr>
              <w:t>Кто как кричит?», «Собери курочку».</w:t>
            </w:r>
          </w:p>
          <w:p w:rsidR="00F50FB0" w:rsidRPr="00BA4C4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4C4E">
              <w:rPr>
                <w:rFonts w:ascii="Times New Roman" w:hAnsi="Times New Roman" w:cs="Times New Roman"/>
                <w:sz w:val="28"/>
                <w:szCs w:val="28"/>
              </w:rPr>
              <w:t>Игры забавы: «Курочки на кормушке».</w:t>
            </w:r>
          </w:p>
          <w:p w:rsidR="00F50FB0" w:rsidRPr="00BA4C4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4C4E">
              <w:rPr>
                <w:rFonts w:ascii="Times New Roman" w:hAnsi="Times New Roman" w:cs="Times New Roman"/>
                <w:sz w:val="28"/>
                <w:szCs w:val="28"/>
              </w:rPr>
              <w:t>Экспериментальная деятельность:</w:t>
            </w:r>
          </w:p>
          <w:p w:rsidR="00F50FB0" w:rsidRPr="009D01BE" w:rsidRDefault="00F50FB0" w:rsidP="001D3C5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A4C4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«Питание курицы».</w:t>
            </w:r>
          </w:p>
        </w:tc>
      </w:tr>
      <w:tr w:rsidR="00F50FB0" w:rsidRPr="009D01BE" w:rsidTr="001D3C5A">
        <w:trPr>
          <w:gridAfter w:val="1"/>
          <w:wAfter w:w="24" w:type="dxa"/>
          <w:trHeight w:val="195"/>
        </w:trPr>
        <w:tc>
          <w:tcPr>
            <w:tcW w:w="29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80FB2" w:rsidRDefault="00A80FB2" w:rsidP="001D3C5A">
            <w:pPr>
              <w:spacing w:after="120" w:line="240" w:lineRule="atLeast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spacing w:after="120" w:line="240" w:lineRule="atLeast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01B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Февраль</w:t>
            </w:r>
          </w:p>
          <w:p w:rsidR="00F50FB0" w:rsidRPr="009D01BE" w:rsidRDefault="00F50FB0" w:rsidP="001D3C5A">
            <w:pPr>
              <w:spacing w:after="120" w:line="240" w:lineRule="atLeast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«Волк и семеро козлят».</w:t>
            </w:r>
          </w:p>
        </w:tc>
        <w:tc>
          <w:tcPr>
            <w:tcW w:w="243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0FB0" w:rsidRPr="009D01BE" w:rsidRDefault="00F50FB0" w:rsidP="001D3C5A">
            <w:pPr>
              <w:spacing w:after="120" w:line="240" w:lineRule="atLeas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3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FB0" w:rsidRPr="009D01BE" w:rsidRDefault="00F50FB0" w:rsidP="001D3C5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«Что растёт в лесу?»;</w:t>
            </w:r>
          </w:p>
          <w:p w:rsidR="00F50FB0" w:rsidRPr="009D01BE" w:rsidRDefault="00F50FB0" w:rsidP="001D3C5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Д\и «Подбери слова признаки (волк, коза);</w:t>
            </w:r>
          </w:p>
          <w:p w:rsidR="00F50FB0" w:rsidRPr="009D01BE" w:rsidRDefault="00F50FB0" w:rsidP="001D3C5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eastAsia="Times New Roman" w:hAnsi="Times New Roman" w:cs="Times New Roman"/>
                <w:sz w:val="28"/>
                <w:szCs w:val="28"/>
              </w:rPr>
              <w:t>Д\и «Третий лишний»;</w:t>
            </w:r>
          </w:p>
          <w:p w:rsidR="00F50FB0" w:rsidRPr="009D01BE" w:rsidRDefault="00F50FB0" w:rsidP="001D3C5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Речевая игра: «Один – много»;</w:t>
            </w:r>
          </w:p>
          <w:p w:rsidR="00F50FB0" w:rsidRPr="009D01BE" w:rsidRDefault="00F50FB0" w:rsidP="001D3C5A">
            <w:p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9D0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Д\и «Большой – </w:t>
            </w:r>
            <w:proofErr w:type="spellStart"/>
            <w:r w:rsidRPr="009D01BE">
              <w:rPr>
                <w:rFonts w:ascii="Times New Roman" w:eastAsia="Times New Roman" w:hAnsi="Times New Roman" w:cs="Times New Roman"/>
                <w:sz w:val="28"/>
                <w:szCs w:val="28"/>
              </w:rPr>
              <w:t>маленький»</w:t>
            </w:r>
            <w:proofErr w:type="gramStart"/>
            <w:r w:rsidRPr="009D01B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9D0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proofErr w:type="gramEnd"/>
            <w:r w:rsidRPr="009D0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\и «Расскажи сказку» - умение подбирать картинки к тексту сказки.</w:t>
            </w:r>
          </w:p>
          <w:p w:rsidR="00BA4C4E" w:rsidRDefault="00F50FB0" w:rsidP="001D3C5A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9D01B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Конструирование «Домик для козлят».</w:t>
            </w:r>
          </w:p>
          <w:p w:rsidR="00F50FB0" w:rsidRPr="009D01BE" w:rsidRDefault="00F50FB0" w:rsidP="001D3C5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Игра «Найди козлят»</w:t>
            </w:r>
          </w:p>
        </w:tc>
      </w:tr>
      <w:tr w:rsidR="00F50FB0" w:rsidRPr="009D01BE" w:rsidTr="001D3C5A">
        <w:trPr>
          <w:gridAfter w:val="1"/>
          <w:wAfter w:w="24" w:type="dxa"/>
          <w:trHeight w:val="1290"/>
        </w:trPr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50FB0" w:rsidRPr="009D01BE" w:rsidRDefault="00F50FB0" w:rsidP="001D3C5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01B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Ноябрь</w:t>
            </w:r>
          </w:p>
          <w:p w:rsidR="00F50FB0" w:rsidRPr="009D01BE" w:rsidRDefault="00F50FB0" w:rsidP="00A80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A80F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сказк</w:t>
            </w:r>
            <w:r w:rsidR="00A80F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«Репка»</w:t>
            </w:r>
          </w:p>
          <w:p w:rsidR="00F50FB0" w:rsidRPr="009D01BE" w:rsidRDefault="00F50FB0" w:rsidP="001D3C5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3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50FB0" w:rsidRPr="009D01BE" w:rsidRDefault="00F50FB0" w:rsidP="001D3C5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01B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Двигательная</w:t>
            </w:r>
          </w:p>
        </w:tc>
        <w:tc>
          <w:tcPr>
            <w:tcW w:w="47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01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утренней гимнастики, занятий по физическому воспитанию, прогулок с элементами игр из сказок</w:t>
            </w:r>
            <w:r w:rsidRPr="009D01BE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Подвижные игры: 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«Собираем корзину овощей», «Кот и мыши»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Утренняя гимнастика</w:t>
            </w:r>
            <w:r w:rsidRPr="009D01BE">
              <w:rPr>
                <w:rStyle w:val="a6"/>
                <w:rFonts w:ascii="Times New Roman" w:hAnsi="Times New Roman" w:cs="Times New Roman"/>
                <w:color w:val="333333"/>
                <w:sz w:val="28"/>
                <w:szCs w:val="28"/>
                <w:u w:val="single"/>
              </w:rPr>
              <w:t> 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с платочками желтого цвета.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Дыхательная гимнастика: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«Подуем на ладошку».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Артикуляционные упражнения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 на звукоподражание (</w:t>
            </w:r>
            <w:proofErr w:type="gramStart"/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мяу</w:t>
            </w:r>
            <w:proofErr w:type="gramEnd"/>
            <w:r w:rsidRPr="009D01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ав-ав</w:t>
            </w:r>
            <w:proofErr w:type="spellEnd"/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, пи-пи-пи).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Двигательные игрушки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: каталки, машины, коляски.</w:t>
            </w:r>
          </w:p>
        </w:tc>
      </w:tr>
      <w:tr w:rsidR="00F50FB0" w:rsidRPr="009D01BE" w:rsidTr="001D3C5A">
        <w:trPr>
          <w:gridAfter w:val="1"/>
          <w:wAfter w:w="24" w:type="dxa"/>
          <w:trHeight w:val="615"/>
        </w:trPr>
        <w:tc>
          <w:tcPr>
            <w:tcW w:w="29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0FB0" w:rsidRPr="009D01BE" w:rsidRDefault="00F50FB0" w:rsidP="001D3C5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01B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Декабрь</w:t>
            </w:r>
          </w:p>
          <w:p w:rsidR="00F50FB0" w:rsidRPr="009D01BE" w:rsidRDefault="00F50FB0" w:rsidP="001D3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 xml:space="preserve">: сказка </w:t>
            </w:r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>«Теремок»</w:t>
            </w:r>
          </w:p>
          <w:p w:rsidR="00F50FB0" w:rsidRPr="009D01BE" w:rsidRDefault="00F50FB0" w:rsidP="001D3C5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50FB0" w:rsidRPr="009D01BE" w:rsidRDefault="00F50FB0" w:rsidP="001D3C5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3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утренней гимнастики, занятий по физическому воспитанию, прогулок с элементами игр из сказок</w:t>
            </w:r>
            <w:r w:rsidR="00BC1E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«Воробьи и автомобиль» «Совушка — сова» « У медведя </w:t>
            </w:r>
            <w:proofErr w:type="gramStart"/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9D01BE">
              <w:rPr>
                <w:rFonts w:ascii="Times New Roman" w:hAnsi="Times New Roman" w:cs="Times New Roman"/>
                <w:sz w:val="28"/>
                <w:szCs w:val="28"/>
              </w:rPr>
              <w:t xml:space="preserve"> бору»,</w:t>
            </w:r>
          </w:p>
        </w:tc>
      </w:tr>
      <w:tr w:rsidR="00F50FB0" w:rsidRPr="009D01BE" w:rsidTr="001D3C5A">
        <w:trPr>
          <w:gridAfter w:val="1"/>
          <w:wAfter w:w="24" w:type="dxa"/>
          <w:trHeight w:val="525"/>
        </w:trPr>
        <w:tc>
          <w:tcPr>
            <w:tcW w:w="29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0FB0" w:rsidRPr="009D01BE" w:rsidRDefault="00F50FB0" w:rsidP="001D3C5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01B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Январь</w:t>
            </w:r>
          </w:p>
          <w:p w:rsidR="00F50FB0" w:rsidRPr="009D01BE" w:rsidRDefault="00F50FB0" w:rsidP="001D3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 xml:space="preserve">сказка </w:t>
            </w:r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>«Курочка ряба»</w:t>
            </w:r>
          </w:p>
          <w:p w:rsidR="00F50FB0" w:rsidRPr="009D01BE" w:rsidRDefault="00F50FB0" w:rsidP="001D3C5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50FB0" w:rsidRPr="009D01BE" w:rsidRDefault="00F50FB0" w:rsidP="001D3C5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3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0FB0" w:rsidRPr="009D01BE" w:rsidRDefault="00F50FB0" w:rsidP="001D3C5A">
            <w:pPr>
              <w:pStyle w:val="a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D01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утренней гимнастики, занятий по физическому воспитанию, прогулок с элементами игр из сказок</w:t>
            </w:r>
            <w:r w:rsidRPr="009D01BE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Подвижные игры: «Курица и цыплята»,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Утренняя гимнастика с кубиками синего цвета.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 Дыхательная гимнастика</w:t>
            </w:r>
            <w:proofErr w:type="gramStart"/>
            <w:r w:rsidRPr="009D01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«Подуем на перышки».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Артикуляционные упражнения на звукоподражание (ко-ко-ко, пи-пи-пи).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Двигательные игрушки: каталки, машины, коляски.</w:t>
            </w:r>
          </w:p>
        </w:tc>
      </w:tr>
      <w:tr w:rsidR="00F50FB0" w:rsidRPr="009D01BE" w:rsidTr="001D3C5A">
        <w:trPr>
          <w:gridAfter w:val="1"/>
          <w:wAfter w:w="24" w:type="dxa"/>
          <w:trHeight w:val="273"/>
        </w:trPr>
        <w:tc>
          <w:tcPr>
            <w:tcW w:w="29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0FB0" w:rsidRPr="009D01BE" w:rsidRDefault="00F50FB0" w:rsidP="001D3C5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01B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Февраль</w:t>
            </w:r>
          </w:p>
          <w:p w:rsidR="00F50FB0" w:rsidRPr="009D01BE" w:rsidRDefault="00F50FB0" w:rsidP="001D3C5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«Волк и семеро козлят».</w:t>
            </w:r>
          </w:p>
        </w:tc>
        <w:tc>
          <w:tcPr>
            <w:tcW w:w="2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50FB0" w:rsidRPr="009D01BE" w:rsidRDefault="00F50FB0" w:rsidP="001D3C5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3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E6D" w:rsidRDefault="00F50FB0" w:rsidP="00BC1E6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D01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утренней гимнастики, занятий по физическому воспитанию, прогулок с элементами игр из сказок</w:t>
            </w:r>
            <w:r w:rsidRPr="009D01BE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9D01B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Музыкальная игра </w:t>
            </w:r>
            <w:r w:rsidR="00BC1E6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"</w:t>
            </w:r>
            <w:r w:rsidRPr="009D01B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Носик, где ты?</w:t>
            </w:r>
            <w:r w:rsidR="00BC1E6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"</w:t>
            </w:r>
            <w:r w:rsidRPr="009D01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(Железнова)</w:t>
            </w:r>
            <w:r w:rsidRPr="009D01B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50FB0" w:rsidRPr="009D01BE" w:rsidRDefault="00F50FB0" w:rsidP="00BC1E6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C1E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Подвижные игры: «Дети и волк», «Зайцы и волк », «Волки и ягнята», «Волк и поросята»</w:t>
            </w:r>
          </w:p>
        </w:tc>
      </w:tr>
      <w:tr w:rsidR="00F50FB0" w:rsidRPr="009D01BE" w:rsidTr="001D3C5A">
        <w:trPr>
          <w:gridAfter w:val="2"/>
          <w:wAfter w:w="51" w:type="dxa"/>
          <w:trHeight w:val="7927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FB0" w:rsidRPr="009D01BE" w:rsidRDefault="00F50FB0" w:rsidP="001D3C5A">
            <w:pPr>
              <w:spacing w:after="200" w:line="276" w:lineRule="auto"/>
              <w:ind w:left="108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spacing w:after="200" w:line="276" w:lineRule="auto"/>
              <w:ind w:left="108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spacing w:after="200" w:line="276" w:lineRule="auto"/>
              <w:ind w:left="108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spacing w:after="200" w:line="276" w:lineRule="auto"/>
              <w:ind w:left="108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spacing w:after="200" w:line="276" w:lineRule="auto"/>
              <w:ind w:left="108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spacing w:after="200" w:line="276" w:lineRule="auto"/>
              <w:ind w:left="108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spacing w:after="200" w:line="276" w:lineRule="auto"/>
              <w:ind w:left="108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spacing w:after="200" w:line="276" w:lineRule="auto"/>
              <w:ind w:left="108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spacing w:after="200" w:line="276" w:lineRule="auto"/>
              <w:ind w:left="108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01B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Ноябрь</w:t>
            </w:r>
          </w:p>
          <w:p w:rsidR="00F50FB0" w:rsidRPr="009D01BE" w:rsidRDefault="00F50FB0" w:rsidP="00A80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A80F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сказк</w:t>
            </w:r>
            <w:r w:rsidR="00A80F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«Репка»</w:t>
            </w:r>
          </w:p>
          <w:p w:rsidR="00F50FB0" w:rsidRPr="009D01BE" w:rsidRDefault="00F50FB0" w:rsidP="001D3C5A">
            <w:pPr>
              <w:spacing w:after="200" w:line="276" w:lineRule="auto"/>
              <w:ind w:left="108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FB0" w:rsidRPr="009D01BE" w:rsidRDefault="00F50FB0" w:rsidP="001D3C5A">
            <w:pPr>
              <w:spacing w:after="200" w:line="276" w:lineRule="auto"/>
              <w:ind w:left="10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spacing w:after="200" w:line="276" w:lineRule="auto"/>
              <w:ind w:left="10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spacing w:after="200" w:line="276" w:lineRule="auto"/>
              <w:ind w:left="10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spacing w:after="200" w:line="276" w:lineRule="auto"/>
              <w:ind w:left="10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spacing w:after="200" w:line="276" w:lineRule="auto"/>
              <w:ind w:left="10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spacing w:after="200" w:line="276" w:lineRule="auto"/>
              <w:ind w:left="10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spacing w:after="200"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spacing w:after="200" w:line="276" w:lineRule="auto"/>
              <w:ind w:left="108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01B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Чтение художественной литературы.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сказка </w:t>
            </w:r>
            <w:r w:rsidR="00BC1E6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Репка</w:t>
            </w:r>
            <w:r w:rsidR="00BC1E6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="00BC1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Обучающие: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- учить узнавать и называть сказку;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- учить понимать содержание сказки;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- обогащать активный словарный запас ребенка за счет звукоподражаний, а также изучения имен существительных (кошка, собака, мышка)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Развивающие: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-развивать эмоциональную сферу, установление эмоциональных контактов между ребенком и воспитателем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- развивать коммуникативные качества;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- развивать речевой слух и речевую активность; побуждать подражать голосам животных и запоминать звукоподражания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Воспитательные: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- Воспитывать желание и умение слушать художественные произведения, следить за развитием действия;</w:t>
            </w:r>
          </w:p>
          <w:p w:rsidR="00BC1E6D" w:rsidRDefault="00F50FB0" w:rsidP="001D3C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- воспитание положительных качеств личности, таких как, уверенность в себе, смелость, умение сопереживать.</w:t>
            </w:r>
          </w:p>
          <w:p w:rsidR="00F50FB0" w:rsidRPr="009D01BE" w:rsidRDefault="00F50FB0" w:rsidP="001D3C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Загадывание загадок об</w:t>
            </w:r>
            <w:r w:rsidR="00BC1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0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овощах и фруктах</w:t>
            </w:r>
            <w:r w:rsidR="00BC1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C1E6D" w:rsidRDefault="00BC1E6D" w:rsidP="001D3C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F50FB0" w:rsidRPr="009D0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отешки</w:t>
            </w:r>
            <w:proofErr w:type="spellEnd"/>
            <w:r w:rsidR="00F50FB0" w:rsidRPr="009D0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«Об овощах и фруктах», </w:t>
            </w:r>
          </w:p>
          <w:p w:rsidR="00F50FB0" w:rsidRPr="009D01BE" w:rsidRDefault="00F50FB0" w:rsidP="00BC1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«Что</w:t>
            </w:r>
            <w:r w:rsidR="00BC1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0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растет в огороде».</w:t>
            </w:r>
          </w:p>
        </w:tc>
      </w:tr>
      <w:tr w:rsidR="00F50FB0" w:rsidRPr="009D01BE" w:rsidTr="001D3C5A">
        <w:trPr>
          <w:gridAfter w:val="2"/>
          <w:wAfter w:w="51" w:type="dxa"/>
          <w:trHeight w:val="28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0" w:rsidRPr="009D01BE" w:rsidRDefault="00F50FB0" w:rsidP="001D3C5A">
            <w:pPr>
              <w:spacing w:after="200" w:line="276" w:lineRule="auto"/>
              <w:ind w:left="108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01B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Декабрь</w:t>
            </w:r>
          </w:p>
          <w:p w:rsidR="00F50FB0" w:rsidRPr="009D01BE" w:rsidRDefault="00F50FB0" w:rsidP="001D3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 xml:space="preserve">: сказка </w:t>
            </w:r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>«Теремок»</w:t>
            </w:r>
          </w:p>
          <w:p w:rsidR="00F50FB0" w:rsidRPr="009D01BE" w:rsidRDefault="00F50FB0" w:rsidP="001D3C5A">
            <w:pPr>
              <w:spacing w:after="200" w:line="276" w:lineRule="auto"/>
              <w:ind w:left="108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0" w:rsidRPr="009D01BE" w:rsidRDefault="00F50FB0" w:rsidP="001D3C5A">
            <w:pPr>
              <w:spacing w:after="200" w:line="276" w:lineRule="auto"/>
              <w:ind w:left="10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Теремок; 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Образовательные: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называть животных, отвечать на вопросы. 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Развивающие: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Развивать слуховое и зрительное внимание детей, умение вслушиваться в речь   взрослого.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Развивать интерес к театрально-игровой деятельности.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Развивать память, устную речь, имитационные движения, мелкую моторику рук.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Воспитательные: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взаимопомощи, чувства сопереживания по отношению к героям  сказки, желание им помочь.</w:t>
            </w:r>
          </w:p>
          <w:p w:rsidR="00F50FB0" w:rsidRPr="009D01BE" w:rsidRDefault="00F50FB0" w:rsidP="001D3C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интерес и любовь к русской народной </w:t>
            </w:r>
            <w:proofErr w:type="spellStart"/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сказке</w:t>
            </w:r>
            <w:r w:rsidRPr="009D0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</w:t>
            </w:r>
            <w:proofErr w:type="spellEnd"/>
            <w:r w:rsidRPr="009D0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обыгрывание, рассказывание </w:t>
            </w:r>
            <w:proofErr w:type="spellStart"/>
            <w:r w:rsidRPr="009D0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потешек</w:t>
            </w:r>
            <w:proofErr w:type="spellEnd"/>
            <w:r w:rsidRPr="009D0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50FB0" w:rsidRPr="009D01BE" w:rsidRDefault="00F50FB0" w:rsidP="001D3C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Беседы по содержанию </w:t>
            </w:r>
            <w:proofErr w:type="spellStart"/>
            <w:r w:rsidRPr="009D0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потешек</w:t>
            </w:r>
            <w:proofErr w:type="spellEnd"/>
            <w:r w:rsidRPr="009D0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50FB0" w:rsidRPr="009D01BE" w:rsidRDefault="00F50FB0" w:rsidP="001D3C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Чтение </w:t>
            </w:r>
            <w:proofErr w:type="spellStart"/>
            <w:r w:rsidRPr="009D0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потешек</w:t>
            </w:r>
            <w:proofErr w:type="spellEnd"/>
            <w:r w:rsidRPr="009D0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«Как у нашего кота», «Еду-еду</w:t>
            </w:r>
            <w:r w:rsidR="00A80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0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бабе, к деду», «Водичка-водичка», «Петушок», «Киска, </w:t>
            </w:r>
            <w:proofErr w:type="gramStart"/>
            <w:r w:rsidRPr="009D0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брысь</w:t>
            </w:r>
            <w:proofErr w:type="gramEnd"/>
            <w:r w:rsidRPr="009D0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…», </w:t>
            </w:r>
          </w:p>
        </w:tc>
      </w:tr>
      <w:tr w:rsidR="00F50FB0" w:rsidRPr="009D01BE" w:rsidTr="001D3C5A">
        <w:trPr>
          <w:gridAfter w:val="2"/>
          <w:wAfter w:w="51" w:type="dxa"/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0" w:rsidRPr="009D01BE" w:rsidRDefault="00F50FB0" w:rsidP="001D3C5A">
            <w:pPr>
              <w:spacing w:after="200" w:line="276" w:lineRule="auto"/>
              <w:ind w:left="108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01B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Январь</w:t>
            </w:r>
          </w:p>
          <w:p w:rsidR="00F50FB0" w:rsidRPr="009D01BE" w:rsidRDefault="00F50FB0" w:rsidP="001D3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 xml:space="preserve">сказка </w:t>
            </w:r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>«Курочка ряба»</w:t>
            </w:r>
          </w:p>
          <w:p w:rsidR="00F50FB0" w:rsidRPr="009D01BE" w:rsidRDefault="00F50FB0" w:rsidP="001D3C5A">
            <w:pPr>
              <w:spacing w:after="200" w:line="276" w:lineRule="auto"/>
              <w:ind w:left="108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0FB0" w:rsidRPr="009D01BE" w:rsidRDefault="00F50FB0" w:rsidP="001D3C5A">
            <w:pPr>
              <w:spacing w:after="200" w:line="276" w:lineRule="auto"/>
              <w:ind w:left="10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spacing w:after="200" w:line="276" w:lineRule="auto"/>
              <w:ind w:left="10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</w:t>
            </w:r>
            <w:r w:rsidR="00BC1E6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 xml:space="preserve">Курочка </w:t>
            </w:r>
            <w:r w:rsidR="00BC1E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яба</w:t>
            </w:r>
            <w:r w:rsidR="00BC1E6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iCs/>
                <w:sz w:val="28"/>
                <w:szCs w:val="28"/>
              </w:rPr>
              <w:t>Обучающие: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умение внимательно слушать сказку, не перебивая взрослого, вслушиваться в речь другого человека сопереживать героям; 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Учить детей отвечать на вопросы «кто?», «что?», «где?», «у кого?»;</w:t>
            </w:r>
          </w:p>
          <w:p w:rsidR="00F50FB0" w:rsidRPr="009D01BE" w:rsidRDefault="00F50FB0" w:rsidP="00BC1E6D">
            <w:pPr>
              <w:pStyle w:val="a5"/>
              <w:ind w:left="8" w:hanging="8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Развивающие: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совершенствовать общую моторику;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01BE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и обогащать словарный запас детей за счет имен существительных (дед, баба, мышка, яйцо), прилагательных (простое, золотое) и глаголов (бил, 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разбил, упало, разбилось, плачет, кудахчет); </w:t>
            </w:r>
            <w:proofErr w:type="gramEnd"/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мелкую моторику; 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развивать речевое дыхание - формировать длительный и целенаправленный выдох.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развивать зрительное внимание, слух звукоподражаниями («ко-ко-ко», «пи-пи»).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Воспитательные: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iCs/>
                <w:sz w:val="28"/>
                <w:szCs w:val="28"/>
              </w:rPr>
              <w:t>Воспитывать интерес к русскому народному творчеству, фольклору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Прослушивание русской народной сказки «Курочка ряба»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Беседа: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 «Домашние птицы», беседа по содержанию сказки.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Свободное общение: 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 ««Кто живет во дворе у бабушки»»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 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сказки: «Курочка ряба», В.Берестов «Курица с цыплятами»,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Е.Чарушин</w:t>
            </w:r>
            <w:proofErr w:type="spellEnd"/>
            <w:r w:rsidRPr="009D01BE">
              <w:rPr>
                <w:rFonts w:ascii="Times New Roman" w:hAnsi="Times New Roman" w:cs="Times New Roman"/>
                <w:sz w:val="28"/>
                <w:szCs w:val="28"/>
              </w:rPr>
              <w:t xml:space="preserve"> «Курочка»,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К.Чуковский</w:t>
            </w:r>
            <w:proofErr w:type="spellEnd"/>
            <w:r w:rsidRPr="009D01BE">
              <w:rPr>
                <w:rFonts w:ascii="Times New Roman" w:hAnsi="Times New Roman" w:cs="Times New Roman"/>
                <w:sz w:val="28"/>
                <w:szCs w:val="28"/>
              </w:rPr>
              <w:t xml:space="preserve"> «Цыплёнок», </w:t>
            </w:r>
            <w:proofErr w:type="spellStart"/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9D01BE">
              <w:rPr>
                <w:rFonts w:ascii="Times New Roman" w:hAnsi="Times New Roman" w:cs="Times New Roman"/>
                <w:sz w:val="28"/>
                <w:szCs w:val="28"/>
              </w:rPr>
              <w:t xml:space="preserve"> «Курица-красавица у меня жила».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01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Упражнения на звукоподражание: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ко-ко-ко, пи-пи-пи.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Рассматривание картины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 «Курочка с цыплятами»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Пальчиковые игры: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 «Домашние птицы».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Словесные игры: 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 «У кого какая мама-домашние птицы</w:t>
            </w:r>
            <w:proofErr w:type="gramStart"/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курица).</w:t>
            </w:r>
          </w:p>
        </w:tc>
      </w:tr>
      <w:tr w:rsidR="00F50FB0" w:rsidRPr="009D01BE" w:rsidTr="001D3C5A">
        <w:trPr>
          <w:gridAfter w:val="2"/>
          <w:wAfter w:w="51" w:type="dxa"/>
          <w:trHeight w:val="202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0" w:rsidRPr="009D01BE" w:rsidRDefault="00F50FB0" w:rsidP="001D3C5A">
            <w:pPr>
              <w:spacing w:after="200" w:line="276" w:lineRule="auto"/>
              <w:ind w:left="108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01B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Февраль</w:t>
            </w:r>
          </w:p>
          <w:p w:rsidR="00F50FB0" w:rsidRPr="009D01BE" w:rsidRDefault="00F50FB0" w:rsidP="001D3C5A">
            <w:pPr>
              <w:spacing w:after="200" w:line="276" w:lineRule="auto"/>
              <w:ind w:left="108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«Волк и семеро козлят».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0" w:rsidRPr="009D01BE" w:rsidRDefault="00F50FB0" w:rsidP="001D3C5A">
            <w:pPr>
              <w:spacing w:after="200" w:line="276" w:lineRule="auto"/>
              <w:ind w:left="10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Чтение сказки «Волк и семеро козлят».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Обучающие: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Познакомить детей с русской народной сказкой </w:t>
            </w:r>
            <w:r w:rsidRPr="009D01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«Козлятки и волк»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Развивающие: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Способствовать употреблению усвоенных слов в самостоятельной речи детей.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Воспитательные: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интерес, доброту к 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русским народным сказкам.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«Найди предмет по его части»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«Собери картинку»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Игра – драматизация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«Волк и семеро козлят»</w:t>
            </w:r>
          </w:p>
        </w:tc>
      </w:tr>
      <w:tr w:rsidR="00F50FB0" w:rsidRPr="009D01BE" w:rsidTr="001D3C5A">
        <w:trPr>
          <w:gridAfter w:val="3"/>
          <w:wAfter w:w="65" w:type="dxa"/>
          <w:trHeight w:val="48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B0" w:rsidRPr="009D01BE" w:rsidRDefault="00F50FB0" w:rsidP="001D3C5A">
            <w:pPr>
              <w:spacing w:after="200" w:line="276" w:lineRule="auto"/>
              <w:ind w:left="108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50FB0" w:rsidRPr="009D01BE" w:rsidRDefault="00F50FB0" w:rsidP="001D3C5A">
            <w:pPr>
              <w:spacing w:after="200" w:line="276" w:lineRule="auto"/>
              <w:ind w:left="108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01B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Ноябрь </w:t>
            </w:r>
          </w:p>
          <w:p w:rsidR="00F50FB0" w:rsidRPr="009D01BE" w:rsidRDefault="00F50FB0" w:rsidP="001D3C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казки</w:t>
            </w:r>
            <w:proofErr w:type="spellEnd"/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«Репка»</w:t>
            </w:r>
          </w:p>
          <w:p w:rsidR="00F50FB0" w:rsidRPr="009D01BE" w:rsidRDefault="00F50FB0" w:rsidP="001D3C5A">
            <w:pPr>
              <w:spacing w:after="200" w:line="276" w:lineRule="auto"/>
              <w:ind w:left="108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FB0" w:rsidRPr="009D01BE" w:rsidRDefault="00F50FB0" w:rsidP="001D3C5A">
            <w:pPr>
              <w:spacing w:after="200" w:line="276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F50FB0" w:rsidRPr="009D01BE" w:rsidRDefault="00F50FB0" w:rsidP="001D3C5A">
            <w:pPr>
              <w:spacing w:after="200" w:line="276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F50FB0" w:rsidRPr="009D01BE" w:rsidRDefault="00F50FB0" w:rsidP="001D3C5A">
            <w:pPr>
              <w:spacing w:after="200" w:line="276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F50FB0" w:rsidRPr="009D01BE" w:rsidRDefault="00F50FB0" w:rsidP="001D3C5A">
            <w:pPr>
              <w:spacing w:after="200" w:line="276" w:lineRule="auto"/>
              <w:ind w:left="10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0FB0" w:rsidRPr="009D01BE" w:rsidRDefault="00F50FB0" w:rsidP="001D3C5A">
            <w:pPr>
              <w:spacing w:after="200" w:line="276" w:lineRule="auto"/>
              <w:ind w:left="108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01BE">
              <w:rPr>
                <w:rFonts w:ascii="Times New Roman" w:hAnsi="Times New Roman"/>
                <w:b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D3" w:rsidRDefault="00F50FB0" w:rsidP="001D3C5A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9D01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Лепка «Репка на грядке»; пальчиковое рисование «Репка»; аппликация «Выросла репка большая - пребольшая»; театрализация «Репка».</w:t>
            </w:r>
            <w:proofErr w:type="gramEnd"/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Конструирование: «Дорожка»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Слушание: </w:t>
            </w:r>
            <w:proofErr w:type="gramStart"/>
            <w:r w:rsidRPr="009D01BE">
              <w:rPr>
                <w:rFonts w:ascii="Times New Roman" w:hAnsi="Times New Roman" w:cs="Times New Roman"/>
                <w:sz w:val="28"/>
                <w:szCs w:val="28"/>
              </w:rPr>
              <w:t xml:space="preserve">«Как у наших у ворот», р.н. мелодия, </w:t>
            </w:r>
            <w:proofErr w:type="spellStart"/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обр.А.Быканова</w:t>
            </w:r>
            <w:proofErr w:type="spellEnd"/>
            <w:proofErr w:type="gramEnd"/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 xml:space="preserve">Пение: «Есть у нас огород», «Кошка», муз. </w:t>
            </w:r>
            <w:proofErr w:type="spellStart"/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М.Красева</w:t>
            </w:r>
            <w:proofErr w:type="spellEnd"/>
            <w:r w:rsidRPr="009D01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сл.М.Клоковой</w:t>
            </w:r>
            <w:proofErr w:type="spellEnd"/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Хороводные игры: «Каравай».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– ритмические движения: пляска «Вот как хорошо», </w:t>
            </w:r>
            <w:proofErr w:type="spellStart"/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.Потапенко</w:t>
            </w:r>
            <w:proofErr w:type="spellEnd"/>
            <w:r w:rsidRPr="009D01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сл.О.Высотской</w:t>
            </w:r>
            <w:proofErr w:type="spellEnd"/>
            <w:r w:rsidRPr="009D01BE">
              <w:rPr>
                <w:rFonts w:ascii="Times New Roman" w:hAnsi="Times New Roman" w:cs="Times New Roman"/>
                <w:sz w:val="28"/>
                <w:szCs w:val="28"/>
              </w:rPr>
              <w:t xml:space="preserve">; «Солнышко сияет», сл.и муз. </w:t>
            </w:r>
            <w:proofErr w:type="spellStart"/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М.Чарной</w:t>
            </w:r>
            <w:proofErr w:type="spellEnd"/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0FB0" w:rsidRPr="009D01BE" w:rsidTr="001D3C5A">
        <w:trPr>
          <w:gridAfter w:val="3"/>
          <w:wAfter w:w="65" w:type="dxa"/>
          <w:trHeight w:val="1142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0" w:rsidRPr="009D01BE" w:rsidRDefault="00F50FB0" w:rsidP="001D3C5A">
            <w:pPr>
              <w:spacing w:after="200" w:line="276" w:lineRule="auto"/>
              <w:ind w:left="108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01B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Декабрь</w:t>
            </w:r>
          </w:p>
          <w:p w:rsidR="00F50FB0" w:rsidRPr="009D01BE" w:rsidRDefault="00F50FB0" w:rsidP="001D3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 xml:space="preserve">: сказка </w:t>
            </w:r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>«Теремок»</w:t>
            </w:r>
          </w:p>
          <w:p w:rsidR="00F50FB0" w:rsidRPr="009D01BE" w:rsidRDefault="00F50FB0" w:rsidP="001D3C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B0" w:rsidRPr="009D01BE" w:rsidRDefault="00F50FB0" w:rsidP="001D3C5A">
            <w:pPr>
              <w:spacing w:after="200" w:line="276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D3" w:rsidRDefault="00F50FB0" w:rsidP="00F852D3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Конструирование домиков для животных, теремка (сказк</w:t>
            </w:r>
            <w:r w:rsidR="00F85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D0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«Теремок», «Рукавичка»)</w:t>
            </w:r>
          </w:p>
          <w:p w:rsidR="00F50FB0" w:rsidRPr="009D01BE" w:rsidRDefault="00F50FB0" w:rsidP="00F852D3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– деревья, елка, падал снег, следы на снегу (сказк</w:t>
            </w:r>
            <w:r w:rsidR="00F852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9D01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«Теремок»</w:t>
            </w:r>
            <w:r w:rsidR="00F852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F50FB0" w:rsidRPr="009D01BE" w:rsidTr="001D3C5A">
        <w:trPr>
          <w:gridAfter w:val="3"/>
          <w:wAfter w:w="65" w:type="dxa"/>
          <w:trHeight w:val="3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0" w:rsidRPr="009D01BE" w:rsidRDefault="00F50FB0" w:rsidP="001D3C5A">
            <w:pPr>
              <w:spacing w:after="200" w:line="276" w:lineRule="auto"/>
              <w:ind w:left="108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01B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Январь</w:t>
            </w:r>
          </w:p>
          <w:p w:rsidR="00F50FB0" w:rsidRPr="009D01BE" w:rsidRDefault="00F50FB0" w:rsidP="001D3C5A">
            <w:pPr>
              <w:spacing w:after="200" w:line="276" w:lineRule="auto"/>
              <w:ind w:left="108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 xml:space="preserve">сказка </w:t>
            </w:r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>«Курочка ряба</w:t>
            </w: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FB0" w:rsidRPr="009D01BE" w:rsidRDefault="00F50FB0" w:rsidP="001D3C5A">
            <w:pPr>
              <w:spacing w:after="200" w:line="276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0" w:rsidRPr="00F852D3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852D3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</w:t>
            </w:r>
            <w:r w:rsidR="00F852D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852D3">
              <w:rPr>
                <w:rFonts w:ascii="Times New Roman" w:hAnsi="Times New Roman" w:cs="Times New Roman"/>
                <w:sz w:val="28"/>
                <w:szCs w:val="28"/>
              </w:rPr>
              <w:t>еятельность: </w:t>
            </w:r>
            <w:r w:rsidR="00F85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2D3">
              <w:rPr>
                <w:rFonts w:ascii="Times New Roman" w:hAnsi="Times New Roman" w:cs="Times New Roman"/>
                <w:sz w:val="28"/>
                <w:szCs w:val="28"/>
              </w:rPr>
              <w:t>рисование пальчиком «Зернышки для курочки рябы».</w:t>
            </w:r>
          </w:p>
          <w:p w:rsidR="00F50FB0" w:rsidRPr="00F852D3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852D3">
              <w:rPr>
                <w:rFonts w:ascii="Times New Roman" w:hAnsi="Times New Roman" w:cs="Times New Roman"/>
                <w:sz w:val="28"/>
                <w:szCs w:val="28"/>
              </w:rPr>
              <w:t>Конструирование: «Домик для курочки», «Заборчик».</w:t>
            </w:r>
          </w:p>
          <w:p w:rsidR="00F50FB0" w:rsidRPr="00F852D3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852D3">
              <w:rPr>
                <w:rFonts w:ascii="Times New Roman" w:hAnsi="Times New Roman" w:cs="Times New Roman"/>
                <w:sz w:val="28"/>
                <w:szCs w:val="28"/>
              </w:rPr>
              <w:t>Слушание: </w:t>
            </w:r>
            <w:proofErr w:type="spellStart"/>
            <w:r w:rsidRPr="00F852D3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F852D3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F852D3">
              <w:rPr>
                <w:rFonts w:ascii="Times New Roman" w:hAnsi="Times New Roman" w:cs="Times New Roman"/>
                <w:sz w:val="28"/>
                <w:szCs w:val="28"/>
              </w:rPr>
              <w:t>.Теличеевой</w:t>
            </w:r>
            <w:proofErr w:type="spellEnd"/>
            <w:r w:rsidRPr="00F852D3">
              <w:rPr>
                <w:rFonts w:ascii="Times New Roman" w:hAnsi="Times New Roman" w:cs="Times New Roman"/>
                <w:sz w:val="28"/>
                <w:szCs w:val="28"/>
              </w:rPr>
              <w:t xml:space="preserve"> «Курочка и цыплятки»,</w:t>
            </w:r>
          </w:p>
          <w:p w:rsidR="00F50FB0" w:rsidRPr="00F852D3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852D3">
              <w:rPr>
                <w:rFonts w:ascii="Times New Roman" w:hAnsi="Times New Roman" w:cs="Times New Roman"/>
                <w:sz w:val="28"/>
                <w:szCs w:val="28"/>
              </w:rPr>
              <w:t>Пение: С.Железнова «Петушок»</w:t>
            </w:r>
          </w:p>
          <w:p w:rsidR="00F50FB0" w:rsidRPr="00F852D3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852D3">
              <w:rPr>
                <w:rFonts w:ascii="Times New Roman" w:hAnsi="Times New Roman" w:cs="Times New Roman"/>
                <w:sz w:val="28"/>
                <w:szCs w:val="28"/>
              </w:rPr>
              <w:t>Хороводные игры:  «Каравай».</w:t>
            </w:r>
          </w:p>
          <w:p w:rsidR="00F50FB0" w:rsidRPr="009D01BE" w:rsidRDefault="00F50FB0" w:rsidP="001D3C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852D3">
              <w:rPr>
                <w:rFonts w:ascii="Times New Roman" w:hAnsi="Times New Roman" w:cs="Times New Roman"/>
                <w:sz w:val="28"/>
                <w:szCs w:val="28"/>
              </w:rPr>
              <w:t>Музыкально – ритмические движения: А. Филлипенко «Цыплята и курочка»</w:t>
            </w:r>
          </w:p>
        </w:tc>
      </w:tr>
      <w:tr w:rsidR="00F50FB0" w:rsidRPr="009D01BE" w:rsidTr="001D3C5A">
        <w:trPr>
          <w:gridAfter w:val="3"/>
          <w:wAfter w:w="65" w:type="dxa"/>
          <w:trHeight w:val="202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0" w:rsidRPr="009D01BE" w:rsidRDefault="00F50FB0" w:rsidP="001D3C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01B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Февраль</w:t>
            </w:r>
          </w:p>
          <w:p w:rsidR="00F50FB0" w:rsidRPr="009D01BE" w:rsidRDefault="00F50FB0" w:rsidP="001D3C5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9D01BE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«Волк </w:t>
            </w:r>
            <w:r w:rsidRPr="009D01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 семеро козлят».</w:t>
            </w:r>
          </w:p>
        </w:tc>
        <w:tc>
          <w:tcPr>
            <w:tcW w:w="2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0" w:rsidRPr="009D01BE" w:rsidRDefault="00F50FB0" w:rsidP="001D3C5A">
            <w:pPr>
              <w:spacing w:after="200" w:line="276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D3" w:rsidRDefault="00F50FB0" w:rsidP="001D3C5A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D01B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Рисование на тему</w:t>
            </w:r>
            <w:r w:rsidRPr="009D01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 </w:t>
            </w:r>
            <w:r w:rsidRPr="009D01B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9D01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Волк и семеро козлят</w:t>
            </w:r>
            <w:r w:rsidRPr="009D01B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F50FB0" w:rsidRPr="009D01BE" w:rsidRDefault="00F50FB0" w:rsidP="00F852D3">
            <w:p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9D0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Творческая деятельность детей – </w:t>
            </w:r>
            <w:r w:rsidRPr="009D0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лепка из солёного теста «Лепим угощение для козлят »</w:t>
            </w:r>
          </w:p>
        </w:tc>
      </w:tr>
    </w:tbl>
    <w:p w:rsidR="00A80FB2" w:rsidRDefault="00A80FB2" w:rsidP="00F50FB0">
      <w:pPr>
        <w:ind w:left="108"/>
        <w:rPr>
          <w:rFonts w:ascii="Times New Roman" w:hAnsi="Times New Roman"/>
          <w:b/>
          <w:sz w:val="28"/>
          <w:szCs w:val="28"/>
        </w:rPr>
      </w:pPr>
    </w:p>
    <w:p w:rsidR="00F50FB0" w:rsidRPr="009D01BE" w:rsidRDefault="00F50FB0" w:rsidP="00A80FB2">
      <w:pPr>
        <w:spacing w:after="0"/>
        <w:ind w:left="108" w:hanging="817"/>
        <w:rPr>
          <w:rFonts w:ascii="Times New Roman" w:hAnsi="Times New Roman" w:cs="Times New Roman"/>
          <w:sz w:val="28"/>
          <w:szCs w:val="28"/>
        </w:rPr>
      </w:pPr>
      <w:r w:rsidRPr="009D01BE">
        <w:rPr>
          <w:rFonts w:ascii="Times New Roman" w:hAnsi="Times New Roman"/>
          <w:b/>
          <w:sz w:val="28"/>
          <w:szCs w:val="28"/>
        </w:rPr>
        <w:t>Заключительный этап</w:t>
      </w:r>
      <w:r w:rsidR="00F852D3">
        <w:rPr>
          <w:rFonts w:ascii="Times New Roman" w:hAnsi="Times New Roman"/>
          <w:b/>
          <w:sz w:val="28"/>
          <w:szCs w:val="28"/>
        </w:rPr>
        <w:t>:</w:t>
      </w:r>
    </w:p>
    <w:p w:rsidR="00F50FB0" w:rsidRPr="009D01BE" w:rsidRDefault="00F852D3" w:rsidP="00A80FB2">
      <w:pPr>
        <w:spacing w:after="0"/>
        <w:ind w:left="108" w:hanging="8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50FB0" w:rsidRPr="009D01BE">
        <w:rPr>
          <w:rFonts w:ascii="Times New Roman" w:hAnsi="Times New Roman" w:cs="Times New Roman"/>
          <w:sz w:val="28"/>
          <w:szCs w:val="28"/>
        </w:rPr>
        <w:t>нализ поставленной цели и полученных результатов;</w:t>
      </w:r>
    </w:p>
    <w:p w:rsidR="00F50FB0" w:rsidRPr="009D01BE" w:rsidRDefault="00F50FB0" w:rsidP="00A80FB2">
      <w:pPr>
        <w:spacing w:after="0"/>
        <w:ind w:left="108" w:hanging="817"/>
        <w:rPr>
          <w:rFonts w:ascii="Times New Roman" w:hAnsi="Times New Roman" w:cs="Times New Roman"/>
          <w:sz w:val="28"/>
          <w:szCs w:val="28"/>
        </w:rPr>
      </w:pPr>
      <w:r w:rsidRPr="009D01BE">
        <w:rPr>
          <w:rFonts w:ascii="Times New Roman" w:hAnsi="Times New Roman" w:cs="Times New Roman"/>
          <w:sz w:val="28"/>
          <w:szCs w:val="28"/>
        </w:rPr>
        <w:t xml:space="preserve"> - обобщение результатов работы; </w:t>
      </w:r>
    </w:p>
    <w:p w:rsidR="00F50FB0" w:rsidRPr="009D01BE" w:rsidRDefault="00F50FB0" w:rsidP="00A80FB2">
      <w:pPr>
        <w:spacing w:after="0"/>
        <w:ind w:left="108" w:hanging="817"/>
        <w:rPr>
          <w:rFonts w:ascii="Times New Roman" w:hAnsi="Times New Roman" w:cs="Times New Roman"/>
          <w:sz w:val="28"/>
          <w:szCs w:val="28"/>
        </w:rPr>
      </w:pPr>
      <w:r w:rsidRPr="009D01BE">
        <w:rPr>
          <w:rFonts w:ascii="Times New Roman" w:hAnsi="Times New Roman" w:cs="Times New Roman"/>
          <w:sz w:val="28"/>
          <w:szCs w:val="28"/>
        </w:rPr>
        <w:t>- формулировка выводов</w:t>
      </w:r>
    </w:p>
    <w:p w:rsidR="00F50FB0" w:rsidRPr="009D01BE" w:rsidRDefault="00F50FB0" w:rsidP="00A80FB2">
      <w:pPr>
        <w:spacing w:after="0"/>
        <w:ind w:left="108" w:hanging="817"/>
        <w:rPr>
          <w:rFonts w:ascii="Times New Roman" w:hAnsi="Times New Roman" w:cs="Times New Roman"/>
          <w:sz w:val="28"/>
          <w:szCs w:val="28"/>
        </w:rPr>
      </w:pPr>
      <w:r w:rsidRPr="009D01BE">
        <w:rPr>
          <w:rFonts w:ascii="Times New Roman" w:hAnsi="Times New Roman" w:cs="Times New Roman"/>
          <w:sz w:val="28"/>
          <w:szCs w:val="28"/>
        </w:rPr>
        <w:t>Изготовления родителями книжек малышек по сказкам</w:t>
      </w:r>
      <w:proofErr w:type="gramStart"/>
      <w:r w:rsidRPr="009D01BE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F50FB0" w:rsidRPr="009D01BE" w:rsidRDefault="00F50FB0" w:rsidP="00A80FB2">
      <w:pPr>
        <w:spacing w:after="0"/>
        <w:ind w:left="108" w:hanging="817"/>
        <w:rPr>
          <w:rFonts w:ascii="Times New Roman" w:hAnsi="Times New Roman" w:cs="Times New Roman"/>
          <w:sz w:val="28"/>
          <w:szCs w:val="28"/>
        </w:rPr>
      </w:pPr>
      <w:r w:rsidRPr="009D01BE">
        <w:rPr>
          <w:rFonts w:ascii="Times New Roman" w:hAnsi="Times New Roman" w:cs="Times New Roman"/>
          <w:sz w:val="28"/>
          <w:szCs w:val="28"/>
        </w:rPr>
        <w:t>Выставка рисунков по сказкам</w:t>
      </w:r>
      <w:proofErr w:type="gramStart"/>
      <w:r w:rsidRPr="009D01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01B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D01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D01BE">
        <w:rPr>
          <w:rFonts w:ascii="Times New Roman" w:hAnsi="Times New Roman" w:cs="Times New Roman"/>
          <w:sz w:val="28"/>
          <w:szCs w:val="28"/>
        </w:rPr>
        <w:t>овместная работа детей и родителей )</w:t>
      </w:r>
    </w:p>
    <w:p w:rsidR="00F50FB0" w:rsidRPr="009D01BE" w:rsidRDefault="00F852D3" w:rsidP="00A80FB2">
      <w:pPr>
        <w:spacing w:after="0"/>
        <w:ind w:left="108" w:hanging="8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0FB0" w:rsidRPr="009D01BE">
        <w:rPr>
          <w:rFonts w:ascii="Times New Roman" w:hAnsi="Times New Roman" w:cs="Times New Roman"/>
          <w:sz w:val="28"/>
          <w:szCs w:val="28"/>
        </w:rPr>
        <w:t xml:space="preserve">презентация проекта; </w:t>
      </w:r>
    </w:p>
    <w:p w:rsidR="00F50FB0" w:rsidRPr="009D01BE" w:rsidRDefault="00F852D3" w:rsidP="00A80FB2">
      <w:pPr>
        <w:spacing w:after="0"/>
        <w:ind w:left="108" w:hanging="8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F50FB0" w:rsidRPr="009D01BE">
        <w:rPr>
          <w:rFonts w:ascii="Times New Roman" w:hAnsi="Times New Roman" w:cs="Times New Roman"/>
          <w:sz w:val="28"/>
          <w:szCs w:val="28"/>
        </w:rPr>
        <w:t xml:space="preserve">аспространение данного опыта среди коллег. </w:t>
      </w:r>
    </w:p>
    <w:p w:rsidR="00F50FB0" w:rsidRPr="009D01BE" w:rsidRDefault="00F50FB0" w:rsidP="00A80FB2">
      <w:pPr>
        <w:spacing w:after="0"/>
        <w:ind w:left="108" w:hanging="817"/>
        <w:rPr>
          <w:rFonts w:ascii="Times New Roman" w:hAnsi="Times New Roman" w:cs="Times New Roman"/>
          <w:sz w:val="28"/>
          <w:szCs w:val="28"/>
        </w:rPr>
      </w:pPr>
      <w:r w:rsidRPr="009D01BE">
        <w:rPr>
          <w:rFonts w:ascii="Times New Roman" w:hAnsi="Times New Roman" w:cs="Times New Roman"/>
          <w:sz w:val="28"/>
          <w:szCs w:val="28"/>
        </w:rPr>
        <w:t>В завершении озвучиваются результаты, полученные в результате реализации проекта:</w:t>
      </w:r>
    </w:p>
    <w:p w:rsidR="00F50FB0" w:rsidRPr="009D01BE" w:rsidRDefault="00F50FB0" w:rsidP="00A80FB2">
      <w:pPr>
        <w:spacing w:after="0"/>
        <w:ind w:left="108" w:hanging="817"/>
        <w:rPr>
          <w:rFonts w:ascii="Times New Roman" w:hAnsi="Times New Roman" w:cs="Times New Roman"/>
          <w:sz w:val="28"/>
          <w:szCs w:val="28"/>
        </w:rPr>
      </w:pPr>
      <w:r w:rsidRPr="009D01BE">
        <w:rPr>
          <w:rFonts w:ascii="Times New Roman" w:hAnsi="Times New Roman" w:cs="Times New Roman"/>
          <w:sz w:val="28"/>
          <w:szCs w:val="28"/>
        </w:rPr>
        <w:t xml:space="preserve"> - возрос уровень развития связной речи посредством включения детей в продуктивные виды деятельности; </w:t>
      </w:r>
    </w:p>
    <w:p w:rsidR="00F50FB0" w:rsidRPr="009D01BE" w:rsidRDefault="00F50FB0" w:rsidP="00A80FB2">
      <w:pPr>
        <w:spacing w:after="0"/>
        <w:ind w:left="108" w:hanging="817"/>
        <w:rPr>
          <w:rFonts w:ascii="Times New Roman" w:hAnsi="Times New Roman" w:cs="Times New Roman"/>
          <w:sz w:val="28"/>
          <w:szCs w:val="28"/>
        </w:rPr>
      </w:pPr>
      <w:r w:rsidRPr="009D01BE">
        <w:rPr>
          <w:rFonts w:ascii="Times New Roman" w:hAnsi="Times New Roman" w:cs="Times New Roman"/>
          <w:sz w:val="28"/>
          <w:szCs w:val="28"/>
        </w:rPr>
        <w:t>- расширился словарный запас дошкольников</w:t>
      </w:r>
      <w:r w:rsidR="00F852D3">
        <w:rPr>
          <w:rFonts w:ascii="Times New Roman" w:hAnsi="Times New Roman" w:cs="Times New Roman"/>
          <w:sz w:val="28"/>
          <w:szCs w:val="28"/>
        </w:rPr>
        <w:t>.</w:t>
      </w:r>
      <w:r w:rsidRPr="009D01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FB0" w:rsidRPr="009D01BE" w:rsidRDefault="00F50FB0" w:rsidP="00A80FB2">
      <w:pPr>
        <w:spacing w:before="90" w:after="0" w:line="360" w:lineRule="auto"/>
        <w:ind w:hanging="817"/>
        <w:rPr>
          <w:rFonts w:ascii="Times New Roman" w:hAnsi="Times New Roman"/>
          <w:sz w:val="28"/>
          <w:szCs w:val="28"/>
        </w:rPr>
      </w:pPr>
    </w:p>
    <w:p w:rsidR="00F50FB0" w:rsidRPr="009D01BE" w:rsidRDefault="00F50FB0" w:rsidP="00A80FB2">
      <w:pPr>
        <w:spacing w:before="90" w:after="0" w:line="360" w:lineRule="auto"/>
        <w:ind w:hanging="817"/>
        <w:rPr>
          <w:rFonts w:ascii="Times New Roman" w:hAnsi="Times New Roman"/>
          <w:sz w:val="28"/>
          <w:szCs w:val="28"/>
        </w:rPr>
      </w:pPr>
    </w:p>
    <w:p w:rsidR="00F50FB0" w:rsidRPr="009D01BE" w:rsidRDefault="00F50FB0" w:rsidP="00F50FB0">
      <w:pPr>
        <w:spacing w:before="90" w:after="90" w:line="360" w:lineRule="auto"/>
        <w:rPr>
          <w:rFonts w:ascii="Times New Roman" w:hAnsi="Times New Roman"/>
          <w:sz w:val="28"/>
          <w:szCs w:val="28"/>
        </w:rPr>
      </w:pPr>
    </w:p>
    <w:p w:rsidR="00F50FB0" w:rsidRPr="009D01BE" w:rsidRDefault="00F50FB0" w:rsidP="00F50FB0">
      <w:pPr>
        <w:rPr>
          <w:sz w:val="28"/>
          <w:szCs w:val="28"/>
        </w:rPr>
      </w:pPr>
    </w:p>
    <w:p w:rsidR="00C14880" w:rsidRPr="009D01BE" w:rsidRDefault="00C14880">
      <w:pPr>
        <w:rPr>
          <w:sz w:val="28"/>
          <w:szCs w:val="28"/>
        </w:rPr>
      </w:pPr>
    </w:p>
    <w:sectPr w:rsidR="00C14880" w:rsidRPr="009D01BE" w:rsidSect="00B1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9AD"/>
    <w:multiLevelType w:val="hybridMultilevel"/>
    <w:tmpl w:val="AE42C0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928E5"/>
    <w:multiLevelType w:val="hybridMultilevel"/>
    <w:tmpl w:val="415A9F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B7C9E"/>
    <w:multiLevelType w:val="hybridMultilevel"/>
    <w:tmpl w:val="27928C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C7131"/>
    <w:multiLevelType w:val="hybridMultilevel"/>
    <w:tmpl w:val="653E57F4"/>
    <w:lvl w:ilvl="0" w:tplc="0419000F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76335"/>
    <w:multiLevelType w:val="hybridMultilevel"/>
    <w:tmpl w:val="551C8E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244FC"/>
    <w:multiLevelType w:val="hybridMultilevel"/>
    <w:tmpl w:val="7AE65E3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E712A38"/>
    <w:multiLevelType w:val="hybridMultilevel"/>
    <w:tmpl w:val="A8C629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6D4983"/>
    <w:multiLevelType w:val="hybridMultilevel"/>
    <w:tmpl w:val="F378FDAC"/>
    <w:lvl w:ilvl="0" w:tplc="92B6E18A">
      <w:start w:val="1"/>
      <w:numFmt w:val="decimal"/>
      <w:lvlText w:val="%1."/>
      <w:lvlJc w:val="left"/>
      <w:pPr>
        <w:ind w:left="927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B0"/>
    <w:rsid w:val="00123DEE"/>
    <w:rsid w:val="001B1DA3"/>
    <w:rsid w:val="005755C6"/>
    <w:rsid w:val="00774663"/>
    <w:rsid w:val="009D01BE"/>
    <w:rsid w:val="00A80FB2"/>
    <w:rsid w:val="00BA4C4E"/>
    <w:rsid w:val="00BC1E6D"/>
    <w:rsid w:val="00C14880"/>
    <w:rsid w:val="00C16FAA"/>
    <w:rsid w:val="00F50FB0"/>
    <w:rsid w:val="00F852D3"/>
    <w:rsid w:val="00FA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F50F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50FB0"/>
    <w:pPr>
      <w:ind w:left="720"/>
      <w:contextualSpacing/>
    </w:pPr>
  </w:style>
  <w:style w:type="table" w:styleId="a4">
    <w:name w:val="Table Grid"/>
    <w:basedOn w:val="a1"/>
    <w:uiPriority w:val="59"/>
    <w:rsid w:val="00F50FB0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F50FB0"/>
    <w:pPr>
      <w:spacing w:after="0" w:line="240" w:lineRule="auto"/>
    </w:pPr>
  </w:style>
  <w:style w:type="character" w:styleId="a6">
    <w:name w:val="Emphasis"/>
    <w:basedOn w:val="a0"/>
    <w:uiPriority w:val="20"/>
    <w:qFormat/>
    <w:rsid w:val="00F50F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F50F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50FB0"/>
    <w:pPr>
      <w:ind w:left="720"/>
      <w:contextualSpacing/>
    </w:pPr>
  </w:style>
  <w:style w:type="table" w:styleId="a4">
    <w:name w:val="Table Grid"/>
    <w:basedOn w:val="a1"/>
    <w:uiPriority w:val="59"/>
    <w:rsid w:val="00F50FB0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F50FB0"/>
    <w:pPr>
      <w:spacing w:after="0" w:line="240" w:lineRule="auto"/>
    </w:pPr>
  </w:style>
  <w:style w:type="character" w:styleId="a6">
    <w:name w:val="Emphasis"/>
    <w:basedOn w:val="a0"/>
    <w:uiPriority w:val="20"/>
    <w:qFormat/>
    <w:rsid w:val="00F50F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Гюнай Иманова</cp:lastModifiedBy>
  <cp:revision>4</cp:revision>
  <dcterms:created xsi:type="dcterms:W3CDTF">2022-11-25T17:37:00Z</dcterms:created>
  <dcterms:modified xsi:type="dcterms:W3CDTF">2022-11-25T17:53:00Z</dcterms:modified>
</cp:coreProperties>
</file>