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по проведению внеклассного мероприятия  по физической культуре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учитель здоровья 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ФГОС)</w:t>
      </w:r>
    </w:p>
    <w:p>
      <w:pPr>
        <w:shd w:val="clear" w:color="auto" w:fill="FFFFFF"/>
        <w:rPr>
          <w:rFonts w:ascii="Times New Roman" w:hAnsi="Times New Roman"/>
          <w:color w:val="555555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Ф. И. О. педагогов</w:t>
      </w:r>
      <w:r>
        <w:rPr>
          <w:rFonts w:hint="default" w:ascii="Times New Roman" w:hAnsi="Times New Roman" w:cs="Times New Roman"/>
          <w:sz w:val="20"/>
          <w:szCs w:val="20"/>
        </w:rPr>
        <w:t xml:space="preserve">: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Гапеева Ольга Владимировна</w:t>
      </w:r>
      <w:r>
        <w:rPr>
          <w:rFonts w:hint="default" w:ascii="Times New Roman" w:hAnsi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b/>
          <w:sz w:val="20"/>
          <w:szCs w:val="20"/>
        </w:rPr>
        <w:t>Группа :</w:t>
      </w:r>
      <w:r>
        <w:rPr>
          <w:rFonts w:hint="default" w:ascii="Times New Roman" w:hAnsi="Times New Roman" w:cs="Times New Roman"/>
          <w:sz w:val="20"/>
          <w:szCs w:val="20"/>
        </w:rPr>
        <w:t xml:space="preserve">  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9 в класс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b/>
          <w:sz w:val="20"/>
          <w:szCs w:val="20"/>
        </w:rPr>
        <w:t>Тип занятия</w:t>
      </w:r>
      <w:r>
        <w:rPr>
          <w:rFonts w:hint="default" w:ascii="Times New Roman" w:hAnsi="Times New Roman" w:cs="Times New Roman"/>
          <w:sz w:val="20"/>
          <w:szCs w:val="20"/>
        </w:rPr>
        <w:t xml:space="preserve">: оздоровительный  </w:t>
      </w:r>
    </w:p>
    <w:p>
      <w:pPr>
        <w:pStyle w:val="5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Раздел: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Оздоровительная гимнастика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Цель урока: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Укрепление позвоночника,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0"/>
          <w:szCs w:val="20"/>
          <w:shd w:val="clear" w:fill="FFFFFF"/>
          <w:lang w:val="ru"/>
        </w:rPr>
        <w:t xml:space="preserve"> расслабление напряже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0"/>
          <w:szCs w:val="20"/>
          <w:shd w:val="clear" w:fill="FFFFFF"/>
          <w:lang w:val="ru-RU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0"/>
          <w:szCs w:val="20"/>
          <w:shd w:val="clear" w:fill="FFFFFF"/>
          <w:lang w:val="ru"/>
        </w:rPr>
        <w:t>ных мышц спины, растяжк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0"/>
          <w:szCs w:val="20"/>
          <w:shd w:val="clear" w:fill="FFFFFF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0"/>
          <w:szCs w:val="20"/>
          <w:shd w:val="clear" w:fill="FFFFFF"/>
          <w:lang w:val="ru"/>
        </w:rPr>
        <w:t xml:space="preserve"> и правильно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0"/>
          <w:szCs w:val="20"/>
          <w:shd w:val="clear" w:fill="FFFFFF"/>
          <w:lang w:val="ru-RU"/>
        </w:rPr>
        <w:t>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0"/>
          <w:szCs w:val="20"/>
          <w:shd w:val="clear" w:fill="FFFFFF"/>
          <w:lang w:val="ru"/>
        </w:rPr>
        <w:t xml:space="preserve"> напряжения мышц.</w:t>
      </w:r>
    </w:p>
    <w:p>
      <w:pPr>
        <w:pStyle w:val="5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 xml:space="preserve">Задачи: </w:t>
      </w:r>
    </w:p>
    <w:p>
      <w:pPr>
        <w:pStyle w:val="5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 xml:space="preserve">Образовательная: </w:t>
      </w:r>
      <w:r>
        <w:rPr>
          <w:rFonts w:hint="default" w:ascii="Times New Roman" w:hAnsi="Times New Roman" w:cs="Times New Roman"/>
          <w:sz w:val="20"/>
          <w:szCs w:val="20"/>
        </w:rPr>
        <w:t xml:space="preserve"> формировать у учащихся двигательные навыки , координацию , ориентировку в пространстве .</w:t>
      </w:r>
    </w:p>
    <w:p>
      <w:pPr>
        <w:pStyle w:val="6"/>
        <w:ind w:firstLine="0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Воспитательная:</w:t>
      </w:r>
      <w:r>
        <w:rPr>
          <w:rFonts w:hint="default" w:ascii="Times New Roman" w:hAnsi="Times New Roman" w:cs="Times New Roman"/>
          <w:sz w:val="20"/>
          <w:szCs w:val="20"/>
        </w:rPr>
        <w:t xml:space="preserve"> содействовать формированию чувства коллективизма, ответственности,  пропаганда здорового образа жизни,  </w:t>
      </w:r>
      <w:r>
        <w:rPr>
          <w:rFonts w:hint="default" w:ascii="Times New Roman" w:hAnsi="Times New Roman" w:cs="Times New Roman"/>
          <w:color w:val="333333"/>
          <w:sz w:val="20"/>
          <w:szCs w:val="20"/>
          <w:shd w:val="clear" w:color="auto" w:fill="FFFFFF"/>
        </w:rPr>
        <w:t>приобщении к ежедневным занятиям физическими упражнениями учащихся,  развитие интеллекта.</w:t>
      </w:r>
    </w:p>
    <w:p>
      <w:pPr>
        <w:pStyle w:val="6"/>
        <w:ind w:firstLine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Оздоровительная:</w:t>
      </w:r>
      <w:r>
        <w:rPr>
          <w:rFonts w:hint="default" w:ascii="Times New Roman" w:hAnsi="Times New Roman" w:cs="Times New Roman"/>
          <w:sz w:val="20"/>
          <w:szCs w:val="20"/>
        </w:rPr>
        <w:t xml:space="preserve"> работа над повышением ВПФ ( внимание , память),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укрепление позвоночника</w:t>
      </w:r>
      <w:r>
        <w:rPr>
          <w:rFonts w:hint="default" w:ascii="Times New Roman" w:hAnsi="Times New Roman" w:cs="Times New Roman"/>
          <w:sz w:val="20"/>
          <w:szCs w:val="20"/>
        </w:rPr>
        <w:t xml:space="preserve">,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положительное влияние на цнс,</w:t>
      </w:r>
      <w:r>
        <w:rPr>
          <w:rFonts w:hint="default" w:ascii="Times New Roman" w:hAnsi="Times New Roman" w:cs="Times New Roman"/>
          <w:sz w:val="20"/>
          <w:szCs w:val="20"/>
        </w:rPr>
        <w:t xml:space="preserve"> содейств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ие </w:t>
      </w:r>
      <w:r>
        <w:rPr>
          <w:rFonts w:hint="default" w:ascii="Times New Roman" w:hAnsi="Times New Roman" w:cs="Times New Roman"/>
          <w:sz w:val="20"/>
          <w:szCs w:val="20"/>
        </w:rPr>
        <w:t>достижени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я </w:t>
      </w:r>
      <w:r>
        <w:rPr>
          <w:rFonts w:hint="default" w:ascii="Times New Roman" w:hAnsi="Times New Roman" w:cs="Times New Roman"/>
          <w:sz w:val="20"/>
          <w:szCs w:val="20"/>
        </w:rPr>
        <w:t>гармоничности в физическом развитии. комплексно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е</w:t>
      </w:r>
      <w:r>
        <w:rPr>
          <w:rFonts w:hint="default" w:ascii="Times New Roman" w:hAnsi="Times New Roman" w:cs="Times New Roman"/>
          <w:sz w:val="20"/>
          <w:szCs w:val="20"/>
        </w:rPr>
        <w:t xml:space="preserve"> разви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тие</w:t>
      </w:r>
      <w:r>
        <w:rPr>
          <w:rFonts w:hint="default" w:ascii="Times New Roman" w:hAnsi="Times New Roman" w:cs="Times New Roman"/>
          <w:sz w:val="20"/>
          <w:szCs w:val="20"/>
        </w:rPr>
        <w:t xml:space="preserve"> координаци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и.</w:t>
      </w:r>
      <w:r>
        <w:rPr>
          <w:rFonts w:hint="default" w:ascii="Times New Roman" w:hAnsi="Times New Roman" w:cs="Times New Roman"/>
          <w:sz w:val="20"/>
          <w:szCs w:val="20"/>
        </w:rPr>
        <w:t>.</w:t>
      </w:r>
    </w:p>
    <w:tbl>
      <w:tblPr>
        <w:tblStyle w:val="4"/>
        <w:tblW w:w="16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0"/>
        <w:gridCol w:w="2169"/>
        <w:gridCol w:w="1446"/>
        <w:gridCol w:w="1695"/>
        <w:gridCol w:w="2093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80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Этап образовательного процесса</w:t>
            </w:r>
          </w:p>
        </w:tc>
        <w:tc>
          <w:tcPr>
            <w:tcW w:w="216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учителя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49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Деятельность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280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Личностная 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Регулятивная 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Коммуникативная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8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u w:val="single"/>
              </w:rPr>
              <w:t>Подготовительный</w:t>
            </w:r>
            <w:r>
              <w:rPr>
                <w:rFonts w:hint="default"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мин.)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1.Сообщение задач на предстоящее занятие, готовность обучающихся к тренировочному процессу, опрос о стоянии здоровья 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Ознакомить учащихся с целью и задачами  предстоящего занятия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Проверить наличие спортивной формы , состояние здоровья обучающихся, степень утомления.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Формирование интереса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Участие обучающихся  в диалоге с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учителем.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Вся группа  слушает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учителя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, высказывает свое мнение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Ведут обсуждение по заданной теме, вступают в диалог с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учителем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 и обучающимися 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8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Основная часть( 25 мин.)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hd w:val="clear" w:fill="FFFFFF"/>
              <w:spacing w:before="0" w:beforeAutospacing="0" w:after="0" w:afterAutospacing="0"/>
              <w:ind w:left="720" w:righ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" w:eastAsia="zh-CN" w:bidi="ar"/>
              </w:rPr>
              <w:t>     И. п.— основная стойка палка в руках, опущена в низ. Поднимая палку вверх подняться на носочки, потянутся. Опустить, палку вниз, опуститься на полную стопу, спинку выпрямить, смотрим вперёд. Повторить 4—5 раз в медленном темпе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720" w:right="0" w:firstLine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" w:eastAsia="zh-CN" w:bidi="ar"/>
              </w:rPr>
              <w:t>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"/>
              </w:rPr>
              <w:t>     И. п. — стоя, ноги на ширине плеч, палка в руках. Поднимая палку вверх, наклон в сторону, смотреть перед собой. Опуская палку, выпрямиться. То же в другую сторону По 2—3 раза в каждую сторону в медленном темпе.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20" w:leftChars="0" w:firstLine="0" w:firstLineChars="0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"/>
              </w:rPr>
              <w:t> И. п. — основная стойка, палка в руках, горизонтально перед собой. Поднять палку вверх, опустить на лопатки, присесть, выпрямиться, поднять палку вверх, потянуться и опустить перед собой. Повторить 6—8 раз в медленном темпе.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20" w:leftChars="0" w:firstLine="0" w:firstLineChars="0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"/>
              </w:rPr>
              <w:t> И. п. — основная стойка, палка в руках, горизонтально перед собой, палка находиться параллельно полу, стопы на месте не отрываем. Выполнить повороты туловища вправо, влево. Повторить 6—8 раз в медленном темпе.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720" w:righ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 xml:space="preserve"> 5.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" w:eastAsia="zh-CN" w:bidi="ar"/>
              </w:rPr>
              <w:t>И.п. - лёжа на спине, палка в руках поднята вверх вперёд. Поочередное сгибание и разгибание ног (имитация езды на велосипеде). По 8—10 раз каждой ногой Отдых лежа на спине, спокойное дыхание в произвольном темпе — 20—30 с.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720" w:righ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" w:eastAsia="zh-CN" w:bidi="ar"/>
              </w:rPr>
              <w:t>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6.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" w:eastAsia="zh-CN" w:bidi="ar"/>
              </w:rPr>
              <w:t>И.п. - лёжа на спине, палка в руках, ноги согнуты в коленях. Поочередное касание палкой левого, правого колена, приподнимая туловище и тянемся вперёд. Отдых лежа на спине, спокойное дыхание в произвольном темпе — 20—30 с.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fill="FFFFFF"/>
              <w:spacing w:before="0" w:beforeAutospacing="0" w:after="0" w:afterAutospacing="0"/>
              <w:ind w:left="70" w:leftChars="0" w:right="0" w:firstLine="0" w:firstLineChars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И.п. - лежа на животе, руки с палкой вытянуть вперёд, голова опущена с, смотрим вниз (можно выполнить и без гимнастической палки , но  тогда, руки  лежат вдоль туловища ладонями вниз.) Поочередное приподнимание прямых ног с задержкой в верхнем положении, считая до 3—5 По 4—6 раз каждой ногой.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720" w:right="0" w:firstLine="0"/>
              <w:jc w:val="left"/>
              <w:rPr>
                <w:rFonts w:ascii="sans-serif" w:hAnsi="sans-serif" w:eastAsia="sans-serif" w:cs="sans-serif"/>
                <w:i w:val="0"/>
                <w:iCs w:val="0"/>
                <w:caps w:val="0"/>
                <w:color w:val="181818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-RU" w:eastAsia="zh-CN" w:bidi="ar"/>
              </w:rPr>
              <w:t>8.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" w:eastAsia="zh-CN" w:bidi="ar"/>
              </w:rPr>
              <w:t>И.п. – лёжа на животе, руки вытянуты вперёд (упр. выполнить без гимнастической палки) Выполнить имитацию плавания «кролем» Повторить 6-7 раз.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72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181818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" w:eastAsia="zh-CN" w:bidi="ar"/>
              </w:rPr>
              <w:t>9.</w:t>
            </w:r>
            <w:r>
              <w:rPr>
                <w:rFonts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" w:eastAsia="zh-CN" w:bidi="ar"/>
              </w:rPr>
              <w:t>   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ru" w:eastAsia="zh-CN" w:bidi="ar"/>
              </w:rPr>
              <w:t> И.п. – упор стоя на коленях. ( упражнение выполнить без гимнастической палки». Упражнение «Кошечка»: прогнуться в спине «кошечка ласковая», выполнить покачивающее движение тазом влево, вправо «кошечка покрутила хвостиком», выгнуть спинку дугой «кошечка обиделась». Повторить 6-8раз.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hd w:val="clear" w:fill="FFFFFF"/>
              <w:spacing w:before="0" w:beforeAutospacing="0" w:after="0" w:afterAutospacing="0"/>
              <w:ind w:left="70" w:leftChars="0" w:right="0" w:rightChars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720" w:righ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"/>
              </w:rPr>
              <w:t>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"/>
              </w:rPr>
              <w:t> При выполнении упражнений надо следить, чтобы дети правильно дышали, не задерживая дыхание.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"/>
              </w:rPr>
              <w:t>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"/>
              </w:rPr>
              <w:t> При выполнении упражнений надо следить, чтобы дети правильно дышали, не задерживая дыхание.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"/>
              </w:rPr>
              <w:t>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"/>
              </w:rPr>
              <w:t> При выполнении упражнений надо следить, чтобы дети правильно дышали, не задерживая дыхание.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 xml:space="preserve">Дыхание полное, глубокое 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</w:rPr>
              <w:t xml:space="preserve">Согните ноги в коленях, соедините подошвы ступней и расслабьтесь. Удерживайте растяжку 30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  <w:lang w:val="ru-RU"/>
              </w:rPr>
              <w:t>с.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drawing>
                <wp:inline distT="0" distB="0" distL="114300" distR="114300">
                  <wp:extent cx="2143125" cy="1028700"/>
                  <wp:effectExtent l="0" t="0" r="9525" b="0"/>
                  <wp:docPr id="2" name="Изображение 2" descr="упр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упр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drawing>
                <wp:inline distT="0" distB="0" distL="114300" distR="114300">
                  <wp:extent cx="2219325" cy="914400"/>
                  <wp:effectExtent l="0" t="0" r="9525" b="0"/>
                  <wp:docPr id="5" name="Изображение 5" descr="упр 1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5" descr="упр 1а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>
            <w:pPr>
              <w:spacing w:after="0" w:line="240" w:lineRule="auto"/>
              <w:ind w:firstLine="100" w:firstLineChars="5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  <w:lang w:val="ru-RU"/>
              </w:rPr>
              <w:t>Следить за правильным выполнением упражнения.сообщать об ошибках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Выполнение упражнения.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</w:rPr>
              <w:t>Для большего удобства можно положить под голову маленькую подушечку.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</w:rPr>
              <w:t xml:space="preserve"> В таком приятном положении растягиваются мышцы паха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Ознакомить обучающихся о роли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упражнений для укрепления позвоночника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Сознательное выполнение  данного  упражнения.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Самостоятельное, тихое проговаривание счета  при выполнении упражнения,  за тренером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Комплекс можно использовать для легкого растягивания и расслабления. Лучше всего расслаблять мышцы спины, выполняя упражнения в указанной очередности.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</w:rPr>
              <w:t xml:space="preserve">Сведите колени вместе так, чтобы расслабленные ступни оказались параллельны полу. Прижимая локти к полу, сцепите пальцы рук на затылке (рис. 1). Теперь перекиньте левую ногу через правую(рис. 2). В этом положении усилием левой ноги начинайте толкать правую к полу (рис. 3), пока не почувствуете умеренного напряжения вдоль внешней части бедра или в пояснице. Расслабьтесь. Удерживайте верхнюю часть спины, затылок, плечи и локти на полу. Растяжка длится 10&gt;20 секунд. Повторите упражнение для другой стороны, перекинув правую ногу через левую и толкая ее вправо.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drawing>
                <wp:inline distT="0" distB="0" distL="114300" distR="114300">
                  <wp:extent cx="3274060" cy="1297940"/>
                  <wp:effectExtent l="0" t="0" r="2540" b="16510"/>
                  <wp:docPr id="4" name="Изображение 4" descr="упр 2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 descr="упр 2а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2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drawing>
                <wp:inline distT="0" distB="0" distL="114300" distR="114300">
                  <wp:extent cx="1348105" cy="1172845"/>
                  <wp:effectExtent l="0" t="0" r="4445" b="8255"/>
                  <wp:docPr id="3" name="Изображение 3" descr="упр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упр 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  <w:lang w:val="ru-RU"/>
              </w:rPr>
              <w:t>Следить за правильным выполнением упражнения.сообщать об ошибках.З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</w:rPr>
              <w:t>адача не в том, чтобы прижать колено к полу, а только в том, чтобы, растянуть мышцы в пределах ваших возможностей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</w:rPr>
              <w:t>Начинайте движение с выдохом и, удерживая растяжку, дышите ритмично. Не задерживайте дыхание. Дышите ритмично. Расслабьтесь.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Объяснить обучающимся о необходимости выполнения упражнения на осанку.  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Сознательное выполнение  данного  упражнения.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Объяснить о значимости упражнений на осанку для детей и взрослых 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Деятельность направлена на продуктивное взаимодействие при проведении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упражнений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как со сверстниками при работе, так и с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учителем.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Сцепите пальцы рук за головой примерно на уровне ушей. Начинайте медленно подтягивать голову вверх, пока не почувствуете легкого растяжения в области шеи. Удерживайте растяжку 3&gt;5 секунд, затем медленно вернитесь в исходное положение.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419225" cy="1562100"/>
                  <wp:effectExtent l="0" t="0" r="9525" b="0"/>
                  <wp:docPr id="7" name="Изображение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>
            <w:pPr>
              <w:pStyle w:val="15"/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  <w:lang w:val="ru-RU"/>
              </w:rPr>
              <w:t>Следить за правильным выполнением упражнения.сообщать об ошибках.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Нижнюю челюсть расслабьте (между коренными зубами должен оставаться небольшой зазор) и дышите ритмично.</w:t>
            </w:r>
          </w:p>
          <w:p>
            <w:pPr>
              <w:pStyle w:val="15"/>
              <w:spacing w:line="276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Растяжка по методу ПНС: сокращение — расслабление — растягивание.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Обратить внимание на правильное дыхание во время выполнения движения  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Сознательное выполнение  данного  упражнения.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Объяснить о значимости упражнений на осанку для детей и взрослых 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Осуществление самоконтроля по образцу ( показ тренера)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Плавно подтяните голову и подбородок к левому колену. Удерживайте положение 3&gt;5 секунд. Расслабьтесь и опустите голову на пол, после чего подтяните ее к правому колену. Повторите 2&gt;3 раза.</w:t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781175" cy="1857375"/>
                  <wp:effectExtent l="0" t="0" r="9525" b="9525"/>
                  <wp:docPr id="8" name="Изображение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  <w:lang w:val="ru-RU"/>
              </w:rPr>
              <w:t>Следить за правильным выполнением упражнения.сообщать об ошибках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Сознательное выполнение  данного  упражнения.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Объяснить о значимости упражнений на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позвоночник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и количестве нервных окончаний, влияющих на здоровье человека 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Осуществление самоконтроля по образцу ( показ тренера)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pStyle w:val="15"/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Удерживая голову в расслабленном поположении на полу, поверните ее подбородком к плечу. Удерживайте положение 3&gt;5 секунд, затем выполните растяжку в другую сторону. Повторите 2&gt;3 раза. Нижняя челюсть должна быть расслабленной, а дыхание — ровным.</w:t>
            </w:r>
          </w:p>
          <w:p>
            <w:pPr>
              <w:pStyle w:val="15"/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2390775" cy="2143125"/>
                  <wp:effectExtent l="0" t="0" r="9525" b="9525"/>
                  <wp:docPr id="9" name="Изображение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  <w:lang w:val="ru-RU"/>
              </w:rPr>
              <w:t>Следить за правильным выполнением упражнения.сообщать об ошибках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Поворачивайте подбородок ровно настолько, чтобы почувствовать легкое растяжение в боковой части шеи.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Обратить внимание на дистанцию , устойчивое положение тела 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Сознательное выполнение  данного  упражнения.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Объяснить о значимости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упраж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 работу ЦНС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Сведение лопаток. Сцепите пальцы рук за головой и сводите лопатки вместе, чтобы создать напряжение в верхней части спины (при выполнении движения грудная клетка должна выдвигаться вверх). Удерживайте положение 4&gt;5 секунд, затем расслабьтесь и плавно потяните голову вперед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уменьшите напряжение в области шеи. Попробуйте напрячь шею и плечи, затем расслабиться и приступить к растяжке задней части шеи. Это поможет вам расслабить мышцы шеи и поворачивать голову без напряжения. Повторите 3&gt;4 раза.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2447925" cy="1828800"/>
                  <wp:effectExtent l="0" t="0" r="9525" b="0"/>
                  <wp:docPr id="10" name="Изображение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  <w:lang w:val="ru-RU"/>
              </w:rPr>
              <w:t>Следить за правильным выполнением упражнения.сообщать об ошибках.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 выполнении движения грудная клетка должна выдвигаться вверх).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уменьшите напряжение в области шеи. Попробуйте напрячь шею и плечи, затем расслабиться и приступить к растяжке задней части шеи. Это поможет вам расслабить мышцы шеи и поворачивать голову без напряжения.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Обратить внимание  на самочувствие обучающихся, после выполнения подготовительной части 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Диалог с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учителем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 самочувствии обучающихся. 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Оценивание своего физического состояния  от полученной нагрузки.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Осуществление самоконтроля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pStyle w:val="15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Р</w:t>
            </w:r>
            <w:r>
              <w:rPr>
                <w:rFonts w:ascii="Times New Roman" w:hAnsi="Times New Roman"/>
                <w:sz w:val="21"/>
                <w:szCs w:val="21"/>
              </w:rPr>
              <w:t>аспрямление поясницы. Чтобы снять напряжение в пояснице, напрягите мышцы ягодиц и одновременно — мышцы живота, чтобы распрямить поясницу. Удерживайте напряжение 5&gt;8 секунд, затем расслабьтесь. Повторите 2&gt;3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</w:p>
          <w:p>
            <w:pPr>
              <w:pStyle w:val="15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181350" cy="1409700"/>
                  <wp:effectExtent l="0" t="0" r="0" b="0"/>
                  <wp:docPr id="11" name="Изображение 1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 1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  <w:lang w:val="ru-RU"/>
              </w:rPr>
              <w:t>Следить за правильным выполнением упражнения.сообщать об ошибках</w:t>
            </w:r>
            <w:r>
              <w:rPr>
                <w:rFonts w:ascii="Times New Roman" w:hAnsi="Times New Roman"/>
                <w:sz w:val="20"/>
                <w:szCs w:val="20"/>
              </w:rPr>
              <w:t>Сконцентрируйтесь на удержании мышц в сокращенном состоянии.Это упражнение на раскачивание тазового пояса укрепляет мышцы ягодиц и живота и способствует поддержанию правильной осанки в положении сидя и стоя.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Обратить внимание на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осанку учащихся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Умение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удерживать напряжение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Оценивание своего физического состояния  от полученной нагрузки.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Осуществление самоконтроля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pStyle w:val="15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ытяните одну руку за голову (ладонью вверх), а вторую — вдоль тела (ладонью вниз). Потянитесь одновременно в обоих направлениях, чтобы растянуть плечи и спину. Удерживайте растяжку 6&gt;8 секунд. Выполните упражнение в обе стороны минимум дважды.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4295775" cy="1666875"/>
                  <wp:effectExtent l="0" t="0" r="9525" b="9525"/>
                  <wp:docPr id="15" name="Изображение 1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 1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Поясница должна быть выпрямлена и расслаблена. Нижнюю челюсть тоже держите расслабленной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Обратить внимание на правильность выполнения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упражнения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правильно выполнять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упражнение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Оценивание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своих действий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pStyle w:val="1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Вытяните руки за голову и выпрямите ноги. Теперь потянитесь руками и ногами в обоих направлениях, насколько вам будет удобно. Удерживайте растяжку 5 секунд, затем расслабьтесь.</w:t>
            </w:r>
          </w:p>
          <w:p>
            <w:pPr>
              <w:pStyle w:val="1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4648200" cy="885825"/>
                  <wp:effectExtent l="0" t="0" r="0" b="9525"/>
                  <wp:docPr id="16" name="Изображение 1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 1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  <w:lang w:val="ru-RU"/>
              </w:rPr>
              <w:t>Следить за правильным выполнением упражнения.сообщать об ошибках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Умение удерживать растяжку</w:t>
            </w:r>
          </w:p>
        </w:tc>
        <w:tc>
          <w:tcPr>
            <w:tcW w:w="144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Обратить внимание на правильность выполнения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упражнения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Умение расслаблять и напрягать мышцы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Запоминание новых упражнений.</w:t>
            </w:r>
          </w:p>
        </w:tc>
        <w:tc>
          <w:tcPr>
            <w:tcW w:w="251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pStyle w:val="15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отянитесь по диагонали. Вытягивая правую руку, одновременно тяните носок левой ноги. Растягивайтесь настолько, насколько вам удобно. Удерживайте положение 5 секунд, затем расслабьтесь. Таким же образом потянитесь левой рукой и правой ногой. Удерживайте каждую растяжку не менее 5 секунд, затем расслабляйтесь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  <w:lang w:val="ru-RU"/>
              </w:rPr>
              <w:t>Следить за правильным выполнением упражнения.сообщать об ошибках.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Удержание напряжения.</w:t>
            </w:r>
          </w:p>
        </w:tc>
        <w:tc>
          <w:tcPr>
            <w:tcW w:w="144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Обратить внимание на правильность выполнения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упражнения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Умение расслаблять и напрягать мышцы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Оценивание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своих действий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pStyle w:val="15"/>
              <w:spacing w:line="276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еими руками обхватите правую ногу под коленом и подтяните ее к груди. При выполнении этого упражнения расслабьте шею, а голову опустите на пол или на маленькую подушечку. Удерживайте легкую растяжку 10&gt;30 секунд.</w:t>
            </w:r>
          </w:p>
          <w:p>
            <w:pPr>
              <w:pStyle w:val="15"/>
              <w:spacing w:line="276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15"/>
              <w:spacing w:line="276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7" name="Изображение 1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 1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876425" cy="2114550"/>
                  <wp:effectExtent l="0" t="0" r="9525" b="0"/>
                  <wp:docPr id="20" name="Изображение 2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 2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  <w:lang w:val="ru-RU"/>
              </w:rPr>
              <w:t>Следить за правильным выполнением упражнения.сообщать об ошибках.</w:t>
            </w:r>
            <w:r>
              <w:rPr>
                <w:rFonts w:ascii="Times New Roman" w:hAnsi="Times New Roman"/>
                <w:sz w:val="20"/>
                <w:szCs w:val="20"/>
              </w:rPr>
              <w:t>Поясница все время должна быть выпрямлена.Если вы не чувствуете напряжения в мышцах, не расстраивайтесь. Главное — чтобы вам было приятно. Это очень хорошее упражнение для ног, ступней и спины.</w:t>
            </w:r>
          </w:p>
        </w:tc>
        <w:tc>
          <w:tcPr>
            <w:tcW w:w="144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Обратить внимание на правильность выполнения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упражнения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Оценивание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своих действий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pStyle w:val="15"/>
              <w:spacing w:line="276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оложении лежа плавно подтяните правое колено к внешней стороне правого плеча. Кистями рук следует обхватить заднюю часть ноги чуть выше колена. Держите растяжку 10*20секунд. Дышите глубоко и ритмично. Повторите то же движение с левой ногой.</w:t>
            </w:r>
          </w:p>
          <w:p>
            <w:pPr>
              <w:pStyle w:val="15"/>
              <w:spacing w:line="276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876425" cy="2114550"/>
                  <wp:effectExtent l="0" t="0" r="9525" b="0"/>
                  <wp:docPr id="23" name="Изображение 2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 2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  <w:lang w:val="ru-RU"/>
              </w:rPr>
              <w:t>Следить за правильным выполнением упражнения.сообщать об ошибках</w:t>
            </w:r>
            <w:r>
              <w:rPr>
                <w:rFonts w:ascii="Times New Roman" w:hAnsi="Times New Roman"/>
                <w:sz w:val="20"/>
                <w:szCs w:val="20"/>
              </w:rPr>
              <w:t>Дышите глубоко и ритмично. Повторите то же движение с левой ногой.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Обратить внимание на правильность выполнения задания и 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Оценивание действия соперников и своей команды 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pStyle w:val="1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поочередного подтягивания ног к груди подтяните обе ноги сразу. На этот раз сконцентрируйтесь на удержании головы на полу, после чего подтяните ее к коленям.</w:t>
            </w:r>
          </w:p>
          <w:p>
            <w:pPr>
              <w:pStyle w:val="1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666875" cy="1552575"/>
                  <wp:effectExtent l="0" t="0" r="9525" b="9525"/>
                  <wp:docPr id="22" name="Изображение 2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 2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181818"/>
                <w:spacing w:val="0"/>
                <w:sz w:val="20"/>
                <w:szCs w:val="20"/>
                <w:shd w:val="clear" w:fill="FFFFFF"/>
                <w:lang w:val="ru-RU"/>
              </w:rPr>
              <w:t>Следить за правильным выполнением упражнения.сообщать об ошибках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Хочешь ты побить рекорд?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Так тебе поможет …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( спорт) 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Балл получает команда, ответившая первой на вопрос 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Знание вопросов о спорте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Умение обсуждать и выявлять правильный ответ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pStyle w:val="15"/>
              <w:spacing w:line="276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Лежа на полу, подтяните колени к груди. Обхватите руками голени чуть ниже коленей. Чтобы растянуть внутреннюю часть бедер и область паха, медленно разводите руками ноги в стороны и вниз, пока не почувствуете легкой растяжки. Удерживайте положение 10 секунд. Голова может лежать на полу или на маленькой подушечке или же ее можно оторвать от пола, чтобы направить взгляд между ног.</w:t>
            </w:r>
          </w:p>
          <w:p>
            <w:pPr>
              <w:pStyle w:val="15"/>
              <w:spacing w:line="276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4857750" cy="1552575"/>
                  <wp:effectExtent l="0" t="0" r="0" b="9525"/>
                  <wp:docPr id="24" name="Изображение 2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Изображение 2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>
            <w:pPr>
              <w:pStyle w:val="1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Ведения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счета упражнений.</w:t>
            </w:r>
            <w:r>
              <w:rPr>
                <w:rFonts w:ascii="Times New Roman" w:hAnsi="Times New Roman"/>
                <w:sz w:val="20"/>
                <w:szCs w:val="20"/>
              </w:rPr>
              <w:t>вытяните ноги и руки. Потянитесь, а потом расслабьтесь.</w:t>
            </w:r>
          </w:p>
          <w:p>
            <w:pPr>
              <w:pStyle w:val="1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Обратить внимание на правильность выполнения задания и начислению штрафных баллов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Умение качественно выполнить задание, без штрафных баллов  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Оценивание действия соперников и своей команды 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pStyle w:val="15"/>
              <w:spacing w:line="276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Согните левую ногу в колене под углом 90°, а затем правой рукой потяните ее вверх и перекиньте через правую, как показано на рисунке вверху. Поверните голову и посмотрите на ладонь левой руки, вытянутой перпендикулярно туловищу (голову от пола не отрывать). Затем усилием правой руки, расположенной поверх левого бедра (чуть выше колена), тяните согнутую (левую) ногу по направлению к полу, пока не почувствуете легкого растяжения в области поясницы и внешней части бедра. Ступни и голеностопные суставы должны быть расслаблены, а лопатки прижаты к полу. Удерживайте легкую растяжку по 15&gt;20 секунд для каждой ноги.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Понимание значимости данных упражнений для укрепления позвоночника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pStyle w:val="1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Чтобы увеличить растяжение в области ягодиц, обхватите правую ногу снизу за коленом. Медленно подтягивайте правое колено к противоположному плечу, пока не почувствуете умеренного растяжения. Плечи должны быть прижаты к полу. Держите 15&gt;20 секунд. Повторите то же движение с левой ногой.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Ознакомить с заданием  и  начислением штрафных балов, 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Обратить внимание на правильность выполнения задания и начислению штрафных баллов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Умение качественно выполнить задание, без штрафных баллов  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Оценивание действия соперников и своей команды 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pStyle w:val="15"/>
              <w:spacing w:line="276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Примите положение лежа на животе, упираясь локтями в пол. В таком положении вы должны почувствовать умеренное напряжение в пояснице и средней части спины. Бедра прижмите к полу. Удерживайте положение 5&gt;10 секунд. Повторите 2&gt;3 раза.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Сформулировать вопрос пятого  задания , определить победителя 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Крепко натянута сетка,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Рядом стоит вратарь,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Что же это за место,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Куда направлен удар?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( ворота)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Балл получает команда, ответившая первой на вопрос 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Знание вопросов о зимних и летних видах спорта 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Умение обсуждать и выявлять правильный ответ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Ознакомить с заданием  и  начислением штрафных балов, 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Обратить внимание на правильность выполнения задания и начислению штрафных баллов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Умение качественно выполнить задание, без штрафных баллов  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Оценивание действия соперников и своей команды 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Сформулировать вопрос шестого   задания , определить победителя 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Ясным утром вдоль дороги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 траве блестит роса.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 дороге едут ноги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 бегут два колеса.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У загадки есть ответ: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Это мой …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 велосипед )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Балл получает команда, ответившая первой на вопрос 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Знание вопросов о видах спорта , позволяющий вести активный образ жизни во внеурочное время.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Умение обсуждать и выявлять правильный ответ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Ознакомить с заданием  и  начислением штрафных балов, 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Обратить внимание на правильность выполнения задания и начислению штрафных баллов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Умение качественно выполнить задание, без штрафных баллов  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Оценивание действия соперников и своей команды 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Сформулировать вопрос седьмого   задания , определить победителя 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Кто на льду меня догонит?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Мы бежим вперегонки,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 несут меня не кони,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 блестящие …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(коньки)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Балл получает команда, ответившая первой на вопрос 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Знание вопросов о видах спорта , позволяющий вести активный образ жизни во внеурочное время.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Умение обсуждать и выявлять правильный ответ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shd w:val="clear" w:color="auto" w:fill="FFFFFF"/>
              <w:spacing w:after="0" w:line="330" w:lineRule="atLeast"/>
              <w:rPr>
                <w:rFonts w:hint="default" w:ascii="Times New Roman" w:hAnsi="Times New Roman" w:cs="Times New Roman"/>
                <w:b/>
                <w:bCs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Ознакомить с заданием  и  начислением штрафных балов, 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Обратить внимание на правильность выполнения задания и начислению штрафных баллов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Умение качественно выполнить задание, без штрафных баллов  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Оценивание действия соперников и своей команды 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pStyle w:val="1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ринять «позу зародыша». Повернитесь набок, подтяните согнутые ноги к груди и подложите кисти рук под голову.</w:t>
            </w:r>
          </w:p>
          <w:p>
            <w:pPr>
              <w:pStyle w:val="1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Расслабьтесь.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Сформулировать вопрос восьмого   задания , определить победителя . Подведение итога разгадывания кроссворда , нахождения ключевого слова . 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Чтоб большим                                                 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спортсменом стать,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 Нужно очень много знать.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Вам поможет здесь                                                                                     сноровка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И, конечно …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(тренировка)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Балл получает команда, ответившая первой на вопрос 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Знание о влиянии физических упражнений  и ведение ЗОЖ на организм человека.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Умение обсуждать и выявлять правильный ответ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u w:val="single"/>
              </w:rPr>
              <w:t xml:space="preserve">Заключительный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(5минут)</w:t>
            </w:r>
          </w:p>
          <w:p>
            <w:pPr>
              <w:shd w:val="clear" w:color="auto" w:fill="FFFFFF"/>
              <w:spacing w:after="0" w:line="330" w:lineRule="atLeast"/>
              <w:rPr>
                <w:rFonts w:hint="default" w:ascii="Times New Roman" w:hAnsi="Times New Roman" w:cs="Times New Roman"/>
                <w:bCs/>
                <w:color w:val="4E4E4E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Cs/>
                <w:color w:val="4E4E4E"/>
                <w:sz w:val="20"/>
                <w:szCs w:val="20"/>
                <w:lang w:eastAsia="ru-RU"/>
              </w:rPr>
              <w:t>Выполнение</w:t>
            </w:r>
            <w:r>
              <w:rPr>
                <w:rFonts w:hint="default" w:ascii="Times New Roman" w:hAnsi="Times New Roman" w:cs="Times New Roman"/>
                <w:bCs/>
                <w:color w:val="4E4E4E"/>
                <w:sz w:val="20"/>
                <w:szCs w:val="20"/>
                <w:lang w:val="en-US" w:eastAsia="ru-RU"/>
              </w:rPr>
              <w:t xml:space="preserve"> дыхательных упражнений  и снятия тонуса мышц.</w:t>
            </w:r>
          </w:p>
          <w:p>
            <w:pPr>
              <w:shd w:val="clear" w:color="auto" w:fill="FFFFFF"/>
              <w:spacing w:after="0" w:line="330" w:lineRule="atLeast"/>
              <w:rPr>
                <w:rFonts w:hint="default" w:ascii="Times New Roman" w:hAnsi="Times New Roman" w:cs="Times New Roman"/>
                <w:bCs/>
                <w:color w:val="4E4E4E"/>
                <w:sz w:val="20"/>
                <w:szCs w:val="20"/>
                <w:lang w:eastAsia="ru-RU"/>
              </w:rPr>
            </w:pPr>
          </w:p>
          <w:p>
            <w:pPr>
              <w:shd w:val="clear" w:color="auto" w:fill="FFFFFF"/>
              <w:spacing w:after="0" w:line="330" w:lineRule="atLeast"/>
              <w:rPr>
                <w:rFonts w:hint="default" w:ascii="Times New Roman" w:hAnsi="Times New Roman" w:cs="Times New Roman"/>
                <w:bCs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Учитель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выполняет движения под музыку, дети повторяют 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Обратить внимание на точность повторения 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Участие обучающихся  в импровизации  с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учителем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Вся группа  повторяет за действиями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8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Подведение итогов 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Учитель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подводит итоги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выполнения упражнений</w:t>
            </w:r>
          </w:p>
        </w:tc>
        <w:tc>
          <w:tcPr>
            <w:tcW w:w="14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Обсуждение выполнения заданий каждым участником. 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Участие обучающихся в диалоге с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учителем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Оценивание своих  физических  способностей 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Умение правильно оценить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важность выполнения упражнений для укрепления мышц позвоночника и благотворное влияние на весь организм кв целом.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567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  <w:shd w:val="clear" w:fill="FFFFFF"/>
          <w:lang w:val="ru"/>
        </w:rPr>
        <w:t>На протяжении последних лет работы в школе многие учителя физической культуры столкнулись с такой проблемой, как ранний остеохондроз у детей 15-17 лет.  Почему же это заболевание так помолодело? Ответ очень прост. Все инновации в техническом аспекте настолько развиваются, что активный интерес школьника к компьютерной технике очень сильно возрос, а двигательная активность пропорционально снизилась. И довольно часто мы видим, шагающего ребенка уткнувшись в планшет, чем занимающегося любым видом спорта. 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567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  <w:shd w:val="clear" w:fill="FFFFFF"/>
          <w:lang w:val="ru"/>
        </w:rPr>
        <w:t>Мне хочется поделиться своим опытом, как на уроках физической культуры я веду занятия по профилактике раннего остеохондроза у школьников, в этом мне помогает  «волшебная гимнастика».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567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  <w:shd w:val="clear" w:fill="FFFFFF"/>
          <w:lang w:val="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  <w:shd w:val="clear" w:fill="FFFFFF"/>
          <w:lang w:val="ru"/>
        </w:rPr>
        <w:t>Механизм выполнения этих упражнений довольно простой. Он борется с причиной  возникновения заболевания. Все упражнения направлены на расслабление напряженных мышц спины, растяжку и правильного напряжения мышц.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567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4"/>
          <w:szCs w:val="24"/>
          <w:shd w:val="clear" w:fill="FFFFFF"/>
          <w:lang w:val="ru"/>
        </w:rPr>
      </w:pPr>
    </w:p>
    <w:p>
      <w:pPr>
        <w:pStyle w:val="8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360" w:beforeAutospacing="0" w:after="0" w:afterAutospacing="0" w:line="300" w:lineRule="atLeast"/>
        <w:ind w:left="0" w:righ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shd w:val="clear" w:fill="FFFFFF"/>
        </w:rPr>
        <w:t>К сожалению, школьники испытывают те же проблемы с позвоночником, что и взрослые — длительное сидение за партой и малоподвижный образ жизни. Осанка подростка не всегда бывает правильной еще и по причине отставания темпов роста мышц от роста костей скелета. В сочетании с неудобными позами и неправильно подобранной мебелью это приводит к появлению следующих типов неправильной осанки: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00" w:lineRule="atLeast"/>
        <w:ind w:lef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bdr w:val="none" w:color="auto" w:sz="0" w:space="0"/>
          <w:shd w:val="clear" w:fill="FFFFFF"/>
        </w:rPr>
        <w:t>сутулость;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1" name="Изображение 3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 31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3" name="Изображение 3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Изображение 33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1" w:line="300" w:lineRule="atLeast"/>
        <w:ind w:lef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bdr w:val="none" w:color="auto" w:sz="0" w:space="0"/>
          <w:shd w:val="clear" w:fill="FFFFFF"/>
        </w:rPr>
        <w:t>круглая спина;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1" w:line="300" w:lineRule="atLeast"/>
        <w:ind w:lef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bdr w:val="none" w:color="auto" w:sz="0" w:space="0"/>
          <w:shd w:val="clear" w:fill="FFFFFF"/>
        </w:rPr>
        <w:t>кифоз (грудной отдел изогнут, голова и плечи наклонены вперед);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1" w:line="300" w:lineRule="atLeast"/>
        <w:ind w:lef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bdr w:val="none" w:color="auto" w:sz="0" w:space="0"/>
          <w:shd w:val="clear" w:fill="FFFFFF"/>
        </w:rPr>
        <w:t>сколиоз (искривление позвоночника).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9" name="Изображение 2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 29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1" w:line="300" w:lineRule="atLeast"/>
        <w:ind w:lef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8" name="Изображение 2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 28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4" name="Изображение 3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Изображение 34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5" name="Изображение 3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Изображение 35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0" name="Изображение 3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 30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6" name="Изображение 2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 26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7" name="Изображение 2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 27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480" w:beforeAutospacing="0" w:after="0" w:afterAutospacing="0" w:line="420" w:lineRule="atLeast"/>
        <w:ind w:left="0" w:right="0" w:firstLine="0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222426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shd w:val="clear" w:fill="FFFFFF"/>
        </w:rPr>
        <w:t>Неправильная осанка может повлечь за собой такие серьезные проблемы со здоровьем , как снижение иммунитета, гормональные расстройства, мышечные боли, проблемы с желудочно-кишечным трактом, заболевания дыхательной системы. Поэтому своевременные мероприятия по исправлению осанки у подростка — это залог его крепкого здоровья в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222426"/>
          <w:spacing w:val="0"/>
          <w:sz w:val="24"/>
          <w:szCs w:val="24"/>
          <w:shd w:val="clear" w:fill="FFFFFF"/>
        </w:rPr>
        <w:t>Мероприятия по исправлению осанки</w:t>
      </w:r>
    </w:p>
    <w:p>
      <w:pPr>
        <w:pStyle w:val="8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shd w:val="clear" w:fill="FFFFFF"/>
        </w:rPr>
        <w:t>Своевременное исправление осанки зависит от ее типа и степень запущенности нарушений. Прежде всего, следует устранить их причины, среди которых: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00" w:lineRule="atLeast"/>
        <w:ind w:lef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bdr w:val="none" w:color="auto" w:sz="0" w:space="0"/>
          <w:shd w:val="clear" w:fill="FFFFFF"/>
        </w:rPr>
        <w:t>недостаток физической активности;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1" w:line="300" w:lineRule="atLeast"/>
        <w:ind w:lef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bdr w:val="none" w:color="auto" w:sz="0" w:space="0"/>
          <w:shd w:val="clear" w:fill="FFFFFF"/>
        </w:rPr>
        <w:t>несоответствие размеров мебели росту подростка;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1" w:line="300" w:lineRule="atLeast"/>
        <w:ind w:lef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bdr w:val="none" w:color="auto" w:sz="0" w:space="0"/>
          <w:shd w:val="clear" w:fill="FFFFFF"/>
        </w:rPr>
        <w:t>необходимость носить тяжелые сумки;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1" w:line="300" w:lineRule="atLeast"/>
        <w:ind w:lef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bdr w:val="none" w:color="auto" w:sz="0" w:space="0"/>
          <w:shd w:val="clear" w:fill="FFFFFF"/>
        </w:rPr>
        <w:t>конфликтные и стрессовые ситуации, негативно влияющие на психику и состояние мышечной системы и позвоночника.</w:t>
      </w:r>
    </w:p>
    <w:p>
      <w:pPr>
        <w:pStyle w:val="8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shd w:val="clear" w:fill="FFFFFF"/>
        </w:rPr>
        <w:t>Исправление осанки чаще всего осуществляется при помощи занятий лечебной физкультурой, назначенных специалистом, а также массажа спины и физической активности. Наиболее благоприятны для решения проблем с позвоночником занятия бальными танцами или йогой. При тщательном выполнении данных мероприятий лечение имеет благоприятный прогноз.</w:t>
      </w:r>
    </w:p>
    <w:p>
      <w:pPr>
        <w:pStyle w:val="8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shd w:val="clear" w:fill="FFFFFF"/>
        </w:rPr>
        <w:t>Корректирующие упражнения включают в себя: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00" w:lineRule="atLeast"/>
        <w:ind w:lef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bdr w:val="none" w:color="auto" w:sz="0" w:space="0"/>
          <w:shd w:val="clear" w:fill="FFFFFF"/>
        </w:rPr>
        <w:t>упражнения на растяжку грудных мышц;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1" w:line="300" w:lineRule="atLeast"/>
        <w:ind w:lef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bdr w:val="none" w:color="auto" w:sz="0" w:space="0"/>
          <w:shd w:val="clear" w:fill="FFFFFF"/>
        </w:rPr>
        <w:t>упражнения для плеч;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1" w:line="300" w:lineRule="atLeast"/>
        <w:ind w:lef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bdr w:val="none" w:color="auto" w:sz="0" w:space="0"/>
          <w:shd w:val="clear" w:fill="FFFFFF"/>
        </w:rPr>
        <w:t>отжимания;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1" w:line="300" w:lineRule="atLeast"/>
        <w:ind w:lef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bdr w:val="none" w:color="auto" w:sz="0" w:space="0"/>
          <w:shd w:val="clear" w:fill="FFFFFF"/>
        </w:rPr>
        <w:t>подтягивания.</w:t>
      </w:r>
    </w:p>
    <w:p>
      <w:pPr>
        <w:pStyle w:val="8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shd w:val="clear" w:fill="FFFFFF"/>
        </w:rPr>
        <w:t>Цель выполнения данных упражнений — мобилизация суставов, разогрев мышц и растягивание связок. При выполнении специальных комплексов мышцы спины постепенно укрепляются и позвоночник выпрямляется.</w:t>
      </w:r>
    </w:p>
    <w:p>
      <w:pPr>
        <w:pStyle w:val="8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shd w:val="clear" w:fill="FFFFFF"/>
        </w:rPr>
        <w:t>Другие методы решения проблем с позвоночником — укрепляющие корсеты и массаж спины. Корсеты следует носить под одеждой, и основная их задача — оттягивать плечи назад, не позволяя спине сутулиться. Основной недостаток ношения корсета — постепенное привыкание мышц к внешней поддержке. Поэтому не стоит носить его в течение всего дня.</w:t>
      </w:r>
    </w:p>
    <w:p>
      <w:pPr>
        <w:pStyle w:val="8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shd w:val="clear" w:fill="FFFFFF"/>
        </w:rPr>
        <w:t>Массаж является не менее эффективным способом решения проблем с позвоночником. Длительность курса массажа определяется врачом после окончательной постановки диагноза. Ручной или аппаратный массаж выполняется в медицинском учреждении.</w:t>
      </w: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480" w:beforeAutospacing="0" w:after="0" w:afterAutospacing="0" w:line="420" w:lineRule="atLeast"/>
        <w:ind w:left="0" w:right="0" w:firstLine="0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222426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222426"/>
          <w:spacing w:val="0"/>
          <w:sz w:val="24"/>
          <w:szCs w:val="24"/>
          <w:shd w:val="clear" w:fill="FFFFFF"/>
        </w:rPr>
        <w:t>Коррекция осанки в домашних условиях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943350" cy="2628900"/>
            <wp:effectExtent l="0" t="0" r="0" b="0"/>
            <wp:docPr id="25" name="Изображение 2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 25" descr="IMG_25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360" w:beforeAutospacing="0" w:after="0" w:afterAutospacing="0" w:line="300" w:lineRule="atLeast"/>
        <w:ind w:left="0" w:righ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shd w:val="clear" w:fill="FFFFFF"/>
        </w:rPr>
        <w:t>Помимо выполнения комплекса лечебных упражнений, подросток может выполнять самостоятельные мероприятия по коррекции осанки в домашних условиях. Самое главное в достижении этой цели — регулярность и последовательность в выполнении упражнений, без которых позитивный результат невозможен.</w:t>
      </w:r>
    </w:p>
    <w:p>
      <w:pPr>
        <w:pStyle w:val="8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shd w:val="clear" w:fill="FFFFFF"/>
        </w:rPr>
        <w:t>Красивая и прямая спина, расправленные плечи и прямой позвоночник многое способны сказать о человеке. Они являются признаком его уверенности в себе и внутреннего благополучия. С уверенным и гармоничным человеком охотнее имеют дело другие люди. Это особенно важно, если подросток хочет привлечь внимание противоположного пола.</w:t>
      </w:r>
    </w:p>
    <w:p>
      <w:pPr>
        <w:pStyle w:val="8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shd w:val="clear" w:fill="FFFFFF"/>
        </w:rPr>
        <w:t xml:space="preserve">Прямой позвоночник — залог крепкого здоровья. Важно дать подростку понять, что если не уделить внимание позвоночнику в школьном возрасте, то это может привести к печальным последствиям для здоровья, не говоря уже о неэстетичном внешнем виде. Поэтому чем раньше он озаботится физической активностью, будет правильно сидеть и ходить, тем лучше будет состояние его здоровья на протяжении всей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22426"/>
          <w:spacing w:val="0"/>
          <w:sz w:val="24"/>
          <w:szCs w:val="24"/>
          <w:shd w:val="clear" w:fill="FFFFFF"/>
          <w:lang w:val="ru-RU"/>
        </w:rPr>
        <w:t>жизни.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pStyle w:val="8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222426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426"/>
          <w:spacing w:val="0"/>
          <w:sz w:val="24"/>
          <w:szCs w:val="24"/>
          <w:shd w:val="clear" w:fill="FFFFFF"/>
        </w:rPr>
        <w:t xml:space="preserve"> </w:t>
      </w:r>
    </w:p>
    <w:p>
      <w:pPr>
        <w:pStyle w:val="8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120" w:beforeAutospacing="0" w:after="0" w:afterAutospacing="0" w:line="300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222426"/>
          <w:spacing w:val="0"/>
          <w:sz w:val="24"/>
          <w:szCs w:val="24"/>
          <w:shd w:val="clear" w:fill="FFFFFF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pgSz w:w="16838" w:h="11906" w:orient="landscape"/>
      <w:pgMar w:top="709" w:right="678" w:bottom="850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07A082"/>
    <w:multiLevelType w:val="singleLevel"/>
    <w:tmpl w:val="9A07A0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1732050"/>
    <w:multiLevelType w:val="multilevel"/>
    <w:tmpl w:val="E173205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F5F55A65"/>
    <w:multiLevelType w:val="singleLevel"/>
    <w:tmpl w:val="F5F55A65"/>
    <w:lvl w:ilvl="0" w:tentative="0">
      <w:start w:val="7"/>
      <w:numFmt w:val="decimal"/>
      <w:lvlText w:val="%1."/>
      <w:lvlJc w:val="left"/>
      <w:pPr>
        <w:tabs>
          <w:tab w:val="left" w:pos="312"/>
        </w:tabs>
        <w:ind w:left="70" w:leftChars="0" w:firstLine="0" w:firstLineChars="0"/>
      </w:pPr>
    </w:lvl>
  </w:abstractNum>
  <w:abstractNum w:abstractNumId="3">
    <w:nsid w:val="F9A883E4"/>
    <w:multiLevelType w:val="multilevel"/>
    <w:tmpl w:val="F9A883E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FA8394B5"/>
    <w:multiLevelType w:val="multilevel"/>
    <w:tmpl w:val="FA8394B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outline"/>
  <w:zoom w:percent="15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65"/>
    <w:rsid w:val="0003035D"/>
    <w:rsid w:val="00043C26"/>
    <w:rsid w:val="00045BF5"/>
    <w:rsid w:val="000A5B5C"/>
    <w:rsid w:val="001038A8"/>
    <w:rsid w:val="00143A4B"/>
    <w:rsid w:val="00176C73"/>
    <w:rsid w:val="001E11D8"/>
    <w:rsid w:val="00205EF6"/>
    <w:rsid w:val="00290BC1"/>
    <w:rsid w:val="00365471"/>
    <w:rsid w:val="003748D8"/>
    <w:rsid w:val="003D6A0E"/>
    <w:rsid w:val="00447A7D"/>
    <w:rsid w:val="0047737B"/>
    <w:rsid w:val="004B11E3"/>
    <w:rsid w:val="004C005D"/>
    <w:rsid w:val="004D7E28"/>
    <w:rsid w:val="005158A7"/>
    <w:rsid w:val="005449E1"/>
    <w:rsid w:val="00557DE5"/>
    <w:rsid w:val="00620E58"/>
    <w:rsid w:val="00623489"/>
    <w:rsid w:val="006617DF"/>
    <w:rsid w:val="0070792A"/>
    <w:rsid w:val="007B4724"/>
    <w:rsid w:val="00861D89"/>
    <w:rsid w:val="00892702"/>
    <w:rsid w:val="00894FA1"/>
    <w:rsid w:val="009A367F"/>
    <w:rsid w:val="009A3EEE"/>
    <w:rsid w:val="00AB46C8"/>
    <w:rsid w:val="00B254D8"/>
    <w:rsid w:val="00B50857"/>
    <w:rsid w:val="00B55B28"/>
    <w:rsid w:val="00BA07AB"/>
    <w:rsid w:val="00C044EE"/>
    <w:rsid w:val="00D752A0"/>
    <w:rsid w:val="00DA7B5D"/>
    <w:rsid w:val="00DB5C8C"/>
    <w:rsid w:val="00DC386A"/>
    <w:rsid w:val="00E1387B"/>
    <w:rsid w:val="00E21465"/>
    <w:rsid w:val="00E60736"/>
    <w:rsid w:val="00EC6FCD"/>
    <w:rsid w:val="00F22BC6"/>
    <w:rsid w:val="00F2541E"/>
    <w:rsid w:val="00F50067"/>
    <w:rsid w:val="00F821D2"/>
    <w:rsid w:val="00FF491B"/>
    <w:rsid w:val="0B9E3B5F"/>
    <w:rsid w:val="21095E53"/>
    <w:rsid w:val="5B6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3"/>
    <w:qFormat/>
    <w:uiPriority w:val="0"/>
    <w:pPr>
      <w:spacing w:after="120"/>
    </w:pPr>
  </w:style>
  <w:style w:type="paragraph" w:styleId="6">
    <w:name w:val="Body Text First Indent"/>
    <w:basedOn w:val="5"/>
    <w:link w:val="14"/>
    <w:qFormat/>
    <w:uiPriority w:val="0"/>
    <w:pPr>
      <w:ind w:firstLine="210"/>
    </w:pPr>
  </w:style>
  <w:style w:type="paragraph" w:styleId="7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">
    <w:name w:val="Normal (Web)"/>
    <w:basedOn w:val="1"/>
    <w:semiHidden/>
    <w:unhideWhenUsed/>
    <w:uiPriority w:val="99"/>
    <w:rPr>
      <w:sz w:val="24"/>
      <w:szCs w:val="24"/>
    </w:rPr>
  </w:style>
  <w:style w:type="paragraph" w:styleId="9">
    <w:name w:val="List Paragraph"/>
    <w:basedOn w:val="1"/>
    <w:qFormat/>
    <w:uiPriority w:val="0"/>
    <w:pPr>
      <w:ind w:left="720"/>
      <w:contextualSpacing/>
    </w:pPr>
    <w:rPr>
      <w:rFonts w:eastAsia="Calibri"/>
    </w:rPr>
  </w:style>
  <w:style w:type="paragraph" w:customStyle="1" w:styleId="10">
    <w:name w:val="Содержимое таблицы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11">
    <w:name w:val="msonormalcxspmidd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Заголовок Знак"/>
    <w:basedOn w:val="3"/>
    <w:link w:val="7"/>
    <w:uiPriority w:val="0"/>
    <w:rPr>
      <w:rFonts w:ascii="Arial" w:hAnsi="Arial" w:eastAsia="Times New Roman" w:cs="Arial"/>
      <w:b/>
      <w:bCs/>
      <w:kern w:val="28"/>
      <w:sz w:val="32"/>
      <w:szCs w:val="32"/>
    </w:rPr>
  </w:style>
  <w:style w:type="character" w:customStyle="1" w:styleId="13">
    <w:name w:val="Основной текст Знак"/>
    <w:basedOn w:val="3"/>
    <w:link w:val="5"/>
    <w:qFormat/>
    <w:uiPriority w:val="0"/>
    <w:rPr>
      <w:rFonts w:ascii="Calibri" w:hAnsi="Calibri" w:eastAsia="Times New Roman" w:cs="Times New Roman"/>
    </w:rPr>
  </w:style>
  <w:style w:type="character" w:customStyle="1" w:styleId="14">
    <w:name w:val="Красная строка Знак"/>
    <w:basedOn w:val="13"/>
    <w:link w:val="6"/>
    <w:qFormat/>
    <w:uiPriority w:val="0"/>
    <w:rPr>
      <w:rFonts w:ascii="Calibri" w:hAnsi="Calibri" w:eastAsia="Times New Roman" w:cs="Times New Roman"/>
    </w:rPr>
  </w:style>
  <w:style w:type="paragraph" w:styleId="15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hyperlink" Target="http://www.skispeed.ru/wp-content/uploads/2013/04/upr-1a.jpg" TargetMode="External"/><Relationship Id="rId7" Type="http://schemas.openxmlformats.org/officeDocument/2006/relationships/image" Target="media/image1.jpeg"/><Relationship Id="rId6" Type="http://schemas.openxmlformats.org/officeDocument/2006/relationships/hyperlink" Target="http://www.skispeed.ru/wp-content/uploads/2013/04/upr-1.jpg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numbering" Target="numbering.xml"/><Relationship Id="rId25" Type="http://schemas.openxmlformats.org/officeDocument/2006/relationships/image" Target="media/image16.jpeg"/><Relationship Id="rId24" Type="http://schemas.openxmlformats.org/officeDocument/2006/relationships/image" Target="media/image15.jpeg"/><Relationship Id="rId23" Type="http://schemas.openxmlformats.org/officeDocument/2006/relationships/image" Target="media/image14.jpeg"/><Relationship Id="rId22" Type="http://schemas.openxmlformats.org/officeDocument/2006/relationships/image" Target="media/image13.jpeg"/><Relationship Id="rId21" Type="http://schemas.openxmlformats.org/officeDocument/2006/relationships/image" Target="../NULL"/><Relationship Id="rId20" Type="http://schemas.openxmlformats.org/officeDocument/2006/relationships/image" Target="media/image11.jpeg"/><Relationship Id="rId2" Type="http://schemas.openxmlformats.org/officeDocument/2006/relationships/settings" Target="settings.xml"/><Relationship Id="rId19" Type="http://schemas.openxmlformats.org/officeDocument/2006/relationships/image" Target="media/image10.jpeg"/><Relationship Id="rId18" Type="http://schemas.openxmlformats.org/officeDocument/2006/relationships/image" Target="media/image9.jpeg"/><Relationship Id="rId17" Type="http://schemas.openxmlformats.org/officeDocument/2006/relationships/image" Target="media/image8.jpeg"/><Relationship Id="rId16" Type="http://schemas.openxmlformats.org/officeDocument/2006/relationships/image" Target="media/image7.jpe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hyperlink" Target="http://www.skispeed.ru/wp-content/uploads/2013/04/upr-2.jpg" TargetMode="External"/><Relationship Id="rId11" Type="http://schemas.openxmlformats.org/officeDocument/2006/relationships/image" Target="media/image3.jpeg"/><Relationship Id="rId10" Type="http://schemas.openxmlformats.org/officeDocument/2006/relationships/hyperlink" Target="http://www.skispeed.ru/wp-content/uploads/2013/04/upr-2a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30D2-0FF5-431B-8058-4406652007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1996</Words>
  <Characters>11383</Characters>
  <Lines>94</Lines>
  <Paragraphs>26</Paragraphs>
  <TotalTime>1</TotalTime>
  <ScaleCrop>false</ScaleCrop>
  <LinksUpToDate>false</LinksUpToDate>
  <CharactersWithSpaces>13353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2014-11-16T09:58:00Z</dcterms:created>
  <dc:creator>User</dc:creator>
  <cp:lastModifiedBy>Игорь Киселев</cp:lastModifiedBy>
  <dcterms:modified xsi:type="dcterms:W3CDTF">2022-09-04T16:42:27Z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074ECEDB12AD4BBFB48151C32E0DAB30</vt:lpwstr>
  </property>
</Properties>
</file>