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F7" w:rsidRDefault="005140F7" w:rsidP="005140F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71B" w:rsidRPr="004C171B" w:rsidRDefault="004C171B" w:rsidP="004C171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171B">
        <w:rPr>
          <w:rFonts w:ascii="Times New Roman" w:hAnsi="Times New Roman" w:cs="Times New Roman"/>
          <w:sz w:val="32"/>
          <w:szCs w:val="32"/>
        </w:rPr>
        <w:t>МУНИЦИПАЛЬНОЕ КАЗЁННОЕ ДОШКОЛЬНОЕ ОБРАЗОВАТЕЛЬНОЕ УЧРЕЖДЕНИЕ ГОРОДА НОВОСИБИРСКА</w:t>
      </w:r>
    </w:p>
    <w:p w:rsidR="004C171B" w:rsidRPr="004C171B" w:rsidRDefault="004C171B" w:rsidP="004C171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171B">
        <w:rPr>
          <w:rFonts w:ascii="Times New Roman" w:hAnsi="Times New Roman" w:cs="Times New Roman"/>
          <w:sz w:val="32"/>
          <w:szCs w:val="32"/>
        </w:rPr>
        <w:t>«Детский сад 402»</w:t>
      </w:r>
    </w:p>
    <w:p w:rsidR="004C171B" w:rsidRDefault="004C171B" w:rsidP="00C33AE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C171B" w:rsidRDefault="004C171B" w:rsidP="00C33AE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07752" w:rsidRPr="00C33AEE" w:rsidRDefault="005140F7" w:rsidP="00C33AEE">
      <w:pPr>
        <w:jc w:val="center"/>
        <w:rPr>
          <w:rFonts w:ascii="Times New Roman" w:hAnsi="Times New Roman" w:cs="Times New Roman"/>
          <w:sz w:val="48"/>
          <w:szCs w:val="48"/>
        </w:rPr>
      </w:pPr>
      <w:r w:rsidRPr="00C33AEE">
        <w:rPr>
          <w:rFonts w:ascii="Times New Roman" w:hAnsi="Times New Roman" w:cs="Times New Roman"/>
          <w:sz w:val="48"/>
          <w:szCs w:val="48"/>
        </w:rPr>
        <w:t>Проект</w:t>
      </w:r>
    </w:p>
    <w:p w:rsidR="005140F7" w:rsidRDefault="005140F7" w:rsidP="005140F7">
      <w:pPr>
        <w:jc w:val="center"/>
        <w:rPr>
          <w:rFonts w:ascii="Times New Roman" w:hAnsi="Times New Roman" w:cs="Times New Roman"/>
          <w:sz w:val="48"/>
          <w:szCs w:val="48"/>
        </w:rPr>
      </w:pPr>
      <w:r w:rsidRPr="005140F7">
        <w:rPr>
          <w:rFonts w:ascii="Times New Roman" w:hAnsi="Times New Roman" w:cs="Times New Roman"/>
          <w:sz w:val="48"/>
          <w:szCs w:val="48"/>
        </w:rPr>
        <w:t>«Русские народные подвижные игры»</w:t>
      </w:r>
    </w:p>
    <w:p w:rsidR="005140F7" w:rsidRPr="004C171B" w:rsidRDefault="00FF61A7" w:rsidP="004C17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C33AEE" w:rsidRDefault="00024C9E" w:rsidP="00C33AEE">
      <w:pPr>
        <w:jc w:val="right"/>
        <w:rPr>
          <w:rFonts w:ascii="Times New Roman" w:hAnsi="Times New Roman" w:cs="Times New Roman"/>
          <w:sz w:val="40"/>
          <w:szCs w:val="40"/>
          <w:lang w:val="en-US"/>
        </w:rPr>
      </w:pPr>
      <w:r w:rsidRPr="00024C9E">
        <w:rPr>
          <w:rFonts w:ascii="Times New Roman" w:hAnsi="Times New Roman" w:cs="Times New Roman"/>
          <w:sz w:val="40"/>
          <w:szCs w:val="4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42.8pt">
            <v:imagedata r:id="rId5" o:title="2020-01-17-12-59-44"/>
          </v:shape>
        </w:pict>
      </w:r>
    </w:p>
    <w:p w:rsidR="004C171B" w:rsidRDefault="004C171B" w:rsidP="004C17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</w:p>
    <w:p w:rsidR="004C171B" w:rsidRPr="004C171B" w:rsidRDefault="004C171B" w:rsidP="004C171B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</w:t>
      </w:r>
      <w:r w:rsidRPr="00C33AEE">
        <w:rPr>
          <w:rFonts w:ascii="Times New Roman" w:hAnsi="Times New Roman" w:cs="Times New Roman"/>
          <w:sz w:val="32"/>
          <w:szCs w:val="32"/>
        </w:rPr>
        <w:t>Выполнил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C33AEE">
        <w:rPr>
          <w:rFonts w:ascii="Times New Roman" w:hAnsi="Times New Roman" w:cs="Times New Roman"/>
          <w:sz w:val="32"/>
          <w:szCs w:val="32"/>
        </w:rPr>
        <w:t>:</w:t>
      </w:r>
    </w:p>
    <w:p w:rsidR="00C33AEE" w:rsidRPr="004C171B" w:rsidRDefault="004C171B" w:rsidP="004C17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proofErr w:type="spellStart"/>
      <w:r w:rsidRPr="00C33AEE">
        <w:rPr>
          <w:rFonts w:ascii="Times New Roman" w:hAnsi="Times New Roman" w:cs="Times New Roman"/>
          <w:sz w:val="32"/>
          <w:szCs w:val="32"/>
        </w:rPr>
        <w:t>Подукова</w:t>
      </w:r>
      <w:proofErr w:type="spellEnd"/>
      <w:r w:rsidRPr="00C33AEE">
        <w:rPr>
          <w:rFonts w:ascii="Times New Roman" w:hAnsi="Times New Roman" w:cs="Times New Roman"/>
          <w:sz w:val="32"/>
          <w:szCs w:val="32"/>
        </w:rPr>
        <w:t xml:space="preserve"> Анна Александровна</w:t>
      </w:r>
    </w:p>
    <w:p w:rsidR="00C33AEE" w:rsidRDefault="00C33AEE" w:rsidP="00FF61A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C33AEE" w:rsidRDefault="00C33AEE" w:rsidP="00FB37C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</w:t>
      </w:r>
      <w:r w:rsidR="00FF61A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Новосибирск,</w:t>
      </w:r>
      <w:r w:rsidR="00FB37C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2020г.</w:t>
      </w:r>
    </w:p>
    <w:p w:rsidR="004C171B" w:rsidRDefault="004C171B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FE8" w:rsidRDefault="00474FE8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 детей: 2-4 года</w:t>
      </w:r>
    </w:p>
    <w:p w:rsidR="00474FE8" w:rsidRDefault="00474FE8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проекта: познавательно-игровой</w:t>
      </w:r>
    </w:p>
    <w:p w:rsidR="00474FE8" w:rsidRDefault="00474FE8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Продолжительность: краткосрочный</w:t>
      </w:r>
    </w:p>
    <w:p w:rsidR="00474FE8" w:rsidRPr="00C756B5" w:rsidRDefault="00474FE8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756B5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C756B5">
        <w:rPr>
          <w:rFonts w:ascii="Times New Roman" w:hAnsi="Times New Roman" w:cs="Times New Roman"/>
          <w:b/>
          <w:i/>
          <w:sz w:val="28"/>
          <w:szCs w:val="28"/>
        </w:rPr>
        <w:t xml:space="preserve"> этап.</w:t>
      </w:r>
      <w:proofErr w:type="gramEnd"/>
      <w:r w:rsidRPr="00C756B5">
        <w:rPr>
          <w:rFonts w:ascii="Times New Roman" w:hAnsi="Times New Roman" w:cs="Times New Roman"/>
          <w:b/>
          <w:i/>
          <w:sz w:val="28"/>
          <w:szCs w:val="28"/>
        </w:rPr>
        <w:t xml:space="preserve"> История возникновения проекта</w:t>
      </w:r>
    </w:p>
    <w:p w:rsidR="00474FE8" w:rsidRDefault="00474FE8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Весёлые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подвижные игры-это наше детство. Кто не помнит неизменных пряток, салочек,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ловишек</w:t>
      </w:r>
      <w:proofErr w:type="spellEnd"/>
      <w:r>
        <w:rPr>
          <w:rFonts w:ascii="Times New Roman" w:hAnsi="Times New Roman" w:cs="Times New Roman"/>
          <w:sz w:val="28"/>
          <w:szCs w:val="28"/>
        </w:rPr>
        <w:t>? Когда они возникли? Кто придумал эти игры? На этот вопрос только один ответ:</w:t>
      </w:r>
      <w:bookmarkStart w:id="0" w:name="_GoBack"/>
      <w:bookmarkEnd w:id="0"/>
      <w:r w:rsidR="00FF61A7">
        <w:rPr>
          <w:rFonts w:ascii="Times New Roman" w:hAnsi="Times New Roman" w:cs="Times New Roman"/>
          <w:sz w:val="28"/>
          <w:szCs w:val="28"/>
        </w:rPr>
        <w:t xml:space="preserve"> они созданы народом </w:t>
      </w:r>
      <w:proofErr w:type="gramStart"/>
      <w:r w:rsidR="00FF61A7"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 w:rsidR="00FF61A7">
        <w:rPr>
          <w:rFonts w:ascii="Times New Roman" w:hAnsi="Times New Roman" w:cs="Times New Roman"/>
          <w:sz w:val="28"/>
          <w:szCs w:val="28"/>
        </w:rPr>
        <w:t xml:space="preserve"> сказки, песни. Русские подвижные игры имеют многовековую историю, они сохранились и дошли и до наших дней из старины, передавались из поколения в поколение. Русские народные игры ценны для наших детей в педагогическом отношении: они оказывают большое влияние на воспитание ума, характера, воли, укрепляют ребенка. Современные дети мало двигаются, меньше играют в подвижные игры из-за привязанности к телевизору, компьютерным играм. Чтобы поддержать интерес детей к народным подвижным играм, они должны их узнать и задача педагога </w:t>
      </w:r>
      <w:r w:rsidR="000F0429">
        <w:rPr>
          <w:rFonts w:ascii="Times New Roman" w:hAnsi="Times New Roman" w:cs="Times New Roman"/>
          <w:sz w:val="28"/>
          <w:szCs w:val="28"/>
        </w:rPr>
        <w:t>помочь им в этом.</w:t>
      </w:r>
    </w:p>
    <w:p w:rsidR="000F0429" w:rsidRDefault="000F0429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народные игры издавна служили средством самопознания, в играх проявляются лучшие человеческие качества: доброта, благородство, взаимовыручка, самопожертвование ради других. Народные игры разнообразны, развлекательны и эмоциональны.</w:t>
      </w:r>
    </w:p>
    <w:p w:rsidR="000F0429" w:rsidRPr="00FB1397" w:rsidRDefault="000F0429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397">
        <w:rPr>
          <w:rFonts w:ascii="Times New Roman" w:hAnsi="Times New Roman" w:cs="Times New Roman"/>
          <w:i/>
          <w:sz w:val="28"/>
          <w:szCs w:val="28"/>
        </w:rPr>
        <w:t>Цель проекта:</w:t>
      </w:r>
    </w:p>
    <w:p w:rsidR="000F0429" w:rsidRDefault="000F0429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интереса к русским народным подвижным играм, создание условий для активного использования русских народных подвижных игр в деятельности детей, вовлечение детей в активную речевую и игровую деятельность. Формирование комплексного развития детей, их физических, интеллектуальных и коммуникативно-личностных качеств через русскую народную игру.</w:t>
      </w:r>
    </w:p>
    <w:p w:rsidR="000F0429" w:rsidRPr="00FB1397" w:rsidRDefault="00596B2E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397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596B2E" w:rsidRDefault="00596B2E" w:rsidP="00FB13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необходимые условия для знакомства с русскими народными подвижными играми;</w:t>
      </w:r>
    </w:p>
    <w:p w:rsidR="00596B2E" w:rsidRDefault="00596B2E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представление о разнообразии народных игр;</w:t>
      </w:r>
    </w:p>
    <w:p w:rsidR="00596B2E" w:rsidRDefault="00596B2E" w:rsidP="00FB13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учить использовать в самостоятельной деятельности народные игры, действовать согласно правилам;</w:t>
      </w:r>
    </w:p>
    <w:p w:rsidR="00596B2E" w:rsidRDefault="00596B2E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кругозор детей;</w:t>
      </w:r>
    </w:p>
    <w:p w:rsidR="00FB1397" w:rsidRDefault="007B1EAF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речевую активность детей, обогащать словарный запас;</w:t>
      </w:r>
    </w:p>
    <w:p w:rsidR="00596B2E" w:rsidRDefault="00FB1397" w:rsidP="00FB13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6B2E">
        <w:rPr>
          <w:rFonts w:ascii="Times New Roman" w:hAnsi="Times New Roman" w:cs="Times New Roman"/>
          <w:sz w:val="28"/>
          <w:szCs w:val="28"/>
        </w:rPr>
        <w:t xml:space="preserve">развивать познавательные </w:t>
      </w:r>
      <w:r w:rsidR="007B1EAF">
        <w:rPr>
          <w:rFonts w:ascii="Times New Roman" w:hAnsi="Times New Roman" w:cs="Times New Roman"/>
          <w:sz w:val="28"/>
          <w:szCs w:val="28"/>
        </w:rPr>
        <w:t>способности ребёнка, любознательность, творческое воображение, память, фантазию;</w:t>
      </w:r>
      <w:r w:rsidR="00596B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EAF" w:rsidRDefault="007B1EAF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139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чить играть дружно, вместе, не ссориться.</w:t>
      </w:r>
    </w:p>
    <w:p w:rsidR="007B1EAF" w:rsidRPr="00C756B5" w:rsidRDefault="007B1EAF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756B5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C756B5">
        <w:rPr>
          <w:rFonts w:ascii="Times New Roman" w:hAnsi="Times New Roman" w:cs="Times New Roman"/>
          <w:b/>
          <w:i/>
          <w:sz w:val="28"/>
          <w:szCs w:val="28"/>
        </w:rPr>
        <w:t xml:space="preserve"> этап.</w:t>
      </w:r>
      <w:proofErr w:type="gramEnd"/>
      <w:r w:rsidRPr="00C756B5">
        <w:rPr>
          <w:rFonts w:ascii="Times New Roman" w:hAnsi="Times New Roman" w:cs="Times New Roman"/>
          <w:b/>
          <w:i/>
          <w:sz w:val="28"/>
          <w:szCs w:val="28"/>
        </w:rPr>
        <w:t xml:space="preserve"> Сбор информации</w:t>
      </w:r>
    </w:p>
    <w:p w:rsidR="007B1EAF" w:rsidRDefault="007B1EAF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Дедулевич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 «Играй, не зевай»: подвижные игры с дошкольниками: пособие для воспитателей дошкольных образовательных учреждений</w:t>
      </w:r>
      <w:r w:rsidR="00BB6A37">
        <w:rPr>
          <w:rFonts w:ascii="Times New Roman" w:hAnsi="Times New Roman" w:cs="Times New Roman"/>
          <w:sz w:val="28"/>
          <w:szCs w:val="28"/>
        </w:rPr>
        <w:t>.</w:t>
      </w:r>
    </w:p>
    <w:p w:rsidR="00BB6A37" w:rsidRDefault="00BB6A37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Литвинова М.Ф. «Русские народные подвижные игры»</w:t>
      </w:r>
    </w:p>
    <w:p w:rsidR="00BB6A37" w:rsidRDefault="00BB6A37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«Формирование оптимальной двигательной активности»</w:t>
      </w:r>
    </w:p>
    <w:p w:rsidR="00BB6A37" w:rsidRDefault="00BB6A37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Тимофеева Е.А. «Подвижные игры с детьми младшего дошкольного возраста</w:t>
      </w:r>
    </w:p>
    <w:p w:rsidR="00BB6A37" w:rsidRPr="00FB1397" w:rsidRDefault="00BB6A37" w:rsidP="00FB139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397">
        <w:rPr>
          <w:rFonts w:ascii="Times New Roman" w:hAnsi="Times New Roman" w:cs="Times New Roman"/>
          <w:i/>
          <w:sz w:val="28"/>
          <w:szCs w:val="28"/>
        </w:rPr>
        <w:t>Работа с детьми по всем образовательным областям:</w:t>
      </w:r>
    </w:p>
    <w:p w:rsidR="00BB6A37" w:rsidRDefault="00BB6A37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НОД по данной направленности;</w:t>
      </w:r>
    </w:p>
    <w:p w:rsidR="00BB6A37" w:rsidRDefault="00BB6A37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творческая мастерская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="00C756B5">
        <w:rPr>
          <w:rFonts w:ascii="Times New Roman" w:hAnsi="Times New Roman" w:cs="Times New Roman"/>
          <w:sz w:val="28"/>
          <w:szCs w:val="28"/>
        </w:rPr>
        <w:t>;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игры;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релаксационных пауз с использованием музыкальных средств во время режимных моментов</w:t>
      </w:r>
    </w:p>
    <w:p w:rsidR="00C756B5" w:rsidRPr="00FB1397" w:rsidRDefault="00C756B5" w:rsidP="00FB139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397">
        <w:rPr>
          <w:rFonts w:ascii="Times New Roman" w:hAnsi="Times New Roman" w:cs="Times New Roman"/>
          <w:i/>
          <w:sz w:val="28"/>
          <w:szCs w:val="28"/>
        </w:rPr>
        <w:t>Деятельность: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подвижных игр;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пальчиковая гимнастика;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пальчиковый театр;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лепка из пластилина;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аппликация из готовых форм;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раскрасками.</w:t>
      </w:r>
    </w:p>
    <w:p w:rsidR="00C756B5" w:rsidRDefault="00C756B5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756B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III </w:t>
      </w:r>
      <w:r>
        <w:rPr>
          <w:rFonts w:ascii="Times New Roman" w:hAnsi="Times New Roman" w:cs="Times New Roman"/>
          <w:b/>
          <w:i/>
          <w:sz w:val="28"/>
          <w:szCs w:val="28"/>
        </w:rPr>
        <w:t>этап.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Реализация проекта</w:t>
      </w:r>
    </w:p>
    <w:p w:rsidR="00C756B5" w:rsidRPr="00FB1397" w:rsidRDefault="00C756B5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397">
        <w:rPr>
          <w:rFonts w:ascii="Times New Roman" w:hAnsi="Times New Roman" w:cs="Times New Roman"/>
          <w:i/>
          <w:sz w:val="28"/>
          <w:szCs w:val="28"/>
        </w:rPr>
        <w:t>Речевой центр: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49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альчиковые игры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497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ассматривание иллюстраций</w:t>
      </w:r>
    </w:p>
    <w:p w:rsidR="00C756B5" w:rsidRDefault="00C756B5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497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еседа с</w:t>
      </w:r>
      <w:r w:rsidR="00994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детьми</w:t>
      </w:r>
      <w:r w:rsidR="009949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«В какие игры играли наши бабушки и дедушки</w:t>
      </w:r>
      <w:r w:rsidR="00994976">
        <w:rPr>
          <w:rFonts w:ascii="Times New Roman" w:hAnsi="Times New Roman" w:cs="Times New Roman"/>
          <w:sz w:val="28"/>
          <w:szCs w:val="28"/>
        </w:rPr>
        <w:t>»</w:t>
      </w:r>
    </w:p>
    <w:p w:rsidR="00994976" w:rsidRDefault="00994976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показ иллюстраций «Народные подвижные игры»</w:t>
      </w:r>
    </w:p>
    <w:p w:rsidR="00994976" w:rsidRDefault="00994976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считалок</w:t>
      </w:r>
    </w:p>
    <w:p w:rsidR="00994976" w:rsidRPr="00FB1397" w:rsidRDefault="00994976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397">
        <w:rPr>
          <w:rFonts w:ascii="Times New Roman" w:hAnsi="Times New Roman" w:cs="Times New Roman"/>
          <w:i/>
          <w:sz w:val="28"/>
          <w:szCs w:val="28"/>
        </w:rPr>
        <w:t>Центр искусства</w:t>
      </w:r>
      <w:r w:rsidR="00FB1397">
        <w:rPr>
          <w:rFonts w:ascii="Times New Roman" w:hAnsi="Times New Roman" w:cs="Times New Roman"/>
          <w:i/>
          <w:sz w:val="28"/>
          <w:szCs w:val="28"/>
        </w:rPr>
        <w:t>:</w:t>
      </w:r>
    </w:p>
    <w:p w:rsidR="00994976" w:rsidRDefault="00994976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-раскрашивание раскрасок</w:t>
      </w:r>
    </w:p>
    <w:p w:rsidR="00994976" w:rsidRDefault="00994976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аппликация «Мышка»</w:t>
      </w:r>
    </w:p>
    <w:p w:rsidR="00994976" w:rsidRDefault="00994976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лепка «Мячик»</w:t>
      </w:r>
    </w:p>
    <w:p w:rsidR="00994976" w:rsidRPr="00FB1397" w:rsidRDefault="00994976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397">
        <w:rPr>
          <w:rFonts w:ascii="Times New Roman" w:hAnsi="Times New Roman" w:cs="Times New Roman"/>
          <w:i/>
          <w:sz w:val="28"/>
          <w:szCs w:val="28"/>
        </w:rPr>
        <w:t>Центр конструирования:</w:t>
      </w:r>
    </w:p>
    <w:p w:rsidR="00994976" w:rsidRDefault="00994976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конструирование «Площадка для игр»</w:t>
      </w:r>
    </w:p>
    <w:p w:rsidR="00994976" w:rsidRPr="00FB1397" w:rsidRDefault="00994976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397">
        <w:rPr>
          <w:rFonts w:ascii="Times New Roman" w:hAnsi="Times New Roman" w:cs="Times New Roman"/>
          <w:i/>
          <w:sz w:val="28"/>
          <w:szCs w:val="28"/>
        </w:rPr>
        <w:t>Центр игры:</w:t>
      </w:r>
    </w:p>
    <w:p w:rsidR="00994976" w:rsidRDefault="00994976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повторение знакомых русских народных игр «У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бору», «Зайка беленький сидит», «Лохматый пес»</w:t>
      </w:r>
    </w:p>
    <w:p w:rsidR="00994976" w:rsidRDefault="00994976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русских народных игр «Курочка-Хохлатка», «Мыши», «Золотые ворота»</w:t>
      </w:r>
    </w:p>
    <w:p w:rsidR="00994976" w:rsidRDefault="00994976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пальчиковые игры «Мальчик-с-пальчик»,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Сорока-белобока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», «Ладушки»</w:t>
      </w:r>
    </w:p>
    <w:p w:rsidR="00994976" w:rsidRDefault="00FB1397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с настольными театрами</w:t>
      </w:r>
    </w:p>
    <w:p w:rsidR="00FB1397" w:rsidRDefault="00FB1397" w:rsidP="00FB13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имитация движений животных.</w:t>
      </w:r>
    </w:p>
    <w:p w:rsidR="00FB1397" w:rsidRDefault="00FB1397" w:rsidP="00FB13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FB139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IV </w:t>
      </w:r>
      <w:r w:rsidRPr="00FB1397">
        <w:rPr>
          <w:rFonts w:ascii="Times New Roman" w:hAnsi="Times New Roman" w:cs="Times New Roman"/>
          <w:b/>
          <w:i/>
          <w:sz w:val="28"/>
          <w:szCs w:val="28"/>
        </w:rPr>
        <w:t>этап.</w:t>
      </w:r>
      <w:proofErr w:type="gramEnd"/>
      <w:r w:rsidRPr="00FB1397">
        <w:rPr>
          <w:rFonts w:ascii="Times New Roman" w:hAnsi="Times New Roman" w:cs="Times New Roman"/>
          <w:b/>
          <w:i/>
          <w:sz w:val="28"/>
          <w:szCs w:val="28"/>
        </w:rPr>
        <w:t xml:space="preserve"> Презентация проекта</w:t>
      </w:r>
    </w:p>
    <w:p w:rsidR="00FB1397" w:rsidRDefault="00FB1397" w:rsidP="00FB139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картотеки «Народные подвижные игры в младшей группе»</w:t>
      </w:r>
    </w:p>
    <w:p w:rsidR="00FB1397" w:rsidRPr="00FB1397" w:rsidRDefault="00FB1397" w:rsidP="00FB139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рекомендаций для родителей на данную тему</w:t>
      </w:r>
    </w:p>
    <w:p w:rsidR="00994976" w:rsidRDefault="00994976" w:rsidP="00994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976" w:rsidRDefault="00994976" w:rsidP="00C75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976" w:rsidRPr="00C756B5" w:rsidRDefault="00994976" w:rsidP="00C75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4FE8" w:rsidRPr="00C33AEE" w:rsidRDefault="00474FE8" w:rsidP="00C33A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sectPr w:rsidR="00474FE8" w:rsidRPr="00C33AEE" w:rsidSect="00474FE8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D29EA"/>
    <w:multiLevelType w:val="hybridMultilevel"/>
    <w:tmpl w:val="4B628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0C3657"/>
    <w:multiLevelType w:val="hybridMultilevel"/>
    <w:tmpl w:val="DED64A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71878"/>
    <w:rsid w:val="00024C9E"/>
    <w:rsid w:val="000F0429"/>
    <w:rsid w:val="00207752"/>
    <w:rsid w:val="002C1AD1"/>
    <w:rsid w:val="003A4627"/>
    <w:rsid w:val="00474FE8"/>
    <w:rsid w:val="004C171B"/>
    <w:rsid w:val="005140F7"/>
    <w:rsid w:val="00596B2E"/>
    <w:rsid w:val="00771878"/>
    <w:rsid w:val="007B1EAF"/>
    <w:rsid w:val="008532FE"/>
    <w:rsid w:val="00994976"/>
    <w:rsid w:val="00BB6A37"/>
    <w:rsid w:val="00C32A1F"/>
    <w:rsid w:val="00C33AEE"/>
    <w:rsid w:val="00C756B5"/>
    <w:rsid w:val="00FB1397"/>
    <w:rsid w:val="00FB37CC"/>
    <w:rsid w:val="00FF6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A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Алекандр Подуков</dc:creator>
  <cp:keywords/>
  <dc:description/>
  <cp:lastModifiedBy>Sergey</cp:lastModifiedBy>
  <cp:revision>6</cp:revision>
  <dcterms:created xsi:type="dcterms:W3CDTF">2020-01-18T07:49:00Z</dcterms:created>
  <dcterms:modified xsi:type="dcterms:W3CDTF">2022-09-22T11:27:00Z</dcterms:modified>
</cp:coreProperties>
</file>