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CB" w:rsidRPr="00354ACB" w:rsidRDefault="00354ACB" w:rsidP="00354A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4A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Педсовет «Особенности работы с детьми РАС»</w:t>
      </w:r>
    </w:p>
    <w:p w:rsidR="00354ACB" w:rsidRPr="002747F6" w:rsidRDefault="00354ACB" w:rsidP="00354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747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обрый день, уважаемые коллеги!</w:t>
      </w:r>
    </w:p>
    <w:p w:rsidR="00354ACB" w:rsidRPr="002747F6" w:rsidRDefault="00354ACB" w:rsidP="00354AC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747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педсовет я начну с мудрой китайской притчи. </w:t>
      </w:r>
    </w:p>
    <w:p w:rsidR="00354ACB" w:rsidRPr="004778E4" w:rsidRDefault="00354ACB" w:rsidP="00354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 одной пожилой женщины было два кувшина, с которыми она каждый день ходила по воду. Набирая два полных кувшина, она вешала их на коромысло, но приносила домой всегда лишь полтора. В одном кувшине была небольшая трещина, и половина воды по дороге домой из него выливалась.</w:t>
      </w:r>
    </w:p>
    <w:p w:rsidR="00354ACB" w:rsidRPr="004778E4" w:rsidRDefault="00354ACB" w:rsidP="00354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Целый кувшин был очень доволен собой, а кувшин с трещиной постоянно стыдился своего недостатка. Ему было очень жаль пожилую женщину, которая часто вынуждена была ходить по воду, поэтому, однажды он сказал ей:</w:t>
      </w:r>
    </w:p>
    <w:p w:rsidR="00354ACB" w:rsidRPr="004778E4" w:rsidRDefault="00354ACB" w:rsidP="00354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778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Прости, что из меня вытекает половина воды, пока ты идешь домой. Я ничего не могу с этим поделать.</w:t>
      </w:r>
    </w:p>
    <w:p w:rsidR="00354ACB" w:rsidRPr="004778E4" w:rsidRDefault="00354ACB" w:rsidP="00354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Но мудрая старая женщина только улыбнулась:</w:t>
      </w:r>
    </w:p>
    <w:p w:rsidR="00354ACB" w:rsidRPr="004778E4" w:rsidRDefault="00354ACB" w:rsidP="00354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78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4778E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заметил ли ты, что с твоей стороны дороги я засеяла прекрасные цветы, а с другой стороны – нет? С твоей помощью я поливаю их каждый день. А они каждый день радуют мои глаза и душу и украшают мой дом. Если бы не ты, всей этой красоты просто не было бы. Всё это – только благодаря тебе. У каждого из нас есть свои странности и недостатки. Но есть особенности и трещины, которые делают нашу жизнь столь интересной и достойной. Просто нужно каждого воспринимать таким, какой он есть, и видеть в нем хорошее.</w:t>
      </w:r>
    </w:p>
    <w:p w:rsidR="00354ACB" w:rsidRPr="004778E4" w:rsidRDefault="00354ACB" w:rsidP="00354A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78E4">
        <w:rPr>
          <w:sz w:val="28"/>
          <w:szCs w:val="28"/>
        </w:rPr>
        <w:t>Имея жизненную мудрость, любой недостаток можно использовать себе во благо и обратить его в преимущество. Главное уметь взглянуть на ситуацию с нужной стороны!</w:t>
      </w:r>
    </w:p>
    <w:p w:rsidR="00354ACB" w:rsidRPr="004778E4" w:rsidRDefault="00354ACB" w:rsidP="00354A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4778E4">
        <w:rPr>
          <w:sz w:val="28"/>
          <w:szCs w:val="28"/>
        </w:rPr>
        <w:t>Эта притча о важности и значимости каждого человека в этом мире, о принятии себя и окружающих нас людей такими, какие они есть, видеть в них хорошее. И мы продолжаем разговор о детях с РАС.</w:t>
      </w:r>
    </w:p>
    <w:p w:rsidR="00354ACB" w:rsidRDefault="00354ACB" w:rsidP="00354ACB">
      <w:pPr>
        <w:spacing w:after="0" w:line="240" w:lineRule="auto"/>
        <w:jc w:val="both"/>
        <w:rPr>
          <w:rStyle w:val="c1"/>
          <w:rFonts w:ascii="Times New Roman" w:hAnsi="Times New Roman" w:cs="Times New Roman"/>
          <w:sz w:val="28"/>
          <w:szCs w:val="28"/>
        </w:rPr>
      </w:pPr>
      <w:r w:rsidRPr="004778E4">
        <w:rPr>
          <w:rFonts w:ascii="Times New Roman" w:hAnsi="Times New Roman" w:cs="Times New Roman"/>
          <w:sz w:val="28"/>
          <w:szCs w:val="28"/>
        </w:rPr>
        <w:t>Странный ребенок-ребенок чудак, дети - </w:t>
      </w:r>
      <w:r w:rsidRPr="004778E4">
        <w:rPr>
          <w:rStyle w:val="a4"/>
          <w:rFonts w:ascii="Times New Roman" w:hAnsi="Times New Roman" w:cs="Times New Roman"/>
          <w:sz w:val="28"/>
          <w:szCs w:val="28"/>
        </w:rPr>
        <w:t>загадка</w:t>
      </w:r>
      <w:r w:rsidRPr="004778E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8E4">
        <w:rPr>
          <w:rFonts w:ascii="Times New Roman" w:hAnsi="Times New Roman" w:cs="Times New Roman"/>
          <w:sz w:val="28"/>
          <w:szCs w:val="28"/>
        </w:rPr>
        <w:t>"</w:t>
      </w:r>
      <w:r w:rsidRPr="004778E4">
        <w:rPr>
          <w:rStyle w:val="a4"/>
          <w:rFonts w:ascii="Times New Roman" w:hAnsi="Times New Roman" w:cs="Times New Roman"/>
          <w:sz w:val="28"/>
          <w:szCs w:val="28"/>
        </w:rPr>
        <w:t>дети</w:t>
      </w:r>
      <w:r w:rsidRPr="004778E4">
        <w:rPr>
          <w:rFonts w:ascii="Times New Roman" w:hAnsi="Times New Roman" w:cs="Times New Roman"/>
          <w:sz w:val="28"/>
          <w:szCs w:val="28"/>
        </w:rPr>
        <w:t> </w:t>
      </w:r>
      <w:r w:rsidRPr="004778E4">
        <w:rPr>
          <w:rStyle w:val="a4"/>
          <w:rFonts w:ascii="Times New Roman" w:hAnsi="Times New Roman" w:cs="Times New Roman"/>
          <w:sz w:val="28"/>
          <w:szCs w:val="28"/>
        </w:rPr>
        <w:t>дождя</w:t>
      </w:r>
      <w:r w:rsidRPr="004778E4">
        <w:rPr>
          <w:rFonts w:ascii="Times New Roman" w:hAnsi="Times New Roman" w:cs="Times New Roman"/>
          <w:sz w:val="28"/>
          <w:szCs w:val="28"/>
        </w:rPr>
        <w:t xml:space="preserve">".  </w:t>
      </w:r>
      <w:r w:rsidRPr="004778E4">
        <w:rPr>
          <w:rStyle w:val="a4"/>
          <w:rFonts w:ascii="Times New Roman" w:hAnsi="Times New Roman" w:cs="Times New Roman"/>
          <w:sz w:val="28"/>
          <w:szCs w:val="28"/>
        </w:rPr>
        <w:t>Почему</w:t>
      </w:r>
      <w:r w:rsidRPr="004778E4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4778E4">
        <w:rPr>
          <w:rStyle w:val="a4"/>
          <w:rFonts w:ascii="Times New Roman" w:hAnsi="Times New Roman" w:cs="Times New Roman"/>
          <w:sz w:val="28"/>
          <w:szCs w:val="28"/>
        </w:rPr>
        <w:t>аутисты</w:t>
      </w:r>
      <w:proofErr w:type="spellEnd"/>
      <w:r w:rsidRPr="004778E4">
        <w:rPr>
          <w:rFonts w:ascii="Times New Roman" w:hAnsi="Times New Roman" w:cs="Times New Roman"/>
          <w:sz w:val="28"/>
          <w:szCs w:val="28"/>
        </w:rPr>
        <w:t> - "</w:t>
      </w:r>
      <w:r w:rsidRPr="004778E4">
        <w:rPr>
          <w:rStyle w:val="a4"/>
          <w:rFonts w:ascii="Times New Roman" w:hAnsi="Times New Roman" w:cs="Times New Roman"/>
          <w:sz w:val="28"/>
          <w:szCs w:val="28"/>
        </w:rPr>
        <w:t>дети</w:t>
      </w:r>
      <w:r w:rsidRPr="004778E4">
        <w:rPr>
          <w:rFonts w:ascii="Times New Roman" w:hAnsi="Times New Roman" w:cs="Times New Roman"/>
          <w:sz w:val="28"/>
          <w:szCs w:val="28"/>
        </w:rPr>
        <w:t> </w:t>
      </w:r>
      <w:r w:rsidRPr="004778E4">
        <w:rPr>
          <w:rStyle w:val="a4"/>
          <w:rFonts w:ascii="Times New Roman" w:hAnsi="Times New Roman" w:cs="Times New Roman"/>
          <w:sz w:val="28"/>
          <w:szCs w:val="28"/>
        </w:rPr>
        <w:t>дождя</w:t>
      </w:r>
      <w:r w:rsidRPr="004778E4">
        <w:rPr>
          <w:rFonts w:ascii="Times New Roman" w:hAnsi="Times New Roman" w:cs="Times New Roman"/>
          <w:sz w:val="28"/>
          <w:szCs w:val="28"/>
        </w:rPr>
        <w:t xml:space="preserve">"? Людьми дождя их звали задолго до одноименного фильма. Было замечено, что в большинстве своем </w:t>
      </w:r>
      <w:proofErr w:type="spellStart"/>
      <w:r w:rsidRPr="004778E4">
        <w:rPr>
          <w:rFonts w:ascii="Times New Roman" w:hAnsi="Times New Roman" w:cs="Times New Roman"/>
          <w:sz w:val="28"/>
          <w:szCs w:val="28"/>
        </w:rPr>
        <w:t>аутисты</w:t>
      </w:r>
      <w:proofErr w:type="spellEnd"/>
      <w:r w:rsidRPr="004778E4">
        <w:rPr>
          <w:rFonts w:ascii="Times New Roman" w:hAnsi="Times New Roman" w:cs="Times New Roman"/>
          <w:sz w:val="28"/>
          <w:szCs w:val="28"/>
        </w:rPr>
        <w:t xml:space="preserve"> очень любят смотреть на дождь - только без грозы, грома и молнии. Для примера: все "нормальны</w:t>
      </w:r>
      <w:r>
        <w:rPr>
          <w:rFonts w:ascii="Times New Roman" w:hAnsi="Times New Roman" w:cs="Times New Roman"/>
          <w:sz w:val="28"/>
          <w:szCs w:val="28"/>
        </w:rPr>
        <w:t>е люди, когда хочется побыть на</w:t>
      </w:r>
      <w:r w:rsidRPr="004778E4">
        <w:rPr>
          <w:rFonts w:ascii="Times New Roman" w:hAnsi="Times New Roman" w:cs="Times New Roman"/>
          <w:sz w:val="28"/>
          <w:szCs w:val="28"/>
        </w:rPr>
        <w:t xml:space="preserve">едине, тоже к дождю неравнодушны. </w:t>
      </w:r>
      <w:proofErr w:type="spellStart"/>
      <w:r w:rsidRPr="004778E4">
        <w:rPr>
          <w:rFonts w:ascii="Times New Roman" w:hAnsi="Times New Roman" w:cs="Times New Roman"/>
          <w:sz w:val="28"/>
          <w:szCs w:val="28"/>
        </w:rPr>
        <w:t>Аутисты</w:t>
      </w:r>
      <w:proofErr w:type="spellEnd"/>
      <w:r w:rsidRPr="004778E4">
        <w:rPr>
          <w:rFonts w:ascii="Times New Roman" w:hAnsi="Times New Roman" w:cs="Times New Roman"/>
          <w:sz w:val="28"/>
          <w:szCs w:val="28"/>
        </w:rPr>
        <w:t xml:space="preserve"> наедине всегда. </w:t>
      </w:r>
      <w:r w:rsidRPr="004778E4">
        <w:rPr>
          <w:rStyle w:val="c1"/>
          <w:rFonts w:ascii="Times New Roman" w:hAnsi="Times New Roman" w:cs="Times New Roman"/>
          <w:sz w:val="28"/>
          <w:szCs w:val="28"/>
        </w:rPr>
        <w:t xml:space="preserve">Их называют «детьми дождя», «детьми Снежной королевы». В их сердце и мозг словно вонзились осколки сказочного ледяного зеркала. На всё море любви и нежности, которое изливают на них близкие, маленькие </w:t>
      </w:r>
      <w:proofErr w:type="spellStart"/>
      <w:r w:rsidRPr="004778E4">
        <w:rPr>
          <w:rStyle w:val="c1"/>
          <w:rFonts w:ascii="Times New Roman" w:hAnsi="Times New Roman" w:cs="Times New Roman"/>
          <w:sz w:val="28"/>
          <w:szCs w:val="28"/>
        </w:rPr>
        <w:t>Каи</w:t>
      </w:r>
      <w:proofErr w:type="spellEnd"/>
      <w:r w:rsidRPr="004778E4">
        <w:rPr>
          <w:rStyle w:val="c1"/>
          <w:rFonts w:ascii="Times New Roman" w:hAnsi="Times New Roman" w:cs="Times New Roman"/>
          <w:sz w:val="28"/>
          <w:szCs w:val="28"/>
        </w:rPr>
        <w:t xml:space="preserve"> и «ледяные принцессы», кажется, не отвечают и каплей взаимности. Когда измученные этой холодностью мамы начинают плакать, дети Снежной королевы разражаются веселым смехом. Почему? </w:t>
      </w:r>
      <w:proofErr w:type="gramStart"/>
      <w:r w:rsidRPr="004778E4">
        <w:rPr>
          <w:rStyle w:val="c1"/>
          <w:rFonts w:ascii="Times New Roman" w:hAnsi="Times New Roman" w:cs="Times New Roman"/>
          <w:sz w:val="28"/>
          <w:szCs w:val="28"/>
        </w:rPr>
        <w:t>Не уж то</w:t>
      </w:r>
      <w:proofErr w:type="gramEnd"/>
      <w:r w:rsidRPr="004778E4">
        <w:rPr>
          <w:rStyle w:val="c1"/>
          <w:rFonts w:ascii="Times New Roman" w:hAnsi="Times New Roman" w:cs="Times New Roman"/>
          <w:sz w:val="28"/>
          <w:szCs w:val="28"/>
        </w:rPr>
        <w:t>, им забавно смотреть на материнские слёзы? Вовсе нет! Просто они не знают, что такое слёзы. А как течёт вода из водопроводного крана – знают. У мамы кран</w:t>
      </w:r>
      <w:r>
        <w:rPr>
          <w:rStyle w:val="c1"/>
          <w:rFonts w:ascii="Times New Roman" w:hAnsi="Times New Roman" w:cs="Times New Roman"/>
          <w:sz w:val="28"/>
          <w:szCs w:val="28"/>
        </w:rPr>
        <w:t>а</w:t>
      </w:r>
      <w:r w:rsidRPr="004778E4">
        <w:rPr>
          <w:rStyle w:val="c1"/>
          <w:rFonts w:ascii="Times New Roman" w:hAnsi="Times New Roman" w:cs="Times New Roman"/>
          <w:sz w:val="28"/>
          <w:szCs w:val="28"/>
        </w:rPr>
        <w:t xml:space="preserve"> нет, а водичка из глаз капает. Поэтому и весело.</w:t>
      </w:r>
    </w:p>
    <w:p w:rsidR="00D32D87" w:rsidRDefault="006D185C" w:rsidP="008D5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46F">
        <w:rPr>
          <w:rFonts w:ascii="Times New Roman" w:hAnsi="Times New Roman" w:cs="Times New Roman"/>
          <w:sz w:val="28"/>
          <w:szCs w:val="28"/>
        </w:rPr>
        <w:lastRenderedPageBreak/>
        <w:t xml:space="preserve">Большинство </w:t>
      </w:r>
      <w:proofErr w:type="spellStart"/>
      <w:r w:rsidRPr="008D546F">
        <w:rPr>
          <w:rFonts w:ascii="Times New Roman" w:hAnsi="Times New Roman" w:cs="Times New Roman"/>
          <w:sz w:val="28"/>
          <w:szCs w:val="28"/>
        </w:rPr>
        <w:t>аутистов</w:t>
      </w:r>
      <w:proofErr w:type="spellEnd"/>
      <w:r w:rsidRPr="008D546F">
        <w:rPr>
          <w:rFonts w:ascii="Times New Roman" w:hAnsi="Times New Roman" w:cs="Times New Roman"/>
          <w:sz w:val="28"/>
          <w:szCs w:val="28"/>
        </w:rPr>
        <w:t xml:space="preserve"> – талантливые и одаренные люди. В народе это заболевание часто называют «Болезнь гениев», хотя у каждого конкретного </w:t>
      </w:r>
      <w:proofErr w:type="spellStart"/>
      <w:r w:rsidRPr="008D546F">
        <w:rPr>
          <w:rFonts w:ascii="Times New Roman" w:hAnsi="Times New Roman" w:cs="Times New Roman"/>
          <w:sz w:val="28"/>
          <w:szCs w:val="28"/>
        </w:rPr>
        <w:t>аутиста</w:t>
      </w:r>
      <w:proofErr w:type="spellEnd"/>
      <w:r w:rsidRPr="008D546F">
        <w:rPr>
          <w:rFonts w:ascii="Times New Roman" w:hAnsi="Times New Roman" w:cs="Times New Roman"/>
          <w:sz w:val="28"/>
          <w:szCs w:val="28"/>
        </w:rPr>
        <w:t xml:space="preserve"> уровень интеллекта может быть </w:t>
      </w:r>
      <w:proofErr w:type="gramStart"/>
      <w:r w:rsidRPr="008D546F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8D546F">
        <w:rPr>
          <w:rFonts w:ascii="Times New Roman" w:hAnsi="Times New Roman" w:cs="Times New Roman"/>
          <w:sz w:val="28"/>
          <w:szCs w:val="28"/>
        </w:rPr>
        <w:t xml:space="preserve"> минимального до самого высокого. Многие выдающиеся личности страдали различными формами аутизма. Среди них: </w:t>
      </w:r>
      <w:proofErr w:type="gramStart"/>
      <w:r w:rsidRPr="008D546F">
        <w:rPr>
          <w:rFonts w:ascii="Times New Roman" w:hAnsi="Times New Roman" w:cs="Times New Roman"/>
          <w:sz w:val="28"/>
          <w:szCs w:val="28"/>
        </w:rPr>
        <w:t xml:space="preserve">Альберт Эйнштейн, Исаак Ньютон, Джордж Оруэлл, Герберт Уэллс, Моцарт, Кант, Сократ, Дарвин, Льюис Кэрролл, Леонардо да Винчи, Винсент Ван Гог, Микеланджело, Пикассо, Йетс и другие великие люди. </w:t>
      </w:r>
      <w:proofErr w:type="gramEnd"/>
    </w:p>
    <w:p w:rsidR="008D546F" w:rsidRDefault="008D546F" w:rsidP="008D5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4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апреля - Всемирный день информации об аутизме.</w:t>
      </w:r>
    </w:p>
    <w:p w:rsidR="008D546F" w:rsidRPr="008D546F" w:rsidRDefault="008D546F" w:rsidP="008D54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5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привлечения международного внимания к проблеме аутизма, затрагивающего миллионы людей в мире, в  2008 году Генеральной Ассамблеей ООН день 2 апреля был провозглашён Всемирным днём распространения информации о проблеме аутизма, который с тех пор отмечается ежегодно. В этот день во всем мире говорят об этих людях, чтобы окружающие могли знать, как понять и взаимодействовать с ними, какие существуют проблемы, мешающие им чувствовать себя полноценными членами общества . 2 апреля во всем мире </w:t>
      </w:r>
      <w:proofErr w:type="spellStart"/>
      <w:r w:rsidRPr="008D546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зажгаются</w:t>
      </w:r>
      <w:proofErr w:type="spellEnd"/>
      <w:r w:rsidRPr="008D5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синие огни. Синий свет на себя «примеряют» самые известные памятники, здания и мосты по всему миру. Синий цвет</w:t>
      </w:r>
      <w:r w:rsidRPr="008D54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—</w:t>
      </w:r>
      <w:r w:rsidRPr="008D5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 борьбы с</w:t>
      </w:r>
      <w:r w:rsidRPr="008D546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8D5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аутизмом. Официальной и повсеместной символикой аутизма является свернутая головоломка-лента из разноцветных </w:t>
      </w:r>
      <w:bookmarkStart w:id="0" w:name="_GoBack"/>
      <w:bookmarkEnd w:id="0"/>
      <w:proofErr w:type="spellStart"/>
      <w:r w:rsidRPr="008D546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пазлов</w:t>
      </w:r>
      <w:proofErr w:type="spellEnd"/>
      <w:r w:rsidRPr="008D5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Узор в виде </w:t>
      </w:r>
      <w:proofErr w:type="spellStart"/>
      <w:r w:rsidRPr="008D546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пазла</w:t>
      </w:r>
      <w:proofErr w:type="spellEnd"/>
      <w:r w:rsidRPr="008D5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ленточке символизирует сложность заболевания, разные цвета и формы – то, как много совершенно разных людей живёт с этим заболеванием.</w:t>
      </w:r>
    </w:p>
    <w:p w:rsidR="00354ACB" w:rsidRPr="00354ACB" w:rsidRDefault="00A26509" w:rsidP="008D546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46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Технологии</w:t>
      </w:r>
      <w:r w:rsidR="00354ACB" w:rsidRPr="008D5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1D3C" w:rsidRPr="008D546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и обучения</w:t>
      </w:r>
      <w:r w:rsidR="00354ACB" w:rsidRPr="008D54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с РАС не стоят на месте. В первую</w:t>
      </w:r>
      <w:r w:rsidR="00354ACB" w:rsidRPr="00354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очередь меняется концептуальная модель </w:t>
      </w:r>
      <w:r w:rsidR="00354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сопровождения людей с аутизмом. </w:t>
      </w:r>
      <w:r w:rsidR="00354ACB" w:rsidRPr="00354AC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прежде преобладала медицинская модель, то в течение последних десятилетий на первый план выходит образовательная.</w:t>
      </w:r>
    </w:p>
    <w:p w:rsidR="00354ACB" w:rsidRDefault="00354ACB" w:rsidP="00354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4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Поскольку ядро аутизма еще не научились лечить, медицинская модель становится не столь актуальной. В современной системе акцент делается на психолого-педагогические технологии, обучающие методы, благодаря которым ребенок социализируется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53CC" w:rsidRPr="00FF753C" w:rsidRDefault="008A53CC" w:rsidP="00354AC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53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Специальные стандарты образования детей с аутизмом</w:t>
      </w:r>
      <w:r w:rsidRPr="00FF753C">
        <w:rPr>
          <w:rFonts w:ascii="Times New Roman" w:hAnsi="Times New Roman" w:cs="Times New Roman"/>
          <w:color w:val="000000"/>
          <w:sz w:val="28"/>
          <w:szCs w:val="28"/>
        </w:rPr>
        <w:t xml:space="preserve"> должны стать неотъемлемой частью государственных стандартов образования детей с ОВЗ и, соответственно, федеральных государственных стандартов общего образования. Так же как все другие дети с ОВЗ дети с аутизмом могут реализовать свой потенциал социального развития. </w:t>
      </w:r>
    </w:p>
    <w:p w:rsidR="008A53CC" w:rsidRPr="00FF753C" w:rsidRDefault="008A53CC" w:rsidP="00354A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53C">
        <w:rPr>
          <w:rFonts w:ascii="Times New Roman" w:hAnsi="Times New Roman" w:cs="Times New Roman"/>
          <w:color w:val="000000"/>
          <w:sz w:val="28"/>
          <w:szCs w:val="28"/>
        </w:rPr>
        <w:t>Известно, что люди с аутизмом в своем большинстве нуждаются в специальной образовательной поддержке с раннего возраста и на протяжении всей жизни, при этом адекватно организованный школьный период образования является решающим условием дальнейшего социального развития ребенка.</w:t>
      </w:r>
    </w:p>
    <w:p w:rsidR="00FF753C" w:rsidRDefault="00354ACB" w:rsidP="00FF75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53C">
        <w:rPr>
          <w:rFonts w:ascii="Times New Roman" w:hAnsi="Times New Roman" w:cs="Times New Roman"/>
          <w:b/>
          <w:color w:val="000000"/>
          <w:sz w:val="28"/>
          <w:szCs w:val="28"/>
        </w:rPr>
        <w:t>Итак, ребенок с РАС идет в школу</w:t>
      </w:r>
      <w:r w:rsidRPr="00FF753C">
        <w:rPr>
          <w:rFonts w:ascii="Times New Roman" w:hAnsi="Times New Roman" w:cs="Times New Roman"/>
          <w:color w:val="000000"/>
          <w:sz w:val="28"/>
          <w:szCs w:val="28"/>
        </w:rPr>
        <w:t xml:space="preserve">… Кто решает, где и как учиться ребенку с РАС? Фактически, решение всегда принимают родители, и здесь возможны два сценария. </w:t>
      </w:r>
      <w:r w:rsidRPr="00FF753C">
        <w:rPr>
          <w:rFonts w:ascii="Times New Roman" w:hAnsi="Times New Roman" w:cs="Times New Roman"/>
          <w:b/>
          <w:i/>
          <w:color w:val="000000"/>
          <w:sz w:val="28"/>
          <w:szCs w:val="28"/>
        </w:rPr>
        <w:t>Первый –</w:t>
      </w:r>
      <w:r w:rsidRPr="00FF753C">
        <w:rPr>
          <w:rFonts w:ascii="Times New Roman" w:hAnsi="Times New Roman" w:cs="Times New Roman"/>
          <w:color w:val="000000"/>
          <w:sz w:val="28"/>
          <w:szCs w:val="28"/>
        </w:rPr>
        <w:t xml:space="preserve"> если родители успели заметить, узнать и принять тот факт, что у их ребенка аутизм. Они вовремя обратились к врачу, </w:t>
      </w:r>
      <w:r w:rsidRPr="00FF753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ребенку был поставлен диагноз, на врачебной комиссии было уточнено, что интеллект ребенка сохранен (нарушения интеллекта являются единственным фактическим препятствием). Будущий школьник регулярно наблюдался у специалистов и получал необходимую психолого-педагогическую коррекцию. Таким образом, к семи годам многие аутистические симптомы у ребенка уже сглажены и, скорее всего, он готов к школе настолько, насколько позволяет его расстройство. </w:t>
      </w:r>
    </w:p>
    <w:p w:rsidR="008A53CC" w:rsidRPr="00FF753C" w:rsidRDefault="00354ACB" w:rsidP="00FF75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53C">
        <w:rPr>
          <w:rFonts w:ascii="Times New Roman" w:hAnsi="Times New Roman" w:cs="Times New Roman"/>
          <w:b/>
          <w:i/>
          <w:color w:val="000000"/>
          <w:sz w:val="28"/>
          <w:szCs w:val="28"/>
        </w:rPr>
        <w:t>Второй</w:t>
      </w:r>
      <w:r w:rsidRPr="00FF753C">
        <w:rPr>
          <w:rFonts w:ascii="Times New Roman" w:hAnsi="Times New Roman" w:cs="Times New Roman"/>
          <w:color w:val="000000"/>
          <w:sz w:val="28"/>
          <w:szCs w:val="28"/>
        </w:rPr>
        <w:t xml:space="preserve"> сценарий – когда родители не знают, не видят, умышленно умалчивают о болезни своего ребенка. Естественно, в данном случае не было никаких комиссий, консультаций, никакой психолого-педагогической работы, и ребенок с запущенным расстройством оказывается в школе, где тоже никто не предупрежден. Это более сложная история для всех участников: мучительная для ребенка, сложная для педагогов </w:t>
      </w:r>
      <w:proofErr w:type="gramStart"/>
      <w:r w:rsidRPr="00FF753C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FF753C">
        <w:rPr>
          <w:rFonts w:ascii="Times New Roman" w:hAnsi="Times New Roman" w:cs="Times New Roman"/>
          <w:color w:val="000000"/>
          <w:sz w:val="28"/>
          <w:szCs w:val="28"/>
        </w:rPr>
        <w:t xml:space="preserve"> в конечном счете неприятная для родителей, так как РАС – не из тех диагнозов, которые пройдут сами собой. Рано или поздно всем участникам учебного процесса станет ясно, что у ребенка проблемы со здоровьем. </w:t>
      </w:r>
    </w:p>
    <w:p w:rsidR="00FF753C" w:rsidRDefault="00354ACB" w:rsidP="00FF753C">
      <w:pPr>
        <w:spacing w:line="240" w:lineRule="auto"/>
        <w:jc w:val="both"/>
        <w:rPr>
          <w:rFonts w:ascii="Arial" w:hAnsi="Arial" w:cs="Arial"/>
          <w:color w:val="000000"/>
          <w:sz w:val="21"/>
          <w:szCs w:val="21"/>
        </w:rPr>
      </w:pPr>
      <w:r w:rsidRPr="00FF753C">
        <w:rPr>
          <w:rFonts w:ascii="Times New Roman" w:hAnsi="Times New Roman" w:cs="Times New Roman"/>
          <w:color w:val="000000"/>
          <w:sz w:val="28"/>
          <w:szCs w:val="28"/>
        </w:rPr>
        <w:t>В первом случае родители будут прислушиваться к советам специалистов, выбирая для ребенка образовательный путь, во втором – это будет «игра в одни ворота», до тех пор, пока к родителям не придет осознание, и тогда придется все начинать сначала: постановка диагноза, коррекция и т.д.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FF753C" w:rsidRDefault="00FF753C" w:rsidP="00FF753C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53C">
        <w:rPr>
          <w:rFonts w:ascii="Times New Roman" w:hAnsi="Times New Roman" w:cs="Times New Roman"/>
          <w:b/>
          <w:color w:val="000000"/>
          <w:sz w:val="28"/>
          <w:szCs w:val="28"/>
        </w:rPr>
        <w:t>Должны ли родители сообщить школе, что у их ребенка РАС?</w:t>
      </w:r>
      <w:r w:rsidRPr="00FF753C">
        <w:rPr>
          <w:rFonts w:ascii="Times New Roman" w:hAnsi="Times New Roman" w:cs="Times New Roman"/>
          <w:color w:val="000000"/>
          <w:sz w:val="28"/>
          <w:szCs w:val="28"/>
        </w:rPr>
        <w:t xml:space="preserve"> По закону – нет, никто не обязывает родителей сообщать школе о том, что у ребенка аутизм. Они не должны </w:t>
      </w:r>
      <w:proofErr w:type="gramStart"/>
      <w:r w:rsidRPr="00FF753C">
        <w:rPr>
          <w:rFonts w:ascii="Times New Roman" w:hAnsi="Times New Roman" w:cs="Times New Roman"/>
          <w:color w:val="000000"/>
          <w:sz w:val="28"/>
          <w:szCs w:val="28"/>
        </w:rPr>
        <w:t>предоставлять какие-либо справки</w:t>
      </w:r>
      <w:proofErr w:type="gramEnd"/>
      <w:r w:rsidRPr="00FF753C">
        <w:rPr>
          <w:rFonts w:ascii="Times New Roman" w:hAnsi="Times New Roman" w:cs="Times New Roman"/>
          <w:color w:val="000000"/>
          <w:sz w:val="28"/>
          <w:szCs w:val="28"/>
        </w:rPr>
        <w:t xml:space="preserve"> – но, чтобы ребенок попал в подходящие для него условия, важно поставить администрацию школы в известность о том, что ребенок особый. В случае если родители своевременно не проинформировали школу о сущ</w:t>
      </w:r>
      <w:r w:rsidR="003719F9">
        <w:rPr>
          <w:rFonts w:ascii="Times New Roman" w:hAnsi="Times New Roman" w:cs="Times New Roman"/>
          <w:color w:val="000000"/>
          <w:sz w:val="28"/>
          <w:szCs w:val="28"/>
        </w:rPr>
        <w:t>ествующих у ребенка трудностях</w:t>
      </w:r>
      <w:r w:rsidRPr="00FF753C">
        <w:rPr>
          <w:rFonts w:ascii="Times New Roman" w:hAnsi="Times New Roman" w:cs="Times New Roman"/>
          <w:color w:val="000000"/>
          <w:sz w:val="28"/>
          <w:szCs w:val="28"/>
        </w:rPr>
        <w:t>, это приведет в итоге к серьезным затруднениям в организации учебного процесса – и для самого ребенка, и для всего класса.</w:t>
      </w:r>
    </w:p>
    <w:p w:rsidR="00FF753C" w:rsidRPr="00FF753C" w:rsidRDefault="00FF753C" w:rsidP="00FF75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53C">
        <w:rPr>
          <w:rFonts w:ascii="Times New Roman" w:hAnsi="Times New Roman" w:cs="Times New Roman"/>
          <w:color w:val="000000"/>
          <w:sz w:val="28"/>
          <w:szCs w:val="28"/>
        </w:rPr>
        <w:t>В соответствии с ФГОС существуют четыре разных варианта программы обучения детей с РАС, подразделяемые по степени интеллектуального развития ребенка.</w:t>
      </w:r>
    </w:p>
    <w:p w:rsidR="00FF753C" w:rsidRPr="00FF753C" w:rsidRDefault="00FF753C" w:rsidP="00FF75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53C">
        <w:rPr>
          <w:rFonts w:ascii="Times New Roman" w:hAnsi="Times New Roman" w:cs="Times New Roman"/>
          <w:b/>
          <w:color w:val="000000"/>
          <w:sz w:val="28"/>
          <w:szCs w:val="28"/>
        </w:rPr>
        <w:t>Программа 8.1</w:t>
      </w:r>
      <w:r w:rsidRPr="00FF753C">
        <w:rPr>
          <w:rFonts w:ascii="Times New Roman" w:hAnsi="Times New Roman" w:cs="Times New Roman"/>
          <w:color w:val="000000"/>
          <w:sz w:val="28"/>
          <w:szCs w:val="28"/>
        </w:rPr>
        <w:t xml:space="preserve">: по ней обучаются дети с сохранным интеллектом. Уровень их итоговых достижений должен быть таким же, как у сверстников. Дети учатся по обычным учебникам, по обычной программе и стандартному учебному плану. Разница заключается в том, что им обязательно дополнительно заниматься с психологом, логопедом. На период адаптации к школе ребенку может потребоваться </w:t>
      </w:r>
      <w:proofErr w:type="spellStart"/>
      <w:r w:rsidRPr="00FF753C">
        <w:rPr>
          <w:rFonts w:ascii="Times New Roman" w:hAnsi="Times New Roman" w:cs="Times New Roman"/>
          <w:color w:val="000000"/>
          <w:sz w:val="28"/>
          <w:szCs w:val="28"/>
        </w:rPr>
        <w:t>тьютор</w:t>
      </w:r>
      <w:proofErr w:type="spellEnd"/>
      <w:r w:rsidRPr="00FF753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F753C" w:rsidRPr="00FF753C" w:rsidRDefault="00FF753C" w:rsidP="00FF75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5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Программа 8.2</w:t>
      </w:r>
      <w:r w:rsidRPr="00FF753C">
        <w:rPr>
          <w:rFonts w:ascii="Times New Roman" w:hAnsi="Times New Roman" w:cs="Times New Roman"/>
          <w:color w:val="000000"/>
          <w:sz w:val="28"/>
          <w:szCs w:val="28"/>
        </w:rPr>
        <w:t xml:space="preserve">: обучаются дети с РАС, имеющие задержку психического развития. Их уровень итоговых достижений также должен соответствовать уровню сверстников, но учатся они в более пролонгированные сроки. Если ребенок ранее посещал дошкольную организацию и получал психолого-педагогическую коррекцию, срок его обучения в начальной школе составит пять лет. Если он не посещал дошкольную организацию – он будет учиться шесть лет. </w:t>
      </w:r>
    </w:p>
    <w:p w:rsidR="00FF753C" w:rsidRPr="00FF753C" w:rsidRDefault="00FF753C" w:rsidP="00FF753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53C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Программа 8.3</w:t>
      </w:r>
      <w:r w:rsidRPr="00FF753C">
        <w:rPr>
          <w:rFonts w:ascii="Times New Roman" w:hAnsi="Times New Roman" w:cs="Times New Roman"/>
          <w:color w:val="000000"/>
          <w:sz w:val="28"/>
          <w:szCs w:val="28"/>
        </w:rPr>
        <w:t xml:space="preserve"> – по этой программе обучаются дети с легкой и умеренной степенью интеллектуального нарушения. Это пограничная ситуация: с одной стороны, такие дети могли бы учит</w:t>
      </w:r>
      <w:r w:rsidR="00BF4672">
        <w:rPr>
          <w:rFonts w:ascii="Times New Roman" w:hAnsi="Times New Roman" w:cs="Times New Roman"/>
          <w:color w:val="000000"/>
          <w:sz w:val="28"/>
          <w:szCs w:val="28"/>
        </w:rPr>
        <w:t>ься в специализированных школах</w:t>
      </w:r>
      <w:proofErr w:type="gramStart"/>
      <w:r w:rsidR="00BF467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F753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End"/>
      <w:r w:rsidRPr="00FF753C">
        <w:rPr>
          <w:rFonts w:ascii="Times New Roman" w:hAnsi="Times New Roman" w:cs="Times New Roman"/>
          <w:color w:val="000000"/>
          <w:sz w:val="28"/>
          <w:szCs w:val="28"/>
        </w:rPr>
        <w:t>Предполагаемый уровень их итоговых достижений не соответствует уровню сверстников, они учатся по адаптированным учебникам. Срок обучения в начальной школе для таких детей – 6 лет.</w:t>
      </w:r>
    </w:p>
    <w:p w:rsidR="00FF753C" w:rsidRPr="005E55A4" w:rsidRDefault="00FF753C" w:rsidP="005E55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F753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Программа 8.4</w:t>
      </w:r>
      <w:r w:rsidRPr="00FF753C">
        <w:rPr>
          <w:rFonts w:ascii="Times New Roman" w:hAnsi="Times New Roman" w:cs="Times New Roman"/>
          <w:color w:val="000000"/>
          <w:sz w:val="28"/>
          <w:szCs w:val="28"/>
        </w:rPr>
        <w:t xml:space="preserve"> – для детей с тяжелой степенью задержки интеллекта и множественными нарушениями развития. Как правило, такие дети имеют серьезные логопедические проблемы (не говорят совсем или имеют серьезные задержки речевого развит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ия). Срок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обучения по </w:t>
      </w:r>
      <w:r w:rsidRPr="00ED5E3A">
        <w:rPr>
          <w:rFonts w:ascii="Times New Roman" w:hAnsi="Times New Roman" w:cs="Times New Roman"/>
          <w:color w:val="000000"/>
          <w:sz w:val="28"/>
          <w:szCs w:val="28"/>
        </w:rPr>
        <w:t>программе</w:t>
      </w:r>
      <w:proofErr w:type="gramEnd"/>
      <w:r w:rsidRPr="00ED5E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55A4" w:rsidRPr="00ED5E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4ACB" w:rsidRPr="00ED5E3A">
        <w:rPr>
          <w:rFonts w:ascii="Times New Roman" w:hAnsi="Times New Roman" w:cs="Times New Roman"/>
          <w:color w:val="000000"/>
          <w:sz w:val="28"/>
          <w:szCs w:val="28"/>
        </w:rPr>
        <w:t>8.4 – 6</w:t>
      </w:r>
      <w:r w:rsidR="00354ACB">
        <w:rPr>
          <w:rFonts w:ascii="Arial" w:hAnsi="Arial" w:cs="Arial"/>
          <w:color w:val="000000"/>
          <w:sz w:val="21"/>
          <w:szCs w:val="21"/>
        </w:rPr>
        <w:t xml:space="preserve"> </w:t>
      </w:r>
      <w:r w:rsidR="00354ACB" w:rsidRPr="005E55A4">
        <w:rPr>
          <w:rFonts w:ascii="Times New Roman" w:hAnsi="Times New Roman" w:cs="Times New Roman"/>
          <w:color w:val="000000"/>
          <w:sz w:val="28"/>
          <w:szCs w:val="28"/>
        </w:rPr>
        <w:t xml:space="preserve">лет, предполагаемый уровень достижений значительно отличается от уровня сверстников, при этом основной акцент делается в большей степени на социализацию ребенка, чем на академические успехи. Примерно 70% образовательной программы будет направлено на освоение ребенком бытовых навыков и жизненных компетенций. </w:t>
      </w:r>
    </w:p>
    <w:p w:rsidR="005E55A4" w:rsidRPr="005E55A4" w:rsidRDefault="00354ACB" w:rsidP="005E55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5A4">
        <w:rPr>
          <w:rFonts w:ascii="Times New Roman" w:hAnsi="Times New Roman" w:cs="Times New Roman"/>
          <w:b/>
          <w:color w:val="000000"/>
          <w:sz w:val="28"/>
          <w:szCs w:val="28"/>
        </w:rPr>
        <w:t>Как может быть организовано обучение?</w:t>
      </w:r>
      <w:r w:rsidRPr="005E55A4">
        <w:rPr>
          <w:rFonts w:ascii="Times New Roman" w:hAnsi="Times New Roman" w:cs="Times New Roman"/>
          <w:color w:val="000000"/>
          <w:sz w:val="28"/>
          <w:szCs w:val="28"/>
        </w:rPr>
        <w:t xml:space="preserve"> Что касается вариантов организации обучения для детей с РА</w:t>
      </w:r>
      <w:r w:rsidR="003F7E69" w:rsidRPr="005E55A4">
        <w:rPr>
          <w:rFonts w:ascii="Times New Roman" w:hAnsi="Times New Roman" w:cs="Times New Roman"/>
          <w:color w:val="000000"/>
          <w:sz w:val="28"/>
          <w:szCs w:val="28"/>
        </w:rPr>
        <w:t xml:space="preserve">С, то они могут быть следующие. </w:t>
      </w:r>
      <w:proofErr w:type="gramStart"/>
      <w:r w:rsidR="003719F9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5E55A4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5E55A4">
        <w:rPr>
          <w:rFonts w:ascii="Times New Roman" w:hAnsi="Times New Roman" w:cs="Times New Roman"/>
          <w:color w:val="000000"/>
          <w:sz w:val="28"/>
          <w:szCs w:val="28"/>
        </w:rPr>
        <w:t xml:space="preserve">олная инклюзия. Ребенок обучается в обычном классе вместе со сверстниками. Инклюзивное образование с использованием технологии ресурсной зоны. Коррекционные классы в общеобразовательной или специальной коррекционной школе. И здесь возможны варианты – например, ребенок с аутизмом может попасть в класс, где собраны очень разные дети с очень разными нарушениями развития (интегрированный класс). Индивидуальное обучение на дому. Некоторым детям в силу их поведенческих нарушений рекомендуется учиться индивидуально на дому, но даже в этой ситуации стоит задуматься о социализации – например, подключаться к классу сверстников хотя бы раз в неделю </w:t>
      </w:r>
      <w:proofErr w:type="gramStart"/>
      <w:r w:rsidRPr="005E55A4">
        <w:rPr>
          <w:rFonts w:ascii="Times New Roman" w:hAnsi="Times New Roman" w:cs="Times New Roman"/>
          <w:color w:val="000000"/>
          <w:sz w:val="28"/>
          <w:szCs w:val="28"/>
        </w:rPr>
        <w:t>на те</w:t>
      </w:r>
      <w:proofErr w:type="gramEnd"/>
      <w:r w:rsidRPr="005E55A4">
        <w:rPr>
          <w:rFonts w:ascii="Times New Roman" w:hAnsi="Times New Roman" w:cs="Times New Roman"/>
          <w:color w:val="000000"/>
          <w:sz w:val="28"/>
          <w:szCs w:val="28"/>
        </w:rPr>
        <w:t xml:space="preserve"> или иные предметы, на выездные мероприятия. Индивидуальный план</w:t>
      </w:r>
      <w:r w:rsidR="005E55A4" w:rsidRPr="005E55A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5E55A4">
        <w:rPr>
          <w:rFonts w:ascii="Times New Roman" w:hAnsi="Times New Roman" w:cs="Times New Roman"/>
          <w:color w:val="000000"/>
          <w:sz w:val="28"/>
          <w:szCs w:val="28"/>
        </w:rPr>
        <w:t xml:space="preserve"> Обрати</w:t>
      </w:r>
      <w:r w:rsidR="005E55A4" w:rsidRPr="005E55A4">
        <w:rPr>
          <w:rFonts w:ascii="Times New Roman" w:hAnsi="Times New Roman" w:cs="Times New Roman"/>
          <w:color w:val="000000"/>
          <w:sz w:val="28"/>
          <w:szCs w:val="28"/>
        </w:rPr>
        <w:t>те</w:t>
      </w:r>
      <w:r w:rsidRPr="005E55A4">
        <w:rPr>
          <w:rFonts w:ascii="Times New Roman" w:hAnsi="Times New Roman" w:cs="Times New Roman"/>
          <w:color w:val="000000"/>
          <w:sz w:val="28"/>
          <w:szCs w:val="28"/>
        </w:rPr>
        <w:t xml:space="preserve"> внимание: прямой связи между уровнем программы и формой организации обучения нет. Важно, чтобы форма организации обучения подбиралась индивидуально, в соответствии с потребностями</w:t>
      </w:r>
      <w:r w:rsidR="003F7E69" w:rsidRPr="005E55A4">
        <w:rPr>
          <w:rFonts w:ascii="Times New Roman" w:hAnsi="Times New Roman" w:cs="Times New Roman"/>
          <w:color w:val="000000"/>
          <w:sz w:val="28"/>
          <w:szCs w:val="28"/>
        </w:rPr>
        <w:t xml:space="preserve"> и уровнем социализации ребенка. </w:t>
      </w:r>
      <w:r w:rsidRPr="005E55A4">
        <w:rPr>
          <w:rFonts w:ascii="Times New Roman" w:hAnsi="Times New Roman" w:cs="Times New Roman"/>
          <w:color w:val="000000"/>
          <w:sz w:val="28"/>
          <w:szCs w:val="28"/>
        </w:rPr>
        <w:t xml:space="preserve">И еще! У каждого ребенка есть возможность составить индивидуальный учебный план. Это особое расписание для ребенка – где, чему и в какой момент он будет учиться. Например, для ребенка с РАС крайне сложна математика, поэтому он проводит в классе почти все время, а во время уроков математики отправляется на индивидуальные занятия с дефектологом. </w:t>
      </w:r>
      <w:r w:rsidR="005E55A4" w:rsidRPr="005E55A4">
        <w:rPr>
          <w:rFonts w:ascii="Times New Roman" w:hAnsi="Times New Roman" w:cs="Times New Roman"/>
          <w:color w:val="000000"/>
          <w:sz w:val="28"/>
          <w:szCs w:val="28"/>
        </w:rPr>
        <w:t xml:space="preserve">Вариант 8.4 обучаются по СИПР. СИПР </w:t>
      </w:r>
      <w:r w:rsidRPr="005E55A4">
        <w:rPr>
          <w:rFonts w:ascii="Times New Roman" w:hAnsi="Times New Roman" w:cs="Times New Roman"/>
          <w:color w:val="000000"/>
          <w:sz w:val="28"/>
          <w:szCs w:val="28"/>
        </w:rPr>
        <w:t>составляет</w:t>
      </w:r>
      <w:r w:rsidR="005E55A4" w:rsidRPr="005E55A4">
        <w:rPr>
          <w:rFonts w:ascii="Times New Roman" w:hAnsi="Times New Roman" w:cs="Times New Roman"/>
          <w:color w:val="000000"/>
          <w:sz w:val="28"/>
          <w:szCs w:val="28"/>
        </w:rPr>
        <w:t xml:space="preserve">ся </w:t>
      </w:r>
      <w:r w:rsidRPr="005E55A4">
        <w:rPr>
          <w:rFonts w:ascii="Times New Roman" w:hAnsi="Times New Roman" w:cs="Times New Roman"/>
          <w:color w:val="000000"/>
          <w:sz w:val="28"/>
          <w:szCs w:val="28"/>
        </w:rPr>
        <w:t xml:space="preserve"> по с</w:t>
      </w:r>
      <w:r w:rsidR="005E55A4" w:rsidRPr="005E55A4">
        <w:rPr>
          <w:rFonts w:ascii="Times New Roman" w:hAnsi="Times New Roman" w:cs="Times New Roman"/>
          <w:color w:val="000000"/>
          <w:sz w:val="28"/>
          <w:szCs w:val="28"/>
        </w:rPr>
        <w:t>овместному решению специалистов:</w:t>
      </w:r>
      <w:r w:rsidRPr="005E55A4">
        <w:rPr>
          <w:rFonts w:ascii="Times New Roman" w:hAnsi="Times New Roman" w:cs="Times New Roman"/>
          <w:color w:val="000000"/>
          <w:sz w:val="28"/>
          <w:szCs w:val="28"/>
        </w:rPr>
        <w:t xml:space="preserve"> классного руководителя, психолога, логопеда, учителей-предметников. Как правило, решение об индивидуальном плане</w:t>
      </w:r>
      <w:r w:rsidR="005E55A4" w:rsidRPr="005E55A4">
        <w:rPr>
          <w:rFonts w:ascii="Times New Roman" w:hAnsi="Times New Roman" w:cs="Times New Roman"/>
          <w:color w:val="000000"/>
          <w:sz w:val="28"/>
          <w:szCs w:val="28"/>
        </w:rPr>
        <w:t xml:space="preserve"> для детей варианта 8.3</w:t>
      </w:r>
      <w:r w:rsidRPr="005E55A4">
        <w:rPr>
          <w:rFonts w:ascii="Times New Roman" w:hAnsi="Times New Roman" w:cs="Times New Roman"/>
          <w:color w:val="000000"/>
          <w:sz w:val="28"/>
          <w:szCs w:val="28"/>
        </w:rPr>
        <w:t xml:space="preserve"> принимается по истечении диагностического периода, который длится около месяца. Таким образом, к концу первой четверти ребенок уже может получить свой индивидуальный план. </w:t>
      </w:r>
    </w:p>
    <w:p w:rsidR="005E55A4" w:rsidRDefault="00354ACB" w:rsidP="005E55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55A4">
        <w:rPr>
          <w:rFonts w:ascii="Times New Roman" w:hAnsi="Times New Roman" w:cs="Times New Roman"/>
          <w:b/>
          <w:color w:val="000000"/>
          <w:sz w:val="28"/>
          <w:szCs w:val="28"/>
        </w:rPr>
        <w:t>Нужны ли детям с РАС особые учебники?</w:t>
      </w:r>
      <w:r w:rsidRPr="005E55A4">
        <w:rPr>
          <w:rFonts w:ascii="Times New Roman" w:hAnsi="Times New Roman" w:cs="Times New Roman"/>
          <w:color w:val="000000"/>
          <w:sz w:val="28"/>
          <w:szCs w:val="28"/>
        </w:rPr>
        <w:t xml:space="preserve"> Это больной вопрос, так как универсального учебника для детей с РАС нет и, вероятно, создать его будет практически невозможно: слишком разнообразны проявления этого </w:t>
      </w:r>
      <w:r w:rsidRPr="005E55A4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расстройства. Каждому ребенку с РАС требуется индивидуальный подход. В настоящий момент, обучая детей с РАС по программам 8.1 или 8.2, учителя могут брать за основу линейку для общеобразовательной школы, но и в этой ситуации учебники нуждаются в адаптации. Если же ребенок обучается по программе 8.3 или 8.4, то за основу берутся учебники для детей с интеллектуальными нарушениями, которые тоже нужно адаптировать. Например, уменьшать число упражнений на одном листе, делать крупнее шрифт, уменьшать количество мелких незначимых деталей в рисунках, добавлять визуальную поддержку (рисунки, упрощающие понимание). Обычно учителя сами, как могут, адаптируют те или иные главы учебников под нужды учеников. </w:t>
      </w:r>
    </w:p>
    <w:p w:rsidR="003719F9" w:rsidRPr="008E773B" w:rsidRDefault="003719F9" w:rsidP="008E77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773B">
        <w:rPr>
          <w:sz w:val="28"/>
          <w:szCs w:val="28"/>
        </w:rPr>
        <w:t>Согласно современной образовательной политике - образовательные организации могут посещать дети с нарушениями развития различной этиологии, в том числе с РАС.</w:t>
      </w:r>
    </w:p>
    <w:p w:rsidR="003719F9" w:rsidRPr="008E773B" w:rsidRDefault="003719F9" w:rsidP="008E77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773B">
        <w:rPr>
          <w:sz w:val="28"/>
          <w:szCs w:val="28"/>
        </w:rPr>
        <w:t xml:space="preserve">С каждым годом </w:t>
      </w:r>
      <w:r w:rsidR="00CB2FF8" w:rsidRPr="008E773B">
        <w:rPr>
          <w:sz w:val="28"/>
          <w:szCs w:val="28"/>
        </w:rPr>
        <w:t xml:space="preserve">количество </w:t>
      </w:r>
      <w:r w:rsidRPr="008E773B">
        <w:rPr>
          <w:sz w:val="28"/>
          <w:szCs w:val="28"/>
        </w:rPr>
        <w:t xml:space="preserve">детей с РАС в нашей школе увеличивается. Сначала был один Саша Т.(ученик 6 класса). На сегодняшний день детей с таким диагнозом 8 человек (из них 7 занимаются по СИПР, один - вариант 8.3). </w:t>
      </w:r>
      <w:r w:rsidR="00CB2FF8" w:rsidRPr="008E773B">
        <w:rPr>
          <w:sz w:val="28"/>
          <w:szCs w:val="28"/>
        </w:rPr>
        <w:t xml:space="preserve">В работе с такими детьми занято 17 педагогов, что составляет 39,5 % от общего количества. </w:t>
      </w:r>
      <w:r w:rsidR="008E773B">
        <w:rPr>
          <w:sz w:val="28"/>
          <w:szCs w:val="28"/>
        </w:rPr>
        <w:t xml:space="preserve">Не факт, </w:t>
      </w:r>
      <w:proofErr w:type="spellStart"/>
      <w:r w:rsidR="008E773B">
        <w:rPr>
          <w:sz w:val="28"/>
          <w:szCs w:val="28"/>
        </w:rPr>
        <w:t>чо</w:t>
      </w:r>
      <w:proofErr w:type="spellEnd"/>
      <w:r w:rsidR="008E773B">
        <w:rPr>
          <w:sz w:val="28"/>
          <w:szCs w:val="28"/>
        </w:rPr>
        <w:t xml:space="preserve"> завтра их будет еще больше.</w:t>
      </w:r>
    </w:p>
    <w:p w:rsidR="00CB2FF8" w:rsidRPr="008E773B" w:rsidRDefault="00CB2FF8" w:rsidP="008E773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773B">
        <w:rPr>
          <w:b/>
          <w:color w:val="000000"/>
          <w:sz w:val="28"/>
          <w:szCs w:val="28"/>
        </w:rPr>
        <w:t>К чему готовиться учителю?</w:t>
      </w:r>
      <w:r w:rsidRPr="008E773B">
        <w:rPr>
          <w:color w:val="000000"/>
          <w:sz w:val="28"/>
          <w:szCs w:val="28"/>
        </w:rPr>
        <w:t xml:space="preserve"> Итак, к вам в класс придет ребенок с расстройством аутистического спектра… Появление в классе ребенка с РАС – это серьезный вызов педагогу. Скорее всего, вы будете шокированы: перед вами окажется ученик, у которого, к примеру, не сформирован учебный стереотип – то есть, он не готов сидеть за партой, быть смирным, молча слушать, отвечать на вопросы. Или он будет постоянно отвлекаться, не сможет сконцентрироваться, его эмоции непредсказуемы, и нередко их просто невозможно легко усмирить. </w:t>
      </w:r>
      <w:r w:rsidR="008E773B" w:rsidRPr="008E773B">
        <w:rPr>
          <w:b/>
          <w:color w:val="000000"/>
          <w:sz w:val="28"/>
          <w:szCs w:val="28"/>
        </w:rPr>
        <w:t>Может ли учитель без специальной подготовки начать обучать ребенка с РАС</w:t>
      </w:r>
      <w:r w:rsidR="008E773B" w:rsidRPr="008E773B">
        <w:rPr>
          <w:color w:val="000000"/>
          <w:sz w:val="28"/>
          <w:szCs w:val="28"/>
        </w:rPr>
        <w:t>? Это крайне тяжело. Опытный учитель с развитой профессиональной интуицией действительно способен быстро «нащупать» ситуацию. Однако не стоит заставлять хорошего педагога действовать методом проб и ошибок: гораздо полезнее будет дать ему все необходимые знания об особенностях развития и поведения детей с РАС, помочь ему освоить эффективные методики коррекции и обучения.</w:t>
      </w:r>
    </w:p>
    <w:p w:rsidR="008E773B" w:rsidRPr="008E773B" w:rsidRDefault="008E773B" w:rsidP="008E77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773B">
        <w:rPr>
          <w:color w:val="000000"/>
          <w:sz w:val="28"/>
          <w:szCs w:val="28"/>
        </w:rPr>
        <w:t xml:space="preserve">На методическом объединении учителей классов с </w:t>
      </w:r>
      <w:proofErr w:type="spellStart"/>
      <w:r w:rsidRPr="008E773B">
        <w:rPr>
          <w:color w:val="000000"/>
          <w:sz w:val="28"/>
          <w:szCs w:val="28"/>
        </w:rPr>
        <w:t>ууо</w:t>
      </w:r>
      <w:proofErr w:type="spellEnd"/>
      <w:r w:rsidRPr="008E773B">
        <w:rPr>
          <w:color w:val="000000"/>
          <w:sz w:val="28"/>
          <w:szCs w:val="28"/>
        </w:rPr>
        <w:t xml:space="preserve"> для себя мы обозначили следующие задачи:</w:t>
      </w:r>
    </w:p>
    <w:p w:rsidR="008E773B" w:rsidRPr="008E773B" w:rsidRDefault="008E773B" w:rsidP="008E77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773B">
        <w:rPr>
          <w:sz w:val="28"/>
          <w:szCs w:val="28"/>
        </w:rPr>
        <w:t xml:space="preserve">• Изучить литературу об особенностях детей с расстройством аутистического спектра (РАС). </w:t>
      </w:r>
    </w:p>
    <w:p w:rsidR="008E773B" w:rsidRPr="008E773B" w:rsidRDefault="008E773B" w:rsidP="008E77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773B">
        <w:rPr>
          <w:sz w:val="28"/>
          <w:szCs w:val="28"/>
        </w:rPr>
        <w:t xml:space="preserve">• Ознакомиться с коррекционными методиками, технологиями по работе с детьми, имеющими отклонения в развитии, в частности с детьми с РАС. </w:t>
      </w:r>
    </w:p>
    <w:p w:rsidR="008E773B" w:rsidRPr="008E773B" w:rsidRDefault="008E773B" w:rsidP="008E773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773B">
        <w:rPr>
          <w:sz w:val="28"/>
          <w:szCs w:val="28"/>
        </w:rPr>
        <w:t xml:space="preserve">• Подобрать и изготовить дидактические материалы для коррекционной работы с ребёнком с РАС. </w:t>
      </w:r>
    </w:p>
    <w:p w:rsidR="00943B91" w:rsidRDefault="008E773B" w:rsidP="00943B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8E773B">
        <w:rPr>
          <w:sz w:val="28"/>
          <w:szCs w:val="28"/>
        </w:rPr>
        <w:t xml:space="preserve">• Разработать рекомендации, консультации с родителями по коррекции проблемы. </w:t>
      </w:r>
    </w:p>
    <w:p w:rsidR="008E773B" w:rsidRPr="001F392C" w:rsidRDefault="00943B91" w:rsidP="00943B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06B38" w:rsidRPr="001F392C">
        <w:rPr>
          <w:sz w:val="28"/>
          <w:szCs w:val="28"/>
        </w:rPr>
        <w:t>Стоит отметить, что все педагоги, а дети «</w:t>
      </w:r>
      <w:proofErr w:type="spellStart"/>
      <w:r w:rsidR="00606B38" w:rsidRPr="001F392C">
        <w:rPr>
          <w:sz w:val="28"/>
          <w:szCs w:val="28"/>
        </w:rPr>
        <w:t>аутисты</w:t>
      </w:r>
      <w:proofErr w:type="spellEnd"/>
      <w:r w:rsidR="00606B38" w:rsidRPr="001F392C">
        <w:rPr>
          <w:sz w:val="28"/>
          <w:szCs w:val="28"/>
        </w:rPr>
        <w:t>» есть в каждом классе</w:t>
      </w:r>
      <w:r w:rsidR="001F392C" w:rsidRPr="001F392C">
        <w:rPr>
          <w:sz w:val="28"/>
          <w:szCs w:val="28"/>
        </w:rPr>
        <w:t xml:space="preserve">, </w:t>
      </w:r>
      <w:r w:rsidR="001F392C" w:rsidRPr="001F392C">
        <w:rPr>
          <w:color w:val="000000"/>
          <w:sz w:val="28"/>
          <w:szCs w:val="28"/>
        </w:rPr>
        <w:t>повысили в некоторой степени</w:t>
      </w:r>
      <w:r>
        <w:rPr>
          <w:color w:val="000000"/>
          <w:sz w:val="28"/>
          <w:szCs w:val="28"/>
        </w:rPr>
        <w:t xml:space="preserve"> своё самообразование, выстроили</w:t>
      </w:r>
      <w:r w:rsidR="001F392C" w:rsidRPr="001F392C">
        <w:rPr>
          <w:color w:val="000000"/>
          <w:sz w:val="28"/>
          <w:szCs w:val="28"/>
        </w:rPr>
        <w:t xml:space="preserve"> </w:t>
      </w:r>
      <w:r w:rsidR="001F392C" w:rsidRPr="001F392C">
        <w:rPr>
          <w:color w:val="000000"/>
          <w:sz w:val="28"/>
          <w:szCs w:val="28"/>
        </w:rPr>
        <w:lastRenderedPageBreak/>
        <w:t xml:space="preserve">некоторую систему психолого-педагогической работы с детьми, имеющими расстройство </w:t>
      </w:r>
      <w:proofErr w:type="spellStart"/>
      <w:r w:rsidR="001F392C" w:rsidRPr="001F392C">
        <w:rPr>
          <w:color w:val="000000"/>
          <w:sz w:val="28"/>
          <w:szCs w:val="28"/>
        </w:rPr>
        <w:t>аустистического</w:t>
      </w:r>
      <w:proofErr w:type="spellEnd"/>
      <w:r w:rsidR="001F392C" w:rsidRPr="001F392C">
        <w:rPr>
          <w:color w:val="000000"/>
          <w:sz w:val="28"/>
          <w:szCs w:val="28"/>
        </w:rPr>
        <w:t xml:space="preserve"> спектра</w:t>
      </w:r>
      <w:r>
        <w:rPr>
          <w:color w:val="000000"/>
          <w:sz w:val="28"/>
          <w:szCs w:val="28"/>
        </w:rPr>
        <w:t>.</w:t>
      </w:r>
    </w:p>
    <w:p w:rsidR="00943B91" w:rsidRPr="00943B91" w:rsidRDefault="00943B91" w:rsidP="00943B91">
      <w:pPr>
        <w:pStyle w:val="a3"/>
        <w:spacing w:before="0" w:beforeAutospacing="0" w:after="0" w:afterAutospacing="0"/>
        <w:rPr>
          <w:sz w:val="28"/>
          <w:szCs w:val="28"/>
        </w:rPr>
      </w:pPr>
      <w:r w:rsidRPr="00943B91">
        <w:rPr>
          <w:sz w:val="28"/>
          <w:szCs w:val="28"/>
        </w:rPr>
        <w:t>В целях повышения педагогической компетентности в рамках работы с ребенком с расстройством ау</w:t>
      </w:r>
      <w:r w:rsidR="00A26509">
        <w:rPr>
          <w:sz w:val="28"/>
          <w:szCs w:val="28"/>
        </w:rPr>
        <w:t>тистического спектра познакомили</w:t>
      </w:r>
      <w:r w:rsidRPr="00943B91">
        <w:rPr>
          <w:sz w:val="28"/>
          <w:szCs w:val="28"/>
        </w:rPr>
        <w:t xml:space="preserve">сь с </w:t>
      </w:r>
      <w:r w:rsidRPr="00943B91">
        <w:rPr>
          <w:rStyle w:val="a6"/>
          <w:b/>
          <w:bCs/>
          <w:sz w:val="28"/>
          <w:szCs w:val="28"/>
        </w:rPr>
        <w:t xml:space="preserve">коррекционными методиками и технологиями: </w:t>
      </w:r>
    </w:p>
    <w:p w:rsidR="00943B91" w:rsidRPr="00943B91" w:rsidRDefault="00943B91" w:rsidP="00943B91">
      <w:pPr>
        <w:pStyle w:val="a3"/>
        <w:spacing w:before="0" w:beforeAutospacing="0" w:after="0" w:afterAutospacing="0"/>
        <w:rPr>
          <w:sz w:val="28"/>
          <w:szCs w:val="28"/>
        </w:rPr>
      </w:pPr>
      <w:r w:rsidRPr="00943B91">
        <w:rPr>
          <w:sz w:val="28"/>
          <w:szCs w:val="28"/>
        </w:rPr>
        <w:t xml:space="preserve">• Методикой Т.В. Грузиновой "Запуск речи неговорящих детей". </w:t>
      </w:r>
    </w:p>
    <w:p w:rsidR="00943B91" w:rsidRPr="00943B91" w:rsidRDefault="00943B91" w:rsidP="00943B91">
      <w:pPr>
        <w:pStyle w:val="a3"/>
        <w:spacing w:before="0" w:beforeAutospacing="0" w:after="0" w:afterAutospacing="0"/>
        <w:rPr>
          <w:sz w:val="28"/>
          <w:szCs w:val="28"/>
        </w:rPr>
      </w:pPr>
      <w:r w:rsidRPr="00943B91">
        <w:rPr>
          <w:sz w:val="28"/>
          <w:szCs w:val="28"/>
        </w:rPr>
        <w:t xml:space="preserve">• Развитием коммуникации у детей с РАС по системе PECS; </w:t>
      </w:r>
    </w:p>
    <w:p w:rsidR="00943B91" w:rsidRPr="00943B91" w:rsidRDefault="00943B91" w:rsidP="00943B91">
      <w:pPr>
        <w:pStyle w:val="a3"/>
        <w:spacing w:before="0" w:beforeAutospacing="0" w:after="0" w:afterAutospacing="0"/>
        <w:rPr>
          <w:sz w:val="28"/>
          <w:szCs w:val="28"/>
        </w:rPr>
      </w:pPr>
      <w:r w:rsidRPr="00943B91">
        <w:rPr>
          <w:sz w:val="28"/>
          <w:szCs w:val="28"/>
        </w:rPr>
        <w:t>• Системой «</w:t>
      </w:r>
      <w:proofErr w:type="spellStart"/>
      <w:r w:rsidRPr="00943B91">
        <w:rPr>
          <w:sz w:val="28"/>
          <w:szCs w:val="28"/>
        </w:rPr>
        <w:t>Макатон</w:t>
      </w:r>
      <w:proofErr w:type="spellEnd"/>
      <w:r w:rsidRPr="00943B91">
        <w:rPr>
          <w:sz w:val="28"/>
          <w:szCs w:val="28"/>
        </w:rPr>
        <w:t xml:space="preserve">» - способом альтернативной и вспомогательной коммуникации для </w:t>
      </w:r>
      <w:proofErr w:type="spellStart"/>
      <w:r w:rsidRPr="00943B91">
        <w:rPr>
          <w:sz w:val="28"/>
          <w:szCs w:val="28"/>
        </w:rPr>
        <w:t>аутистов</w:t>
      </w:r>
      <w:proofErr w:type="spellEnd"/>
      <w:r w:rsidRPr="00943B91">
        <w:rPr>
          <w:sz w:val="28"/>
          <w:szCs w:val="28"/>
        </w:rPr>
        <w:t xml:space="preserve">; </w:t>
      </w:r>
    </w:p>
    <w:p w:rsidR="00943B91" w:rsidRPr="00943B91" w:rsidRDefault="00943B91" w:rsidP="00943B91">
      <w:pPr>
        <w:pStyle w:val="a3"/>
        <w:spacing w:before="0" w:beforeAutospacing="0" w:after="0" w:afterAutospacing="0"/>
        <w:rPr>
          <w:sz w:val="28"/>
          <w:szCs w:val="28"/>
        </w:rPr>
      </w:pPr>
      <w:r w:rsidRPr="00943B91">
        <w:rPr>
          <w:sz w:val="28"/>
          <w:szCs w:val="28"/>
        </w:rPr>
        <w:t xml:space="preserve">• Методикой глобального чтения для </w:t>
      </w:r>
      <w:proofErr w:type="spellStart"/>
      <w:r w:rsidRPr="00943B91">
        <w:rPr>
          <w:sz w:val="28"/>
          <w:szCs w:val="28"/>
        </w:rPr>
        <w:t>аутистов</w:t>
      </w:r>
      <w:proofErr w:type="spellEnd"/>
      <w:r w:rsidRPr="00943B91">
        <w:rPr>
          <w:sz w:val="28"/>
          <w:szCs w:val="28"/>
        </w:rPr>
        <w:t xml:space="preserve">. </w:t>
      </w:r>
    </w:p>
    <w:p w:rsidR="00943B91" w:rsidRPr="00943B91" w:rsidRDefault="00943B91" w:rsidP="00943B91">
      <w:pPr>
        <w:pStyle w:val="a3"/>
        <w:spacing w:before="0" w:beforeAutospacing="0" w:after="0" w:afterAutospacing="0"/>
        <w:rPr>
          <w:sz w:val="28"/>
          <w:szCs w:val="28"/>
        </w:rPr>
      </w:pPr>
      <w:r w:rsidRPr="00943B91">
        <w:rPr>
          <w:sz w:val="28"/>
          <w:szCs w:val="28"/>
        </w:rPr>
        <w:t xml:space="preserve">Изучив опыт работы таких учёных, как Е.Р. </w:t>
      </w:r>
      <w:proofErr w:type="spellStart"/>
      <w:r w:rsidRPr="00943B91">
        <w:rPr>
          <w:sz w:val="28"/>
          <w:szCs w:val="28"/>
        </w:rPr>
        <w:t>Баенская</w:t>
      </w:r>
      <w:proofErr w:type="spellEnd"/>
      <w:r w:rsidRPr="00943B91">
        <w:rPr>
          <w:sz w:val="28"/>
          <w:szCs w:val="28"/>
        </w:rPr>
        <w:t xml:space="preserve">, </w:t>
      </w:r>
      <w:proofErr w:type="spellStart"/>
      <w:r w:rsidRPr="00943B91">
        <w:rPr>
          <w:sz w:val="28"/>
          <w:szCs w:val="28"/>
        </w:rPr>
        <w:t>К.С.Лебединская</w:t>
      </w:r>
      <w:proofErr w:type="spellEnd"/>
      <w:r w:rsidRPr="00943B91">
        <w:rPr>
          <w:sz w:val="28"/>
          <w:szCs w:val="28"/>
        </w:rPr>
        <w:t xml:space="preserve">, О.С. Никольская и др. стало известно, что основными признаками РАС при всех его клинических вариантах являются: </w:t>
      </w:r>
    </w:p>
    <w:p w:rsidR="00943B91" w:rsidRPr="00943B91" w:rsidRDefault="00943B91" w:rsidP="00943B91">
      <w:pPr>
        <w:pStyle w:val="a3"/>
        <w:spacing w:before="0" w:beforeAutospacing="0" w:after="0" w:afterAutospacing="0"/>
        <w:rPr>
          <w:sz w:val="28"/>
          <w:szCs w:val="28"/>
        </w:rPr>
      </w:pPr>
      <w:r w:rsidRPr="00943B91">
        <w:rPr>
          <w:sz w:val="28"/>
          <w:szCs w:val="28"/>
        </w:rPr>
        <w:t xml:space="preserve">• недостаточное или полное отсутствие потребности в контактах с окружающими; </w:t>
      </w:r>
    </w:p>
    <w:p w:rsidR="00943B91" w:rsidRPr="00943B91" w:rsidRDefault="00943B91" w:rsidP="00943B91">
      <w:pPr>
        <w:pStyle w:val="a3"/>
        <w:spacing w:before="0" w:beforeAutospacing="0" w:after="0" w:afterAutospacing="0"/>
        <w:rPr>
          <w:sz w:val="28"/>
          <w:szCs w:val="28"/>
        </w:rPr>
      </w:pPr>
      <w:r w:rsidRPr="00943B91">
        <w:rPr>
          <w:sz w:val="28"/>
          <w:szCs w:val="28"/>
        </w:rPr>
        <w:t xml:space="preserve">• отгороженность от внешнего мира; </w:t>
      </w:r>
    </w:p>
    <w:p w:rsidR="00943B91" w:rsidRPr="00943B91" w:rsidRDefault="00943B91" w:rsidP="00943B91">
      <w:pPr>
        <w:pStyle w:val="a3"/>
        <w:spacing w:before="0" w:beforeAutospacing="0" w:after="0" w:afterAutospacing="0"/>
        <w:rPr>
          <w:sz w:val="28"/>
          <w:szCs w:val="28"/>
        </w:rPr>
      </w:pPr>
      <w:proofErr w:type="gramStart"/>
      <w:r w:rsidRPr="00943B91">
        <w:rPr>
          <w:sz w:val="28"/>
          <w:szCs w:val="28"/>
        </w:rPr>
        <w:t xml:space="preserve">• слабость эмоционального реагирования по отношению к близким, даже к матери, вплоть до полного безразличия к ним; </w:t>
      </w:r>
      <w:proofErr w:type="gramEnd"/>
    </w:p>
    <w:p w:rsidR="00943B91" w:rsidRPr="00943B91" w:rsidRDefault="00943B91" w:rsidP="00943B91">
      <w:pPr>
        <w:pStyle w:val="a3"/>
        <w:spacing w:before="0" w:beforeAutospacing="0" w:after="0" w:afterAutospacing="0"/>
        <w:rPr>
          <w:sz w:val="28"/>
          <w:szCs w:val="28"/>
        </w:rPr>
      </w:pPr>
      <w:r w:rsidRPr="00943B91">
        <w:rPr>
          <w:sz w:val="28"/>
          <w:szCs w:val="28"/>
        </w:rPr>
        <w:t xml:space="preserve">• неспособность дифференцировать людей и неодушевленные предметы; </w:t>
      </w:r>
    </w:p>
    <w:p w:rsidR="00943B91" w:rsidRPr="00943B91" w:rsidRDefault="00943B91" w:rsidP="00943B91">
      <w:pPr>
        <w:pStyle w:val="a3"/>
        <w:spacing w:before="0" w:beforeAutospacing="0" w:after="0" w:afterAutospacing="0"/>
        <w:rPr>
          <w:sz w:val="28"/>
          <w:szCs w:val="28"/>
        </w:rPr>
      </w:pPr>
      <w:r w:rsidRPr="00943B91">
        <w:rPr>
          <w:sz w:val="28"/>
          <w:szCs w:val="28"/>
        </w:rPr>
        <w:t xml:space="preserve">• недостаточная реакция на зрительные, слуховые раздражители; </w:t>
      </w:r>
    </w:p>
    <w:p w:rsidR="00943B91" w:rsidRPr="00943B91" w:rsidRDefault="00943B91" w:rsidP="00943B91">
      <w:pPr>
        <w:pStyle w:val="a3"/>
        <w:spacing w:before="0" w:beforeAutospacing="0" w:after="0" w:afterAutospacing="0"/>
        <w:rPr>
          <w:sz w:val="28"/>
          <w:szCs w:val="28"/>
        </w:rPr>
      </w:pPr>
      <w:r w:rsidRPr="00943B91">
        <w:rPr>
          <w:sz w:val="28"/>
          <w:szCs w:val="28"/>
        </w:rPr>
        <w:t xml:space="preserve">• приверженность к сохранению неизменности окружающего; </w:t>
      </w:r>
    </w:p>
    <w:p w:rsidR="00943B91" w:rsidRPr="00943B91" w:rsidRDefault="00943B91" w:rsidP="00943B91">
      <w:pPr>
        <w:pStyle w:val="a3"/>
        <w:spacing w:before="0" w:beforeAutospacing="0" w:after="0" w:afterAutospacing="0"/>
        <w:rPr>
          <w:sz w:val="28"/>
          <w:szCs w:val="28"/>
        </w:rPr>
      </w:pPr>
      <w:r w:rsidRPr="00943B91">
        <w:rPr>
          <w:sz w:val="28"/>
          <w:szCs w:val="28"/>
        </w:rPr>
        <w:t xml:space="preserve">• </w:t>
      </w:r>
      <w:proofErr w:type="spellStart"/>
      <w:r w:rsidRPr="00943B91">
        <w:rPr>
          <w:sz w:val="28"/>
          <w:szCs w:val="28"/>
        </w:rPr>
        <w:t>неофобии</w:t>
      </w:r>
      <w:proofErr w:type="spellEnd"/>
      <w:r w:rsidRPr="00943B91">
        <w:rPr>
          <w:sz w:val="28"/>
          <w:szCs w:val="28"/>
        </w:rPr>
        <w:t xml:space="preserve"> (боязнь всего нового); </w:t>
      </w:r>
    </w:p>
    <w:p w:rsidR="00943B91" w:rsidRPr="00943B91" w:rsidRDefault="00943B91" w:rsidP="00943B91">
      <w:pPr>
        <w:pStyle w:val="a3"/>
        <w:spacing w:before="0" w:beforeAutospacing="0" w:after="0" w:afterAutospacing="0"/>
        <w:rPr>
          <w:sz w:val="28"/>
          <w:szCs w:val="28"/>
        </w:rPr>
      </w:pPr>
      <w:r w:rsidRPr="00943B91">
        <w:rPr>
          <w:sz w:val="28"/>
          <w:szCs w:val="28"/>
        </w:rPr>
        <w:t xml:space="preserve">• однообразное поведение со склонностью к стереотипам, примитивным движениям; </w:t>
      </w:r>
    </w:p>
    <w:p w:rsidR="00943B91" w:rsidRPr="00943B91" w:rsidRDefault="00943B91" w:rsidP="00943B91">
      <w:pPr>
        <w:pStyle w:val="a3"/>
        <w:spacing w:before="0" w:beforeAutospacing="0" w:after="0" w:afterAutospacing="0"/>
        <w:rPr>
          <w:sz w:val="28"/>
          <w:szCs w:val="28"/>
        </w:rPr>
      </w:pPr>
      <w:r w:rsidRPr="00943B91">
        <w:rPr>
          <w:sz w:val="28"/>
          <w:szCs w:val="28"/>
        </w:rPr>
        <w:t xml:space="preserve">• разнообразные речевые нарушения </w:t>
      </w:r>
      <w:proofErr w:type="gramStart"/>
      <w:r w:rsidRPr="00943B91">
        <w:rPr>
          <w:sz w:val="28"/>
          <w:szCs w:val="28"/>
        </w:rPr>
        <w:t>при</w:t>
      </w:r>
      <w:proofErr w:type="gramEnd"/>
      <w:r w:rsidRPr="00943B91">
        <w:rPr>
          <w:sz w:val="28"/>
          <w:szCs w:val="28"/>
        </w:rPr>
        <w:t xml:space="preserve"> РАС; </w:t>
      </w:r>
    </w:p>
    <w:p w:rsidR="00943B91" w:rsidRPr="00943B91" w:rsidRDefault="00943B91" w:rsidP="00943B91">
      <w:pPr>
        <w:pStyle w:val="a3"/>
        <w:spacing w:before="0" w:beforeAutospacing="0" w:after="0" w:afterAutospacing="0"/>
        <w:rPr>
          <w:sz w:val="28"/>
          <w:szCs w:val="28"/>
        </w:rPr>
      </w:pPr>
      <w:r w:rsidRPr="00943B91">
        <w:rPr>
          <w:sz w:val="28"/>
          <w:szCs w:val="28"/>
        </w:rPr>
        <w:t xml:space="preserve">• у детей с РАС наблюдаются различные интеллектуальные нарушения, чаще это умственная отсталость. </w:t>
      </w:r>
    </w:p>
    <w:p w:rsidR="00943B91" w:rsidRPr="00943B91" w:rsidRDefault="00943B91" w:rsidP="00943B91">
      <w:pPr>
        <w:pStyle w:val="a3"/>
        <w:spacing w:before="0" w:beforeAutospacing="0" w:after="0" w:afterAutospacing="0"/>
        <w:rPr>
          <w:sz w:val="28"/>
          <w:szCs w:val="28"/>
        </w:rPr>
      </w:pPr>
      <w:r w:rsidRPr="00943B91">
        <w:rPr>
          <w:sz w:val="28"/>
          <w:szCs w:val="28"/>
        </w:rPr>
        <w:t xml:space="preserve">Исследования таких ученых, как Л. С. Выготский, А. Н. </w:t>
      </w:r>
      <w:proofErr w:type="spellStart"/>
      <w:r w:rsidRPr="00943B91">
        <w:rPr>
          <w:sz w:val="28"/>
          <w:szCs w:val="28"/>
        </w:rPr>
        <w:t>Граборов</w:t>
      </w:r>
      <w:proofErr w:type="spellEnd"/>
      <w:r w:rsidRPr="00943B91">
        <w:rPr>
          <w:sz w:val="28"/>
          <w:szCs w:val="28"/>
        </w:rPr>
        <w:t xml:space="preserve">, Г. </w:t>
      </w:r>
      <w:proofErr w:type="spellStart"/>
      <w:r w:rsidRPr="00943B91">
        <w:rPr>
          <w:sz w:val="28"/>
          <w:szCs w:val="28"/>
        </w:rPr>
        <w:t>М.Дульнев</w:t>
      </w:r>
      <w:proofErr w:type="spellEnd"/>
      <w:r w:rsidRPr="00943B91">
        <w:rPr>
          <w:sz w:val="28"/>
          <w:szCs w:val="28"/>
        </w:rPr>
        <w:t xml:space="preserve"> и существующий опыт работы с детским аутизмом показывают, что в основу должны быть положены следующие принципы: </w:t>
      </w:r>
    </w:p>
    <w:p w:rsidR="00943B91" w:rsidRPr="00943B91" w:rsidRDefault="00943B91" w:rsidP="00943B91">
      <w:pPr>
        <w:pStyle w:val="a3"/>
        <w:spacing w:before="0" w:beforeAutospacing="0" w:after="0" w:afterAutospacing="0"/>
        <w:rPr>
          <w:sz w:val="28"/>
          <w:szCs w:val="28"/>
        </w:rPr>
      </w:pPr>
      <w:r w:rsidRPr="00943B91">
        <w:rPr>
          <w:sz w:val="28"/>
          <w:szCs w:val="28"/>
        </w:rPr>
        <w:t xml:space="preserve">• </w:t>
      </w:r>
      <w:r w:rsidRPr="00943B91">
        <w:rPr>
          <w:rStyle w:val="a6"/>
          <w:sz w:val="28"/>
          <w:szCs w:val="28"/>
        </w:rPr>
        <w:t>принцип принятия ребенка</w:t>
      </w:r>
      <w:r w:rsidRPr="00943B91">
        <w:rPr>
          <w:sz w:val="28"/>
          <w:szCs w:val="28"/>
        </w:rPr>
        <w:t xml:space="preserve"> - принцип предполагает, формирование атмосферы, в которой воспитывается ребенок, уважение к ребенку, вера в его возможности и создании наиболее благоприятной для ребенка атмосферы; </w:t>
      </w:r>
    </w:p>
    <w:p w:rsidR="00943B91" w:rsidRPr="00943B91" w:rsidRDefault="00943B91" w:rsidP="00943B91">
      <w:pPr>
        <w:pStyle w:val="a3"/>
        <w:spacing w:before="0" w:beforeAutospacing="0" w:after="0" w:afterAutospacing="0"/>
        <w:rPr>
          <w:sz w:val="28"/>
          <w:szCs w:val="28"/>
        </w:rPr>
      </w:pPr>
      <w:r w:rsidRPr="00943B91">
        <w:rPr>
          <w:sz w:val="28"/>
          <w:szCs w:val="28"/>
        </w:rPr>
        <w:t xml:space="preserve">• </w:t>
      </w:r>
      <w:r w:rsidRPr="00943B91">
        <w:rPr>
          <w:rStyle w:val="a6"/>
          <w:sz w:val="28"/>
          <w:szCs w:val="28"/>
        </w:rPr>
        <w:t>принцип помощ</w:t>
      </w:r>
      <w:proofErr w:type="gramStart"/>
      <w:r w:rsidRPr="00943B91">
        <w:rPr>
          <w:rStyle w:val="a6"/>
          <w:sz w:val="28"/>
          <w:szCs w:val="28"/>
        </w:rPr>
        <w:t>и</w:t>
      </w:r>
      <w:r w:rsidRPr="00943B91">
        <w:rPr>
          <w:sz w:val="28"/>
          <w:szCs w:val="28"/>
        </w:rPr>
        <w:t>-</w:t>
      </w:r>
      <w:proofErr w:type="gramEnd"/>
      <w:r w:rsidRPr="00943B91">
        <w:rPr>
          <w:sz w:val="28"/>
          <w:szCs w:val="28"/>
        </w:rPr>
        <w:t xml:space="preserve"> принцип применим к воспитанию любого ребенка, однако при работе с детьми с ограниченными возможностями он имеет особое значение, так как такой ребенок без специально организованной помощи не сможет достичь оптимального для него уровня психического и физического развития; </w:t>
      </w:r>
    </w:p>
    <w:p w:rsidR="00943B91" w:rsidRPr="00943B91" w:rsidRDefault="00943B91" w:rsidP="00943B91">
      <w:pPr>
        <w:pStyle w:val="a3"/>
        <w:spacing w:before="0" w:beforeAutospacing="0" w:after="0" w:afterAutospacing="0"/>
        <w:rPr>
          <w:sz w:val="28"/>
          <w:szCs w:val="28"/>
        </w:rPr>
      </w:pPr>
      <w:r w:rsidRPr="00943B91">
        <w:rPr>
          <w:sz w:val="28"/>
          <w:szCs w:val="28"/>
        </w:rPr>
        <w:t xml:space="preserve">• </w:t>
      </w:r>
      <w:r w:rsidRPr="00943B91">
        <w:rPr>
          <w:rStyle w:val="a6"/>
          <w:sz w:val="28"/>
          <w:szCs w:val="28"/>
        </w:rPr>
        <w:t>принцип индивидуального подхода</w:t>
      </w:r>
      <w:r w:rsidRPr="00943B91">
        <w:rPr>
          <w:sz w:val="28"/>
          <w:szCs w:val="28"/>
        </w:rPr>
        <w:t xml:space="preserve"> - принцип показывает, что ребенок имеет право развиваться в соответствии со своими психофизическими особенностями; </w:t>
      </w:r>
    </w:p>
    <w:p w:rsidR="00943B91" w:rsidRPr="00943B91" w:rsidRDefault="00943B91" w:rsidP="00943B91">
      <w:pPr>
        <w:pStyle w:val="a3"/>
        <w:spacing w:before="0" w:beforeAutospacing="0" w:after="0" w:afterAutospacing="0"/>
        <w:rPr>
          <w:sz w:val="28"/>
          <w:szCs w:val="28"/>
        </w:rPr>
      </w:pPr>
      <w:r w:rsidRPr="00943B91">
        <w:rPr>
          <w:sz w:val="28"/>
          <w:szCs w:val="28"/>
        </w:rPr>
        <w:t xml:space="preserve">• </w:t>
      </w:r>
      <w:r w:rsidRPr="00943B91">
        <w:rPr>
          <w:rStyle w:val="a6"/>
          <w:sz w:val="28"/>
          <w:szCs w:val="28"/>
        </w:rPr>
        <w:t>принцип единства медицинских и психолого-педагогических воздействий</w:t>
      </w:r>
      <w:r w:rsidRPr="00943B91">
        <w:rPr>
          <w:sz w:val="28"/>
          <w:szCs w:val="28"/>
        </w:rPr>
        <w:t xml:space="preserve"> - медицинские мероприятия создают благоприятные условия для психолого-педагогического воздействия и только в сочетании с ними могут обеспечить </w:t>
      </w:r>
      <w:r w:rsidRPr="00943B91">
        <w:rPr>
          <w:sz w:val="28"/>
          <w:szCs w:val="28"/>
        </w:rPr>
        <w:lastRenderedPageBreak/>
        <w:t xml:space="preserve">высокую эффективность коррекционно-воспитательной работы с каждым ребенком; </w:t>
      </w:r>
    </w:p>
    <w:p w:rsidR="00943B91" w:rsidRDefault="00943B91" w:rsidP="00943B91">
      <w:pPr>
        <w:pStyle w:val="a3"/>
        <w:spacing w:before="0" w:beforeAutospacing="0" w:after="0" w:afterAutospacing="0"/>
        <w:rPr>
          <w:sz w:val="28"/>
          <w:szCs w:val="28"/>
        </w:rPr>
      </w:pPr>
      <w:r w:rsidRPr="00943B91">
        <w:rPr>
          <w:sz w:val="28"/>
          <w:szCs w:val="28"/>
        </w:rPr>
        <w:t xml:space="preserve">• </w:t>
      </w:r>
      <w:r w:rsidRPr="00943B91">
        <w:rPr>
          <w:rStyle w:val="a6"/>
          <w:sz w:val="28"/>
          <w:szCs w:val="28"/>
        </w:rPr>
        <w:t>принцип сотрудничества с семьей</w:t>
      </w:r>
      <w:r w:rsidRPr="00943B91">
        <w:rPr>
          <w:sz w:val="28"/>
          <w:szCs w:val="28"/>
        </w:rPr>
        <w:t xml:space="preserve"> - создание комфортной атмосферы в семье, единство требований, предъявляемых ребенку, будут способствовать более успешному его физическому и психическому развитию. </w:t>
      </w:r>
    </w:p>
    <w:p w:rsidR="000476DC" w:rsidRPr="000476DC" w:rsidRDefault="000476DC" w:rsidP="000476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6DC">
        <w:rPr>
          <w:rFonts w:ascii="Times New Roman" w:hAnsi="Times New Roman" w:cs="Times New Roman"/>
          <w:color w:val="000000"/>
          <w:sz w:val="28"/>
          <w:szCs w:val="28"/>
        </w:rPr>
        <w:t xml:space="preserve">Тем не менее, эксперты могут дать вам несколько </w:t>
      </w:r>
      <w:r w:rsidRPr="000476DC">
        <w:rPr>
          <w:rFonts w:ascii="Times New Roman" w:hAnsi="Times New Roman" w:cs="Times New Roman"/>
          <w:b/>
          <w:i/>
          <w:color w:val="000000"/>
          <w:sz w:val="28"/>
          <w:szCs w:val="28"/>
        </w:rPr>
        <w:t>советов,</w:t>
      </w:r>
      <w:r w:rsidRPr="000476DC">
        <w:rPr>
          <w:rFonts w:ascii="Times New Roman" w:hAnsi="Times New Roman" w:cs="Times New Roman"/>
          <w:color w:val="000000"/>
          <w:sz w:val="28"/>
          <w:szCs w:val="28"/>
        </w:rPr>
        <w:t xml:space="preserve"> которые помогут легче справиться с ситуацией.</w:t>
      </w:r>
    </w:p>
    <w:p w:rsidR="000476DC" w:rsidRPr="000476DC" w:rsidRDefault="000476DC" w:rsidP="000476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6DC">
        <w:rPr>
          <w:rFonts w:ascii="Times New Roman" w:hAnsi="Times New Roman" w:cs="Times New Roman"/>
          <w:color w:val="000000"/>
          <w:sz w:val="28"/>
          <w:szCs w:val="28"/>
        </w:rPr>
        <w:t xml:space="preserve"> 1. Соберите всю информацию – в первую очередь, о самом расстройстве. Чем больше вы знаете о сложностях, с которыми сталкиваются люди с РАС, тем легче вам будет справиться с собственным волнением. В конечном счете, аутичный ребенок – не столько угроза для вас, сколько человек, которому очень нужна ваша помощь. Постарайтесь занять сильную позицию терпеливого помощника, а не жертвы обстоятельств, и тогда включиться в новые обстоятельства будет проще. </w:t>
      </w:r>
    </w:p>
    <w:p w:rsidR="000476DC" w:rsidRPr="000476DC" w:rsidRDefault="000476DC" w:rsidP="000476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6DC">
        <w:rPr>
          <w:rFonts w:ascii="Times New Roman" w:hAnsi="Times New Roman" w:cs="Times New Roman"/>
          <w:color w:val="000000"/>
          <w:sz w:val="28"/>
          <w:szCs w:val="28"/>
        </w:rPr>
        <w:t xml:space="preserve">2. Наблюдайте за ребенком. Хоть вы ему не родитель и не </w:t>
      </w:r>
      <w:proofErr w:type="spellStart"/>
      <w:r w:rsidRPr="000476DC">
        <w:rPr>
          <w:rFonts w:ascii="Times New Roman" w:hAnsi="Times New Roman" w:cs="Times New Roman"/>
          <w:color w:val="000000"/>
          <w:sz w:val="28"/>
          <w:szCs w:val="28"/>
        </w:rPr>
        <w:t>тьютор</w:t>
      </w:r>
      <w:proofErr w:type="spellEnd"/>
      <w:r w:rsidRPr="000476DC">
        <w:rPr>
          <w:rFonts w:ascii="Times New Roman" w:hAnsi="Times New Roman" w:cs="Times New Roman"/>
          <w:color w:val="000000"/>
          <w:sz w:val="28"/>
          <w:szCs w:val="28"/>
        </w:rPr>
        <w:t xml:space="preserve">, но вам для успешной работы необходимо знать, как он ведет себя в той или иной ситуации, что его пугает, раздражает, успокаивает. Если родители ребенка готовы к контакту, расспросите их, узнайте как можно больше о том, как помочь себе и ребенку в затруднительной ситуации. </w:t>
      </w:r>
    </w:p>
    <w:p w:rsidR="000476DC" w:rsidRPr="000476DC" w:rsidRDefault="000476DC" w:rsidP="000476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6DC">
        <w:rPr>
          <w:rFonts w:ascii="Times New Roman" w:hAnsi="Times New Roman" w:cs="Times New Roman"/>
          <w:color w:val="000000"/>
          <w:sz w:val="28"/>
          <w:szCs w:val="28"/>
        </w:rPr>
        <w:t>3. Проявите интерес. Да, ребенок с РАС – не самый легкий ученик. В некотором смысле его появление бросает вам вызов: достаточно ли вы любите детей, чтобы продолжать с блеском выполнять свою работу? Ваш интерес, внимание, увлеченность жизнью и интересами ребенка – наиболее адекватный путь взаимодействия.</w:t>
      </w:r>
    </w:p>
    <w:p w:rsidR="000476DC" w:rsidRDefault="000476DC" w:rsidP="000476D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476DC">
        <w:rPr>
          <w:rFonts w:ascii="Times New Roman" w:hAnsi="Times New Roman" w:cs="Times New Roman"/>
          <w:color w:val="000000"/>
          <w:sz w:val="28"/>
          <w:szCs w:val="28"/>
        </w:rPr>
        <w:t xml:space="preserve"> 4. Преобразуйте учебное пространство. Вам потребуется особым образом структурировать среду, в которой находится ребенок. Если обычным детям достаточно расписания в дневнике, ребенку с РАС просто необходимо всю важную информацию видеть перед глазами. Повесьте расписание на доске, приклейте к парте бумажку с подсказками, обозначьте направление движения стрелками. Вы сможете учить ребенка с РАС только в том случае, если образовательная среда будет для </w:t>
      </w:r>
      <w:r>
        <w:rPr>
          <w:rFonts w:ascii="Times New Roman" w:hAnsi="Times New Roman" w:cs="Times New Roman"/>
          <w:color w:val="000000"/>
          <w:sz w:val="28"/>
          <w:szCs w:val="28"/>
        </w:rPr>
        <w:t>него предсказуемой и безопасной</w:t>
      </w:r>
    </w:p>
    <w:p w:rsidR="00F16C19" w:rsidRDefault="000476DC" w:rsidP="00F16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6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в каждом классе </w:t>
      </w:r>
      <w:r w:rsidR="007B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6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готова физическ</w:t>
      </w:r>
      <w:r w:rsidR="00F16C19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F16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среда к </w:t>
      </w:r>
      <w:r w:rsidR="007B35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обучению и воспитанию </w:t>
      </w:r>
      <w:r w:rsidRPr="00F16C1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ребенка с РАС.</w:t>
      </w:r>
    </w:p>
    <w:p w:rsidR="00F16C19" w:rsidRPr="00A900BF" w:rsidRDefault="000476DC" w:rsidP="00F16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B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Организация пространства</w:t>
      </w:r>
      <w:r w:rsidR="00F16C19" w:rsidRPr="00A900B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6C19" w:rsidRPr="00A900BF" w:rsidRDefault="000476DC" w:rsidP="00F16C19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</w:t>
      </w:r>
      <w:r w:rsidR="00F16C19" w:rsidRPr="00A900B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материалов и мебели</w:t>
      </w:r>
      <w:r w:rsidRPr="00A9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чтобы ничего не отвлекало ребенка </w:t>
      </w:r>
      <w:r w:rsidR="00F16C19" w:rsidRPr="00A900BF">
        <w:rPr>
          <w:rFonts w:ascii="Times New Roman" w:eastAsia="Times New Roman" w:hAnsi="Times New Roman" w:cs="Times New Roman"/>
          <w:sz w:val="28"/>
          <w:szCs w:val="28"/>
          <w:lang w:eastAsia="ru-RU"/>
        </w:rPr>
        <w:t>(игры и дидактика</w:t>
      </w:r>
      <w:r w:rsidR="00F16C19" w:rsidRPr="00A9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6C19" w:rsidRPr="00A900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расположены</w:t>
      </w:r>
      <w:r w:rsidRPr="00A9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специальных закрытых боксах для контроля над ними со стороны педагога)</w:t>
      </w:r>
      <w:r w:rsidR="00A900BF" w:rsidRPr="00A900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6C19" w:rsidRPr="00A900BF" w:rsidRDefault="00F16C19" w:rsidP="00F16C19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900B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</w:t>
      </w:r>
      <w:proofErr w:type="gramEnd"/>
      <w:r w:rsidRPr="00A9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очевидно отвлекающих</w:t>
      </w:r>
      <w:r w:rsidR="000476DC" w:rsidRPr="00A9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</w:t>
      </w:r>
      <w:r w:rsidRPr="00A900B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0476DC" w:rsidRPr="00A9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(блестящие, подвижные, издающие звуки стимулы)</w:t>
      </w:r>
      <w:r w:rsidR="00A900BF" w:rsidRPr="00A900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0476DC" w:rsidRPr="00A9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6C19" w:rsidRPr="00A900BF" w:rsidRDefault="00F16C19" w:rsidP="00F16C19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B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«зона</w:t>
      </w:r>
      <w:r w:rsidR="000476DC" w:rsidRPr="00A9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уединения»</w:t>
      </w:r>
      <w:r w:rsidR="00A900BF" w:rsidRPr="00A900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76DC" w:rsidRPr="00A9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которой ребенок может отдохнуть от внешних стимулов и</w:t>
      </w:r>
      <w:r w:rsidRPr="00A9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900BF" w:rsidRPr="00A900B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успокоиться;</w:t>
      </w:r>
    </w:p>
    <w:p w:rsidR="00F16C19" w:rsidRPr="00A900BF" w:rsidRDefault="000476DC" w:rsidP="00F16C19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</w:t>
      </w:r>
      <w:r w:rsidR="00F16C19" w:rsidRPr="00A900BF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Pr="00A9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«особые зоны» и сдела</w:t>
      </w:r>
      <w:r w:rsidR="00F16C19" w:rsidRPr="00A900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A9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маркировк</w:t>
      </w:r>
      <w:r w:rsidR="00F16C19" w:rsidRPr="00A900B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9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(зона игры, сна, туалет)</w:t>
      </w:r>
      <w:r w:rsidR="00A900BF" w:rsidRPr="00A900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6C19" w:rsidRPr="00A900BF" w:rsidRDefault="00F16C19" w:rsidP="00F16C19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подготовлено</w:t>
      </w:r>
      <w:r w:rsidR="000476DC" w:rsidRPr="00A9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«визуальное расписание» в масштабе занятия, дня, чтобы увеличить</w:t>
      </w:r>
      <w:r w:rsidRPr="00A900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76DC" w:rsidRPr="00A900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предсказуемость переходов от одной деятельности к другой</w:t>
      </w:r>
      <w:r w:rsidR="00A900BF" w:rsidRPr="00A900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6C19" w:rsidRPr="00A900BF" w:rsidRDefault="000476DC" w:rsidP="00F16C19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B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обеспеч</w:t>
      </w:r>
      <w:r w:rsidR="00F16C19" w:rsidRPr="00A900BF">
        <w:rPr>
          <w:rFonts w:ascii="Times New Roman" w:eastAsia="Times New Roman" w:hAnsi="Times New Roman" w:cs="Times New Roman"/>
          <w:sz w:val="28"/>
          <w:szCs w:val="28"/>
          <w:lang w:eastAsia="ru-RU"/>
        </w:rPr>
        <w:t>ена</w:t>
      </w:r>
      <w:r w:rsidRPr="00A9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безопасность, удал</w:t>
      </w:r>
      <w:r w:rsidR="00F16C19" w:rsidRPr="00A900BF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Pr="00A9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мелкие и опасные предметы</w:t>
      </w:r>
      <w:r w:rsidR="00A900BF" w:rsidRPr="00A900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16C19" w:rsidRPr="00A900BF" w:rsidRDefault="00F16C19" w:rsidP="00F16C19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B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0476DC" w:rsidRPr="00A9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 за зонам</w:t>
      </w:r>
      <w:proofErr w:type="gramStart"/>
      <w:r w:rsidR="000476DC" w:rsidRPr="00A900BF">
        <w:rPr>
          <w:rFonts w:ascii="Times New Roman" w:eastAsia="Times New Roman" w:hAnsi="Times New Roman" w:cs="Times New Roman"/>
          <w:sz w:val="28"/>
          <w:szCs w:val="28"/>
          <w:lang w:eastAsia="ru-RU"/>
        </w:rPr>
        <w:t>и-</w:t>
      </w:r>
      <w:proofErr w:type="gramEnd"/>
      <w:r w:rsidR="000476DC" w:rsidRPr="00A9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«входа-</w:t>
      </w:r>
      <w:r w:rsidRPr="00A900B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выхода</w:t>
      </w:r>
      <w:r w:rsidR="00A900BF" w:rsidRPr="00A900B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529C2" w:rsidRDefault="000476DC" w:rsidP="004529C2">
      <w:pPr>
        <w:pStyle w:val="a7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0B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</w:t>
      </w:r>
      <w:r w:rsidR="00F16C19" w:rsidRPr="00A900BF">
        <w:rPr>
          <w:rFonts w:ascii="Times New Roman" w:eastAsia="Times New Roman" w:hAnsi="Times New Roman" w:cs="Times New Roman"/>
          <w:sz w:val="28"/>
          <w:szCs w:val="28"/>
          <w:lang w:eastAsia="ru-RU"/>
        </w:rPr>
        <w:t>ены</w:t>
      </w:r>
      <w:r w:rsidRPr="00A9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альтернативные средства коммуникации (карточки,</w:t>
      </w:r>
      <w:r w:rsidR="00F16C19" w:rsidRPr="00A90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00BF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жесты) для обеспечения возможности ребенка сообщить о своих потребностях</w:t>
      </w:r>
      <w:r w:rsidR="00A900BF" w:rsidRPr="00A900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3990" w:rsidRPr="004529C2" w:rsidRDefault="006B3990" w:rsidP="004529C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29C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современных концепций коррекции и развития детей с аутизмом лежит идея о том, что не ребенок должен адаптироваться к своему окружению, а окружению нужно приспособиться к нему.</w:t>
      </w:r>
    </w:p>
    <w:p w:rsidR="000476DC" w:rsidRPr="006B3990" w:rsidRDefault="006B3990" w:rsidP="004529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99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Людей с нарушениями развития следует воспринимать такими, какие они есть, а не исходя из желания узкого круга людей.</w:t>
      </w:r>
    </w:p>
    <w:p w:rsidR="00943B91" w:rsidRPr="00943B91" w:rsidRDefault="00943B91" w:rsidP="00943B9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43B91">
        <w:rPr>
          <w:sz w:val="28"/>
          <w:szCs w:val="28"/>
        </w:rPr>
        <w:t xml:space="preserve">         Обучая ребёнка с расстройством аутистического спектра, следует помнить о том, чему будет учиться такой ребёнок дальше. Его подготовка должна иметь практическую пользу. Во многих случаях когнитивным навыкам следует предпочесть навыки самообслуживания, социальные, коммуникативные</w:t>
      </w:r>
    </w:p>
    <w:p w:rsidR="00606B38" w:rsidRDefault="00943B91" w:rsidP="00943B91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000000"/>
          <w:sz w:val="21"/>
          <w:szCs w:val="21"/>
        </w:rPr>
      </w:pPr>
      <w:r w:rsidRPr="00943B91">
        <w:rPr>
          <w:sz w:val="28"/>
          <w:szCs w:val="28"/>
        </w:rPr>
        <w:t xml:space="preserve">          </w:t>
      </w:r>
      <w:r w:rsidR="00606B38" w:rsidRPr="00943B91">
        <w:rPr>
          <w:color w:val="000000"/>
          <w:sz w:val="28"/>
          <w:szCs w:val="28"/>
        </w:rPr>
        <w:t>Главное – это терпение, человечность, надежда на лучшее, вера в успех, ведь мы не можем «избавить» детей от их особенностей, потому должны научить их жить такими, какими они есть. Научить быть счастливыми</w:t>
      </w:r>
      <w:r w:rsidR="00606B38">
        <w:rPr>
          <w:rFonts w:ascii="Arial" w:hAnsi="Arial" w:cs="Arial"/>
          <w:color w:val="000000"/>
          <w:sz w:val="21"/>
          <w:szCs w:val="21"/>
        </w:rPr>
        <w:t>.</w:t>
      </w:r>
    </w:p>
    <w:p w:rsidR="00606B38" w:rsidRDefault="00606B38" w:rsidP="00606B38"/>
    <w:p w:rsidR="003719F9" w:rsidRDefault="003719F9" w:rsidP="005E55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19F9" w:rsidRDefault="003719F9" w:rsidP="005E55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19F9" w:rsidRDefault="003719F9" w:rsidP="005E55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719F9" w:rsidRPr="005E55A4" w:rsidRDefault="003719F9" w:rsidP="005E55A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54ACB" w:rsidRDefault="00354ACB"/>
    <w:sectPr w:rsidR="00354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10279"/>
    <w:multiLevelType w:val="hybridMultilevel"/>
    <w:tmpl w:val="29921D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04852"/>
    <w:multiLevelType w:val="hybridMultilevel"/>
    <w:tmpl w:val="5BF0A0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0F4E7D"/>
    <w:multiLevelType w:val="hybridMultilevel"/>
    <w:tmpl w:val="BA84E6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2C"/>
    <w:rsid w:val="00001211"/>
    <w:rsid w:val="000476DC"/>
    <w:rsid w:val="0011542C"/>
    <w:rsid w:val="001F392C"/>
    <w:rsid w:val="002A52EE"/>
    <w:rsid w:val="00354ACB"/>
    <w:rsid w:val="003719F9"/>
    <w:rsid w:val="0039426A"/>
    <w:rsid w:val="003F7E69"/>
    <w:rsid w:val="004529C2"/>
    <w:rsid w:val="005E55A4"/>
    <w:rsid w:val="00606B38"/>
    <w:rsid w:val="006B3990"/>
    <w:rsid w:val="006D185C"/>
    <w:rsid w:val="007B35BF"/>
    <w:rsid w:val="008A53CC"/>
    <w:rsid w:val="008D546F"/>
    <w:rsid w:val="008E773B"/>
    <w:rsid w:val="00943B91"/>
    <w:rsid w:val="00A26509"/>
    <w:rsid w:val="00A900BF"/>
    <w:rsid w:val="00BF4672"/>
    <w:rsid w:val="00CB2FF8"/>
    <w:rsid w:val="00D32D87"/>
    <w:rsid w:val="00E632C2"/>
    <w:rsid w:val="00E71D3C"/>
    <w:rsid w:val="00ED5E3A"/>
    <w:rsid w:val="00F16C19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4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4ACB"/>
    <w:rPr>
      <w:b/>
      <w:bCs/>
    </w:rPr>
  </w:style>
  <w:style w:type="character" w:customStyle="1" w:styleId="c1">
    <w:name w:val="c1"/>
    <w:basedOn w:val="a0"/>
    <w:rsid w:val="00354ACB"/>
  </w:style>
  <w:style w:type="character" w:styleId="a5">
    <w:name w:val="Hyperlink"/>
    <w:basedOn w:val="a0"/>
    <w:uiPriority w:val="99"/>
    <w:semiHidden/>
    <w:unhideWhenUsed/>
    <w:rsid w:val="00354ACB"/>
    <w:rPr>
      <w:color w:val="0000FF"/>
      <w:u w:val="single"/>
    </w:rPr>
  </w:style>
  <w:style w:type="character" w:styleId="a6">
    <w:name w:val="Emphasis"/>
    <w:basedOn w:val="a0"/>
    <w:uiPriority w:val="20"/>
    <w:qFormat/>
    <w:rsid w:val="008E773B"/>
    <w:rPr>
      <w:i/>
      <w:iCs/>
    </w:rPr>
  </w:style>
  <w:style w:type="paragraph" w:styleId="a7">
    <w:name w:val="List Paragraph"/>
    <w:basedOn w:val="a"/>
    <w:uiPriority w:val="34"/>
    <w:qFormat/>
    <w:rsid w:val="00F16C1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D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18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A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4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4ACB"/>
    <w:rPr>
      <w:b/>
      <w:bCs/>
    </w:rPr>
  </w:style>
  <w:style w:type="character" w:customStyle="1" w:styleId="c1">
    <w:name w:val="c1"/>
    <w:basedOn w:val="a0"/>
    <w:rsid w:val="00354ACB"/>
  </w:style>
  <w:style w:type="character" w:styleId="a5">
    <w:name w:val="Hyperlink"/>
    <w:basedOn w:val="a0"/>
    <w:uiPriority w:val="99"/>
    <w:semiHidden/>
    <w:unhideWhenUsed/>
    <w:rsid w:val="00354ACB"/>
    <w:rPr>
      <w:color w:val="0000FF"/>
      <w:u w:val="single"/>
    </w:rPr>
  </w:style>
  <w:style w:type="character" w:styleId="a6">
    <w:name w:val="Emphasis"/>
    <w:basedOn w:val="a0"/>
    <w:uiPriority w:val="20"/>
    <w:qFormat/>
    <w:rsid w:val="008E773B"/>
    <w:rPr>
      <w:i/>
      <w:iCs/>
    </w:rPr>
  </w:style>
  <w:style w:type="paragraph" w:styleId="a7">
    <w:name w:val="List Paragraph"/>
    <w:basedOn w:val="a"/>
    <w:uiPriority w:val="34"/>
    <w:qFormat/>
    <w:rsid w:val="00F16C1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D18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18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14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3012</Words>
  <Characters>17175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Omega</dc:creator>
  <cp:lastModifiedBy>Omega</cp:lastModifiedBy>
  <cp:revision>3</cp:revision>
  <cp:lastPrinted>2022-04-06T05:59:00Z</cp:lastPrinted>
  <dcterms:created xsi:type="dcterms:W3CDTF">2022-04-07T04:15:00Z</dcterms:created>
  <dcterms:modified xsi:type="dcterms:W3CDTF">2022-04-07T04:19:00Z</dcterms:modified>
</cp:coreProperties>
</file>