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1B" w:rsidRPr="00B43949" w:rsidRDefault="005B381B" w:rsidP="00B43949">
      <w:pPr>
        <w:jc w:val="center"/>
        <w:rPr>
          <w:rFonts w:ascii="Times New Roman" w:hAnsi="Times New Roman"/>
          <w:b/>
          <w:sz w:val="28"/>
          <w:szCs w:val="28"/>
        </w:rPr>
      </w:pPr>
      <w:r w:rsidRPr="00B43949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 w:rsidRPr="00B43949">
        <w:rPr>
          <w:rFonts w:ascii="Times New Roman" w:hAnsi="Times New Roman"/>
          <w:b/>
          <w:sz w:val="28"/>
          <w:szCs w:val="28"/>
        </w:rPr>
        <w:t>общеразвивающего</w:t>
      </w:r>
      <w:proofErr w:type="spellEnd"/>
      <w:r w:rsidRPr="00B43949">
        <w:rPr>
          <w:rFonts w:ascii="Times New Roman" w:hAnsi="Times New Roman"/>
          <w:b/>
          <w:sz w:val="28"/>
          <w:szCs w:val="28"/>
        </w:rPr>
        <w:t xml:space="preserve"> вида с приоритетным осуществлением  физического развития детей № 13  Курского муниципального района  Ставропольского края</w:t>
      </w:r>
    </w:p>
    <w:p w:rsidR="005B381B" w:rsidRPr="00B43949" w:rsidRDefault="005B381B" w:rsidP="00B43949">
      <w:pPr>
        <w:tabs>
          <w:tab w:val="left" w:pos="180"/>
        </w:tabs>
        <w:ind w:left="-360"/>
        <w:jc w:val="center"/>
        <w:rPr>
          <w:rFonts w:ascii="Times New Roman" w:hAnsi="Times New Roman"/>
        </w:rPr>
      </w:pPr>
    </w:p>
    <w:p w:rsidR="005B381B" w:rsidRPr="00B43949" w:rsidRDefault="004712C0" w:rsidP="00B43949">
      <w:pPr>
        <w:tabs>
          <w:tab w:val="left" w:pos="1560"/>
        </w:tabs>
        <w:ind w:left="-360"/>
        <w:jc w:val="center"/>
        <w:rPr>
          <w:rFonts w:ascii="Times New Roman" w:hAnsi="Times New Roman"/>
          <w:b/>
          <w:i/>
          <w:sz w:val="28"/>
          <w:szCs w:val="28"/>
        </w:rPr>
      </w:pPr>
      <w:r w:rsidRPr="004712C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-4in;margin-top:3.8pt;width:170.95pt;height:53.95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" strokecolor="white">
            <v:textbox>
              <w:txbxContent>
                <w:p w:rsidR="005B381B" w:rsidRDefault="005B381B" w:rsidP="00B43949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5B381B" w:rsidRPr="00B43949" w:rsidRDefault="005B381B" w:rsidP="00B43949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p w:rsidR="005B381B" w:rsidRPr="00B43949" w:rsidRDefault="005B381B" w:rsidP="00B43949">
      <w:pPr>
        <w:tabs>
          <w:tab w:val="left" w:pos="1560"/>
        </w:tabs>
        <w:ind w:left="-360"/>
        <w:jc w:val="center"/>
        <w:rPr>
          <w:rFonts w:ascii="Times New Roman" w:hAnsi="Times New Roman"/>
        </w:rPr>
      </w:pPr>
    </w:p>
    <w:p w:rsidR="005B381B" w:rsidRPr="00B43949" w:rsidRDefault="005B381B" w:rsidP="00B43949">
      <w:pPr>
        <w:tabs>
          <w:tab w:val="left" w:pos="1560"/>
          <w:tab w:val="left" w:pos="5444"/>
        </w:tabs>
        <w:jc w:val="center"/>
        <w:rPr>
          <w:rFonts w:ascii="Times New Roman" w:hAnsi="Times New Roman"/>
          <w:b/>
          <w:sz w:val="72"/>
          <w:szCs w:val="72"/>
        </w:rPr>
      </w:pPr>
      <w:r w:rsidRPr="00B43949">
        <w:rPr>
          <w:rFonts w:ascii="Times New Roman" w:hAnsi="Times New Roman"/>
          <w:b/>
          <w:sz w:val="72"/>
          <w:szCs w:val="72"/>
        </w:rPr>
        <w:t>Конспект</w:t>
      </w:r>
    </w:p>
    <w:p w:rsidR="005B381B" w:rsidRPr="00B27ED2" w:rsidRDefault="005B381B" w:rsidP="00B43949">
      <w:pPr>
        <w:tabs>
          <w:tab w:val="left" w:pos="1560"/>
          <w:tab w:val="left" w:pos="5444"/>
        </w:tabs>
        <w:jc w:val="center"/>
        <w:rPr>
          <w:rFonts w:ascii="Times New Roman" w:hAnsi="Times New Roman"/>
          <w:b/>
          <w:sz w:val="36"/>
          <w:szCs w:val="36"/>
        </w:rPr>
      </w:pPr>
      <w:r w:rsidRPr="00B27ED2">
        <w:rPr>
          <w:rFonts w:ascii="Times New Roman" w:hAnsi="Times New Roman"/>
          <w:b/>
          <w:sz w:val="36"/>
          <w:szCs w:val="36"/>
        </w:rPr>
        <w:t xml:space="preserve">непрерывной образовательной деятельности                           </w:t>
      </w:r>
    </w:p>
    <w:p w:rsidR="005B381B" w:rsidRPr="00F67CCB" w:rsidRDefault="005B381B" w:rsidP="00F67CCB">
      <w:pPr>
        <w:tabs>
          <w:tab w:val="left" w:pos="1560"/>
          <w:tab w:val="left" w:pos="5444"/>
        </w:tabs>
        <w:jc w:val="center"/>
        <w:rPr>
          <w:rFonts w:ascii="Times New Roman" w:hAnsi="Times New Roman"/>
          <w:sz w:val="36"/>
          <w:szCs w:val="36"/>
        </w:rPr>
      </w:pPr>
      <w:r w:rsidRPr="00B27ED2">
        <w:rPr>
          <w:rFonts w:ascii="Times New Roman" w:hAnsi="Times New Roman"/>
          <w:b/>
          <w:sz w:val="36"/>
          <w:szCs w:val="36"/>
        </w:rPr>
        <w:t xml:space="preserve">Тема: «Насекомые»                                                                                             </w:t>
      </w:r>
      <w:r w:rsidRPr="00B27ED2">
        <w:rPr>
          <w:rFonts w:ascii="Times New Roman" w:hAnsi="Times New Roman"/>
          <w:sz w:val="36"/>
          <w:szCs w:val="36"/>
        </w:rPr>
        <w:t>образовательная область «Познавательное развитие: ознакомление с окружающим миром», «Речевое раз</w:t>
      </w:r>
      <w:r>
        <w:rPr>
          <w:rFonts w:ascii="Times New Roman" w:hAnsi="Times New Roman"/>
          <w:sz w:val="36"/>
          <w:szCs w:val="36"/>
        </w:rPr>
        <w:t>витие», «Художественно-эстетическое развитие: рисование»</w:t>
      </w:r>
      <w:r w:rsidRPr="00B27ED2">
        <w:rPr>
          <w:rFonts w:ascii="Times New Roman" w:hAnsi="Times New Roman"/>
          <w:sz w:val="36"/>
          <w:szCs w:val="36"/>
        </w:rPr>
        <w:t xml:space="preserve">  </w:t>
      </w:r>
    </w:p>
    <w:p w:rsidR="005B381B" w:rsidRPr="00B27ED2" w:rsidRDefault="005B381B" w:rsidP="00B43949">
      <w:pPr>
        <w:tabs>
          <w:tab w:val="left" w:pos="1560"/>
          <w:tab w:val="left" w:pos="5444"/>
        </w:tabs>
        <w:jc w:val="center"/>
        <w:rPr>
          <w:rFonts w:ascii="Times New Roman" w:hAnsi="Times New Roman"/>
          <w:sz w:val="36"/>
          <w:szCs w:val="36"/>
        </w:rPr>
      </w:pPr>
      <w:r w:rsidRPr="00B27ED2">
        <w:rPr>
          <w:rFonts w:ascii="Times New Roman" w:hAnsi="Times New Roman"/>
          <w:b/>
          <w:bCs/>
          <w:sz w:val="36"/>
          <w:szCs w:val="36"/>
        </w:rPr>
        <w:t>Старшая группа</w:t>
      </w:r>
    </w:p>
    <w:p w:rsidR="005B381B" w:rsidRPr="00B43949" w:rsidRDefault="005B381B" w:rsidP="00B43949">
      <w:pPr>
        <w:tabs>
          <w:tab w:val="left" w:pos="9360"/>
        </w:tabs>
        <w:rPr>
          <w:rFonts w:ascii="Times New Roman" w:hAnsi="Times New Roman"/>
          <w:b/>
        </w:rPr>
      </w:pPr>
    </w:p>
    <w:p w:rsidR="005B381B" w:rsidRDefault="005B381B" w:rsidP="00B43949">
      <w:pPr>
        <w:tabs>
          <w:tab w:val="left" w:pos="1560"/>
        </w:tabs>
        <w:spacing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5B381B" w:rsidRPr="00B43949" w:rsidRDefault="005B381B" w:rsidP="00B43949">
      <w:pPr>
        <w:tabs>
          <w:tab w:val="left" w:pos="1560"/>
        </w:tabs>
        <w:spacing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5B381B" w:rsidRPr="0040789D" w:rsidRDefault="005B381B" w:rsidP="00B43949">
      <w:pPr>
        <w:tabs>
          <w:tab w:val="left" w:pos="1560"/>
        </w:tabs>
        <w:spacing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4078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Воспитатель:</w:t>
      </w:r>
    </w:p>
    <w:p w:rsidR="005B381B" w:rsidRPr="0040789D" w:rsidRDefault="005B381B" w:rsidP="00B43949">
      <w:pPr>
        <w:tabs>
          <w:tab w:val="left" w:pos="1560"/>
        </w:tabs>
        <w:spacing w:line="240" w:lineRule="auto"/>
        <w:ind w:left="-360"/>
        <w:jc w:val="right"/>
        <w:rPr>
          <w:rFonts w:ascii="Times New Roman" w:hAnsi="Times New Roman"/>
          <w:b/>
          <w:sz w:val="24"/>
          <w:szCs w:val="24"/>
        </w:rPr>
      </w:pPr>
      <w:r w:rsidRPr="0040789D">
        <w:rPr>
          <w:rFonts w:ascii="Times New Roman" w:hAnsi="Times New Roman"/>
          <w:b/>
          <w:sz w:val="24"/>
          <w:szCs w:val="24"/>
        </w:rPr>
        <w:t>Маркина Светлана Викторовна</w:t>
      </w:r>
    </w:p>
    <w:p w:rsidR="005B381B" w:rsidRPr="0040789D" w:rsidRDefault="005B381B" w:rsidP="00B43949">
      <w:pPr>
        <w:tabs>
          <w:tab w:val="left" w:pos="1560"/>
        </w:tabs>
        <w:spacing w:line="240" w:lineRule="auto"/>
        <w:ind w:left="-360"/>
        <w:rPr>
          <w:rFonts w:ascii="Times New Roman" w:hAnsi="Times New Roman"/>
          <w:b/>
          <w:sz w:val="24"/>
          <w:szCs w:val="24"/>
        </w:rPr>
      </w:pPr>
    </w:p>
    <w:p w:rsidR="005B381B" w:rsidRPr="00B43949" w:rsidRDefault="004712C0" w:rsidP="00B43949">
      <w:pPr>
        <w:tabs>
          <w:tab w:val="left" w:pos="1560"/>
        </w:tabs>
        <w:spacing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4712C0">
        <w:rPr>
          <w:noProof/>
          <w:lang w:eastAsia="ru-RU"/>
        </w:rPr>
        <w:pict>
          <v:rect id="Прямоугольник 8" o:spid="_x0000_s1027" style="position:absolute;left:0;text-align:left;margin-left:255.85pt;margin-top:12.9pt;width:22.9pt;height:32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" filled="f" stroked="f">
            <v:textbox>
              <w:txbxContent>
                <w:p w:rsidR="005B381B" w:rsidRDefault="005B381B" w:rsidP="00B4394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B381B" w:rsidRDefault="005B381B" w:rsidP="00B4394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B381B" w:rsidRDefault="005B381B" w:rsidP="00B4394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абаева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Любовь Витальевна          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воспитател</w:t>
                  </w:r>
                  <w:proofErr w:type="spellEnd"/>
                </w:p>
                <w:p w:rsidR="005B381B" w:rsidRDefault="005B381B" w:rsidP="00B4394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5B381B" w:rsidRPr="004265AD" w:rsidRDefault="005B381B" w:rsidP="00B4394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B381B" w:rsidRPr="0040789D" w:rsidRDefault="005B381B" w:rsidP="00B43949">
      <w:pPr>
        <w:tabs>
          <w:tab w:val="left" w:pos="156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381B" w:rsidRPr="0040789D" w:rsidRDefault="005B381B" w:rsidP="00B43949">
      <w:pPr>
        <w:tabs>
          <w:tab w:val="left" w:pos="156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381B" w:rsidRPr="0040789D" w:rsidRDefault="005B381B" w:rsidP="00B43949">
      <w:pPr>
        <w:tabs>
          <w:tab w:val="left" w:pos="156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381B" w:rsidRPr="00B43949" w:rsidRDefault="005B381B" w:rsidP="00B43949">
      <w:pPr>
        <w:tabs>
          <w:tab w:val="left" w:pos="15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949">
        <w:rPr>
          <w:rFonts w:ascii="Times New Roman" w:hAnsi="Times New Roman"/>
          <w:b/>
          <w:sz w:val="28"/>
          <w:szCs w:val="28"/>
        </w:rPr>
        <w:t>ст</w:t>
      </w:r>
      <w:proofErr w:type="gramStart"/>
      <w:r w:rsidRPr="00B43949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B43949">
        <w:rPr>
          <w:rFonts w:ascii="Times New Roman" w:hAnsi="Times New Roman"/>
          <w:b/>
          <w:sz w:val="28"/>
          <w:szCs w:val="28"/>
        </w:rPr>
        <w:t>урская</w:t>
      </w:r>
    </w:p>
    <w:p w:rsidR="005B381B" w:rsidRDefault="007A3732" w:rsidP="00B439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21</w:t>
      </w:r>
      <w:r w:rsidR="005B381B" w:rsidRPr="00B43949">
        <w:rPr>
          <w:rFonts w:ascii="Times New Roman" w:hAnsi="Times New Roman"/>
          <w:b/>
          <w:sz w:val="28"/>
          <w:szCs w:val="28"/>
        </w:rPr>
        <w:t>г.</w:t>
      </w:r>
    </w:p>
    <w:p w:rsidR="005B381B" w:rsidRPr="0054593A" w:rsidRDefault="005B381B" w:rsidP="00B43949">
      <w:pPr>
        <w:tabs>
          <w:tab w:val="left" w:pos="40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«</w:t>
      </w:r>
      <w:r w:rsidRPr="00B27ED2">
        <w:rPr>
          <w:rFonts w:ascii="Times New Roman" w:hAnsi="Times New Roman"/>
          <w:b/>
          <w:sz w:val="28"/>
          <w:szCs w:val="28"/>
        </w:rPr>
        <w:t>Насекомые</w:t>
      </w:r>
      <w:r w:rsidRPr="00B4675B">
        <w:rPr>
          <w:rFonts w:ascii="Times New Roman" w:hAnsi="Times New Roman"/>
          <w:b/>
          <w:sz w:val="28"/>
          <w:szCs w:val="28"/>
        </w:rPr>
        <w:t>»</w:t>
      </w:r>
    </w:p>
    <w:p w:rsidR="005B381B" w:rsidRDefault="005B381B" w:rsidP="00B43949">
      <w:pPr>
        <w:tabs>
          <w:tab w:val="left" w:pos="76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5B381B" w:rsidRPr="00B4675B" w:rsidRDefault="005B381B" w:rsidP="00B43949">
      <w:pPr>
        <w:tabs>
          <w:tab w:val="left" w:pos="76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27ED2">
        <w:rPr>
          <w:rFonts w:ascii="Times New Roman" w:hAnsi="Times New Roman"/>
          <w:sz w:val="28"/>
          <w:szCs w:val="28"/>
        </w:rPr>
        <w:t>Художественно-эстетическое</w:t>
      </w:r>
      <w:r>
        <w:rPr>
          <w:rFonts w:ascii="Times New Roman" w:hAnsi="Times New Roman"/>
          <w:sz w:val="28"/>
          <w:szCs w:val="28"/>
        </w:rPr>
        <w:t>»</w:t>
      </w:r>
      <w:r w:rsidRPr="00B27E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«Физическое»</w:t>
      </w:r>
      <w:r w:rsidRPr="00B27E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«Речевое развитие».</w:t>
      </w:r>
    </w:p>
    <w:p w:rsidR="005B381B" w:rsidRPr="00F13F93" w:rsidRDefault="005B381B" w:rsidP="00B439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3F93">
        <w:rPr>
          <w:rFonts w:ascii="Times New Roman" w:hAnsi="Times New Roman"/>
          <w:b/>
          <w:sz w:val="28"/>
          <w:szCs w:val="28"/>
        </w:rPr>
        <w:t>Задачи:</w:t>
      </w:r>
    </w:p>
    <w:p w:rsidR="005B381B" w:rsidRPr="008B514B" w:rsidRDefault="005B381B" w:rsidP="00B439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14B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5B381B" w:rsidRPr="00B27ED2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7ED2">
        <w:rPr>
          <w:rFonts w:ascii="Times New Roman" w:hAnsi="Times New Roman"/>
          <w:sz w:val="28"/>
          <w:szCs w:val="28"/>
        </w:rPr>
        <w:t>Расширять и закреплять знания детей о насекомых, вводить в активный словарь детей обобщающее понятие “насекомые”.</w:t>
      </w:r>
    </w:p>
    <w:p w:rsidR="005B381B" w:rsidRPr="0040789D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7ED2">
        <w:rPr>
          <w:rFonts w:ascii="Times New Roman" w:hAnsi="Times New Roman"/>
          <w:sz w:val="28"/>
          <w:szCs w:val="28"/>
        </w:rPr>
        <w:t xml:space="preserve">Продолжать упражнять в составлении предложений разных конструкций с использованием союза потому </w:t>
      </w:r>
      <w:proofErr w:type="gramStart"/>
      <w:r w:rsidRPr="00B27ED2">
        <w:rPr>
          <w:rFonts w:ascii="Times New Roman" w:hAnsi="Times New Roman"/>
          <w:sz w:val="28"/>
          <w:szCs w:val="28"/>
        </w:rPr>
        <w:t>-ч</w:t>
      </w:r>
      <w:proofErr w:type="gramEnd"/>
      <w:r w:rsidRPr="00B27ED2">
        <w:rPr>
          <w:rFonts w:ascii="Times New Roman" w:hAnsi="Times New Roman"/>
          <w:sz w:val="28"/>
          <w:szCs w:val="28"/>
        </w:rPr>
        <w:t>то</w:t>
      </w:r>
      <w:r w:rsidRPr="00B4675B">
        <w:rPr>
          <w:rFonts w:ascii="Times New Roman" w:hAnsi="Times New Roman"/>
          <w:sz w:val="28"/>
          <w:szCs w:val="28"/>
        </w:rPr>
        <w:t>.</w:t>
      </w:r>
    </w:p>
    <w:p w:rsidR="005B381B" w:rsidRPr="006723E0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3E0">
        <w:rPr>
          <w:rFonts w:ascii="Times New Roman" w:hAnsi="Times New Roman"/>
          <w:sz w:val="28"/>
          <w:szCs w:val="28"/>
        </w:rPr>
        <w:t>-Продолжать учить детей рисовать предметы нетрадиционным способом.</w:t>
      </w:r>
    </w:p>
    <w:p w:rsidR="005B381B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3E0">
        <w:rPr>
          <w:rFonts w:ascii="Times New Roman" w:hAnsi="Times New Roman"/>
          <w:sz w:val="28"/>
          <w:szCs w:val="28"/>
        </w:rPr>
        <w:t>-</w:t>
      </w:r>
      <w:r w:rsidRPr="00B4675B">
        <w:rPr>
          <w:rFonts w:ascii="Times New Roman" w:hAnsi="Times New Roman"/>
          <w:sz w:val="28"/>
          <w:szCs w:val="28"/>
        </w:rPr>
        <w:t>Развивать внимание, усидчивость, логическое мышление, самостоятельность.</w:t>
      </w:r>
    </w:p>
    <w:p w:rsidR="005B381B" w:rsidRPr="0040789D" w:rsidRDefault="005B381B" w:rsidP="00B439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514B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5B381B" w:rsidRPr="00B27ED2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ED2">
        <w:rPr>
          <w:rFonts w:ascii="Times New Roman" w:hAnsi="Times New Roman"/>
          <w:i/>
          <w:sz w:val="28"/>
          <w:szCs w:val="28"/>
        </w:rPr>
        <w:t>-</w:t>
      </w:r>
      <w:r w:rsidRPr="00B27ED2">
        <w:rPr>
          <w:rFonts w:ascii="Times New Roman" w:hAnsi="Times New Roman"/>
          <w:sz w:val="28"/>
          <w:szCs w:val="28"/>
        </w:rPr>
        <w:t>Воспитывать доброе отношение к маленьким соседям по планете.</w:t>
      </w:r>
    </w:p>
    <w:p w:rsidR="005B381B" w:rsidRPr="00B27ED2" w:rsidRDefault="005B381B" w:rsidP="00B439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7ED2">
        <w:rPr>
          <w:rFonts w:ascii="Times New Roman" w:hAnsi="Times New Roman"/>
          <w:i/>
          <w:sz w:val="28"/>
          <w:szCs w:val="28"/>
        </w:rPr>
        <w:t>Развивающие:</w:t>
      </w:r>
    </w:p>
    <w:p w:rsidR="005B381B" w:rsidRPr="00B27ED2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ED2">
        <w:rPr>
          <w:rFonts w:ascii="Times New Roman" w:hAnsi="Times New Roman"/>
          <w:sz w:val="28"/>
          <w:szCs w:val="28"/>
        </w:rPr>
        <w:t>-Развивать зрительную и слуховую память.</w:t>
      </w:r>
    </w:p>
    <w:p w:rsidR="005B381B" w:rsidRPr="00B27ED2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ED2">
        <w:rPr>
          <w:rFonts w:ascii="Times New Roman" w:hAnsi="Times New Roman"/>
          <w:sz w:val="28"/>
          <w:szCs w:val="28"/>
        </w:rPr>
        <w:t>-Активизировать, обогащать словарный запас детей по теме.</w:t>
      </w:r>
    </w:p>
    <w:p w:rsidR="005B381B" w:rsidRPr="00B27ED2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ED2">
        <w:rPr>
          <w:rFonts w:ascii="Times New Roman" w:hAnsi="Times New Roman"/>
          <w:sz w:val="28"/>
          <w:szCs w:val="28"/>
        </w:rPr>
        <w:t>-Развивать связную речь.</w:t>
      </w:r>
    </w:p>
    <w:p w:rsidR="005B381B" w:rsidRPr="006723E0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7ED2">
        <w:rPr>
          <w:rFonts w:ascii="Times New Roman" w:hAnsi="Times New Roman"/>
          <w:sz w:val="28"/>
          <w:szCs w:val="28"/>
        </w:rPr>
        <w:t xml:space="preserve">Развивать словесно-логическое мышление детей, умение устанавливать </w:t>
      </w:r>
      <w:r w:rsidRPr="006723E0">
        <w:rPr>
          <w:rFonts w:ascii="Times New Roman" w:hAnsi="Times New Roman"/>
          <w:sz w:val="28"/>
          <w:szCs w:val="28"/>
        </w:rPr>
        <w:t xml:space="preserve">причинно-следственные связи, рассуждать, делать выводы, исключить четвертый </w:t>
      </w:r>
      <w:r>
        <w:rPr>
          <w:rFonts w:ascii="Times New Roman" w:hAnsi="Times New Roman"/>
          <w:sz w:val="28"/>
          <w:szCs w:val="28"/>
        </w:rPr>
        <w:t>ли</w:t>
      </w:r>
      <w:r w:rsidRPr="006723E0">
        <w:rPr>
          <w:rFonts w:ascii="Times New Roman" w:hAnsi="Times New Roman"/>
          <w:sz w:val="28"/>
          <w:szCs w:val="28"/>
        </w:rPr>
        <w:t>шний предмет с обоснованием своего ответа.</w:t>
      </w:r>
    </w:p>
    <w:p w:rsidR="005B381B" w:rsidRPr="006723E0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3E0">
        <w:rPr>
          <w:rFonts w:ascii="Times New Roman" w:hAnsi="Times New Roman"/>
          <w:sz w:val="28"/>
          <w:szCs w:val="28"/>
        </w:rPr>
        <w:t>-Продолжать учить отгадывать загадки и обосновывать свою отгадку.</w:t>
      </w:r>
    </w:p>
    <w:p w:rsidR="005B381B" w:rsidRPr="006723E0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3E0">
        <w:rPr>
          <w:rFonts w:ascii="Times New Roman" w:hAnsi="Times New Roman"/>
          <w:sz w:val="28"/>
          <w:szCs w:val="28"/>
        </w:rPr>
        <w:t>-Развивать общую моторику, координацию.</w:t>
      </w:r>
    </w:p>
    <w:p w:rsidR="005B381B" w:rsidRPr="006723E0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23E0">
        <w:rPr>
          <w:rFonts w:ascii="Times New Roman" w:hAnsi="Times New Roman"/>
          <w:sz w:val="28"/>
          <w:szCs w:val="28"/>
        </w:rPr>
        <w:t>-Продолжать учить группировать предметы по основным признакам.</w:t>
      </w:r>
    </w:p>
    <w:p w:rsidR="005B381B" w:rsidRPr="008B514B" w:rsidRDefault="005B381B" w:rsidP="00B4394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</w:t>
      </w:r>
      <w:r w:rsidRPr="008B514B">
        <w:rPr>
          <w:rFonts w:ascii="Times New Roman" w:hAnsi="Times New Roman"/>
          <w:b/>
          <w:i/>
          <w:sz w:val="28"/>
          <w:szCs w:val="28"/>
        </w:rPr>
        <w:t>атериал:</w:t>
      </w:r>
    </w:p>
    <w:p w:rsidR="005B381B" w:rsidRPr="00A10D7E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D7E">
        <w:rPr>
          <w:rFonts w:ascii="Times New Roman" w:hAnsi="Times New Roman"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, конверт, </w:t>
      </w:r>
      <w:r w:rsidRPr="006723E0">
        <w:rPr>
          <w:rFonts w:ascii="Times New Roman" w:hAnsi="Times New Roman"/>
          <w:sz w:val="28"/>
          <w:szCs w:val="28"/>
        </w:rPr>
        <w:t xml:space="preserve">картинки насекомых, цветок, </w:t>
      </w:r>
      <w:r>
        <w:rPr>
          <w:rFonts w:ascii="Times New Roman" w:hAnsi="Times New Roman"/>
          <w:sz w:val="28"/>
          <w:szCs w:val="28"/>
        </w:rPr>
        <w:t xml:space="preserve"> подарк</w:t>
      </w:r>
      <w:r w:rsidRPr="006723E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5B381B" w:rsidRPr="008B514B" w:rsidRDefault="005B381B" w:rsidP="00B4394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B514B">
        <w:rPr>
          <w:rFonts w:ascii="Times New Roman" w:hAnsi="Times New Roman"/>
          <w:b/>
          <w:i/>
          <w:sz w:val="28"/>
          <w:szCs w:val="28"/>
        </w:rPr>
        <w:t>Раздаточный материал:</w:t>
      </w:r>
    </w:p>
    <w:p w:rsidR="005B381B" w:rsidRPr="006723E0" w:rsidRDefault="005B381B" w:rsidP="00B43949">
      <w:pPr>
        <w:spacing w:after="0" w:line="240" w:lineRule="auto"/>
        <w:jc w:val="both"/>
        <w:rPr>
          <w:rStyle w:val="c3"/>
          <w:rFonts w:ascii="Times New Roman" w:hAnsi="Times New Roman"/>
          <w:sz w:val="28"/>
          <w:szCs w:val="28"/>
        </w:rPr>
      </w:pPr>
      <w:r w:rsidRPr="006723E0">
        <w:rPr>
          <w:rFonts w:ascii="Times New Roman" w:hAnsi="Times New Roman"/>
          <w:sz w:val="28"/>
          <w:szCs w:val="28"/>
        </w:rPr>
        <w:t xml:space="preserve">силуэт божьей коровки, </w:t>
      </w:r>
      <w:proofErr w:type="spellStart"/>
      <w:r w:rsidRPr="006723E0">
        <w:rPr>
          <w:rFonts w:ascii="Times New Roman" w:hAnsi="Times New Roman"/>
          <w:sz w:val="28"/>
          <w:szCs w:val="28"/>
        </w:rPr>
        <w:t>спонж</w:t>
      </w:r>
      <w:proofErr w:type="spellEnd"/>
      <w:r w:rsidRPr="006723E0">
        <w:rPr>
          <w:rFonts w:ascii="Times New Roman" w:hAnsi="Times New Roman"/>
          <w:sz w:val="28"/>
          <w:szCs w:val="28"/>
        </w:rPr>
        <w:t>, краски, салфетки.</w:t>
      </w:r>
    </w:p>
    <w:p w:rsidR="005B381B" w:rsidRDefault="005B381B" w:rsidP="00B43949">
      <w:pPr>
        <w:spacing w:after="0" w:line="240" w:lineRule="auto"/>
        <w:jc w:val="both"/>
        <w:rPr>
          <w:rStyle w:val="c1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1084">
        <w:rPr>
          <w:rStyle w:val="c3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Формы работы: </w:t>
      </w:r>
      <w:r w:rsidRPr="00F71084">
        <w:rPr>
          <w:rStyle w:val="c12"/>
          <w:rFonts w:ascii="Times New Roman" w:hAnsi="Times New Roman"/>
          <w:color w:val="000000"/>
          <w:sz w:val="28"/>
          <w:szCs w:val="28"/>
          <w:shd w:val="clear" w:color="auto" w:fill="FFFFFF"/>
        </w:rPr>
        <w:t>фронтальная, индивидуальная, самостоятельная</w:t>
      </w:r>
    </w:p>
    <w:p w:rsidR="005B381B" w:rsidRPr="00F94D56" w:rsidRDefault="005B381B" w:rsidP="00B43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4D56">
        <w:rPr>
          <w:rStyle w:val="c3"/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Форма реализации</w:t>
      </w:r>
      <w:r w:rsidRPr="00F94D56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F94D56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пособий, музыкального сопровождения, демонстрация иллюстративных пособий, ИКТ;</w:t>
      </w:r>
      <w:r w:rsidRPr="00F94D56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94D56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поисковые и проблемные вопросы к детям, поощрение, пояснение, подведение к выводу;</w:t>
      </w:r>
      <w:r w:rsidRPr="00F94D56">
        <w:rPr>
          <w:rStyle w:val="c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94D56">
        <w:rPr>
          <w:rStyle w:val="c3"/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игровой мотивации, активная деятельность детей, сравнение, сопоставление, сюрпризный момент.</w:t>
      </w:r>
      <w:proofErr w:type="gramEnd"/>
    </w:p>
    <w:p w:rsidR="005B381B" w:rsidRDefault="005B381B" w:rsidP="00B439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706"/>
        <w:gridCol w:w="1700"/>
        <w:gridCol w:w="18"/>
        <w:gridCol w:w="1501"/>
        <w:gridCol w:w="181"/>
        <w:gridCol w:w="2408"/>
        <w:gridCol w:w="103"/>
        <w:gridCol w:w="1456"/>
        <w:gridCol w:w="36"/>
        <w:gridCol w:w="66"/>
        <w:gridCol w:w="1417"/>
      </w:tblGrid>
      <w:tr w:rsidR="005B381B" w:rsidRPr="0030762B" w:rsidTr="00E46B80">
        <w:tc>
          <w:tcPr>
            <w:tcW w:w="10598" w:type="dxa"/>
            <w:gridSpan w:val="12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jc w:val="center"/>
              <w:rPr>
                <w:rStyle w:val="c4"/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E46B80">
                <w:rPr>
                  <w:rStyle w:val="c4"/>
                  <w:b/>
                  <w:color w:val="000000"/>
                  <w:sz w:val="28"/>
                  <w:szCs w:val="28"/>
                  <w:lang w:val="en-US"/>
                </w:rPr>
                <w:lastRenderedPageBreak/>
                <w:t>I</w:t>
              </w:r>
              <w:r w:rsidRPr="00E46B80">
                <w:rPr>
                  <w:rStyle w:val="c4"/>
                  <w:b/>
                  <w:color w:val="000000"/>
                  <w:sz w:val="28"/>
                  <w:szCs w:val="28"/>
                </w:rPr>
                <w:t>.</w:t>
              </w:r>
            </w:smartTag>
            <w:r w:rsidRPr="00E46B80">
              <w:rPr>
                <w:b/>
                <w:sz w:val="28"/>
                <w:szCs w:val="28"/>
              </w:rPr>
              <w:t xml:space="preserve"> Водная часть (мотивационный, подготовительный этап)</w:t>
            </w: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</w:tr>
      <w:tr w:rsidR="005B381B" w:rsidRPr="0030762B" w:rsidTr="00E46B80">
        <w:tc>
          <w:tcPr>
            <w:tcW w:w="1707" w:type="dxa"/>
            <w:gridSpan w:val="2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E46B80">
              <w:rPr>
                <w:sz w:val="28"/>
                <w:szCs w:val="28"/>
              </w:rPr>
              <w:t>Образовательная</w:t>
            </w:r>
            <w:proofErr w:type="gramEnd"/>
            <w:r w:rsidRPr="00E46B80">
              <w:rPr>
                <w:sz w:val="28"/>
                <w:szCs w:val="28"/>
              </w:rPr>
              <w:t xml:space="preserve"> деятель</w:t>
            </w: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E46B80">
              <w:rPr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1701" w:type="dxa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6B80">
              <w:rPr>
                <w:sz w:val="28"/>
                <w:szCs w:val="28"/>
              </w:rPr>
              <w:t>Образовательная задача</w:t>
            </w:r>
          </w:p>
        </w:tc>
        <w:tc>
          <w:tcPr>
            <w:tcW w:w="1520" w:type="dxa"/>
            <w:gridSpan w:val="2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6B80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693" w:type="dxa"/>
            <w:gridSpan w:val="3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6B80">
              <w:rPr>
                <w:sz w:val="28"/>
                <w:szCs w:val="28"/>
              </w:rPr>
              <w:t>Содержание НОД</w:t>
            </w:r>
          </w:p>
        </w:tc>
        <w:tc>
          <w:tcPr>
            <w:tcW w:w="1559" w:type="dxa"/>
            <w:gridSpan w:val="3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6B80">
              <w:rPr>
                <w:sz w:val="28"/>
                <w:szCs w:val="28"/>
              </w:rPr>
              <w:t>Наличие средства у детей</w:t>
            </w:r>
          </w:p>
        </w:tc>
        <w:tc>
          <w:tcPr>
            <w:tcW w:w="1418" w:type="dxa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46B80">
              <w:rPr>
                <w:sz w:val="28"/>
                <w:szCs w:val="28"/>
              </w:rPr>
              <w:t xml:space="preserve">Целевые </w:t>
            </w:r>
            <w:proofErr w:type="spellStart"/>
            <w:r w:rsidRPr="00E46B80">
              <w:rPr>
                <w:sz w:val="28"/>
                <w:szCs w:val="28"/>
              </w:rPr>
              <w:t>ориенти</w:t>
            </w:r>
            <w:proofErr w:type="spellEnd"/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E46B80">
              <w:rPr>
                <w:sz w:val="28"/>
                <w:szCs w:val="28"/>
              </w:rPr>
              <w:t>ры</w:t>
            </w:r>
            <w:proofErr w:type="spellEnd"/>
          </w:p>
        </w:tc>
      </w:tr>
      <w:tr w:rsidR="005B381B" w:rsidRPr="0030762B" w:rsidTr="00E46B80">
        <w:tc>
          <w:tcPr>
            <w:tcW w:w="1707" w:type="dxa"/>
            <w:gridSpan w:val="2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E46B80">
              <w:rPr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E46B80">
              <w:rPr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1520" w:type="dxa"/>
            <w:gridSpan w:val="2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E46B80">
              <w:rPr>
                <w:b/>
                <w:color w:val="111111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3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E46B80">
              <w:rPr>
                <w:b/>
                <w:color w:val="111111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3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  <w:r w:rsidRPr="00E46B80">
              <w:rPr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ind w:left="806" w:hanging="806"/>
              <w:jc w:val="center"/>
              <w:rPr>
                <w:b/>
                <w:color w:val="111111"/>
                <w:sz w:val="28"/>
                <w:szCs w:val="28"/>
              </w:rPr>
            </w:pPr>
            <w:r w:rsidRPr="00E46B80">
              <w:rPr>
                <w:b/>
                <w:color w:val="111111"/>
                <w:sz w:val="28"/>
                <w:szCs w:val="28"/>
              </w:rPr>
              <w:t>6</w:t>
            </w:r>
          </w:p>
        </w:tc>
      </w:tr>
      <w:tr w:rsidR="005B381B" w:rsidRPr="0030762B" w:rsidTr="00E46B80">
        <w:trPr>
          <w:trHeight w:val="3534"/>
        </w:trPr>
        <w:tc>
          <w:tcPr>
            <w:tcW w:w="1707" w:type="dxa"/>
            <w:gridSpan w:val="2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46B80">
              <w:rPr>
                <w:b/>
                <w:color w:val="111111"/>
                <w:sz w:val="28"/>
                <w:szCs w:val="28"/>
              </w:rPr>
              <w:t>Познава</w:t>
            </w:r>
            <w:proofErr w:type="spellEnd"/>
            <w:r w:rsidRPr="00E46B80">
              <w:rPr>
                <w:b/>
                <w:color w:val="111111"/>
                <w:sz w:val="28"/>
                <w:szCs w:val="28"/>
              </w:rPr>
              <w:t xml:space="preserve">   тельное</w:t>
            </w:r>
            <w:proofErr w:type="gramEnd"/>
            <w:r w:rsidRPr="00E46B80">
              <w:rPr>
                <w:b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E46B80">
              <w:rPr>
                <w:b/>
                <w:color w:val="111111"/>
                <w:sz w:val="28"/>
                <w:szCs w:val="28"/>
              </w:rPr>
              <w:t>развити</w:t>
            </w:r>
            <w:proofErr w:type="spellEnd"/>
            <w:r w:rsidRPr="00E46B80">
              <w:rPr>
                <w:b/>
                <w:color w:val="111111"/>
                <w:sz w:val="28"/>
                <w:szCs w:val="28"/>
                <w:lang w:val="en-US"/>
              </w:rPr>
              <w:t>е: ООМ</w:t>
            </w:r>
          </w:p>
        </w:tc>
        <w:tc>
          <w:tcPr>
            <w:tcW w:w="1701" w:type="dxa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E46B80">
              <w:rPr>
                <w:b/>
                <w:color w:val="111111"/>
                <w:sz w:val="28"/>
                <w:szCs w:val="28"/>
              </w:rPr>
              <w:t>Развива</w:t>
            </w:r>
            <w:proofErr w:type="gramStart"/>
            <w:r w:rsidRPr="00E46B80">
              <w:rPr>
                <w:b/>
                <w:color w:val="111111"/>
                <w:sz w:val="28"/>
                <w:szCs w:val="28"/>
              </w:rPr>
              <w:t>ю-</w:t>
            </w:r>
            <w:proofErr w:type="gramEnd"/>
            <w:r w:rsidRPr="00E46B80">
              <w:rPr>
                <w:b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E46B80">
              <w:rPr>
                <w:b/>
                <w:color w:val="111111"/>
                <w:sz w:val="28"/>
                <w:szCs w:val="28"/>
              </w:rPr>
              <w:t>щая</w:t>
            </w:r>
            <w:proofErr w:type="spellEnd"/>
            <w:r w:rsidRPr="00E46B80">
              <w:rPr>
                <w:b/>
                <w:color w:val="111111"/>
                <w:sz w:val="28"/>
                <w:szCs w:val="28"/>
              </w:rPr>
              <w:t xml:space="preserve">: </w:t>
            </w:r>
            <w:r w:rsidRPr="00E46B80">
              <w:rPr>
                <w:color w:val="111111"/>
                <w:sz w:val="28"/>
                <w:szCs w:val="28"/>
              </w:rPr>
              <w:t xml:space="preserve">развивать внимание, логическое </w:t>
            </w:r>
            <w:proofErr w:type="spellStart"/>
            <w:r w:rsidRPr="00E46B80">
              <w:rPr>
                <w:color w:val="111111"/>
                <w:sz w:val="28"/>
                <w:szCs w:val="28"/>
              </w:rPr>
              <w:t>мышление;развивать</w:t>
            </w:r>
            <w:proofErr w:type="spellEnd"/>
            <w:r w:rsidRPr="00E46B80">
              <w:rPr>
                <w:color w:val="111111"/>
                <w:sz w:val="28"/>
                <w:szCs w:val="28"/>
              </w:rPr>
              <w:t xml:space="preserve"> общую моторику , координацию        </w:t>
            </w:r>
            <w:r w:rsidRPr="00E46B80">
              <w:rPr>
                <w:b/>
                <w:color w:val="111111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520" w:type="dxa"/>
            <w:gridSpan w:val="2"/>
          </w:tcPr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E46B80"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>Кинесио</w:t>
            </w:r>
            <w:proofErr w:type="spellEnd"/>
            <w:r w:rsidRPr="00E46B80"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46B80"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>логичес</w:t>
            </w:r>
            <w:proofErr w:type="spellEnd"/>
            <w:r w:rsidRPr="00E46B80"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 кое</w:t>
            </w:r>
            <w:proofErr w:type="gramEnd"/>
            <w:r w:rsidRPr="00E46B80"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B80"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>упражне</w:t>
            </w:r>
            <w:proofErr w:type="spellEnd"/>
            <w:r w:rsidRPr="00E46B80"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B80"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>ние</w:t>
            </w:r>
            <w:proofErr w:type="spellEnd"/>
            <w:r w:rsidRPr="00E46B80">
              <w:rPr>
                <w:rFonts w:ascii="Times New Roman" w:hAnsi="Times New Roman"/>
                <w:b/>
                <w:color w:val="111111"/>
                <w:sz w:val="28"/>
                <w:szCs w:val="28"/>
                <w:lang w:eastAsia="ru-RU"/>
              </w:rPr>
              <w:t xml:space="preserve"> “Перекрестные шаги”</w:t>
            </w:r>
          </w:p>
        </w:tc>
        <w:tc>
          <w:tcPr>
            <w:tcW w:w="2693" w:type="dxa"/>
            <w:gridSpan w:val="3"/>
          </w:tcPr>
          <w:p w:rsidR="005B381B" w:rsidRPr="00E46B80" w:rsidRDefault="005B381B" w:rsidP="00E46B80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color w:val="111111"/>
                <w:sz w:val="28"/>
                <w:szCs w:val="28"/>
              </w:rPr>
              <w:t xml:space="preserve">Воспитатель: 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 Сегодня мы с вами отправимся в гости к маленьким жителям лесной полянк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насекомым. Подготовимся к путешествию: “Мы к лесной полянке вышли, поднимая ноги выше, через кустики и кочки, через ветви и пенечки. Кто так ловко шагал, не споткнулся, не упал?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(Воспитатель обращает внимание детей на то, что на полянке никого нет)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Посмотрите, на полянке никого нет, я не вижу ни одного насекомого. Только письмо лежит, интересно от кого оно?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(читает письмо)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Дорогие ребята, мы попали в беду, злой паук заколдовал нас, помогите, нам, пожалуйста!”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-Ребята, с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шестиногими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малышами что-то случилось, вы готовы помочь?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Однажды над насекомыми пронесся злой паук, на полянке разноцветной он всех заколдовал. Чтоб бабочки порхали, трудился муравей. И осы чтоб жужжали, ты помоги скорей. Возьми с собой ты знанья, и доброту возьми, и этим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шестиногим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малышкам помоги!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-А чтобы помочь нашим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шестиногим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малышам, мы с вами тоже превратимся в насекомых. У меня есть волшебный цветок, который поможет нам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>ерет волшебный цветок и произносит вместе с детьми)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-Нам, цветочек, помоги,  насекомых преврати! Вот мы с вами превратились в насекомых и полетим мы с вами на лесную полянку. </w:t>
            </w:r>
            <w:r w:rsidRPr="00E46B80">
              <w:rPr>
                <w:rFonts w:ascii="Times New Roman" w:hAnsi="Times New Roman"/>
                <w:sz w:val="28"/>
                <w:szCs w:val="28"/>
                <w:lang w:val="en-US"/>
              </w:rPr>
              <w:t>Проходите насекомые, садитесь.</w:t>
            </w:r>
          </w:p>
        </w:tc>
        <w:tc>
          <w:tcPr>
            <w:tcW w:w="1559" w:type="dxa"/>
            <w:gridSpan w:val="3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B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 подходят к полянке, на которой одни цветы и письмо. </w:t>
            </w:r>
          </w:p>
        </w:tc>
        <w:tc>
          <w:tcPr>
            <w:tcW w:w="1418" w:type="dxa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6B80">
              <w:rPr>
                <w:color w:val="111111"/>
                <w:sz w:val="28"/>
                <w:szCs w:val="28"/>
              </w:rPr>
              <w:t xml:space="preserve">Ребенок </w:t>
            </w:r>
            <w:proofErr w:type="spellStart"/>
            <w:proofErr w:type="gramStart"/>
            <w:r w:rsidRPr="00E46B80">
              <w:rPr>
                <w:color w:val="111111"/>
                <w:sz w:val="28"/>
                <w:szCs w:val="28"/>
              </w:rPr>
              <w:t>эмоциона-льно</w:t>
            </w:r>
            <w:proofErr w:type="spellEnd"/>
            <w:proofErr w:type="gramEnd"/>
            <w:r w:rsidRPr="00E46B80">
              <w:rPr>
                <w:color w:val="111111"/>
                <w:sz w:val="28"/>
                <w:szCs w:val="28"/>
              </w:rPr>
              <w:t xml:space="preserve"> вовлечен в деятельность,</w:t>
            </w: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6B80">
              <w:rPr>
                <w:color w:val="111111"/>
                <w:sz w:val="28"/>
                <w:szCs w:val="28"/>
              </w:rPr>
              <w:t xml:space="preserve">способен </w:t>
            </w:r>
            <w:proofErr w:type="spellStart"/>
            <w:r w:rsidRPr="00E46B80">
              <w:rPr>
                <w:color w:val="111111"/>
                <w:sz w:val="28"/>
                <w:szCs w:val="28"/>
              </w:rPr>
              <w:t>сотрудн</w:t>
            </w:r>
            <w:proofErr w:type="spellEnd"/>
            <w:r w:rsidRPr="00E46B80">
              <w:rPr>
                <w:color w:val="111111"/>
                <w:sz w:val="28"/>
                <w:szCs w:val="28"/>
                <w:lang w:val="en-US"/>
              </w:rPr>
              <w:t>и</w:t>
            </w:r>
            <w:proofErr w:type="spellStart"/>
            <w:r w:rsidRPr="00E46B80">
              <w:rPr>
                <w:color w:val="111111"/>
                <w:sz w:val="28"/>
                <w:szCs w:val="28"/>
              </w:rPr>
              <w:t>чать</w:t>
            </w:r>
            <w:proofErr w:type="spellEnd"/>
            <w:r w:rsidRPr="00E46B80">
              <w:rPr>
                <w:color w:val="111111"/>
                <w:sz w:val="28"/>
                <w:szCs w:val="28"/>
              </w:rPr>
              <w:t>.</w:t>
            </w:r>
          </w:p>
        </w:tc>
      </w:tr>
      <w:tr w:rsidR="005B381B" w:rsidRPr="0030762B" w:rsidTr="00E46B80">
        <w:trPr>
          <w:trHeight w:val="315"/>
        </w:trPr>
        <w:tc>
          <w:tcPr>
            <w:tcW w:w="10598" w:type="dxa"/>
            <w:gridSpan w:val="12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E46B80">
              <w:rPr>
                <w:b/>
                <w:color w:val="111111"/>
                <w:sz w:val="28"/>
                <w:szCs w:val="28"/>
              </w:rPr>
              <w:lastRenderedPageBreak/>
              <w:t xml:space="preserve">                  2.   Основная часть  (содержательный, </w:t>
            </w:r>
            <w:proofErr w:type="spellStart"/>
            <w:r w:rsidRPr="00E46B80">
              <w:rPr>
                <w:b/>
                <w:color w:val="111111"/>
                <w:sz w:val="28"/>
                <w:szCs w:val="28"/>
              </w:rPr>
              <w:t>деятельностный</w:t>
            </w:r>
            <w:proofErr w:type="spellEnd"/>
            <w:r w:rsidRPr="00E46B80">
              <w:rPr>
                <w:b/>
                <w:color w:val="111111"/>
                <w:sz w:val="28"/>
                <w:szCs w:val="28"/>
              </w:rPr>
              <w:t xml:space="preserve"> этап)</w:t>
            </w:r>
          </w:p>
        </w:tc>
      </w:tr>
      <w:tr w:rsidR="005B381B" w:rsidRPr="002A1FF8" w:rsidTr="00E46B80">
        <w:trPr>
          <w:trHeight w:val="1411"/>
        </w:trPr>
        <w:tc>
          <w:tcPr>
            <w:tcW w:w="1707" w:type="dxa"/>
            <w:gridSpan w:val="2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proofErr w:type="spellStart"/>
            <w:r w:rsidRPr="00E46B80">
              <w:rPr>
                <w:b/>
                <w:color w:val="111111"/>
                <w:sz w:val="28"/>
                <w:szCs w:val="28"/>
              </w:rPr>
              <w:t>Познава</w:t>
            </w:r>
            <w:proofErr w:type="spellEnd"/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E46B80">
              <w:rPr>
                <w:b/>
                <w:color w:val="111111"/>
                <w:sz w:val="28"/>
                <w:szCs w:val="28"/>
              </w:rPr>
              <w:t>тельное развитие:</w:t>
            </w: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E46B80">
              <w:rPr>
                <w:b/>
                <w:color w:val="111111"/>
                <w:sz w:val="28"/>
                <w:szCs w:val="28"/>
              </w:rPr>
              <w:t>ООМ</w:t>
            </w: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E46B80">
              <w:rPr>
                <w:b/>
                <w:color w:val="111111"/>
                <w:sz w:val="28"/>
                <w:szCs w:val="28"/>
              </w:rPr>
              <w:t>Речевое развитие: развитие речи</w:t>
            </w: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6B80">
              <w:rPr>
                <w:color w:val="111111"/>
                <w:sz w:val="28"/>
                <w:szCs w:val="28"/>
              </w:rPr>
              <w:t xml:space="preserve">Физическое развитие: </w:t>
            </w:r>
            <w:proofErr w:type="spellStart"/>
            <w:proofErr w:type="gramStart"/>
            <w:r w:rsidRPr="00E46B80">
              <w:rPr>
                <w:color w:val="111111"/>
                <w:sz w:val="28"/>
                <w:szCs w:val="28"/>
              </w:rPr>
              <w:lastRenderedPageBreak/>
              <w:t>физкульту</w:t>
            </w:r>
            <w:proofErr w:type="spellEnd"/>
            <w:r w:rsidRPr="00E46B80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E46B80">
              <w:rPr>
                <w:color w:val="111111"/>
                <w:sz w:val="28"/>
                <w:szCs w:val="28"/>
              </w:rPr>
              <w:t>ра</w:t>
            </w:r>
            <w:proofErr w:type="spellEnd"/>
            <w:proofErr w:type="gramEnd"/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proofErr w:type="gramStart"/>
            <w:r w:rsidRPr="00F67CCB">
              <w:rPr>
                <w:color w:val="111111"/>
                <w:sz w:val="28"/>
                <w:szCs w:val="28"/>
              </w:rPr>
              <w:t>Познава-тельное</w:t>
            </w:r>
            <w:proofErr w:type="spellEnd"/>
            <w:proofErr w:type="gramEnd"/>
            <w:r w:rsidRPr="00F67CCB">
              <w:rPr>
                <w:color w:val="111111"/>
                <w:sz w:val="28"/>
                <w:szCs w:val="28"/>
              </w:rPr>
              <w:t xml:space="preserve"> развитие: ФЭМП</w:t>
            </w: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6B80">
              <w:rPr>
                <w:color w:val="111111"/>
                <w:sz w:val="28"/>
                <w:szCs w:val="28"/>
              </w:rPr>
              <w:t xml:space="preserve">Речевое развитие, </w:t>
            </w:r>
            <w:proofErr w:type="spellStart"/>
            <w:proofErr w:type="gramStart"/>
            <w:r w:rsidRPr="00E46B80">
              <w:rPr>
                <w:color w:val="111111"/>
                <w:sz w:val="28"/>
                <w:szCs w:val="28"/>
              </w:rPr>
              <w:t>познава-</w:t>
            </w:r>
            <w:r w:rsidRPr="00E46B80">
              <w:rPr>
                <w:color w:val="111111"/>
                <w:sz w:val="28"/>
                <w:szCs w:val="28"/>
              </w:rPr>
              <w:lastRenderedPageBreak/>
              <w:t>тельное</w:t>
            </w:r>
            <w:proofErr w:type="spellEnd"/>
            <w:proofErr w:type="gramEnd"/>
            <w:r w:rsidRPr="00E46B80">
              <w:rPr>
                <w:color w:val="111111"/>
                <w:sz w:val="28"/>
                <w:szCs w:val="28"/>
              </w:rPr>
              <w:t xml:space="preserve"> развитие: ООМ</w:t>
            </w: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E46B80">
              <w:rPr>
                <w:color w:val="111111"/>
                <w:sz w:val="28"/>
                <w:szCs w:val="28"/>
              </w:rPr>
              <w:t>Художест-венно-эстетичес-кое</w:t>
            </w:r>
            <w:proofErr w:type="spellEnd"/>
            <w:r w:rsidRPr="00E46B80">
              <w:rPr>
                <w:color w:val="111111"/>
                <w:sz w:val="28"/>
                <w:szCs w:val="28"/>
              </w:rPr>
              <w:t xml:space="preserve"> развитие: рисование</w:t>
            </w:r>
          </w:p>
        </w:tc>
        <w:tc>
          <w:tcPr>
            <w:tcW w:w="1701" w:type="dxa"/>
          </w:tcPr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Образовательные: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-Расширять и закреплять знания детей о насекомых, вводить в активный словарь детей обобщающее понятие “</w:t>
            </w:r>
            <w:proofErr w:type="spellStart"/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насеко-мые</w:t>
            </w:r>
            <w:proofErr w:type="spellEnd"/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-Продолжать учить отгадывать загадки и обосновывать свою отгадку.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Продолжать упражнять детей в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составлении предложений разных конструкций с использованием союза потом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что.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Развиваю-щая</w:t>
            </w:r>
            <w:proofErr w:type="spellEnd"/>
            <w:proofErr w:type="gramEnd"/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общую моторику,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координа-цию</w:t>
            </w:r>
            <w:proofErr w:type="spellEnd"/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Развивать умение исключать четвертый лишний предмет с обоснованием своего ответа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Продолжать учить </w:t>
            </w:r>
            <w:proofErr w:type="spellStart"/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группиро-вать</w:t>
            </w:r>
            <w:proofErr w:type="spellEnd"/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предметы по основным признакам.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CCB">
              <w:rPr>
                <w:rFonts w:ascii="Times New Roman" w:hAnsi="Times New Roman"/>
                <w:sz w:val="28"/>
                <w:szCs w:val="28"/>
              </w:rPr>
              <w:t>Развивать связную речь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CCB">
              <w:rPr>
                <w:rFonts w:ascii="Times New Roman" w:hAnsi="Times New Roman"/>
                <w:sz w:val="28"/>
                <w:szCs w:val="28"/>
              </w:rPr>
              <w:t>Развивать образность речи</w:t>
            </w:r>
          </w:p>
        </w:tc>
        <w:tc>
          <w:tcPr>
            <w:tcW w:w="1701" w:type="dxa"/>
            <w:gridSpan w:val="3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E46B80">
              <w:rPr>
                <w:b/>
                <w:color w:val="111111"/>
                <w:sz w:val="28"/>
                <w:szCs w:val="28"/>
              </w:rPr>
              <w:lastRenderedPageBreak/>
              <w:t xml:space="preserve">Слайд: стрекоза   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B80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E46B80">
              <w:rPr>
                <w:rFonts w:ascii="Times New Roman" w:hAnsi="Times New Roman"/>
                <w:sz w:val="28"/>
                <w:szCs w:val="28"/>
                <w:lang w:eastAsia="ru-RU"/>
              </w:rPr>
              <w:t>загадыва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E46B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загадок)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Слайд: пчела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Слайд: муравей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Слайд: бабочка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Слайд: божья коровка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B80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B80">
              <w:rPr>
                <w:rFonts w:ascii="Times New Roman" w:hAnsi="Times New Roman"/>
                <w:sz w:val="28"/>
                <w:szCs w:val="28"/>
                <w:lang w:eastAsia="ru-RU"/>
              </w:rPr>
              <w:t>(вопросы)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/и “4 лишний?”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B80">
              <w:rPr>
                <w:rFonts w:ascii="Times New Roman" w:hAnsi="Times New Roman"/>
                <w:sz w:val="28"/>
                <w:szCs w:val="28"/>
                <w:lang w:eastAsia="ru-RU"/>
              </w:rPr>
              <w:t>1.стрекоза, бабочка, жук, паук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B80">
              <w:rPr>
                <w:rFonts w:ascii="Times New Roman" w:hAnsi="Times New Roman"/>
                <w:sz w:val="28"/>
                <w:szCs w:val="28"/>
                <w:lang w:eastAsia="ru-RU"/>
              </w:rPr>
              <w:t>2.Муравей, жук, бабочка, комар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CCB">
              <w:rPr>
                <w:rFonts w:ascii="Times New Roman" w:hAnsi="Times New Roman"/>
                <w:sz w:val="28"/>
                <w:szCs w:val="28"/>
                <w:lang w:eastAsia="ru-RU"/>
              </w:rPr>
              <w:t>3.Бабочка, паук, муравей, гусеница.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Игра </w:t>
            </w:r>
            <w:r w:rsidRPr="00E46B80">
              <w:rPr>
                <w:rFonts w:ascii="Times New Roman" w:hAnsi="Times New Roman"/>
                <w:sz w:val="28"/>
                <w:szCs w:val="28"/>
                <w:lang w:eastAsia="ru-RU"/>
              </w:rPr>
              <w:t>“Разложи бабочек на группы”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/игра “Что сначала, что потом”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7C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Pr="00F67C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“гусеница”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Слайд “Плачущая божья коровка” </w:t>
            </w:r>
            <w:r w:rsidRPr="00E46B80">
              <w:rPr>
                <w:rFonts w:ascii="Times New Roman" w:hAnsi="Times New Roman"/>
                <w:sz w:val="28"/>
                <w:szCs w:val="28"/>
                <w:lang w:eastAsia="ru-RU"/>
              </w:rPr>
              <w:t>сообщение</w:t>
            </w:r>
            <w:r w:rsidRPr="00E46B8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6B80">
              <w:rPr>
                <w:rFonts w:ascii="Times New Roman" w:hAnsi="Times New Roman"/>
                <w:sz w:val="28"/>
                <w:szCs w:val="28"/>
                <w:lang w:eastAsia="ru-RU"/>
              </w:rPr>
              <w:t>(вопросы, сравнение, поощрение, помощь, подсказ, указания)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lastRenderedPageBreak/>
              <w:t>Итог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</w:tcPr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Загадка</w:t>
            </w:r>
            <w:proofErr w:type="gramStart"/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E46B8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У нее четыре крыла, тело тонкое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словно струна. И большие, большие глаза. Называют ее …(стрекоза)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Как вы догадались, что это стрекоза, какие слова помогли найти отгадку?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Загадка 2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Сок цветов душистых пьет, дарит нам и мед и воск. Людям всем она мила, а зовут ее …(пчела)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-Какие слова помогли вам догадаться, что это пчела?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Загадка 3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Он работник настоящий, очень, очень работящий. Под сосной в лесу густом из хвоинок строит дом …(муравей)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-Какие слова помогли догадаться вам в этой загадке? Молодцы!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Загадка 4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Она ярка, красива, изящна,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lastRenderedPageBreak/>
              <w:t>легкокрыла. Сама похожа на цветок и любит пить цветочный сок…(бабочка)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-Какие слова вам подсказали ответ?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Загадка 5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Всех жучков она милей, спинка алая на ней. А на ней кружочки, черненькие точки…(божья коровка)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-А в этой 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загадке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какие слова подсказали ответ?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-Как можно 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назвать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одним словом тех кто изображен на картинках?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-Какой основной признак всех насекомых? (у всех насекомых 6 лапок)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-А паук это насекомое?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-Назовите насекомых, которые относятся 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хищным? (стрекоза, кузнечик, божья коровка)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-А почему их называют хищниками? (потому что они охотятся за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lastRenderedPageBreak/>
              <w:t>другими насекомыми)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-Назовите полезных насекомых? (бабочка, пчела, муравей)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-Какую пользу они приносят? (пчелы опыляют цветы, дают нам мед и воск.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Муравьи разносят семена многих растений, бабочки опыляют цветы).</w:t>
            </w:r>
            <w:proofErr w:type="gramEnd"/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-Назовите вредных насекомых. (мух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разносит микробы, гусеница –ест листья растений, комар).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-А какую песенку поют насекомые? Давайте мы с вами споем громко песню 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–Ж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>ЖЖ, теперь тихо –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жжж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>.  Молодцы! Все загадки отгадали, и спасли мы стрекозу и пчелу, но еще другие насекомые ждут нашей помощи, пойдем дальше!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  <w:r w:rsidRPr="00E46B80">
              <w:rPr>
                <w:rFonts w:ascii="Times New Roman" w:hAnsi="Times New Roman"/>
                <w:b/>
                <w:sz w:val="28"/>
                <w:szCs w:val="28"/>
              </w:rPr>
              <w:t xml:space="preserve"> “Сороконожка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-Пойдем дальше, еще другие насекомые ждут нашей помощи.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-Внимательно посмотрите на экран и скажите, какая картинка здесь лишняя и почему вы так думаете?</w:t>
            </w:r>
          </w:p>
          <w:p w:rsidR="005B381B" w:rsidRPr="00F67CCB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: Вот мы с вами спасли и муравья. Продолжим наше путешествие.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</w:p>
          <w:p w:rsidR="005B381B" w:rsidRPr="00F67CCB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Посмотрите, какие к нам прилетели бабочки. Предлагаю разложить их по группам. </w:t>
            </w:r>
            <w:r w:rsidRPr="00F67CCB">
              <w:rPr>
                <w:rFonts w:ascii="Times New Roman" w:hAnsi="Times New Roman"/>
                <w:sz w:val="28"/>
                <w:szCs w:val="28"/>
              </w:rPr>
              <w:t>По какому признаку разложила бабочек Диана? А Витя?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: Вот и кузнечика мы освободили. Какие вы молодцы!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Воспитатель: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Ребята поможем гусенице превратиться в бабочку?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lastRenderedPageBreak/>
              <w:t>-Что сначала откладывает бабочка?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-Кто появляется из яйца?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-В кого превращается гусеница?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-Кто выходит из куколки?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Предлагаю вам 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рассказать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как гусеница превращается в бабочку в стихотворении с движением.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физкультминут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“Гусеница”)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Поможем друзьям божьей коровки?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Как вы думаете, чего не хватает у жучков? Что нужно сделать?</w:t>
            </w:r>
          </w:p>
          <w:p w:rsidR="005B381B" w:rsidRPr="00F67CCB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Правильно, нам нужно нарисовать черные пятнышки, но рисовать мы будем не кисточкой, а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спонжем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>. (воспитатель напоминает способ рисования)</w:t>
            </w:r>
          </w:p>
          <w:p w:rsidR="005B381B" w:rsidRPr="00F67CCB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Воспитатель: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Какие вы молодцы, что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lastRenderedPageBreak/>
              <w:t>помогли.</w:t>
            </w:r>
          </w:p>
          <w:p w:rsidR="005B381B" w:rsidRPr="00F67CCB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Воспитатель: Вот и подошло наше путешествие к концу. Посмотрите, какая красивая полянка стала. Пусть ползают по земле муравьи и жуки, пусть прыгают по траве кузнечики, пусть летают бабочки и стрекозы, и пусть мир, в котором мы живем, всегда остается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голубым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и зеленым! А нам пора возвращаться в детский сад. Но снача</w:t>
            </w:r>
            <w:r w:rsidRPr="00F67CCB">
              <w:rPr>
                <w:rFonts w:ascii="Times New Roman" w:hAnsi="Times New Roman"/>
                <w:sz w:val="28"/>
                <w:szCs w:val="28"/>
              </w:rPr>
              <w:t>л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>а нам опять нужно превратиться в детей.</w:t>
            </w:r>
          </w:p>
          <w:p w:rsidR="005B381B" w:rsidRPr="00F67CCB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(Воспитатель берет волшебный цветок и произносит заклинание)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Воспитатель: Закройте глаза и повторяйте со мной: Ты цветочек, помоги и в детей нас преврати!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-Вам понравилось быть насекомыми?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-А если бы у вас была еще раз возможность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lastRenderedPageBreak/>
              <w:t>превратиться в насекомое, в кого бы вы хотели превратиться? Почему?</w:t>
            </w:r>
          </w:p>
        </w:tc>
        <w:tc>
          <w:tcPr>
            <w:tcW w:w="1560" w:type="dxa"/>
            <w:gridSpan w:val="2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E46B80">
              <w:rPr>
                <w:sz w:val="28"/>
                <w:szCs w:val="28"/>
              </w:rPr>
              <w:t>Конверт</w:t>
            </w: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Дети поют песню жука (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громко-тихо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Дети на полянку селят стрекозу и пчелу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Дети  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вы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полняют</w:t>
            </w:r>
            <w:proofErr w:type="spellEnd"/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упражне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lastRenderedPageBreak/>
              <w:t>ния</w:t>
            </w:r>
            <w:proofErr w:type="spellEnd"/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Дети подходят к экрану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CCB">
              <w:rPr>
                <w:rFonts w:ascii="Times New Roman" w:hAnsi="Times New Roman"/>
                <w:sz w:val="28"/>
                <w:szCs w:val="28"/>
              </w:rPr>
              <w:t>На полянку селят муравья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Дети разлаживают бабочек по цвету, форме, размеру.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CCB">
              <w:rPr>
                <w:rFonts w:ascii="Times New Roman" w:hAnsi="Times New Roman"/>
                <w:sz w:val="28"/>
                <w:szCs w:val="28"/>
              </w:rPr>
              <w:t>На полянку выносят кузнечика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выполня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-ю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движе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соответст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вии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с текстом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CCB">
              <w:rPr>
                <w:rFonts w:ascii="Times New Roman" w:hAnsi="Times New Roman"/>
                <w:sz w:val="28"/>
                <w:szCs w:val="28"/>
              </w:rPr>
              <w:t>Дети рисуют черные пятнышки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CCB">
              <w:rPr>
                <w:rFonts w:ascii="Times New Roman" w:hAnsi="Times New Roman"/>
                <w:sz w:val="28"/>
                <w:szCs w:val="28"/>
              </w:rPr>
              <w:t xml:space="preserve">Рисунки располагают на </w:t>
            </w:r>
            <w:r w:rsidRPr="00F67CCB">
              <w:rPr>
                <w:rFonts w:ascii="Times New Roman" w:hAnsi="Times New Roman"/>
                <w:sz w:val="28"/>
                <w:szCs w:val="28"/>
              </w:rPr>
              <w:lastRenderedPageBreak/>
              <w:t>полянке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Дети повторяют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заклина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и кружатся</w:t>
            </w: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6B80">
              <w:rPr>
                <w:rFonts w:ascii="Times New Roman" w:hAnsi="Times New Roman"/>
                <w:sz w:val="28"/>
                <w:szCs w:val="28"/>
                <w:lang w:val="en-US"/>
              </w:rPr>
              <w:t>Ответы детей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20" w:type="dxa"/>
            <w:gridSpan w:val="3"/>
          </w:tcPr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6B80">
              <w:rPr>
                <w:color w:val="111111"/>
                <w:sz w:val="28"/>
                <w:szCs w:val="28"/>
              </w:rPr>
              <w:lastRenderedPageBreak/>
              <w:t xml:space="preserve">Ребенок обладает развитым </w:t>
            </w:r>
            <w:proofErr w:type="spellStart"/>
            <w:r w:rsidRPr="00E46B80">
              <w:rPr>
                <w:color w:val="111111"/>
                <w:sz w:val="28"/>
                <w:szCs w:val="28"/>
              </w:rPr>
              <w:t>воображе</w:t>
            </w:r>
            <w:proofErr w:type="spellEnd"/>
            <w:r w:rsidRPr="00E46B80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E46B80">
              <w:rPr>
                <w:color w:val="111111"/>
                <w:sz w:val="28"/>
                <w:szCs w:val="28"/>
              </w:rPr>
              <w:t>нием</w:t>
            </w:r>
            <w:proofErr w:type="spellEnd"/>
            <w:r w:rsidRPr="00E46B80">
              <w:rPr>
                <w:color w:val="111111"/>
                <w:sz w:val="28"/>
                <w:szCs w:val="28"/>
              </w:rPr>
              <w:t>, проявляет любознательность, интересуется причинно-следственными связями</w:t>
            </w:r>
            <w:proofErr w:type="gramStart"/>
            <w:r w:rsidRPr="00E46B80">
              <w:rPr>
                <w:color w:val="111111"/>
                <w:sz w:val="28"/>
                <w:szCs w:val="28"/>
              </w:rPr>
              <w:t xml:space="preserve"> ,</w:t>
            </w:r>
            <w:proofErr w:type="gramEnd"/>
            <w:r w:rsidRPr="00E46B80">
              <w:rPr>
                <w:color w:val="111111"/>
                <w:sz w:val="28"/>
                <w:szCs w:val="28"/>
              </w:rPr>
              <w:t>открыт новому ,то есть проявляет стремления к получению знаний.</w:t>
            </w: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  <w:p w:rsidR="005B381B" w:rsidRPr="00E46B80" w:rsidRDefault="005B381B" w:rsidP="00E46B80">
            <w:pPr>
              <w:pStyle w:val="a3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</w:tr>
      <w:tr w:rsidR="005B381B" w:rsidRPr="0030762B" w:rsidTr="00E46B80">
        <w:trPr>
          <w:gridBefore w:val="1"/>
        </w:trPr>
        <w:tc>
          <w:tcPr>
            <w:tcW w:w="10592" w:type="dxa"/>
            <w:gridSpan w:val="11"/>
          </w:tcPr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3.Заключительная часть (рефлексивный этап)</w:t>
            </w:r>
          </w:p>
        </w:tc>
      </w:tr>
      <w:tr w:rsidR="005B381B" w:rsidRPr="0030762B" w:rsidTr="00E46B80">
        <w:trPr>
          <w:gridBefore w:val="1"/>
        </w:trPr>
        <w:tc>
          <w:tcPr>
            <w:tcW w:w="1701" w:type="dxa"/>
          </w:tcPr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Речевое развитие, </w:t>
            </w:r>
            <w:proofErr w:type="spellStart"/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познаватель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719" w:type="dxa"/>
            <w:gridSpan w:val="2"/>
          </w:tcPr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Воспита-тельные</w:t>
            </w:r>
            <w:proofErr w:type="spellEnd"/>
            <w:proofErr w:type="gramEnd"/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Воспиты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>ать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доброе отношение к маленьким соседям по планете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  <w:proofErr w:type="gramEnd"/>
            <w:r w:rsidRPr="00E46B8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46B80">
              <w:rPr>
                <w:rFonts w:ascii="Times New Roman" w:hAnsi="Times New Roman"/>
                <w:sz w:val="28"/>
                <w:szCs w:val="28"/>
              </w:rPr>
              <w:t xml:space="preserve"> развивать зрительную и слуховую память</w:t>
            </w:r>
          </w:p>
        </w:tc>
        <w:tc>
          <w:tcPr>
            <w:tcW w:w="1683" w:type="dxa"/>
            <w:gridSpan w:val="2"/>
          </w:tcPr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Релакс</w:t>
            </w:r>
            <w:proofErr w:type="gramStart"/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ция</w:t>
            </w:r>
            <w:proofErr w:type="spellEnd"/>
            <w:r w:rsidRPr="00E46B8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“Порхание бабочки”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Рассказ воспитателя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Сюрприз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(подарки) </w:t>
            </w:r>
          </w:p>
        </w:tc>
        <w:tc>
          <w:tcPr>
            <w:tcW w:w="2409" w:type="dxa"/>
          </w:tcPr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E46B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Воспитатель: 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 xml:space="preserve">Ребята, мы сегодня с вами много путешествовали, устали. Давайте отдохнем. Ложитесь на коврик, закройте глаза и 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вспомните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как вы были насекомыми.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-Представьте себе прекрасный весенний день. Вы лежите на зеленом лугу. Вокруг все спокойно и тихо. Вам тепло и уютно, вы дышите легко и спокойно. Вообразите себе, что в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легкие бабочки с большими и красивыми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крыль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ями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. Ваши ручки легкие-легкие, это крылья бабочки. И тело ваше стало тоже легкое-легкое, взмахнули крылышками и полетели. С каждым вдохом и </w:t>
            </w:r>
            <w:r w:rsidRPr="00E46B80">
              <w:rPr>
                <w:rFonts w:ascii="Times New Roman" w:hAnsi="Times New Roman"/>
                <w:sz w:val="28"/>
                <w:szCs w:val="28"/>
              </w:rPr>
              <w:lastRenderedPageBreak/>
              <w:t>выдохом вы все выше и выше парите в воздухе. Легкий ветерок нежно гладит ваши крылышки…(поглаживание детей)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Вам хорошо и приятно, но вот пришло время просыпаться. Потянитесь и на счет “три” откройте глаза. Улыбнитесь друг другу.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А на память о нашем путешествии</w:t>
            </w:r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об оказанной помощи нашим </w:t>
            </w:r>
            <w:proofErr w:type="spellStart"/>
            <w:r w:rsidRPr="00E46B80">
              <w:rPr>
                <w:rFonts w:ascii="Times New Roman" w:hAnsi="Times New Roman"/>
                <w:sz w:val="28"/>
                <w:szCs w:val="28"/>
              </w:rPr>
              <w:t>шестиногим</w:t>
            </w:r>
            <w:proofErr w:type="spell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друзьям, вам подарок!</w:t>
            </w:r>
          </w:p>
          <w:p w:rsidR="005B381B" w:rsidRPr="00E46B80" w:rsidRDefault="005B381B" w:rsidP="00E46B8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3"/>
          </w:tcPr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Дети кружатся</w:t>
            </w:r>
          </w:p>
          <w:p w:rsidR="005B381B" w:rsidRPr="00E46B80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CCB">
              <w:rPr>
                <w:rFonts w:ascii="Times New Roman" w:hAnsi="Times New Roman"/>
                <w:sz w:val="28"/>
                <w:szCs w:val="28"/>
              </w:rPr>
              <w:t>Дети ложатся на коврик</w:t>
            </w:r>
          </w:p>
          <w:p w:rsidR="005B381B" w:rsidRPr="00E46B80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F67CCB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81B" w:rsidRPr="00E46B80" w:rsidRDefault="005B381B" w:rsidP="00E46B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t>получают подарки</w:t>
            </w:r>
          </w:p>
        </w:tc>
        <w:tc>
          <w:tcPr>
            <w:tcW w:w="1484" w:type="dxa"/>
            <w:gridSpan w:val="2"/>
          </w:tcPr>
          <w:p w:rsidR="005B381B" w:rsidRPr="00E46B80" w:rsidRDefault="005B381B" w:rsidP="00E46B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B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Ребенок эмоционально </w:t>
            </w:r>
            <w:proofErr w:type="spellStart"/>
            <w:proofErr w:type="gramStart"/>
            <w:r w:rsidRPr="00E46B80">
              <w:rPr>
                <w:rFonts w:ascii="Times New Roman" w:hAnsi="Times New Roman"/>
                <w:sz w:val="28"/>
                <w:szCs w:val="28"/>
              </w:rPr>
              <w:t>отзывает-ся</w:t>
            </w:r>
            <w:proofErr w:type="spellEnd"/>
            <w:proofErr w:type="gramEnd"/>
            <w:r w:rsidRPr="00E46B80">
              <w:rPr>
                <w:rFonts w:ascii="Times New Roman" w:hAnsi="Times New Roman"/>
                <w:sz w:val="28"/>
                <w:szCs w:val="28"/>
              </w:rPr>
              <w:t xml:space="preserve"> на музыкальное произведение</w:t>
            </w:r>
          </w:p>
        </w:tc>
      </w:tr>
    </w:tbl>
    <w:p w:rsidR="005B381B" w:rsidRPr="00F67CCB" w:rsidRDefault="005B381B" w:rsidP="006E7929">
      <w:pPr>
        <w:rPr>
          <w:rFonts w:ascii="Times New Roman" w:hAnsi="Times New Roman"/>
          <w:sz w:val="28"/>
          <w:szCs w:val="28"/>
        </w:rPr>
      </w:pPr>
    </w:p>
    <w:p w:rsidR="005B381B" w:rsidRPr="000630BA" w:rsidRDefault="005B381B" w:rsidP="006E79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Литература: </w:t>
      </w:r>
      <w:r w:rsidRPr="0030762B">
        <w:rPr>
          <w:rFonts w:ascii="Times New Roman" w:hAnsi="Times New Roman"/>
          <w:sz w:val="28"/>
          <w:szCs w:val="28"/>
        </w:rPr>
        <w:t xml:space="preserve"> Основная образовательная программа дошкольного образования «От  рождения до школы» под ред. Н</w:t>
      </w:r>
      <w:proofErr w:type="gramStart"/>
      <w:r w:rsidRPr="0030762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0762B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30762B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0762B">
        <w:rPr>
          <w:rFonts w:ascii="Times New Roman" w:hAnsi="Times New Roman"/>
          <w:sz w:val="28"/>
          <w:szCs w:val="28"/>
        </w:rPr>
        <w:t>, Т.С.</w:t>
      </w:r>
      <w:r>
        <w:rPr>
          <w:rFonts w:ascii="Times New Roman" w:hAnsi="Times New Roman"/>
          <w:sz w:val="28"/>
          <w:szCs w:val="28"/>
        </w:rPr>
        <w:t xml:space="preserve"> Комаровой, М.С.Васильевой</w:t>
      </w:r>
      <w:r w:rsidRPr="000630BA">
        <w:rPr>
          <w:rFonts w:ascii="Times New Roman" w:hAnsi="Times New Roman"/>
          <w:sz w:val="28"/>
          <w:szCs w:val="28"/>
        </w:rPr>
        <w:t>, энциклопедия для детей “Насекомые”</w:t>
      </w:r>
    </w:p>
    <w:sectPr w:rsidR="005B381B" w:rsidRPr="000630BA" w:rsidSect="00D340BB">
      <w:pgSz w:w="11906" w:h="16838" w:code="9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D7D"/>
    <w:rsid w:val="000630BA"/>
    <w:rsid w:val="001063EC"/>
    <w:rsid w:val="00114841"/>
    <w:rsid w:val="002A1FF8"/>
    <w:rsid w:val="002A43BF"/>
    <w:rsid w:val="002B7E27"/>
    <w:rsid w:val="002C74A4"/>
    <w:rsid w:val="0030762B"/>
    <w:rsid w:val="00341C22"/>
    <w:rsid w:val="00353F42"/>
    <w:rsid w:val="00380DF1"/>
    <w:rsid w:val="00383250"/>
    <w:rsid w:val="003A2B5F"/>
    <w:rsid w:val="003C0C37"/>
    <w:rsid w:val="003E71FC"/>
    <w:rsid w:val="003F7D7D"/>
    <w:rsid w:val="0040789D"/>
    <w:rsid w:val="00422C9D"/>
    <w:rsid w:val="00424E70"/>
    <w:rsid w:val="004265AD"/>
    <w:rsid w:val="004712C0"/>
    <w:rsid w:val="004F2969"/>
    <w:rsid w:val="004F6BCB"/>
    <w:rsid w:val="00520CBF"/>
    <w:rsid w:val="00532F76"/>
    <w:rsid w:val="0054213A"/>
    <w:rsid w:val="0054593A"/>
    <w:rsid w:val="00557824"/>
    <w:rsid w:val="0058438A"/>
    <w:rsid w:val="005B381B"/>
    <w:rsid w:val="0064469B"/>
    <w:rsid w:val="006723E0"/>
    <w:rsid w:val="006E7929"/>
    <w:rsid w:val="00700D41"/>
    <w:rsid w:val="0070795F"/>
    <w:rsid w:val="007445E9"/>
    <w:rsid w:val="00746F11"/>
    <w:rsid w:val="00764F56"/>
    <w:rsid w:val="007770F8"/>
    <w:rsid w:val="00796D34"/>
    <w:rsid w:val="007A3732"/>
    <w:rsid w:val="007A7E32"/>
    <w:rsid w:val="007E2995"/>
    <w:rsid w:val="008149EA"/>
    <w:rsid w:val="008238CC"/>
    <w:rsid w:val="00877716"/>
    <w:rsid w:val="008B514B"/>
    <w:rsid w:val="008C1ACD"/>
    <w:rsid w:val="008E367C"/>
    <w:rsid w:val="009026BA"/>
    <w:rsid w:val="00910433"/>
    <w:rsid w:val="009231EB"/>
    <w:rsid w:val="009462BE"/>
    <w:rsid w:val="00A10D7E"/>
    <w:rsid w:val="00A1758B"/>
    <w:rsid w:val="00A46E71"/>
    <w:rsid w:val="00AC17BE"/>
    <w:rsid w:val="00B14155"/>
    <w:rsid w:val="00B2634F"/>
    <w:rsid w:val="00B27ED2"/>
    <w:rsid w:val="00B3287A"/>
    <w:rsid w:val="00B43949"/>
    <w:rsid w:val="00B4675B"/>
    <w:rsid w:val="00BA0FA4"/>
    <w:rsid w:val="00BD7632"/>
    <w:rsid w:val="00C0557A"/>
    <w:rsid w:val="00C22BD8"/>
    <w:rsid w:val="00C25E20"/>
    <w:rsid w:val="00C4609A"/>
    <w:rsid w:val="00C90750"/>
    <w:rsid w:val="00C91E7F"/>
    <w:rsid w:val="00CC127C"/>
    <w:rsid w:val="00CD5187"/>
    <w:rsid w:val="00D02D32"/>
    <w:rsid w:val="00D340BB"/>
    <w:rsid w:val="00D54DD3"/>
    <w:rsid w:val="00DA6CBC"/>
    <w:rsid w:val="00DC55E3"/>
    <w:rsid w:val="00DE3BD1"/>
    <w:rsid w:val="00E359A5"/>
    <w:rsid w:val="00E46B80"/>
    <w:rsid w:val="00E51CC5"/>
    <w:rsid w:val="00E813AD"/>
    <w:rsid w:val="00ED376E"/>
    <w:rsid w:val="00F13F93"/>
    <w:rsid w:val="00F17B98"/>
    <w:rsid w:val="00F67CCB"/>
    <w:rsid w:val="00F71084"/>
    <w:rsid w:val="00F94D56"/>
    <w:rsid w:val="00FB3B35"/>
    <w:rsid w:val="00FB6EE0"/>
    <w:rsid w:val="00FD2719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299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D54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D54DD3"/>
    <w:rPr>
      <w:rFonts w:cs="Times New Roman"/>
    </w:rPr>
  </w:style>
  <w:style w:type="table" w:styleId="a4">
    <w:name w:val="Table Grid"/>
    <w:basedOn w:val="a1"/>
    <w:uiPriority w:val="99"/>
    <w:rsid w:val="00FB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469B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99"/>
    <w:qFormat/>
    <w:rsid w:val="0070795F"/>
    <w:rPr>
      <w:sz w:val="22"/>
      <w:szCs w:val="22"/>
      <w:lang w:eastAsia="en-US"/>
    </w:rPr>
  </w:style>
  <w:style w:type="character" w:customStyle="1" w:styleId="c3">
    <w:name w:val="c3"/>
    <w:uiPriority w:val="99"/>
    <w:rsid w:val="00B43949"/>
  </w:style>
  <w:style w:type="character" w:customStyle="1" w:styleId="c12">
    <w:name w:val="c12"/>
    <w:uiPriority w:val="99"/>
    <w:rsid w:val="00B4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любовь</dc:creator>
  <cp:keywords/>
  <dc:description/>
  <cp:lastModifiedBy>Admin</cp:lastModifiedBy>
  <cp:revision>49</cp:revision>
  <cp:lastPrinted>2019-03-28T09:56:00Z</cp:lastPrinted>
  <dcterms:created xsi:type="dcterms:W3CDTF">2018-11-29T19:17:00Z</dcterms:created>
  <dcterms:modified xsi:type="dcterms:W3CDTF">2022-02-21T19:22:00Z</dcterms:modified>
</cp:coreProperties>
</file>