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5F3B" w:rsidRPr="00DF5F3B" w:rsidRDefault="00DF5F3B" w:rsidP="00DF5F3B">
      <w:pPr>
        <w:spacing w:before="39" w:after="39" w:line="118" w:lineRule="atLeast"/>
        <w:jc w:val="center"/>
        <w:rPr>
          <w:rFonts w:ascii="Times New Roman" w:eastAsia="Times New Roman" w:hAnsi="Times New Roman" w:cs="Times New Roman"/>
          <w:b/>
          <w:bCs/>
          <w:sz w:val="36"/>
          <w:szCs w:val="28"/>
          <w:lang w:eastAsia="ru-RU"/>
        </w:rPr>
      </w:pPr>
      <w:r w:rsidRPr="00DF5F3B">
        <w:rPr>
          <w:rFonts w:ascii="Times New Roman" w:hAnsi="Times New Roman" w:cs="Times New Roman"/>
          <w:b/>
          <w:color w:val="000000"/>
          <w:sz w:val="28"/>
          <w:szCs w:val="27"/>
        </w:rPr>
        <w:t xml:space="preserve">Управление образования администрации </w:t>
      </w:r>
      <w:proofErr w:type="spellStart"/>
      <w:r w:rsidRPr="00DF5F3B">
        <w:rPr>
          <w:rFonts w:ascii="Times New Roman" w:hAnsi="Times New Roman" w:cs="Times New Roman"/>
          <w:b/>
          <w:color w:val="000000"/>
          <w:sz w:val="28"/>
          <w:szCs w:val="27"/>
        </w:rPr>
        <w:t>Топкинского</w:t>
      </w:r>
      <w:proofErr w:type="spellEnd"/>
      <w:r w:rsidRPr="00DF5F3B">
        <w:rPr>
          <w:rFonts w:ascii="Times New Roman" w:hAnsi="Times New Roman" w:cs="Times New Roman"/>
          <w:b/>
          <w:color w:val="000000"/>
          <w:sz w:val="28"/>
          <w:szCs w:val="27"/>
        </w:rPr>
        <w:t xml:space="preserve"> муниципального округа</w:t>
      </w:r>
    </w:p>
    <w:p w:rsidR="008909AD" w:rsidRPr="00DF5F3B" w:rsidRDefault="008909AD" w:rsidP="00DF5F3B">
      <w:pPr>
        <w:spacing w:before="39" w:after="39" w:line="118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F5F3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Муниципальное автономное детское образовательное учреждение</w:t>
      </w:r>
    </w:p>
    <w:p w:rsidR="008909AD" w:rsidRPr="00DF5F3B" w:rsidRDefault="008909AD" w:rsidP="00DF5F3B">
      <w:pPr>
        <w:spacing w:before="39" w:after="39" w:line="118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F5F3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детский сад №</w:t>
      </w:r>
      <w:r w:rsidR="003071D5" w:rsidRPr="00DF5F3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DF5F3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14 «Орешек»</w:t>
      </w:r>
      <w:r w:rsidR="00C457BF" w:rsidRPr="00DF5F3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proofErr w:type="spellStart"/>
      <w:r w:rsidR="00C457BF" w:rsidRPr="00DF5F3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</w:t>
      </w:r>
      <w:proofErr w:type="gramStart"/>
      <w:r w:rsidR="00C457BF" w:rsidRPr="00DF5F3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.Т</w:t>
      </w:r>
      <w:proofErr w:type="gramEnd"/>
      <w:r w:rsidR="00C457BF" w:rsidRPr="00DF5F3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опки</w:t>
      </w:r>
      <w:proofErr w:type="spellEnd"/>
    </w:p>
    <w:p w:rsidR="003071D5" w:rsidRPr="00DF5F3B" w:rsidRDefault="003071D5" w:rsidP="00DF5F3B">
      <w:pPr>
        <w:spacing w:before="39" w:after="39" w:line="118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45B7A" w:rsidRDefault="00845B7A" w:rsidP="00845B7A">
      <w:pPr>
        <w:spacing w:before="39" w:after="39" w:line="118" w:lineRule="atLeast"/>
        <w:ind w:hanging="14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sectPr w:rsidR="00845B7A" w:rsidSect="00934C1F">
          <w:footerReference w:type="default" r:id="rId9"/>
          <w:pgSz w:w="16838" w:h="11906" w:orient="landscape"/>
          <w:pgMar w:top="709" w:right="1103" w:bottom="426" w:left="1985" w:header="709" w:footer="709" w:gutter="0"/>
          <w:cols w:space="708"/>
          <w:docGrid w:linePitch="360"/>
        </w:sectPr>
      </w:pPr>
    </w:p>
    <w:p w:rsidR="00845B7A" w:rsidRDefault="00230511" w:rsidP="00845B7A">
      <w:pPr>
        <w:spacing w:before="39" w:after="39" w:line="118" w:lineRule="atLeast"/>
        <w:ind w:hanging="14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39136" behindDoc="0" locked="0" layoutInCell="1" allowOverlap="1" wp14:anchorId="650A0F2F" wp14:editId="4DF5707D">
            <wp:simplePos x="0" y="0"/>
            <wp:positionH relativeFrom="margin">
              <wp:posOffset>3406140</wp:posOffset>
            </wp:positionH>
            <wp:positionV relativeFrom="margin">
              <wp:posOffset>1040130</wp:posOffset>
            </wp:positionV>
            <wp:extent cx="1626870" cy="1714500"/>
            <wp:effectExtent l="0" t="0" r="0" b="0"/>
            <wp:wrapSquare wrapText="bothSides"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10" t="8344" r="6166" b="7809"/>
                    <a:stretch/>
                  </pic:blipFill>
                  <pic:spPr bwMode="auto">
                    <a:xfrm>
                      <a:off x="0" y="0"/>
                      <a:ext cx="162687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="00B0546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ПРИНЯТА</w:t>
      </w:r>
      <w:proofErr w:type="gramEnd"/>
      <w:r w:rsidR="00B0546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на заседании</w:t>
      </w:r>
    </w:p>
    <w:p w:rsidR="00845B7A" w:rsidRDefault="00B05467" w:rsidP="00845B7A">
      <w:pPr>
        <w:spacing w:before="39" w:after="39" w:line="118" w:lineRule="atLeast"/>
        <w:ind w:hanging="14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педагогического  совета</w:t>
      </w:r>
    </w:p>
    <w:p w:rsidR="00B05467" w:rsidRPr="00845B7A" w:rsidRDefault="00B05467" w:rsidP="00845B7A">
      <w:pPr>
        <w:spacing w:before="39" w:after="39" w:line="118" w:lineRule="atLeast"/>
        <w:ind w:hanging="14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от «__» _______20___ г.</w:t>
      </w:r>
    </w:p>
    <w:p w:rsidR="00845B7A" w:rsidRPr="00845B7A" w:rsidRDefault="00B05467" w:rsidP="00845B7A">
      <w:pPr>
        <w:spacing w:before="39" w:after="39" w:line="118" w:lineRule="atLeast"/>
        <w:ind w:hanging="14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Протокол №______</w:t>
      </w:r>
    </w:p>
    <w:p w:rsidR="00230511" w:rsidRDefault="00230511" w:rsidP="00845B7A">
      <w:pPr>
        <w:spacing w:before="39" w:after="39" w:line="118" w:lineRule="atLeast"/>
        <w:ind w:hanging="14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071D5" w:rsidRPr="003071D5" w:rsidRDefault="00230511" w:rsidP="00845B7A">
      <w:pPr>
        <w:spacing w:before="39" w:after="39" w:line="118" w:lineRule="atLeast"/>
        <w:ind w:hanging="14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 xml:space="preserve">                 </w:t>
      </w:r>
      <w:r w:rsidR="003071D5" w:rsidRPr="003071D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УТВЕРЖДЕНО:</w:t>
      </w:r>
    </w:p>
    <w:p w:rsidR="003071D5" w:rsidRPr="003071D5" w:rsidRDefault="00230511" w:rsidP="00845B7A">
      <w:pPr>
        <w:spacing w:before="39" w:after="39" w:line="118" w:lineRule="atLeast"/>
        <w:ind w:hanging="14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     Заведующей</w:t>
      </w:r>
      <w:r w:rsidR="003071D5" w:rsidRPr="003071D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МАДОУ детский сад </w:t>
      </w:r>
    </w:p>
    <w:p w:rsidR="003071D5" w:rsidRPr="003071D5" w:rsidRDefault="00230511" w:rsidP="00230511">
      <w:pPr>
        <w:spacing w:before="39" w:after="39" w:line="118" w:lineRule="atLeast"/>
        <w:ind w:right="-283" w:hanging="14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     </w:t>
      </w:r>
      <w:r w:rsidR="003071D5" w:rsidRPr="003071D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№ 14 «Орешек»</w:t>
      </w:r>
    </w:p>
    <w:p w:rsidR="003071D5" w:rsidRPr="003071D5" w:rsidRDefault="00230511" w:rsidP="00845B7A">
      <w:pPr>
        <w:spacing w:before="39" w:after="39" w:line="118" w:lineRule="atLeast"/>
        <w:ind w:hanging="14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     </w:t>
      </w:r>
      <w:r w:rsidR="003071D5" w:rsidRPr="003071D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_______________</w:t>
      </w:r>
      <w:proofErr w:type="spellStart"/>
      <w:r w:rsidR="003071D5" w:rsidRPr="003071D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Ю.Ю.Писарева</w:t>
      </w:r>
      <w:proofErr w:type="spellEnd"/>
    </w:p>
    <w:p w:rsidR="003071D5" w:rsidRPr="003071D5" w:rsidRDefault="00230511" w:rsidP="00845B7A">
      <w:pPr>
        <w:spacing w:before="39" w:after="39" w:line="118" w:lineRule="atLeast"/>
        <w:ind w:hanging="14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     </w:t>
      </w:r>
      <w:r w:rsidR="00B0546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от «___»_______20</w:t>
      </w:r>
      <w:r w:rsidR="007B313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21</w:t>
      </w:r>
      <w:r w:rsidR="00B0546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г.</w:t>
      </w:r>
    </w:p>
    <w:p w:rsidR="00845B7A" w:rsidRDefault="00845B7A" w:rsidP="00CC59EE">
      <w:pPr>
        <w:spacing w:before="39" w:after="39" w:line="118" w:lineRule="atLeast"/>
        <w:ind w:firstLine="9072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sectPr w:rsidR="00845B7A" w:rsidSect="00230511">
          <w:type w:val="continuous"/>
          <w:pgSz w:w="16838" w:h="11906" w:orient="landscape"/>
          <w:pgMar w:top="709" w:right="253" w:bottom="426" w:left="1985" w:header="709" w:footer="709" w:gutter="0"/>
          <w:cols w:num="2" w:space="2128"/>
          <w:docGrid w:linePitch="360"/>
        </w:sectPr>
      </w:pPr>
    </w:p>
    <w:p w:rsidR="003071D5" w:rsidRDefault="003071D5" w:rsidP="00866097">
      <w:pPr>
        <w:spacing w:before="39" w:after="39" w:line="118" w:lineRule="atLeast"/>
        <w:rPr>
          <w:rFonts w:ascii="Times New Roman" w:eastAsia="Times New Roman" w:hAnsi="Times New Roman" w:cs="Times New Roman"/>
          <w:b/>
          <w:bCs/>
          <w:sz w:val="36"/>
          <w:szCs w:val="28"/>
          <w:lang w:eastAsia="ru-RU"/>
        </w:rPr>
      </w:pPr>
    </w:p>
    <w:p w:rsidR="003071D5" w:rsidRPr="003071D5" w:rsidRDefault="003071D5" w:rsidP="00866097">
      <w:pPr>
        <w:spacing w:before="39" w:after="39" w:line="118" w:lineRule="atLeast"/>
        <w:rPr>
          <w:rFonts w:ascii="Times New Roman" w:eastAsia="Times New Roman" w:hAnsi="Times New Roman" w:cs="Times New Roman"/>
          <w:b/>
          <w:bCs/>
          <w:sz w:val="36"/>
          <w:szCs w:val="28"/>
          <w:lang w:eastAsia="ru-RU"/>
        </w:rPr>
      </w:pPr>
    </w:p>
    <w:p w:rsidR="00230511" w:rsidRDefault="00230511" w:rsidP="0099507C">
      <w:pPr>
        <w:spacing w:before="39" w:after="39" w:line="118" w:lineRule="atLeast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99507C" w:rsidRPr="00420C85" w:rsidRDefault="003071D5" w:rsidP="0099507C">
      <w:pPr>
        <w:spacing w:before="39" w:after="39" w:line="118" w:lineRule="atLeast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  <w:r w:rsidRPr="00420C85"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t>Дополнительная образова</w:t>
      </w:r>
      <w:r w:rsidR="0099507C" w:rsidRPr="00420C85"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t xml:space="preserve">тельная программа </w:t>
      </w:r>
      <w:bookmarkStart w:id="0" w:name="_GoBack"/>
      <w:bookmarkEnd w:id="0"/>
    </w:p>
    <w:p w:rsidR="003071D5" w:rsidRPr="00420C85" w:rsidRDefault="00B05467" w:rsidP="0099507C">
      <w:pPr>
        <w:spacing w:before="39" w:after="0" w:line="118" w:lineRule="atLeast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  <w:r w:rsidRPr="00420C85"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t>художественно-</w:t>
      </w:r>
      <w:r w:rsidR="0099507C" w:rsidRPr="00420C85"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t>эстетической направленности</w:t>
      </w:r>
    </w:p>
    <w:p w:rsidR="003071D5" w:rsidRDefault="003071D5" w:rsidP="0099507C">
      <w:pPr>
        <w:spacing w:before="39" w:after="0" w:line="118" w:lineRule="atLeast"/>
        <w:rPr>
          <w:rFonts w:ascii="Times New Roman" w:eastAsia="Times New Roman" w:hAnsi="Times New Roman" w:cs="Times New Roman"/>
          <w:b/>
          <w:bCs/>
          <w:sz w:val="56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t xml:space="preserve">                                            </w:t>
      </w:r>
      <w:r w:rsidR="0099507C"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t xml:space="preserve">    </w:t>
      </w:r>
      <w:r w:rsidRPr="003071D5">
        <w:rPr>
          <w:rFonts w:ascii="Times New Roman" w:eastAsia="Times New Roman" w:hAnsi="Times New Roman" w:cs="Times New Roman"/>
          <w:b/>
          <w:bCs/>
          <w:sz w:val="56"/>
          <w:szCs w:val="28"/>
          <w:lang w:eastAsia="ru-RU"/>
        </w:rPr>
        <w:t>«Ритмическая мозаика»</w:t>
      </w:r>
    </w:p>
    <w:p w:rsidR="00420C85" w:rsidRPr="00420C85" w:rsidRDefault="00420C85" w:rsidP="00420C85">
      <w:pPr>
        <w:spacing w:before="39" w:after="0" w:line="118" w:lineRule="atLeast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t>Уровень: базовый</w:t>
      </w:r>
    </w:p>
    <w:p w:rsidR="00D9318A" w:rsidRPr="00420C85" w:rsidRDefault="00D9318A" w:rsidP="00420C85">
      <w:pPr>
        <w:spacing w:before="39" w:after="0" w:line="118" w:lineRule="atLeast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  <w:r w:rsidRPr="00420C85"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t xml:space="preserve">Возраст </w:t>
      </w:r>
      <w:proofErr w:type="gramStart"/>
      <w:r w:rsidRPr="00420C85"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t>обучающихся</w:t>
      </w:r>
      <w:proofErr w:type="gramEnd"/>
      <w:r w:rsidRPr="00420C85"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t xml:space="preserve">: </w:t>
      </w:r>
      <w:r w:rsidRPr="00420C85">
        <w:rPr>
          <w:rFonts w:ascii="Times New Roman" w:eastAsia="Times New Roman" w:hAnsi="Times New Roman" w:cs="Times New Roman"/>
          <w:b/>
          <w:bCs/>
          <w:sz w:val="32"/>
          <w:szCs w:val="28"/>
          <w:u w:val="single"/>
          <w:lang w:eastAsia="ru-RU"/>
        </w:rPr>
        <w:t>4-6лет</w:t>
      </w:r>
    </w:p>
    <w:p w:rsidR="00D9318A" w:rsidRPr="00420C85" w:rsidRDefault="00D9318A" w:rsidP="00420C85">
      <w:pPr>
        <w:spacing w:before="39" w:after="0" w:line="118" w:lineRule="atLeast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  <w:r w:rsidRPr="00420C85"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t xml:space="preserve">Срок реализации: </w:t>
      </w:r>
      <w:r w:rsidRPr="00420C85">
        <w:rPr>
          <w:rFonts w:ascii="Times New Roman" w:eastAsia="Times New Roman" w:hAnsi="Times New Roman" w:cs="Times New Roman"/>
          <w:b/>
          <w:bCs/>
          <w:sz w:val="32"/>
          <w:szCs w:val="28"/>
          <w:u w:val="single"/>
          <w:lang w:eastAsia="ru-RU"/>
        </w:rPr>
        <w:t>3 года</w:t>
      </w:r>
    </w:p>
    <w:p w:rsidR="003071D5" w:rsidRDefault="003071D5" w:rsidP="00866097">
      <w:pPr>
        <w:spacing w:before="39" w:after="39" w:line="118" w:lineRule="atLeast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56"/>
          <w:szCs w:val="28"/>
          <w:lang w:eastAsia="ru-RU"/>
        </w:rPr>
        <w:t xml:space="preserve">                                  </w:t>
      </w:r>
    </w:p>
    <w:p w:rsidR="00845B7A" w:rsidRDefault="003071D5" w:rsidP="00845B7A">
      <w:pPr>
        <w:spacing w:before="39" w:after="39" w:line="118" w:lineRule="atLeast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t xml:space="preserve">                                                                </w:t>
      </w:r>
      <w:r w:rsidR="00D9318A"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t xml:space="preserve">                         </w:t>
      </w:r>
    </w:p>
    <w:p w:rsidR="00230511" w:rsidRDefault="00230511" w:rsidP="00845B7A">
      <w:pPr>
        <w:spacing w:before="39" w:after="39" w:line="118" w:lineRule="atLeast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8909AD" w:rsidRPr="00845B7A" w:rsidRDefault="00845B7A" w:rsidP="00845B7A">
      <w:pPr>
        <w:spacing w:before="39" w:after="39" w:line="118" w:lineRule="atLeast"/>
        <w:ind w:firstLine="9639"/>
        <w:rPr>
          <w:rFonts w:ascii="Times New Roman" w:eastAsia="Times New Roman" w:hAnsi="Times New Roman" w:cs="Times New Roman"/>
          <w:bCs/>
          <w:sz w:val="32"/>
          <w:szCs w:val="28"/>
          <w:lang w:eastAsia="ru-RU"/>
        </w:rPr>
      </w:pPr>
      <w:r w:rsidRPr="00845B7A">
        <w:rPr>
          <w:rFonts w:ascii="Times New Roman" w:eastAsia="Times New Roman" w:hAnsi="Times New Roman" w:cs="Times New Roman"/>
          <w:bCs/>
          <w:sz w:val="32"/>
          <w:szCs w:val="28"/>
          <w:lang w:eastAsia="ru-RU"/>
        </w:rPr>
        <w:t>Составитель:</w:t>
      </w:r>
    </w:p>
    <w:p w:rsidR="00845B7A" w:rsidRPr="00845B7A" w:rsidRDefault="00845B7A" w:rsidP="00845B7A">
      <w:pPr>
        <w:spacing w:before="39" w:after="39" w:line="118" w:lineRule="atLeast"/>
        <w:ind w:firstLine="9639"/>
        <w:rPr>
          <w:rFonts w:ascii="Times New Roman" w:eastAsia="Times New Roman" w:hAnsi="Times New Roman" w:cs="Times New Roman"/>
          <w:bCs/>
          <w:sz w:val="32"/>
          <w:szCs w:val="28"/>
          <w:lang w:eastAsia="ru-RU"/>
        </w:rPr>
      </w:pPr>
      <w:r w:rsidRPr="00845B7A">
        <w:rPr>
          <w:rFonts w:ascii="Times New Roman" w:eastAsia="Times New Roman" w:hAnsi="Times New Roman" w:cs="Times New Roman"/>
          <w:bCs/>
          <w:sz w:val="32"/>
          <w:szCs w:val="28"/>
          <w:lang w:eastAsia="ru-RU"/>
        </w:rPr>
        <w:t>музыкальный руководитель</w:t>
      </w:r>
    </w:p>
    <w:p w:rsidR="00CC59EE" w:rsidRPr="0099507C" w:rsidRDefault="0099507C" w:rsidP="0099507C">
      <w:pPr>
        <w:spacing w:before="39" w:after="39" w:line="118" w:lineRule="atLeast"/>
        <w:ind w:firstLine="9639"/>
        <w:rPr>
          <w:rFonts w:ascii="Times New Roman" w:eastAsia="Times New Roman" w:hAnsi="Times New Roman" w:cs="Times New Roman"/>
          <w:bCs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sz w:val="32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8321675</wp:posOffset>
                </wp:positionH>
                <wp:positionV relativeFrom="paragraph">
                  <wp:posOffset>275590</wp:posOffset>
                </wp:positionV>
                <wp:extent cx="1238250" cy="1143000"/>
                <wp:effectExtent l="0" t="0" r="0" b="0"/>
                <wp:wrapNone/>
                <wp:docPr id="1" name="Скругленный 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11430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" o:spid="_x0000_s1026" style="position:absolute;margin-left:655.25pt;margin-top:21.7pt;width:97.5pt;height:90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" fillcolor="white [3212]" stroked="f" strokeweight="2pt"/>
            </w:pict>
          </mc:Fallback>
        </mc:AlternateContent>
      </w:r>
      <w:r w:rsidR="00845B7A" w:rsidRPr="00845B7A">
        <w:rPr>
          <w:rFonts w:ascii="Times New Roman" w:eastAsia="Times New Roman" w:hAnsi="Times New Roman" w:cs="Times New Roman"/>
          <w:bCs/>
          <w:sz w:val="32"/>
          <w:szCs w:val="28"/>
          <w:lang w:eastAsia="ru-RU"/>
        </w:rPr>
        <w:t>Семенчук И.А.</w:t>
      </w:r>
    </w:p>
    <w:p w:rsidR="00D9318A" w:rsidRDefault="00D9318A" w:rsidP="00866097">
      <w:pPr>
        <w:spacing w:before="39" w:after="39" w:line="118" w:lineRule="atLeast"/>
        <w:rPr>
          <w:rFonts w:ascii="Times New Roman" w:eastAsia="Times New Roman" w:hAnsi="Times New Roman" w:cs="Times New Roman"/>
          <w:b/>
          <w:bCs/>
          <w:sz w:val="36"/>
          <w:szCs w:val="28"/>
          <w:lang w:eastAsia="ru-RU"/>
        </w:rPr>
      </w:pPr>
    </w:p>
    <w:tbl>
      <w:tblPr>
        <w:tblStyle w:val="TableNormal"/>
        <w:tblW w:w="0" w:type="auto"/>
        <w:tblInd w:w="291" w:type="dxa"/>
        <w:tblBorders>
          <w:top w:val="single" w:sz="6" w:space="0" w:color="1C1C1C"/>
          <w:left w:val="single" w:sz="6" w:space="0" w:color="1C1C1C"/>
          <w:bottom w:val="single" w:sz="6" w:space="0" w:color="1C1C1C"/>
          <w:right w:val="single" w:sz="6" w:space="0" w:color="1C1C1C"/>
          <w:insideH w:val="single" w:sz="6" w:space="0" w:color="1C1C1C"/>
          <w:insideV w:val="single" w:sz="6" w:space="0" w:color="1C1C1C"/>
        </w:tblBorders>
        <w:tblLayout w:type="fixed"/>
        <w:tblLook w:val="01E0" w:firstRow="1" w:lastRow="1" w:firstColumn="1" w:lastColumn="1" w:noHBand="0" w:noVBand="0"/>
      </w:tblPr>
      <w:tblGrid>
        <w:gridCol w:w="11908"/>
      </w:tblGrid>
      <w:tr w:rsidR="00A00903" w:rsidTr="00A00903">
        <w:trPr>
          <w:trHeight w:val="647"/>
        </w:trPr>
        <w:tc>
          <w:tcPr>
            <w:tcW w:w="11908" w:type="dxa"/>
          </w:tcPr>
          <w:p w:rsidR="00A00903" w:rsidRPr="00A00903" w:rsidRDefault="00A00903" w:rsidP="00A00903">
            <w:pPr>
              <w:pStyle w:val="TableParagraph"/>
              <w:tabs>
                <w:tab w:val="left" w:pos="2465"/>
                <w:tab w:val="left" w:pos="4482"/>
                <w:tab w:val="left" w:pos="6933"/>
              </w:tabs>
              <w:spacing w:line="244" w:lineRule="auto"/>
              <w:ind w:left="127" w:right="102" w:hanging="2"/>
              <w:jc w:val="both"/>
              <w:rPr>
                <w:sz w:val="27"/>
                <w:lang w:val="ru-RU"/>
              </w:rPr>
            </w:pPr>
            <w:r w:rsidRPr="00A00903">
              <w:rPr>
                <w:b/>
                <w:sz w:val="27"/>
                <w:lang w:val="ru-RU"/>
              </w:rPr>
              <w:t>Наименование программы:</w:t>
            </w:r>
            <w:r>
              <w:rPr>
                <w:b/>
                <w:i/>
                <w:sz w:val="27"/>
                <w:lang w:val="ru-RU"/>
              </w:rPr>
              <w:t xml:space="preserve"> </w:t>
            </w:r>
            <w:r>
              <w:rPr>
                <w:sz w:val="27"/>
                <w:lang w:val="ru-RU"/>
              </w:rPr>
              <w:t xml:space="preserve">дополнительная </w:t>
            </w:r>
            <w:r w:rsidRPr="00A00903">
              <w:rPr>
                <w:sz w:val="27"/>
                <w:lang w:val="ru-RU"/>
              </w:rPr>
              <w:t>образовательная</w:t>
            </w:r>
            <w:r w:rsidRPr="00A00903">
              <w:rPr>
                <w:spacing w:val="1"/>
                <w:sz w:val="27"/>
                <w:lang w:val="ru-RU"/>
              </w:rPr>
              <w:t xml:space="preserve"> </w:t>
            </w:r>
            <w:r w:rsidRPr="00A00903">
              <w:rPr>
                <w:sz w:val="27"/>
                <w:lang w:val="ru-RU"/>
              </w:rPr>
              <w:t>программа</w:t>
            </w:r>
            <w:r w:rsidRPr="00A00903">
              <w:rPr>
                <w:spacing w:val="46"/>
                <w:sz w:val="27"/>
                <w:lang w:val="ru-RU"/>
              </w:rPr>
              <w:t xml:space="preserve"> </w:t>
            </w:r>
            <w:r w:rsidRPr="00A00903">
              <w:rPr>
                <w:sz w:val="27"/>
                <w:lang w:val="ru-RU"/>
              </w:rPr>
              <w:t>«</w:t>
            </w:r>
            <w:r>
              <w:rPr>
                <w:sz w:val="27"/>
                <w:lang w:val="ru-RU"/>
              </w:rPr>
              <w:t>Ритмическая мозаика</w:t>
            </w:r>
            <w:r w:rsidRPr="00A00903">
              <w:rPr>
                <w:sz w:val="27"/>
                <w:lang w:val="ru-RU"/>
              </w:rPr>
              <w:t>»</w:t>
            </w:r>
          </w:p>
        </w:tc>
      </w:tr>
      <w:tr w:rsidR="00A00903" w:rsidTr="00A00903">
        <w:trPr>
          <w:trHeight w:val="637"/>
        </w:trPr>
        <w:tc>
          <w:tcPr>
            <w:tcW w:w="11908" w:type="dxa"/>
          </w:tcPr>
          <w:p w:rsidR="00A00903" w:rsidRPr="00A00903" w:rsidRDefault="00A00903" w:rsidP="00A00903">
            <w:pPr>
              <w:pStyle w:val="TableParagraph"/>
              <w:tabs>
                <w:tab w:val="left" w:pos="2132"/>
                <w:tab w:val="left" w:pos="4000"/>
                <w:tab w:val="left" w:pos="5657"/>
                <w:tab w:val="left" w:pos="6822"/>
                <w:tab w:val="left" w:pos="8612"/>
              </w:tabs>
              <w:spacing w:line="293" w:lineRule="exact"/>
              <w:ind w:left="123"/>
              <w:rPr>
                <w:sz w:val="27"/>
                <w:lang w:val="ru-RU"/>
              </w:rPr>
            </w:pPr>
            <w:r w:rsidRPr="00A00903">
              <w:rPr>
                <w:b/>
                <w:sz w:val="27"/>
                <w:lang w:val="ru-RU"/>
              </w:rPr>
              <w:t>Разработчик программы:</w:t>
            </w:r>
            <w:r>
              <w:rPr>
                <w:sz w:val="27"/>
                <w:lang w:val="ru-RU"/>
              </w:rPr>
              <w:t xml:space="preserve">  Семенчук Ирина Александровна, музыкальный руководитель </w:t>
            </w:r>
            <w:r>
              <w:rPr>
                <w:sz w:val="27"/>
                <w:lang w:val="ru-RU"/>
              </w:rPr>
              <w:br/>
              <w:t xml:space="preserve">                                                МАДОУ детский сад № 14 «Орешек»</w:t>
            </w:r>
          </w:p>
        </w:tc>
      </w:tr>
      <w:tr w:rsidR="00A00903" w:rsidTr="00A00903">
        <w:trPr>
          <w:trHeight w:val="321"/>
        </w:trPr>
        <w:tc>
          <w:tcPr>
            <w:tcW w:w="11908" w:type="dxa"/>
          </w:tcPr>
          <w:p w:rsidR="00A00903" w:rsidRPr="00A00903" w:rsidRDefault="00A00903" w:rsidP="00A00903">
            <w:pPr>
              <w:pStyle w:val="TableParagraph"/>
              <w:spacing w:line="298" w:lineRule="exact"/>
              <w:ind w:left="126"/>
              <w:rPr>
                <w:sz w:val="27"/>
                <w:lang w:val="ru-RU"/>
              </w:rPr>
            </w:pPr>
            <w:r w:rsidRPr="00A00903">
              <w:rPr>
                <w:b/>
                <w:sz w:val="27"/>
                <w:lang w:val="ru-RU"/>
              </w:rPr>
              <w:t>Образовательная</w:t>
            </w:r>
            <w:r w:rsidRPr="00A00903">
              <w:rPr>
                <w:b/>
                <w:spacing w:val="59"/>
                <w:sz w:val="27"/>
                <w:lang w:val="ru-RU"/>
              </w:rPr>
              <w:t xml:space="preserve"> </w:t>
            </w:r>
            <w:proofErr w:type="spellStart"/>
            <w:r w:rsidRPr="00A00903">
              <w:rPr>
                <w:b/>
                <w:sz w:val="27"/>
                <w:lang w:val="ru-RU"/>
              </w:rPr>
              <w:t>направл</w:t>
            </w:r>
            <w:r w:rsidRPr="00A00903">
              <w:rPr>
                <w:b/>
                <w:sz w:val="27"/>
              </w:rPr>
              <w:t>енность</w:t>
            </w:r>
            <w:proofErr w:type="spellEnd"/>
            <w:r w:rsidRPr="00A00903">
              <w:rPr>
                <w:b/>
                <w:sz w:val="27"/>
              </w:rPr>
              <w:t>:</w:t>
            </w:r>
            <w:r>
              <w:rPr>
                <w:b/>
                <w:i/>
                <w:spacing w:val="70"/>
                <w:sz w:val="27"/>
              </w:rPr>
              <w:t xml:space="preserve"> </w:t>
            </w:r>
            <w:r>
              <w:rPr>
                <w:sz w:val="27"/>
                <w:lang w:val="ru-RU"/>
              </w:rPr>
              <w:t>художественно-эстетическая</w:t>
            </w:r>
          </w:p>
        </w:tc>
      </w:tr>
      <w:tr w:rsidR="00A00903" w:rsidTr="00A00903">
        <w:trPr>
          <w:trHeight w:val="997"/>
        </w:trPr>
        <w:tc>
          <w:tcPr>
            <w:tcW w:w="11908" w:type="dxa"/>
          </w:tcPr>
          <w:p w:rsidR="00A00903" w:rsidRPr="007B3130" w:rsidRDefault="00A00903" w:rsidP="00A00903">
            <w:pPr>
              <w:pStyle w:val="TableParagraph"/>
              <w:spacing w:line="289" w:lineRule="exact"/>
              <w:ind w:left="126"/>
              <w:jc w:val="both"/>
              <w:rPr>
                <w:sz w:val="27"/>
                <w:lang w:val="ru-RU"/>
              </w:rPr>
            </w:pPr>
            <w:r>
              <w:rPr>
                <w:b/>
                <w:sz w:val="27"/>
                <w:lang w:val="ru-RU"/>
              </w:rPr>
              <w:t>Направление</w:t>
            </w:r>
            <w:r w:rsidRPr="00A00903">
              <w:rPr>
                <w:b/>
                <w:spacing w:val="10"/>
                <w:sz w:val="27"/>
                <w:lang w:val="ru-RU"/>
              </w:rPr>
              <w:t xml:space="preserve"> </w:t>
            </w:r>
            <w:r w:rsidRPr="00A00903">
              <w:rPr>
                <w:b/>
                <w:sz w:val="27"/>
                <w:lang w:val="ru-RU"/>
              </w:rPr>
              <w:t>программы:</w:t>
            </w:r>
            <w:r>
              <w:rPr>
                <w:b/>
                <w:i/>
                <w:sz w:val="27"/>
                <w:lang w:val="ru-RU"/>
              </w:rPr>
              <w:t xml:space="preserve">  </w:t>
            </w:r>
            <w:r>
              <w:rPr>
                <w:sz w:val="27"/>
                <w:lang w:val="ru-RU"/>
              </w:rPr>
              <w:t xml:space="preserve">программа   </w:t>
            </w:r>
            <w:r w:rsidRPr="00A00903">
              <w:rPr>
                <w:sz w:val="27"/>
                <w:lang w:val="ru-RU"/>
              </w:rPr>
              <w:t xml:space="preserve">направлена     </w:t>
            </w:r>
            <w:r w:rsidRPr="00A00903">
              <w:rPr>
                <w:spacing w:val="2"/>
                <w:sz w:val="27"/>
                <w:lang w:val="ru-RU"/>
              </w:rPr>
              <w:t xml:space="preserve"> </w:t>
            </w:r>
            <w:proofErr w:type="gramStart"/>
            <w:r w:rsidRPr="00A00903">
              <w:rPr>
                <w:sz w:val="27"/>
                <w:lang w:val="ru-RU"/>
              </w:rPr>
              <w:t>на</w:t>
            </w:r>
            <w:proofErr w:type="gramEnd"/>
            <w:r w:rsidRPr="00A00903">
              <w:rPr>
                <w:sz w:val="27"/>
                <w:lang w:val="ru-RU"/>
              </w:rPr>
              <w:t xml:space="preserve">   </w:t>
            </w:r>
          </w:p>
        </w:tc>
      </w:tr>
      <w:tr w:rsidR="00A00903" w:rsidTr="00A00903">
        <w:trPr>
          <w:trHeight w:val="325"/>
        </w:trPr>
        <w:tc>
          <w:tcPr>
            <w:tcW w:w="11908" w:type="dxa"/>
          </w:tcPr>
          <w:p w:rsidR="00A00903" w:rsidRPr="00A00903" w:rsidRDefault="00A00903" w:rsidP="00074EC5">
            <w:pPr>
              <w:pStyle w:val="TableParagraph"/>
              <w:spacing w:line="298" w:lineRule="exact"/>
              <w:ind w:left="124"/>
              <w:rPr>
                <w:sz w:val="27"/>
                <w:lang w:val="ru-RU"/>
              </w:rPr>
            </w:pPr>
            <w:proofErr w:type="spellStart"/>
            <w:r w:rsidRPr="00A00903">
              <w:rPr>
                <w:b/>
                <w:sz w:val="27"/>
              </w:rPr>
              <w:t>Уровень</w:t>
            </w:r>
            <w:proofErr w:type="spellEnd"/>
            <w:r w:rsidRPr="00A00903">
              <w:rPr>
                <w:b/>
                <w:spacing w:val="50"/>
                <w:sz w:val="27"/>
              </w:rPr>
              <w:t xml:space="preserve"> </w:t>
            </w:r>
            <w:proofErr w:type="spellStart"/>
            <w:r w:rsidRPr="00A00903">
              <w:rPr>
                <w:b/>
                <w:sz w:val="27"/>
              </w:rPr>
              <w:t>программы</w:t>
            </w:r>
            <w:proofErr w:type="spellEnd"/>
            <w:r w:rsidRPr="00A00903">
              <w:rPr>
                <w:b/>
                <w:sz w:val="27"/>
              </w:rPr>
              <w:t>:</w:t>
            </w:r>
            <w:r>
              <w:rPr>
                <w:i/>
                <w:spacing w:val="51"/>
                <w:sz w:val="27"/>
              </w:rPr>
              <w:t xml:space="preserve"> </w:t>
            </w:r>
            <w:r>
              <w:rPr>
                <w:sz w:val="27"/>
                <w:lang w:val="ru-RU"/>
              </w:rPr>
              <w:t>базовый</w:t>
            </w:r>
          </w:p>
        </w:tc>
      </w:tr>
      <w:tr w:rsidR="00A00903" w:rsidTr="00A00903">
        <w:trPr>
          <w:trHeight w:val="311"/>
        </w:trPr>
        <w:tc>
          <w:tcPr>
            <w:tcW w:w="11908" w:type="dxa"/>
          </w:tcPr>
          <w:p w:rsidR="00A00903" w:rsidRDefault="00A00903" w:rsidP="00074EC5">
            <w:pPr>
              <w:pStyle w:val="TableParagraph"/>
              <w:spacing w:line="284" w:lineRule="exact"/>
              <w:ind w:left="126"/>
              <w:rPr>
                <w:sz w:val="27"/>
              </w:rPr>
            </w:pPr>
            <w:proofErr w:type="spellStart"/>
            <w:r>
              <w:rPr>
                <w:b/>
                <w:sz w:val="27"/>
              </w:rPr>
              <w:t>Тип</w:t>
            </w:r>
            <w:proofErr w:type="spellEnd"/>
            <w:r>
              <w:rPr>
                <w:b/>
                <w:spacing w:val="30"/>
                <w:sz w:val="27"/>
              </w:rPr>
              <w:t xml:space="preserve"> </w:t>
            </w:r>
            <w:proofErr w:type="spellStart"/>
            <w:r>
              <w:rPr>
                <w:b/>
                <w:sz w:val="27"/>
              </w:rPr>
              <w:t>программы</w:t>
            </w:r>
            <w:proofErr w:type="spellEnd"/>
            <w:r>
              <w:rPr>
                <w:b/>
                <w:sz w:val="27"/>
              </w:rPr>
              <w:t>:</w:t>
            </w:r>
            <w:r>
              <w:rPr>
                <w:b/>
                <w:spacing w:val="74"/>
                <w:sz w:val="27"/>
              </w:rPr>
              <w:t xml:space="preserve"> </w:t>
            </w:r>
            <w:proofErr w:type="spellStart"/>
            <w:r>
              <w:rPr>
                <w:sz w:val="27"/>
              </w:rPr>
              <w:t>модифицированная</w:t>
            </w:r>
            <w:proofErr w:type="spellEnd"/>
          </w:p>
        </w:tc>
      </w:tr>
      <w:tr w:rsidR="00A00903" w:rsidTr="00A00903">
        <w:trPr>
          <w:trHeight w:val="321"/>
        </w:trPr>
        <w:tc>
          <w:tcPr>
            <w:tcW w:w="11908" w:type="dxa"/>
          </w:tcPr>
          <w:p w:rsidR="00A00903" w:rsidRPr="00A00903" w:rsidRDefault="00A00903" w:rsidP="00A00903">
            <w:pPr>
              <w:pStyle w:val="TableParagraph"/>
              <w:spacing w:line="293" w:lineRule="exact"/>
              <w:ind w:left="123"/>
              <w:rPr>
                <w:sz w:val="27"/>
                <w:lang w:val="ru-RU"/>
              </w:rPr>
            </w:pPr>
            <w:proofErr w:type="spellStart"/>
            <w:r w:rsidRPr="00A00903">
              <w:rPr>
                <w:b/>
                <w:w w:val="105"/>
                <w:sz w:val="27"/>
              </w:rPr>
              <w:t>Срок</w:t>
            </w:r>
            <w:proofErr w:type="spellEnd"/>
            <w:r w:rsidRPr="00A00903">
              <w:rPr>
                <w:b/>
                <w:w w:val="105"/>
                <w:sz w:val="27"/>
                <w:lang w:val="ru-RU"/>
              </w:rPr>
              <w:t>и</w:t>
            </w:r>
            <w:r w:rsidRPr="00A00903">
              <w:rPr>
                <w:b/>
                <w:spacing w:val="-6"/>
                <w:w w:val="105"/>
                <w:sz w:val="27"/>
              </w:rPr>
              <w:t xml:space="preserve"> </w:t>
            </w:r>
            <w:proofErr w:type="spellStart"/>
            <w:r w:rsidRPr="00A00903">
              <w:rPr>
                <w:b/>
                <w:w w:val="105"/>
                <w:sz w:val="27"/>
              </w:rPr>
              <w:t>реализации</w:t>
            </w:r>
            <w:proofErr w:type="spellEnd"/>
            <w:r w:rsidRPr="00A00903">
              <w:rPr>
                <w:b/>
                <w:spacing w:val="23"/>
                <w:w w:val="105"/>
                <w:sz w:val="27"/>
              </w:rPr>
              <w:t xml:space="preserve"> </w:t>
            </w:r>
            <w:proofErr w:type="spellStart"/>
            <w:r w:rsidRPr="00A00903">
              <w:rPr>
                <w:b/>
                <w:w w:val="105"/>
                <w:sz w:val="27"/>
              </w:rPr>
              <w:t>программы</w:t>
            </w:r>
            <w:proofErr w:type="spellEnd"/>
            <w:r w:rsidRPr="00A00903">
              <w:rPr>
                <w:b/>
                <w:w w:val="105"/>
                <w:sz w:val="27"/>
              </w:rPr>
              <w:t>:</w:t>
            </w:r>
            <w:r>
              <w:rPr>
                <w:b/>
                <w:i/>
                <w:spacing w:val="23"/>
                <w:w w:val="105"/>
                <w:sz w:val="27"/>
              </w:rPr>
              <w:t xml:space="preserve"> </w:t>
            </w:r>
            <w:r>
              <w:rPr>
                <w:w w:val="105"/>
                <w:sz w:val="27"/>
                <w:lang w:val="ru-RU"/>
              </w:rPr>
              <w:t>3</w:t>
            </w:r>
            <w:r>
              <w:rPr>
                <w:spacing w:val="-5"/>
                <w:w w:val="105"/>
                <w:sz w:val="27"/>
              </w:rPr>
              <w:t xml:space="preserve"> </w:t>
            </w:r>
            <w:proofErr w:type="spellStart"/>
            <w:r>
              <w:rPr>
                <w:w w:val="105"/>
                <w:sz w:val="27"/>
              </w:rPr>
              <w:t>год</w:t>
            </w:r>
            <w:proofErr w:type="spellEnd"/>
            <w:r>
              <w:rPr>
                <w:w w:val="105"/>
                <w:sz w:val="27"/>
                <w:lang w:val="ru-RU"/>
              </w:rPr>
              <w:t>а</w:t>
            </w:r>
          </w:p>
        </w:tc>
      </w:tr>
      <w:tr w:rsidR="00A00903" w:rsidTr="00A00903">
        <w:trPr>
          <w:trHeight w:val="311"/>
        </w:trPr>
        <w:tc>
          <w:tcPr>
            <w:tcW w:w="11908" w:type="dxa"/>
          </w:tcPr>
          <w:p w:rsidR="00A00903" w:rsidRPr="00A00903" w:rsidRDefault="00A00903" w:rsidP="00074EC5">
            <w:pPr>
              <w:pStyle w:val="TableParagraph"/>
              <w:spacing w:line="289" w:lineRule="exact"/>
              <w:ind w:left="126"/>
              <w:rPr>
                <w:sz w:val="27"/>
                <w:lang w:val="ru-RU"/>
              </w:rPr>
            </w:pPr>
            <w:r w:rsidRPr="00A00903">
              <w:rPr>
                <w:b/>
                <w:sz w:val="27"/>
                <w:lang w:val="ru-RU"/>
              </w:rPr>
              <w:t>Количество</w:t>
            </w:r>
            <w:r w:rsidRPr="00A00903">
              <w:rPr>
                <w:b/>
                <w:spacing w:val="43"/>
                <w:sz w:val="27"/>
                <w:lang w:val="ru-RU"/>
              </w:rPr>
              <w:t xml:space="preserve"> </w:t>
            </w:r>
            <w:r w:rsidRPr="00A00903">
              <w:rPr>
                <w:b/>
                <w:sz w:val="27"/>
                <w:lang w:val="ru-RU"/>
              </w:rPr>
              <w:t>учебных</w:t>
            </w:r>
            <w:r w:rsidRPr="00A00903">
              <w:rPr>
                <w:b/>
                <w:spacing w:val="25"/>
                <w:sz w:val="27"/>
                <w:lang w:val="ru-RU"/>
              </w:rPr>
              <w:t xml:space="preserve"> </w:t>
            </w:r>
            <w:r>
              <w:rPr>
                <w:b/>
                <w:sz w:val="27"/>
                <w:lang w:val="ru-RU"/>
              </w:rPr>
              <w:t>модулей</w:t>
            </w:r>
            <w:r w:rsidRPr="00A00903">
              <w:rPr>
                <w:b/>
                <w:sz w:val="27"/>
                <w:lang w:val="ru-RU"/>
              </w:rPr>
              <w:t>:</w:t>
            </w:r>
            <w:r w:rsidRPr="00A00903">
              <w:rPr>
                <w:b/>
                <w:spacing w:val="33"/>
                <w:sz w:val="27"/>
                <w:lang w:val="ru-RU"/>
              </w:rPr>
              <w:t xml:space="preserve"> </w:t>
            </w:r>
            <w:r>
              <w:rPr>
                <w:sz w:val="27"/>
                <w:lang w:val="ru-RU"/>
              </w:rPr>
              <w:t>4</w:t>
            </w:r>
            <w:r w:rsidRPr="00A00903">
              <w:rPr>
                <w:spacing w:val="17"/>
                <w:sz w:val="27"/>
                <w:lang w:val="ru-RU"/>
              </w:rPr>
              <w:t xml:space="preserve"> </w:t>
            </w:r>
            <w:r>
              <w:rPr>
                <w:sz w:val="27"/>
                <w:lang w:val="ru-RU"/>
              </w:rPr>
              <w:t>учебных</w:t>
            </w:r>
            <w:r w:rsidRPr="00A00903">
              <w:rPr>
                <w:spacing w:val="32"/>
                <w:sz w:val="27"/>
                <w:lang w:val="ru-RU"/>
              </w:rPr>
              <w:t xml:space="preserve"> </w:t>
            </w:r>
            <w:r>
              <w:rPr>
                <w:sz w:val="27"/>
                <w:lang w:val="ru-RU"/>
              </w:rPr>
              <w:t>модуля</w:t>
            </w:r>
          </w:p>
        </w:tc>
      </w:tr>
      <w:tr w:rsidR="00A00903" w:rsidTr="00A00903">
        <w:trPr>
          <w:trHeight w:val="316"/>
        </w:trPr>
        <w:tc>
          <w:tcPr>
            <w:tcW w:w="11908" w:type="dxa"/>
          </w:tcPr>
          <w:p w:rsidR="00A00903" w:rsidRPr="00A00903" w:rsidRDefault="00A00903" w:rsidP="00A00903">
            <w:pPr>
              <w:pStyle w:val="TableParagraph"/>
              <w:spacing w:line="289" w:lineRule="exact"/>
              <w:ind w:left="126"/>
              <w:rPr>
                <w:sz w:val="27"/>
                <w:lang w:val="ru-RU"/>
              </w:rPr>
            </w:pPr>
            <w:r w:rsidRPr="00A00903">
              <w:rPr>
                <w:b/>
                <w:sz w:val="27"/>
                <w:lang w:val="ru-RU"/>
              </w:rPr>
              <w:t>Объем</w:t>
            </w:r>
            <w:r w:rsidRPr="00A00903">
              <w:rPr>
                <w:b/>
                <w:spacing w:val="28"/>
                <w:sz w:val="27"/>
                <w:lang w:val="ru-RU"/>
              </w:rPr>
              <w:t xml:space="preserve"> </w:t>
            </w:r>
            <w:r w:rsidRPr="00A00903">
              <w:rPr>
                <w:b/>
                <w:sz w:val="27"/>
                <w:lang w:val="ru-RU"/>
              </w:rPr>
              <w:t>программы:</w:t>
            </w:r>
            <w:r w:rsidRPr="00A00903">
              <w:rPr>
                <w:b/>
                <w:spacing w:val="-25"/>
                <w:sz w:val="27"/>
                <w:lang w:val="ru-RU"/>
              </w:rPr>
              <w:t xml:space="preserve"> </w:t>
            </w:r>
            <w:r>
              <w:rPr>
                <w:sz w:val="27"/>
                <w:lang w:val="ru-RU"/>
              </w:rPr>
              <w:t>72</w:t>
            </w:r>
            <w:r w:rsidRPr="00A00903">
              <w:rPr>
                <w:spacing w:val="24"/>
                <w:sz w:val="27"/>
                <w:lang w:val="ru-RU"/>
              </w:rPr>
              <w:t xml:space="preserve"> </w:t>
            </w:r>
            <w:r w:rsidRPr="00A00903">
              <w:rPr>
                <w:sz w:val="27"/>
                <w:lang w:val="ru-RU"/>
              </w:rPr>
              <w:t>учебных</w:t>
            </w:r>
            <w:r w:rsidRPr="00A00903">
              <w:rPr>
                <w:spacing w:val="26"/>
                <w:sz w:val="27"/>
                <w:lang w:val="ru-RU"/>
              </w:rPr>
              <w:t xml:space="preserve"> </w:t>
            </w:r>
            <w:r w:rsidRPr="00A00903">
              <w:rPr>
                <w:sz w:val="27"/>
                <w:lang w:val="ru-RU"/>
              </w:rPr>
              <w:t>часов</w:t>
            </w:r>
            <w:r>
              <w:rPr>
                <w:sz w:val="27"/>
                <w:lang w:val="ru-RU"/>
              </w:rPr>
              <w:t xml:space="preserve"> в год</w:t>
            </w:r>
          </w:p>
        </w:tc>
      </w:tr>
      <w:tr w:rsidR="00A00903" w:rsidTr="00A00903">
        <w:trPr>
          <w:trHeight w:val="316"/>
        </w:trPr>
        <w:tc>
          <w:tcPr>
            <w:tcW w:w="11908" w:type="dxa"/>
          </w:tcPr>
          <w:p w:rsidR="00A00903" w:rsidRDefault="00A00903" w:rsidP="00074EC5">
            <w:pPr>
              <w:pStyle w:val="TableParagraph"/>
              <w:spacing w:line="289" w:lineRule="exact"/>
              <w:ind w:left="126"/>
              <w:rPr>
                <w:sz w:val="27"/>
              </w:rPr>
            </w:pPr>
            <w:proofErr w:type="spellStart"/>
            <w:r>
              <w:rPr>
                <w:b/>
                <w:sz w:val="27"/>
              </w:rPr>
              <w:t>Возраст</w:t>
            </w:r>
            <w:proofErr w:type="spellEnd"/>
            <w:r>
              <w:rPr>
                <w:b/>
                <w:spacing w:val="25"/>
                <w:sz w:val="27"/>
              </w:rPr>
              <w:t xml:space="preserve"> </w:t>
            </w:r>
            <w:proofErr w:type="spellStart"/>
            <w:r>
              <w:rPr>
                <w:b/>
                <w:sz w:val="27"/>
              </w:rPr>
              <w:t>учащихся</w:t>
            </w:r>
            <w:proofErr w:type="spellEnd"/>
            <w:r>
              <w:rPr>
                <w:b/>
                <w:sz w:val="27"/>
              </w:rPr>
              <w:t>:</w:t>
            </w:r>
            <w:r>
              <w:rPr>
                <w:b/>
                <w:spacing w:val="44"/>
                <w:sz w:val="27"/>
              </w:rPr>
              <w:t xml:space="preserve"> </w:t>
            </w:r>
            <w:r>
              <w:rPr>
                <w:sz w:val="27"/>
                <w:lang w:val="ru-RU"/>
              </w:rPr>
              <w:t>4-6</w:t>
            </w:r>
            <w:r>
              <w:rPr>
                <w:spacing w:val="25"/>
                <w:sz w:val="27"/>
              </w:rPr>
              <w:t xml:space="preserve"> </w:t>
            </w:r>
            <w:proofErr w:type="spellStart"/>
            <w:r>
              <w:rPr>
                <w:sz w:val="27"/>
              </w:rPr>
              <w:t>лет</w:t>
            </w:r>
            <w:proofErr w:type="spellEnd"/>
          </w:p>
        </w:tc>
      </w:tr>
      <w:tr w:rsidR="00A00903" w:rsidTr="00A00903">
        <w:trPr>
          <w:trHeight w:val="964"/>
        </w:trPr>
        <w:tc>
          <w:tcPr>
            <w:tcW w:w="11908" w:type="dxa"/>
          </w:tcPr>
          <w:p w:rsidR="00A00903" w:rsidRPr="00A00903" w:rsidRDefault="00A00903" w:rsidP="00074EC5">
            <w:pPr>
              <w:pStyle w:val="TableParagraph"/>
              <w:spacing w:before="16" w:line="240" w:lineRule="auto"/>
              <w:ind w:left="125"/>
              <w:rPr>
                <w:sz w:val="27"/>
                <w:lang w:val="ru-RU"/>
              </w:rPr>
            </w:pPr>
            <w:r w:rsidRPr="00A00903">
              <w:rPr>
                <w:b/>
                <w:w w:val="105"/>
                <w:sz w:val="27"/>
                <w:lang w:val="ru-RU"/>
              </w:rPr>
              <w:t>Цель</w:t>
            </w:r>
            <w:r>
              <w:rPr>
                <w:b/>
                <w:spacing w:val="66"/>
                <w:w w:val="105"/>
                <w:sz w:val="27"/>
                <w:lang w:val="ru-RU"/>
              </w:rPr>
              <w:t xml:space="preserve"> </w:t>
            </w:r>
            <w:r w:rsidRPr="00A00903">
              <w:rPr>
                <w:b/>
                <w:w w:val="105"/>
                <w:sz w:val="27"/>
                <w:lang w:val="ru-RU"/>
              </w:rPr>
              <w:t>программы:</w:t>
            </w:r>
            <w:r w:rsidRPr="00A00903">
              <w:rPr>
                <w:b/>
                <w:spacing w:val="69"/>
                <w:w w:val="105"/>
                <w:sz w:val="27"/>
                <w:lang w:val="ru-RU"/>
              </w:rPr>
              <w:t xml:space="preserve"> </w:t>
            </w:r>
            <w:r w:rsidRPr="00A00903">
              <w:rPr>
                <w:w w:val="105"/>
                <w:sz w:val="27"/>
                <w:lang w:val="ru-RU"/>
              </w:rPr>
              <w:t>формирование навыков выполнения танцевальных движений посредством развития интереса к танцевальному искусству, приобщения к миру танца, основанного на освоении языка выразительных движений.</w:t>
            </w:r>
          </w:p>
        </w:tc>
      </w:tr>
      <w:tr w:rsidR="00A00903" w:rsidTr="00A00903">
        <w:trPr>
          <w:trHeight w:val="964"/>
        </w:trPr>
        <w:tc>
          <w:tcPr>
            <w:tcW w:w="11908" w:type="dxa"/>
          </w:tcPr>
          <w:p w:rsidR="00A00903" w:rsidRPr="00A00903" w:rsidRDefault="00A00903" w:rsidP="00A00903">
            <w:pPr>
              <w:pStyle w:val="TableParagraph"/>
              <w:spacing w:line="289" w:lineRule="exact"/>
              <w:ind w:left="126"/>
              <w:rPr>
                <w:sz w:val="27"/>
                <w:lang w:val="ru-RU"/>
              </w:rPr>
            </w:pPr>
            <w:r w:rsidRPr="00A00903">
              <w:rPr>
                <w:b/>
                <w:sz w:val="27"/>
                <w:lang w:val="ru-RU"/>
              </w:rPr>
              <w:t>Ожидаемые</w:t>
            </w:r>
            <w:r w:rsidRPr="00A00903">
              <w:rPr>
                <w:b/>
                <w:spacing w:val="127"/>
                <w:sz w:val="27"/>
                <w:lang w:val="ru-RU"/>
              </w:rPr>
              <w:t xml:space="preserve"> </w:t>
            </w:r>
            <w:r>
              <w:rPr>
                <w:b/>
                <w:sz w:val="27"/>
                <w:lang w:val="ru-RU"/>
              </w:rPr>
              <w:t>результаты</w:t>
            </w:r>
            <w:r w:rsidRPr="00A00903">
              <w:rPr>
                <w:i/>
                <w:sz w:val="27"/>
                <w:lang w:val="ru-RU"/>
              </w:rPr>
              <w:t xml:space="preserve"> </w:t>
            </w:r>
            <w:r w:rsidRPr="00A00903">
              <w:rPr>
                <w:sz w:val="27"/>
                <w:lang w:val="ru-RU"/>
              </w:rPr>
              <w:t xml:space="preserve"> </w:t>
            </w:r>
            <w:r>
              <w:rPr>
                <w:sz w:val="27"/>
                <w:lang w:val="ru-RU"/>
              </w:rPr>
              <w:t>в результате освоения</w:t>
            </w:r>
            <w:r w:rsidRPr="00A00903">
              <w:rPr>
                <w:spacing w:val="51"/>
                <w:sz w:val="27"/>
                <w:lang w:val="ru-RU"/>
              </w:rPr>
              <w:t xml:space="preserve"> </w:t>
            </w:r>
            <w:r>
              <w:rPr>
                <w:sz w:val="27"/>
                <w:lang w:val="ru-RU"/>
              </w:rPr>
              <w:t>программы воспитанники у</w:t>
            </w:r>
            <w:r w:rsidRPr="00A00903">
              <w:rPr>
                <w:sz w:val="27"/>
                <w:lang w:val="ru-RU"/>
              </w:rPr>
              <w:t>меют исполнять ритмические, сюжетно-образные танцы и комплексы упражнений под музыку</w:t>
            </w:r>
            <w:r>
              <w:rPr>
                <w:sz w:val="27"/>
                <w:lang w:val="ru-RU"/>
              </w:rPr>
              <w:t>, хорошо ориентируются в пространстве, с</w:t>
            </w:r>
            <w:r w:rsidRPr="00A00903">
              <w:rPr>
                <w:sz w:val="27"/>
                <w:lang w:val="ru-RU"/>
              </w:rPr>
              <w:t>пособны  к импровизации</w:t>
            </w:r>
            <w:r>
              <w:rPr>
                <w:sz w:val="27"/>
                <w:lang w:val="ru-RU"/>
              </w:rPr>
              <w:t xml:space="preserve"> под музыку</w:t>
            </w:r>
            <w:r w:rsidRPr="00A00903">
              <w:rPr>
                <w:sz w:val="27"/>
                <w:lang w:val="ru-RU"/>
              </w:rPr>
              <w:t xml:space="preserve"> с использованием оригин</w:t>
            </w:r>
            <w:r>
              <w:rPr>
                <w:sz w:val="27"/>
                <w:lang w:val="ru-RU"/>
              </w:rPr>
              <w:t>альных и разнообразных движений, в</w:t>
            </w:r>
            <w:r w:rsidRPr="00A00903">
              <w:rPr>
                <w:sz w:val="27"/>
                <w:lang w:val="ru-RU"/>
              </w:rPr>
              <w:t xml:space="preserve">ладеют комплексом  упражнений на развитие гибкости. </w:t>
            </w:r>
          </w:p>
        </w:tc>
      </w:tr>
      <w:tr w:rsidR="00A00903" w:rsidTr="00A00903">
        <w:trPr>
          <w:trHeight w:val="964"/>
        </w:trPr>
        <w:tc>
          <w:tcPr>
            <w:tcW w:w="11908" w:type="dxa"/>
          </w:tcPr>
          <w:p w:rsidR="00A00903" w:rsidRPr="00A00903" w:rsidRDefault="00A00903" w:rsidP="00A00903">
            <w:pPr>
              <w:pStyle w:val="TableParagraph"/>
              <w:spacing w:line="298" w:lineRule="exact"/>
              <w:ind w:left="128"/>
              <w:rPr>
                <w:i/>
                <w:sz w:val="27"/>
                <w:lang w:val="ru-RU"/>
              </w:rPr>
            </w:pPr>
            <w:r w:rsidRPr="00A00903">
              <w:rPr>
                <w:i/>
                <w:w w:val="110"/>
                <w:sz w:val="27"/>
                <w:lang w:val="ru-RU"/>
              </w:rPr>
              <w:t>Внутренняя</w:t>
            </w:r>
            <w:r w:rsidRPr="00A00903">
              <w:rPr>
                <w:i/>
                <w:spacing w:val="-6"/>
                <w:w w:val="110"/>
                <w:sz w:val="27"/>
                <w:lang w:val="ru-RU"/>
              </w:rPr>
              <w:t xml:space="preserve"> </w:t>
            </w:r>
            <w:r w:rsidRPr="00A00903">
              <w:rPr>
                <w:i/>
                <w:w w:val="110"/>
                <w:sz w:val="27"/>
                <w:lang w:val="ru-RU"/>
              </w:rPr>
              <w:t>рецензия:</w:t>
            </w:r>
          </w:p>
          <w:p w:rsidR="00A00903" w:rsidRPr="00A00903" w:rsidRDefault="00A00903" w:rsidP="00A00903">
            <w:pPr>
              <w:pStyle w:val="TableParagraph"/>
              <w:spacing w:line="289" w:lineRule="exact"/>
              <w:ind w:left="126"/>
              <w:jc w:val="both"/>
              <w:rPr>
                <w:b/>
                <w:i/>
                <w:sz w:val="27"/>
                <w:lang w:val="ru-RU"/>
              </w:rPr>
            </w:pPr>
            <w:r>
              <w:rPr>
                <w:sz w:val="27"/>
                <w:lang w:val="ru-RU"/>
              </w:rPr>
              <w:t>Левчук О.Н</w:t>
            </w:r>
            <w:r w:rsidRPr="00A00903">
              <w:rPr>
                <w:sz w:val="27"/>
                <w:lang w:val="ru-RU"/>
              </w:rPr>
              <w:t>,</w:t>
            </w:r>
            <w:r w:rsidRPr="00A00903">
              <w:rPr>
                <w:spacing w:val="23"/>
                <w:sz w:val="27"/>
                <w:lang w:val="ru-RU"/>
              </w:rPr>
              <w:t xml:space="preserve"> </w:t>
            </w:r>
            <w:proofErr w:type="spellStart"/>
            <w:r>
              <w:rPr>
                <w:sz w:val="27"/>
                <w:lang w:val="ru-RU"/>
              </w:rPr>
              <w:t>ст</w:t>
            </w:r>
            <w:proofErr w:type="gramStart"/>
            <w:r>
              <w:rPr>
                <w:sz w:val="27"/>
                <w:lang w:val="ru-RU"/>
              </w:rPr>
              <w:t>.в</w:t>
            </w:r>
            <w:proofErr w:type="gramEnd"/>
            <w:r>
              <w:rPr>
                <w:sz w:val="27"/>
                <w:lang w:val="ru-RU"/>
              </w:rPr>
              <w:t>оспитатель</w:t>
            </w:r>
            <w:proofErr w:type="spellEnd"/>
            <w:r>
              <w:rPr>
                <w:sz w:val="27"/>
                <w:lang w:val="ru-RU"/>
              </w:rPr>
              <w:t xml:space="preserve"> МАДОУ детский сад № 14 «Орешек»</w:t>
            </w:r>
          </w:p>
        </w:tc>
      </w:tr>
    </w:tbl>
    <w:p w:rsidR="00A00903" w:rsidRDefault="00A00903" w:rsidP="00866097">
      <w:pPr>
        <w:spacing w:before="39" w:after="39" w:line="118" w:lineRule="atLeast"/>
        <w:rPr>
          <w:rFonts w:ascii="Times New Roman" w:eastAsia="Times New Roman" w:hAnsi="Times New Roman" w:cs="Times New Roman"/>
          <w:b/>
          <w:bCs/>
          <w:sz w:val="36"/>
          <w:szCs w:val="28"/>
          <w:lang w:eastAsia="ru-RU"/>
        </w:rPr>
      </w:pPr>
    </w:p>
    <w:p w:rsidR="00A00903" w:rsidRDefault="00A00903" w:rsidP="00866097">
      <w:pPr>
        <w:spacing w:before="39" w:after="39" w:line="118" w:lineRule="atLeast"/>
        <w:rPr>
          <w:rFonts w:ascii="Times New Roman" w:eastAsia="Times New Roman" w:hAnsi="Times New Roman" w:cs="Times New Roman"/>
          <w:b/>
          <w:bCs/>
          <w:sz w:val="36"/>
          <w:szCs w:val="28"/>
          <w:lang w:eastAsia="ru-RU"/>
        </w:rPr>
      </w:pPr>
    </w:p>
    <w:p w:rsidR="00A00903" w:rsidRDefault="00A00903" w:rsidP="00866097">
      <w:pPr>
        <w:spacing w:before="39" w:after="39" w:line="118" w:lineRule="atLeast"/>
        <w:rPr>
          <w:rFonts w:ascii="Times New Roman" w:eastAsia="Times New Roman" w:hAnsi="Times New Roman" w:cs="Times New Roman"/>
          <w:b/>
          <w:bCs/>
          <w:sz w:val="36"/>
          <w:szCs w:val="28"/>
          <w:lang w:eastAsia="ru-RU"/>
        </w:rPr>
      </w:pPr>
    </w:p>
    <w:p w:rsidR="00D9318A" w:rsidRDefault="00D9318A" w:rsidP="00866097">
      <w:pPr>
        <w:spacing w:before="39" w:after="39" w:line="118" w:lineRule="atLeast"/>
        <w:rPr>
          <w:rFonts w:ascii="Times New Roman" w:eastAsia="Times New Roman" w:hAnsi="Times New Roman" w:cs="Times New Roman"/>
          <w:b/>
          <w:bCs/>
          <w:sz w:val="36"/>
          <w:szCs w:val="28"/>
          <w:lang w:eastAsia="ru-RU"/>
        </w:rPr>
      </w:pPr>
    </w:p>
    <w:p w:rsidR="003071D5" w:rsidRPr="00A00903" w:rsidRDefault="00D9318A" w:rsidP="00D9318A">
      <w:pPr>
        <w:spacing w:before="39" w:after="39" w:line="118" w:lineRule="atLeast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  <w:r w:rsidRPr="00A00903"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t>СОДЕРЖАНИЕ</w:t>
      </w:r>
    </w:p>
    <w:p w:rsidR="00D9318A" w:rsidRPr="00A00903" w:rsidRDefault="00D9318A" w:rsidP="00866097">
      <w:pPr>
        <w:spacing w:before="39" w:after="39" w:line="118" w:lineRule="atLeast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tbl>
      <w:tblPr>
        <w:tblW w:w="13547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1704"/>
        <w:gridCol w:w="1843"/>
      </w:tblGrid>
      <w:tr w:rsidR="00D9318A" w:rsidRPr="00A00903" w:rsidTr="00A00903">
        <w:trPr>
          <w:trHeight w:val="5768"/>
        </w:trPr>
        <w:tc>
          <w:tcPr>
            <w:tcW w:w="11704" w:type="dxa"/>
          </w:tcPr>
          <w:p w:rsidR="00D9318A" w:rsidRPr="00A00903" w:rsidRDefault="00D9318A" w:rsidP="00D9318A">
            <w:pPr>
              <w:spacing w:before="39" w:after="39" w:line="118" w:lineRule="atLeast"/>
              <w:ind w:left="80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A0090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РАЗДЕЛ 1. КОМПЛЕКС ОСНОВНЫХ ХАРАКТЕРИСТИК ПРОГРАММЫ</w:t>
            </w:r>
          </w:p>
          <w:p w:rsidR="00D9318A" w:rsidRPr="00A00903" w:rsidRDefault="00D9318A" w:rsidP="00D9318A">
            <w:pPr>
              <w:spacing w:before="39" w:after="39" w:line="118" w:lineRule="atLeast"/>
              <w:ind w:left="8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A0090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1.1. Пояснительная записка …………………………………………………</w:t>
            </w:r>
          </w:p>
          <w:p w:rsidR="00D9318A" w:rsidRPr="00A00903" w:rsidRDefault="00D9318A" w:rsidP="00D9318A">
            <w:pPr>
              <w:spacing w:before="39" w:after="39" w:line="118" w:lineRule="atLeast"/>
              <w:ind w:left="8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A0090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1.2. Цель и задачи программы ………………………………………………</w:t>
            </w:r>
          </w:p>
          <w:p w:rsidR="00D9318A" w:rsidRPr="00A00903" w:rsidRDefault="00D9318A" w:rsidP="00D9318A">
            <w:pPr>
              <w:spacing w:before="39" w:after="39" w:line="118" w:lineRule="atLeast"/>
              <w:ind w:left="8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A0090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1.3. Содержание программы …………………………………………………</w:t>
            </w:r>
          </w:p>
          <w:p w:rsidR="00D9318A" w:rsidRPr="00A00903" w:rsidRDefault="00A00903" w:rsidP="00D9318A">
            <w:pPr>
              <w:spacing w:before="39" w:after="39" w:line="118" w:lineRule="atLeast"/>
              <w:ind w:left="8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      </w:t>
            </w:r>
            <w:r w:rsidR="00D9318A" w:rsidRPr="00A0090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1.3.1. Учебно-тематический план ………………………………………….</w:t>
            </w:r>
          </w:p>
          <w:p w:rsidR="00D9318A" w:rsidRPr="00A00903" w:rsidRDefault="00A00903" w:rsidP="00D9318A">
            <w:pPr>
              <w:spacing w:before="39" w:after="39" w:line="118" w:lineRule="atLeast"/>
              <w:ind w:left="8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      </w:t>
            </w:r>
            <w:r w:rsidR="00D9318A" w:rsidRPr="00A0090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1.3.2. Содержание учебно-тематического плана ………………………… </w:t>
            </w:r>
          </w:p>
          <w:p w:rsidR="00D9318A" w:rsidRPr="00A00903" w:rsidRDefault="00D9318A" w:rsidP="00D9318A">
            <w:pPr>
              <w:spacing w:before="39" w:after="39" w:line="118" w:lineRule="atLeast"/>
              <w:ind w:left="8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A0090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1.4. Планируемые результаты ………………………………………………</w:t>
            </w:r>
          </w:p>
          <w:p w:rsidR="00D9318A" w:rsidRPr="00A00903" w:rsidRDefault="00D9318A" w:rsidP="00D9318A">
            <w:pPr>
              <w:spacing w:before="39" w:after="39" w:line="118" w:lineRule="atLeast"/>
              <w:ind w:left="80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A0090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РАЗДЕЛ 2. КОМПЛЕКС ОРГАНИЗАЦИОННО-ПЕДАГОГИЧЕСКИХ УСЛОВИЙ</w:t>
            </w:r>
          </w:p>
          <w:p w:rsidR="00D9318A" w:rsidRPr="00A00903" w:rsidRDefault="00D9318A" w:rsidP="00D9318A">
            <w:pPr>
              <w:spacing w:before="39" w:after="39" w:line="118" w:lineRule="atLeast"/>
              <w:ind w:left="8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A0090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2.1. Календарный учебный график ……………………………………………</w:t>
            </w:r>
          </w:p>
          <w:p w:rsidR="00D9318A" w:rsidRPr="00A00903" w:rsidRDefault="00D9318A" w:rsidP="00D9318A">
            <w:pPr>
              <w:spacing w:before="39" w:after="39" w:line="118" w:lineRule="atLeast"/>
              <w:ind w:left="8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A0090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2.2. Условия реализации программы ………………………………………….</w:t>
            </w:r>
          </w:p>
          <w:p w:rsidR="00D9318A" w:rsidRPr="00A00903" w:rsidRDefault="00D9318A" w:rsidP="00D9318A">
            <w:pPr>
              <w:spacing w:before="39" w:after="39" w:line="118" w:lineRule="atLeast"/>
              <w:ind w:left="8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A0090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2.3. Формы </w:t>
            </w:r>
            <w:r w:rsidR="00A0090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Pr="00A0090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контроля …………………………………………….</w:t>
            </w:r>
            <w:r w:rsidR="00A00903" w:rsidRPr="00A0090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……………</w:t>
            </w:r>
          </w:p>
          <w:p w:rsidR="00D9318A" w:rsidRPr="00A00903" w:rsidRDefault="00A00903" w:rsidP="00D9318A">
            <w:pPr>
              <w:spacing w:before="39" w:after="39" w:line="118" w:lineRule="atLeast"/>
              <w:ind w:left="8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2.4</w:t>
            </w:r>
            <w:r w:rsidR="00D9318A" w:rsidRPr="00A0090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. Методические материалы ………………………………………………….</w:t>
            </w:r>
          </w:p>
          <w:p w:rsidR="00D9318A" w:rsidRPr="00A00903" w:rsidRDefault="00A00903" w:rsidP="00D9318A">
            <w:pPr>
              <w:spacing w:before="39" w:after="39" w:line="118" w:lineRule="atLeast"/>
              <w:ind w:left="8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2.5</w:t>
            </w:r>
            <w:r w:rsidR="00D9318A" w:rsidRPr="00A0090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. Список литературы …………………………………………………………</w:t>
            </w:r>
          </w:p>
          <w:p w:rsidR="00D9318A" w:rsidRPr="00A00903" w:rsidRDefault="00D9318A" w:rsidP="00D9318A">
            <w:pPr>
              <w:spacing w:before="39" w:after="39" w:line="118" w:lineRule="atLeast"/>
              <w:ind w:left="8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A0090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ПРИЛОЖЕНИЯ </w:t>
            </w:r>
            <w:r w:rsidRPr="00A0090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…………………………………………………………………</w:t>
            </w:r>
            <w:r w:rsidRPr="00A00903">
              <w:rPr>
                <w:rFonts w:ascii="Times New Roman" w:eastAsia="Times New Roman" w:hAnsi="Times New Roman" w:cs="Times New Roman"/>
                <w:bCs/>
                <w:sz w:val="32"/>
                <w:szCs w:val="28"/>
                <w:lang w:eastAsia="ru-RU"/>
              </w:rPr>
              <w:tab/>
            </w:r>
          </w:p>
        </w:tc>
        <w:tc>
          <w:tcPr>
            <w:tcW w:w="1843" w:type="dxa"/>
            <w:shd w:val="clear" w:color="auto" w:fill="auto"/>
          </w:tcPr>
          <w:p w:rsidR="00D9318A" w:rsidRPr="00A00903" w:rsidRDefault="00D9318A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</w:tbl>
    <w:p w:rsidR="00CC59EE" w:rsidRPr="00CC59EE" w:rsidRDefault="00CC59EE" w:rsidP="00866097">
      <w:pPr>
        <w:spacing w:before="39" w:after="39" w:line="118" w:lineRule="atLeast"/>
        <w:rPr>
          <w:rFonts w:ascii="Times New Roman" w:eastAsia="Times New Roman" w:hAnsi="Times New Roman" w:cs="Times New Roman"/>
          <w:b/>
          <w:bCs/>
          <w:sz w:val="36"/>
          <w:szCs w:val="28"/>
          <w:lang w:eastAsia="ru-RU"/>
        </w:rPr>
      </w:pPr>
    </w:p>
    <w:p w:rsidR="003071D5" w:rsidRDefault="003071D5" w:rsidP="00866097">
      <w:pPr>
        <w:spacing w:before="39" w:after="39" w:line="118" w:lineRule="atLeast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A00903" w:rsidRDefault="00A00903" w:rsidP="00866097">
      <w:pPr>
        <w:spacing w:before="39" w:after="39" w:line="118" w:lineRule="atLeast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A00903" w:rsidRDefault="00A00903" w:rsidP="00866097">
      <w:pPr>
        <w:spacing w:before="39" w:after="39" w:line="118" w:lineRule="atLeast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8909AD" w:rsidRDefault="008909AD" w:rsidP="00866097">
      <w:pPr>
        <w:spacing w:before="39" w:after="39" w:line="118" w:lineRule="atLeast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230511" w:rsidRDefault="00230511" w:rsidP="00230511">
      <w:pPr>
        <w:spacing w:line="360" w:lineRule="auto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</w:p>
    <w:p w:rsidR="00D9318A" w:rsidRPr="00230511" w:rsidRDefault="00D9318A" w:rsidP="00230511">
      <w:pPr>
        <w:spacing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4"/>
        </w:rPr>
      </w:pPr>
      <w:r w:rsidRPr="00230511">
        <w:rPr>
          <w:rFonts w:ascii="Times New Roman" w:eastAsia="Times New Roman" w:hAnsi="Times New Roman" w:cs="Times New Roman"/>
          <w:b/>
          <w:color w:val="000000"/>
          <w:sz w:val="28"/>
          <w:szCs w:val="24"/>
        </w:rPr>
        <w:lastRenderedPageBreak/>
        <w:t>РАЗДЕЛ 1. КОМПЛЕКС ОСНОВНЫХ ХАРАКТЕРИСТИК ПРОГРАММЫ</w:t>
      </w:r>
    </w:p>
    <w:p w:rsidR="00D9318A" w:rsidRPr="00230511" w:rsidRDefault="00D9318A" w:rsidP="00D9318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4"/>
        </w:rPr>
      </w:pPr>
      <w:r w:rsidRPr="00230511">
        <w:rPr>
          <w:rFonts w:ascii="Times New Roman" w:eastAsia="Times New Roman" w:hAnsi="Times New Roman" w:cs="Times New Roman"/>
          <w:b/>
          <w:color w:val="000000"/>
          <w:sz w:val="28"/>
          <w:szCs w:val="24"/>
        </w:rPr>
        <w:t>1.1. Пояснительная записка</w:t>
      </w:r>
    </w:p>
    <w:p w:rsidR="00230511" w:rsidRPr="00230511" w:rsidRDefault="00230511" w:rsidP="00230511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Дополнительная общеобразовательная  программа «Ритмическая мозаика» относится к программам художественно-эстетической направленности, реализуется в МАДОУ детский сад № 14 «Орешек».</w:t>
      </w:r>
    </w:p>
    <w:p w:rsidR="00230511" w:rsidRPr="00230511" w:rsidRDefault="00230511" w:rsidP="00230511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30511" w:rsidRPr="00230511" w:rsidRDefault="00230511" w:rsidP="00230511">
      <w:pPr>
        <w:spacing w:before="39" w:after="39" w:line="118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305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Программа составлена в соответствии с нормативно-правовыми актами:</w:t>
      </w:r>
    </w:p>
    <w:p w:rsidR="00230511" w:rsidRPr="00230511" w:rsidRDefault="00230511" w:rsidP="00230511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- Конвенция о правах ребенка (принята резолюцией 44/25 Генеральной Ассамблеи от 20 ноября 1989 г.;</w:t>
      </w:r>
    </w:p>
    <w:p w:rsidR="00230511" w:rsidRPr="00230511" w:rsidRDefault="00230511" w:rsidP="00230511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- Закон РФ «Об образов</w:t>
      </w:r>
      <w:r w:rsidR="00A00903">
        <w:rPr>
          <w:rFonts w:ascii="Times New Roman" w:eastAsia="Times New Roman" w:hAnsi="Times New Roman" w:cs="Times New Roman"/>
          <w:sz w:val="28"/>
          <w:szCs w:val="28"/>
          <w:lang w:eastAsia="ru-RU"/>
        </w:rPr>
        <w:t>ании в Российской Федерации» (№</w:t>
      </w: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273-фз от 29.12.2012);</w:t>
      </w:r>
    </w:p>
    <w:p w:rsidR="00230511" w:rsidRPr="00230511" w:rsidRDefault="00230511" w:rsidP="00230511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- Государственная программа РФ «Развитие образования» на 2018 - 2025 гг. (постановление Правительства Российской Федерации от 26 декабря 2017 г. № 1642);</w:t>
      </w:r>
    </w:p>
    <w:p w:rsidR="00230511" w:rsidRPr="00230511" w:rsidRDefault="00230511" w:rsidP="00230511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- Концепция развития дополнительного образования детей (утв. распоряжением Правительства РФ от 04.09.2014 г. № 1726-p);</w:t>
      </w:r>
    </w:p>
    <w:p w:rsidR="00230511" w:rsidRPr="00230511" w:rsidRDefault="00230511" w:rsidP="00230511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Стратегия развития воспитания в Российской Федерации до 2025 года (распоряжение </w:t>
      </w:r>
      <w:r w:rsidR="00A0090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Правительства РФ от 29.05.2015 №</w:t>
      </w: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996-p);</w:t>
      </w:r>
    </w:p>
    <w:p w:rsidR="00230511" w:rsidRPr="00230511" w:rsidRDefault="00230511" w:rsidP="00230511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- Концепция духовно-нравственного развития и воспитания личности гражданина России;</w:t>
      </w:r>
    </w:p>
    <w:p w:rsidR="00230511" w:rsidRPr="00230511" w:rsidRDefault="00230511" w:rsidP="00230511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Приказ </w:t>
      </w:r>
      <w:proofErr w:type="spellStart"/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Минпросвещения</w:t>
      </w:r>
      <w:proofErr w:type="spellEnd"/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России от 09.11.2018 № 196 «Об утверждении порядка организации и осуществления образовательной деятельности по дополнительным общеобразовательным программам»;</w:t>
      </w:r>
    </w:p>
    <w:p w:rsidR="00230511" w:rsidRPr="00230511" w:rsidRDefault="00230511" w:rsidP="00230511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Постановление Главного государственного санитарного врача РФ от 28.09.2020г. № 28 «Об утверждении СанПиН 2.4.3648-20 «Санитарн</w:t>
      </w:r>
      <w:proofErr w:type="gramStart"/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о-</w:t>
      </w:r>
      <w:proofErr w:type="gramEnd"/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эпидемиологические требования к организации воспитания и обучения, отдыха и оздоровления детей и молодежи»;</w:t>
      </w:r>
    </w:p>
    <w:p w:rsidR="00230511" w:rsidRPr="00230511" w:rsidRDefault="00230511" w:rsidP="00230511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Письмо </w:t>
      </w:r>
      <w:proofErr w:type="spellStart"/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Минобрнауки</w:t>
      </w:r>
      <w:proofErr w:type="spellEnd"/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РФ от 18.11.2015 № 09-3242 «О направлении рекомендаций» (вместе Методические рекомендации по проектированию дополнительных общеразвивающих программ);</w:t>
      </w:r>
    </w:p>
    <w:p w:rsidR="00230511" w:rsidRPr="00230511" w:rsidRDefault="00230511" w:rsidP="00230511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Приказ Департамента образования и науки Кемеровской области «Об утверждении Правил персонифицированного финансирования дополнительного образования детей» (от 05.05.2019 г. № 740);</w:t>
      </w:r>
    </w:p>
    <w:p w:rsidR="00230511" w:rsidRPr="00230511" w:rsidRDefault="00230511" w:rsidP="00230511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- Закон «Об образовании в Кемеровской области» редакция от 03.07.2013 №86-OЗ;</w:t>
      </w:r>
    </w:p>
    <w:p w:rsidR="00230511" w:rsidRPr="00230511" w:rsidRDefault="00230511" w:rsidP="00230511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Распоряжение Коллегии Администрации Кемеровской области от 03.04.2019 № 212 «О внедрении системы персонифицированного дополнительного образования на Территории Кемеровской области»;</w:t>
      </w:r>
    </w:p>
    <w:p w:rsidR="00230511" w:rsidRPr="00230511" w:rsidRDefault="00230511" w:rsidP="00230511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- Положение о персонифицированном дополнительном образовании в </w:t>
      </w:r>
      <w:proofErr w:type="spellStart"/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Топкинском</w:t>
      </w:r>
      <w:proofErr w:type="spellEnd"/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муниципальном округе;</w:t>
      </w:r>
    </w:p>
    <w:p w:rsidR="00230511" w:rsidRPr="00230511" w:rsidRDefault="00230511" w:rsidP="00230511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- Локальные акты: Устав МАДОУ детски</w:t>
      </w:r>
      <w:r w:rsidR="00A00903">
        <w:rPr>
          <w:rFonts w:ascii="Times New Roman" w:eastAsia="Times New Roman" w:hAnsi="Times New Roman" w:cs="Times New Roman"/>
          <w:sz w:val="28"/>
          <w:szCs w:val="28"/>
          <w:lang w:eastAsia="ru-RU"/>
        </w:rPr>
        <w:t>й сад № 14 «Орешек», Положение об организации деятельности по оказанию</w:t>
      </w: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платных образовательных </w:t>
      </w:r>
      <w:r w:rsidR="00A00903">
        <w:rPr>
          <w:rFonts w:ascii="Times New Roman" w:eastAsia="Times New Roman" w:hAnsi="Times New Roman" w:cs="Times New Roman"/>
          <w:sz w:val="28"/>
          <w:szCs w:val="28"/>
          <w:lang w:eastAsia="ru-RU"/>
        </w:rPr>
        <w:t>и иных услуг</w:t>
      </w: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230511" w:rsidRPr="00230511" w:rsidRDefault="00230511" w:rsidP="00230511">
      <w:pPr>
        <w:spacing w:before="39" w:after="39" w:line="118" w:lineRule="atLeas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230511" w:rsidRPr="00230511" w:rsidRDefault="00230511" w:rsidP="00230511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05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Актуальность программы.</w:t>
      </w: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Хореография - это искусство синтетическое. Оно позволяет решать задачи физического, музыкально-ритмического, эстетического, и, в целом, психического развития детей. Данная программа направлена на приобщение детей к миру танца. Для успешного достижения результатов чередуются разные виды музыкальн</w:t>
      </w:r>
      <w:proofErr w:type="gramStart"/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о-</w:t>
      </w:r>
      <w:proofErr w:type="gramEnd"/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ритмической деятельности: разминка, партерная и ритмическая гимнастика, сюжетно-образные танцы, музыкальные игры. Они коротки, разнообразны и доступны детям по содержанию. </w:t>
      </w:r>
    </w:p>
    <w:p w:rsidR="00230511" w:rsidRPr="00230511" w:rsidRDefault="00230511" w:rsidP="00230511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proofErr w:type="gramStart"/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Занятия хореографией помогают снять у детей психологические и мышечные зажимы; способствуют развитию чувства ритма, выразительности, уверенности в себе; учить двигаться в соответствии с музыкальными образами, что необходимо для сценического выступления, а также воспитывать выносливость, корректировать осанку, координацию, постановку корпуса, что необходимо не только для занятия танцем, но и для здоровья в целом. </w:t>
      </w:r>
      <w:proofErr w:type="gramEnd"/>
    </w:p>
    <w:p w:rsidR="004A26C9" w:rsidRDefault="004A26C9" w:rsidP="004947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</w:pPr>
    </w:p>
    <w:p w:rsidR="00230511" w:rsidRDefault="00230511" w:rsidP="004947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305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Отличительные особенности программы:</w:t>
      </w:r>
    </w:p>
    <w:p w:rsidR="00A00903" w:rsidRDefault="00A00903" w:rsidP="004947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009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Хореография – в первую очередь, это искусство, которое позволяет приобрести уверенность в себе. Его отличие от других направлений заключается в том, что человек, достаточно овладев ним, способен без речи в виде созданного образа при помощи танца показать все чувства и переживания. </w:t>
      </w:r>
    </w:p>
    <w:p w:rsidR="00A00903" w:rsidRPr="00A00903" w:rsidRDefault="00A00903" w:rsidP="004947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Pr="00A00903">
        <w:rPr>
          <w:rFonts w:ascii="Times New Roman" w:eastAsia="Times New Roman" w:hAnsi="Times New Roman" w:cs="Times New Roman"/>
          <w:sz w:val="28"/>
          <w:szCs w:val="28"/>
          <w:lang w:eastAsia="ru-RU"/>
        </w:rPr>
        <w:t>Хореография - это мир красоты. Особенно привлекателен и интересен этот мир детям. Танец обладает скрытыми резервами для развития и воспитания детей. Соединение движения, музыки и игры, одновременно влияя на ребенка, формируют его эмоциональную сферу, координацию, музыкальность и артистичность, делают его движения естественными и красивыми. На занятиях хореографией дети развивают слуховую, зрительную, мышечную память, учатся благородным манерам.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00903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Воспитанник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 познаю</w:t>
      </w:r>
      <w:r w:rsidRPr="00A00903">
        <w:rPr>
          <w:rFonts w:ascii="Times New Roman" w:eastAsia="Times New Roman" w:hAnsi="Times New Roman" w:cs="Times New Roman"/>
          <w:sz w:val="28"/>
          <w:szCs w:val="28"/>
          <w:lang w:eastAsia="ru-RU"/>
        </w:rPr>
        <w:t>т многообразие 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анца: классического, народного</w:t>
      </w:r>
      <w:r w:rsidRPr="00A00903">
        <w:rPr>
          <w:rFonts w:ascii="Times New Roman" w:eastAsia="Times New Roman" w:hAnsi="Times New Roman" w:cs="Times New Roman"/>
          <w:sz w:val="28"/>
          <w:szCs w:val="28"/>
          <w:lang w:eastAsia="ru-RU"/>
        </w:rPr>
        <w:t>, детского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сюжетно-образного, современного</w:t>
      </w:r>
      <w:r w:rsidRPr="00A0090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30511" w:rsidRPr="00B11C38" w:rsidRDefault="00230511" w:rsidP="00230511">
      <w:pPr>
        <w:spacing w:after="0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Программа опирается на парциальные программы:   </w:t>
      </w:r>
    </w:p>
    <w:p w:rsidR="00230511" w:rsidRPr="00EC3C25" w:rsidRDefault="00230511" w:rsidP="00230511">
      <w:pPr>
        <w:pStyle w:val="a3"/>
        <w:numPr>
          <w:ilvl w:val="0"/>
          <w:numId w:val="102"/>
        </w:numPr>
        <w:spacing w:after="0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C3C25">
        <w:rPr>
          <w:rFonts w:ascii="Times New Roman" w:eastAsia="Times New Roman" w:hAnsi="Times New Roman" w:cs="Times New Roman"/>
          <w:sz w:val="28"/>
          <w:szCs w:val="28"/>
          <w:lang w:eastAsia="ru-RU"/>
        </w:rPr>
        <w:t>Ритмическая мозаика -  Буренина А.И. (г. Санкт – Петербург 2000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год).</w:t>
      </w:r>
    </w:p>
    <w:p w:rsidR="00230511" w:rsidRDefault="00230511" w:rsidP="00230511">
      <w:pPr>
        <w:pStyle w:val="a3"/>
        <w:numPr>
          <w:ilvl w:val="0"/>
          <w:numId w:val="102"/>
        </w:numPr>
        <w:spacing w:after="0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C3C25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proofErr w:type="spellStart"/>
      <w:r w:rsidRPr="00EC3C25">
        <w:rPr>
          <w:rFonts w:ascii="Times New Roman" w:eastAsia="Times New Roman" w:hAnsi="Times New Roman" w:cs="Times New Roman"/>
          <w:sz w:val="28"/>
          <w:szCs w:val="28"/>
          <w:lang w:eastAsia="ru-RU"/>
        </w:rPr>
        <w:t>Са</w:t>
      </w:r>
      <w:proofErr w:type="spellEnd"/>
      <w:r w:rsidRPr="00EC3C25">
        <w:rPr>
          <w:rFonts w:ascii="Times New Roman" w:eastAsia="Times New Roman" w:hAnsi="Times New Roman" w:cs="Times New Roman"/>
          <w:sz w:val="28"/>
          <w:szCs w:val="28"/>
          <w:lang w:eastAsia="ru-RU"/>
        </w:rPr>
        <w:t>-фи-</w:t>
      </w:r>
      <w:proofErr w:type="spellStart"/>
      <w:r w:rsidRPr="00EC3C25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дансе</w:t>
      </w:r>
      <w:proofErr w:type="spellEnd"/>
      <w:r w:rsidRPr="00EC3C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  <w:proofErr w:type="gramStart"/>
      <w:r w:rsidRPr="00EC3C25">
        <w:rPr>
          <w:rFonts w:ascii="Times New Roman" w:eastAsia="Times New Roman" w:hAnsi="Times New Roman" w:cs="Times New Roman"/>
          <w:sz w:val="28"/>
          <w:szCs w:val="28"/>
          <w:lang w:eastAsia="ru-RU"/>
        </w:rPr>
        <w:t>-т</w:t>
      </w:r>
      <w:proofErr w:type="gramEnd"/>
      <w:r w:rsidRPr="00EC3C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анцевально-игровая гимнастика для детей – </w:t>
      </w:r>
      <w:proofErr w:type="spellStart"/>
      <w:r w:rsidRPr="00EC3C25">
        <w:rPr>
          <w:rFonts w:ascii="Times New Roman" w:eastAsia="Times New Roman" w:hAnsi="Times New Roman" w:cs="Times New Roman"/>
          <w:sz w:val="28"/>
          <w:szCs w:val="28"/>
          <w:lang w:eastAsia="ru-RU"/>
        </w:rPr>
        <w:t>Фирилёва</w:t>
      </w:r>
      <w:proofErr w:type="spellEnd"/>
      <w:r w:rsidRPr="00EC3C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Ж.Ё., Сайкина Е.Г.</w:t>
      </w:r>
    </w:p>
    <w:p w:rsidR="00230511" w:rsidRPr="00934C1F" w:rsidRDefault="00230511" w:rsidP="00230511">
      <w:pPr>
        <w:pStyle w:val="a3"/>
        <w:numPr>
          <w:ilvl w:val="0"/>
          <w:numId w:val="102"/>
        </w:numPr>
        <w:spacing w:after="0" w:line="118" w:lineRule="atLeast"/>
        <w:rPr>
          <w:rFonts w:ascii="Times New Roman" w:eastAsia="Times New Roman" w:hAnsi="Times New Roman" w:cs="Times New Roman"/>
          <w:sz w:val="36"/>
          <w:szCs w:val="28"/>
          <w:lang w:eastAsia="ru-RU"/>
        </w:rPr>
      </w:pPr>
      <w:r w:rsidRPr="0049475F">
        <w:rPr>
          <w:rFonts w:ascii="Times New Roman" w:hAnsi="Times New Roman" w:cs="Times New Roman"/>
          <w:sz w:val="28"/>
        </w:rPr>
        <w:t>«Азбука танца»</w:t>
      </w:r>
      <w:r>
        <w:rPr>
          <w:rFonts w:ascii="Times New Roman" w:hAnsi="Times New Roman" w:cs="Times New Roman"/>
          <w:sz w:val="28"/>
        </w:rPr>
        <w:t xml:space="preserve"> - </w:t>
      </w:r>
      <w:r w:rsidRPr="0049475F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49475F">
        <w:rPr>
          <w:rFonts w:ascii="Times New Roman" w:hAnsi="Times New Roman" w:cs="Times New Roman"/>
          <w:sz w:val="28"/>
        </w:rPr>
        <w:t>Киенко</w:t>
      </w:r>
      <w:proofErr w:type="spellEnd"/>
      <w:r>
        <w:rPr>
          <w:rFonts w:ascii="Times New Roman" w:hAnsi="Times New Roman" w:cs="Times New Roman"/>
          <w:sz w:val="28"/>
        </w:rPr>
        <w:t xml:space="preserve"> О.Л., (2015 год)</w:t>
      </w:r>
    </w:p>
    <w:p w:rsidR="00A00903" w:rsidRPr="0049475F" w:rsidRDefault="00A00903" w:rsidP="00A009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9475F"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 xml:space="preserve">В работе с дошкольниками обучение идет с постепенным усложнением материала. На следующий год </w:t>
      </w:r>
      <w:proofErr w:type="gramStart"/>
      <w:r w:rsidRPr="0049475F">
        <w:rPr>
          <w:rFonts w:ascii="Times New Roman" w:eastAsia="Times New Roman" w:hAnsi="Times New Roman" w:cs="Times New Roman"/>
          <w:sz w:val="28"/>
          <w:szCs w:val="24"/>
          <w:lang w:eastAsia="ru-RU"/>
        </w:rPr>
        <w:t>обучения</w:t>
      </w:r>
      <w:proofErr w:type="gramEnd"/>
      <w:r w:rsidRPr="0049475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пройденный материал подается на более высоком уровне, на новом музыкальном материале с учетом возрастных особенностей детей.</w:t>
      </w:r>
    </w:p>
    <w:p w:rsidR="00230511" w:rsidRPr="00230511" w:rsidRDefault="00230511" w:rsidP="004947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30511" w:rsidRDefault="00230511" w:rsidP="00230511">
      <w:pPr>
        <w:spacing w:after="0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0511"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eastAsia="ru-RU"/>
        </w:rPr>
        <w:t xml:space="preserve">Адресат программы: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воспитанники МАДОУ детский сад № 14 «Орешек» 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 от 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-х до 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-ми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лет. </w:t>
      </w:r>
    </w:p>
    <w:p w:rsidR="00230511" w:rsidRDefault="00230511" w:rsidP="00230511">
      <w:pPr>
        <w:spacing w:after="0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30511" w:rsidRDefault="00230511" w:rsidP="00230511">
      <w:pPr>
        <w:spacing w:after="0" w:line="118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305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Объем и срок освоения программы:</w:t>
      </w:r>
    </w:p>
    <w:p w:rsidR="00A00903" w:rsidRDefault="00230511" w:rsidP="00230511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Программа рассчитана на 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 года обучения. </w:t>
      </w:r>
      <w:r w:rsidR="00A0090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Количество учебных недель в год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- 36,</w:t>
      </w:r>
    </w:p>
    <w:p w:rsidR="00230511" w:rsidRDefault="00A00903" w:rsidP="00230511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Количество часов в год -</w:t>
      </w:r>
      <w:r w:rsid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72</w:t>
      </w:r>
      <w:r w:rsidR="00230511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учебных час</w:t>
      </w:r>
      <w:r w:rsid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230511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230511" w:rsidRDefault="00230511" w:rsidP="00230511">
      <w:pPr>
        <w:spacing w:after="0" w:line="118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30511" w:rsidRDefault="00230511" w:rsidP="00230511">
      <w:pPr>
        <w:spacing w:after="0" w:line="118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Режим занятий, периодичность и продолжительность:</w:t>
      </w:r>
    </w:p>
    <w:p w:rsidR="00230511" w:rsidRDefault="00230511" w:rsidP="00230511">
      <w:pPr>
        <w:spacing w:after="0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Режим организации занятий и наполняемость учебной груп</w:t>
      </w:r>
      <w:r w:rsidR="00A009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пы по данной дополнительной </w:t>
      </w: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образовательной программе определяется календарным учебным графиком и соответствует нормам, утвержденным Постановлением Главного государственного санитарного врача РФ от 28.09.2020г. № 28 «Об утверждении СанПиН 2.4.3648-20 «Санитарно—эпидемиологические требования к организации воспитания и обучения, отдыха и оздоровления детей и молод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ежи», Постановлением Главного  </w:t>
      </w: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государственного санитарного врача РФ от 30 июня 2020г.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№ 216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 утверждении санитарно-</w:t>
      </w: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эпидемиологических правил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C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 3.1/2.4.3598-20 «Санитарно-</w:t>
      </w: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эпидемиологические требования к устройству, содержанию и организации работы образовательных организаций и других объектов социальной инфраструктуры для детей и молодежи в условиях новой </w:t>
      </w:r>
      <w:proofErr w:type="spellStart"/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коронавирусной</w:t>
      </w:r>
      <w:proofErr w:type="spellEnd"/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инфекции COVID-19».</w:t>
      </w:r>
    </w:p>
    <w:p w:rsidR="00230511" w:rsidRDefault="00230511" w:rsidP="00230511">
      <w:pPr>
        <w:spacing w:after="0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30511" w:rsidRDefault="00230511" w:rsidP="00230511">
      <w:pPr>
        <w:spacing w:after="0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Программа реализуется с периодичностью и продолжительностью занятий в соответствии с учебным планом програ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ммы 2 раза в неделю. </w:t>
      </w:r>
    </w:p>
    <w:p w:rsidR="00230511" w:rsidRDefault="00230511" w:rsidP="00230511">
      <w:pPr>
        <w:spacing w:after="0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30511" w:rsidRPr="00230511" w:rsidRDefault="00230511" w:rsidP="00230511">
      <w:pPr>
        <w:spacing w:after="0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Продолжительность занятий соответствует возрасту детей:</w:t>
      </w:r>
    </w:p>
    <w:p w:rsidR="00230511" w:rsidRPr="00230511" w:rsidRDefault="00230511" w:rsidP="00230511">
      <w:pPr>
        <w:spacing w:after="0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-  5-го года жизни – не более 20 минут,</w:t>
      </w:r>
    </w:p>
    <w:p w:rsidR="00230511" w:rsidRPr="00230511" w:rsidRDefault="00230511" w:rsidP="00230511">
      <w:pPr>
        <w:spacing w:after="0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-  6-го года жизни – не более 25 минут,</w:t>
      </w:r>
    </w:p>
    <w:p w:rsidR="00230511" w:rsidRPr="00230511" w:rsidRDefault="00230511" w:rsidP="00230511">
      <w:pPr>
        <w:spacing w:after="0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-  7-го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жизни – не более 30 минут.</w:t>
      </w:r>
    </w:p>
    <w:p w:rsidR="00230511" w:rsidRDefault="00230511" w:rsidP="00230511">
      <w:pPr>
        <w:spacing w:after="0" w:line="118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00903" w:rsidRDefault="00A00903" w:rsidP="00230511">
      <w:pPr>
        <w:spacing w:after="0" w:line="118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30511" w:rsidRPr="00230511" w:rsidRDefault="00230511" w:rsidP="00230511">
      <w:pPr>
        <w:spacing w:after="0" w:line="118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Форма обучения: </w:t>
      </w: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очная</w:t>
      </w:r>
    </w:p>
    <w:p w:rsidR="00230511" w:rsidRDefault="00230511" w:rsidP="004947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49475F" w:rsidRPr="0049475F" w:rsidRDefault="00230511" w:rsidP="0023051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30511"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eastAsia="ru-RU"/>
        </w:rPr>
        <w:t>Особенности организации образовательного процесса:</w:t>
      </w:r>
    </w:p>
    <w:p w:rsidR="00230511" w:rsidRDefault="00230511" w:rsidP="00230511">
      <w:pPr>
        <w:spacing w:after="0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Программа рассчитана на реализацию в условиях учреждения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МАДОУ детский сад № 14 «Орешек»</w:t>
      </w: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30511" w:rsidRDefault="00230511" w:rsidP="00230511">
      <w:pPr>
        <w:spacing w:after="0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Занятия</w:t>
      </w: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программе реализуется в течение всего календарного года. В каникулярный период занятия проходят по расписанию. Начало учебного года определяется при укомплектовании учебной группы. Окончание учебного года — по прохождению программы в полном объёме. </w:t>
      </w:r>
    </w:p>
    <w:p w:rsidR="00230511" w:rsidRDefault="00230511" w:rsidP="00230511">
      <w:pPr>
        <w:spacing w:after="0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30511" w:rsidRDefault="00230511" w:rsidP="002305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Группы формируются по возрасту. </w:t>
      </w:r>
      <w:r w:rsidRPr="0049475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 подходе к каждой конкретной группе детей проявляется определенная гибкость, учитывается при этом состав группы, физические данные и возможности детей. </w:t>
      </w:r>
    </w:p>
    <w:p w:rsidR="0049475F" w:rsidRPr="00230511" w:rsidRDefault="00230511" w:rsidP="002305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3051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Наполняемость групп: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от 8 — 18</w:t>
      </w:r>
      <w:r w:rsidRPr="0023051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человек. Зачисление в группы осуществляется на добровольной основе, учитывая психофизические и возрастные особенности детей.</w:t>
      </w:r>
    </w:p>
    <w:p w:rsidR="00CC59EE" w:rsidRDefault="00CC59EE" w:rsidP="0089762F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66097" w:rsidRPr="00866097" w:rsidRDefault="00955283" w:rsidP="0023648E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CC59EE" w:rsidRPr="003071D5" w:rsidRDefault="00230511" w:rsidP="00866097">
      <w:pPr>
        <w:spacing w:before="39" w:after="39" w:line="118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Структура занятия:</w:t>
      </w:r>
    </w:p>
    <w:p w:rsidR="00955283" w:rsidRDefault="00CD59AA" w:rsidP="0023648E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Каждое занятие</w:t>
      </w:r>
      <w:r w:rsidR="00955283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3648E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состоит из трёх частей</w:t>
      </w:r>
      <w:r w:rsidR="00955283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: подготовительно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й, </w:t>
      </w:r>
      <w:r w:rsidR="0023648E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основной и заключительной</w:t>
      </w:r>
      <w:r w:rsidR="00EC3C25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CC59EE" w:rsidRPr="00B11C38" w:rsidRDefault="00CC59EE" w:rsidP="0023648E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C3C25" w:rsidRPr="00934C1F" w:rsidRDefault="00A730BE" w:rsidP="00934C1F">
      <w:pPr>
        <w:numPr>
          <w:ilvl w:val="0"/>
          <w:numId w:val="1"/>
        </w:numPr>
        <w:spacing w:after="0" w:line="118" w:lineRule="atLeast"/>
        <w:ind w:left="2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1C3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Подготовительная часть</w:t>
      </w:r>
      <w:r w:rsidR="00955283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занятия   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занимает 5</w:t>
      </w:r>
      <w:r w:rsidR="00955283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-15%   общего времени. 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Задачи </w:t>
      </w:r>
      <w:r w:rsidR="0023648E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этой части</w:t>
      </w:r>
      <w:r w:rsidR="0023648E">
        <w:rPr>
          <w:rFonts w:ascii="Times New Roman" w:eastAsia="Times New Roman" w:hAnsi="Times New Roman" w:cs="Times New Roman"/>
          <w:sz w:val="28"/>
          <w:szCs w:val="28"/>
          <w:lang w:eastAsia="ru-RU"/>
        </w:rPr>
        <w:t> сводятся к </w:t>
      </w:r>
      <w:r w:rsidR="00EC3C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тому, </w:t>
      </w:r>
      <w:r w:rsidR="0023648E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чтобы подготовить организм </w:t>
      </w:r>
      <w:r w:rsidR="00955283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ребёнка</w:t>
      </w:r>
      <w:r w:rsidR="00934C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3648E" w:rsidRPr="00934C1F">
        <w:rPr>
          <w:rFonts w:ascii="Times New Roman" w:eastAsia="Times New Roman" w:hAnsi="Times New Roman" w:cs="Times New Roman"/>
          <w:sz w:val="28"/>
          <w:szCs w:val="28"/>
          <w:lang w:eastAsia="ru-RU"/>
        </w:rPr>
        <w:t>к работе, создать</w:t>
      </w:r>
      <w:r w:rsidR="00955283" w:rsidRPr="00934C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66097" w:rsidRPr="00934C1F">
        <w:rPr>
          <w:rFonts w:ascii="Times New Roman" w:eastAsia="Times New Roman" w:hAnsi="Times New Roman" w:cs="Times New Roman"/>
          <w:sz w:val="28"/>
          <w:szCs w:val="28"/>
          <w:lang w:eastAsia="ru-RU"/>
        </w:rPr>
        <w:t>психологический и эмоциональный настрой</w:t>
      </w:r>
      <w:r w:rsidR="00955283" w:rsidRPr="00934C1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34C1F" w:rsidRDefault="00EC3C25" w:rsidP="00934C1F">
      <w:pPr>
        <w:spacing w:after="0" w:line="118" w:lineRule="atLeast"/>
        <w:ind w:left="2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нее входят: ритмика, музыкальные игры, танцевальные шаги.</w:t>
      </w:r>
    </w:p>
    <w:p w:rsidR="00CC59EE" w:rsidRPr="00B11C38" w:rsidRDefault="00CC59EE" w:rsidP="00934C1F">
      <w:pPr>
        <w:spacing w:after="0" w:line="118" w:lineRule="atLeast"/>
        <w:ind w:left="2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4C1F" w:rsidRDefault="0023648E" w:rsidP="00934C1F">
      <w:pPr>
        <w:numPr>
          <w:ilvl w:val="0"/>
          <w:numId w:val="1"/>
        </w:numPr>
        <w:spacing w:after="0" w:line="118" w:lineRule="atLeast"/>
        <w:ind w:left="2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Основная </w:t>
      </w:r>
      <w:r w:rsidR="00955283" w:rsidRPr="00B11C3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часть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занимает </w:t>
      </w:r>
      <w:r w:rsidR="00955283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0-80</w:t>
      </w:r>
      <w:r w:rsidR="00866097">
        <w:rPr>
          <w:rFonts w:ascii="Times New Roman" w:eastAsia="Times New Roman" w:hAnsi="Times New Roman" w:cs="Times New Roman"/>
          <w:sz w:val="28"/>
          <w:szCs w:val="28"/>
          <w:lang w:eastAsia="ru-RU"/>
        </w:rPr>
        <w:t>% от общего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 времени. В этой</w:t>
      </w:r>
      <w:r w:rsidR="00955283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час</w:t>
      </w:r>
      <w:r w:rsidR="00EC3C25">
        <w:rPr>
          <w:rFonts w:ascii="Times New Roman" w:eastAsia="Times New Roman" w:hAnsi="Times New Roman" w:cs="Times New Roman"/>
          <w:sz w:val="28"/>
          <w:szCs w:val="28"/>
          <w:lang w:eastAsia="ru-RU"/>
        </w:rPr>
        <w:t>ти</w:t>
      </w:r>
      <w:r w:rsidR="00934C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66097" w:rsidRPr="00934C1F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основные задачи</w:t>
      </w:r>
      <w:r w:rsidR="00934C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866097" w:rsidRPr="00934C1F">
        <w:rPr>
          <w:rFonts w:ascii="Times New Roman" w:eastAsia="Times New Roman" w:hAnsi="Times New Roman" w:cs="Times New Roman"/>
          <w:sz w:val="28"/>
          <w:szCs w:val="28"/>
          <w:lang w:eastAsia="ru-RU"/>
        </w:rPr>
        <w:t>идёт основная работа</w:t>
      </w:r>
    </w:p>
    <w:p w:rsidR="0023648E" w:rsidRDefault="00934C1F" w:rsidP="00934C1F">
      <w:pPr>
        <w:spacing w:after="0" w:line="118" w:lineRule="atLeast"/>
        <w:ind w:left="-1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   </w:t>
      </w:r>
      <w:r w:rsidR="00866097" w:rsidRPr="00934C1F">
        <w:rPr>
          <w:rFonts w:ascii="Times New Roman" w:eastAsia="Times New Roman" w:hAnsi="Times New Roman" w:cs="Times New Roman"/>
          <w:sz w:val="28"/>
          <w:szCs w:val="28"/>
          <w:lang w:eastAsia="ru-RU"/>
        </w:rPr>
        <w:t> над</w:t>
      </w:r>
      <w:r w:rsidR="00955283" w:rsidRPr="00934C1F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23648E" w:rsidRPr="00934C1F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развитием </w:t>
      </w:r>
      <w:r w:rsidR="00955283" w:rsidRPr="00934C1F">
        <w:rPr>
          <w:rFonts w:ascii="Times New Roman" w:eastAsia="Times New Roman" w:hAnsi="Times New Roman" w:cs="Times New Roman"/>
          <w:sz w:val="28"/>
          <w:szCs w:val="28"/>
          <w:lang w:eastAsia="ru-RU"/>
        </w:rPr>
        <w:t>двигатель</w:t>
      </w:r>
      <w:r w:rsidR="0023648E" w:rsidRPr="00934C1F">
        <w:rPr>
          <w:rFonts w:ascii="Times New Roman" w:eastAsia="Times New Roman" w:hAnsi="Times New Roman" w:cs="Times New Roman"/>
          <w:sz w:val="28"/>
          <w:szCs w:val="28"/>
          <w:lang w:eastAsia="ru-RU"/>
        </w:rPr>
        <w:t>ных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364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способностей. В этой части </w:t>
      </w:r>
      <w:r w:rsidR="00CD59AA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даётся большой объём знаний</w:t>
      </w:r>
      <w:r w:rsidR="0023648E">
        <w:rPr>
          <w:rFonts w:ascii="Times New Roman" w:eastAsia="Times New Roman" w:hAnsi="Times New Roman" w:cs="Times New Roman"/>
          <w:sz w:val="28"/>
          <w:szCs w:val="28"/>
          <w:lang w:eastAsia="ru-RU"/>
        </w:rPr>
        <w:t>, развивающих</w:t>
      </w:r>
    </w:p>
    <w:p w:rsidR="00934C1F" w:rsidRDefault="00866097" w:rsidP="00934C1F">
      <w:pPr>
        <w:spacing w:after="0" w:line="118" w:lineRule="atLeast"/>
        <w:ind w:left="2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творческие способности детей</w:t>
      </w:r>
      <w:r w:rsidR="00CD59AA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34C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D59AA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нее входят: </w:t>
      </w:r>
      <w:r w:rsidR="00934C1F">
        <w:rPr>
          <w:rFonts w:ascii="Times New Roman" w:eastAsia="Times New Roman" w:hAnsi="Times New Roman" w:cs="Times New Roman"/>
          <w:sz w:val="28"/>
          <w:szCs w:val="28"/>
          <w:lang w:eastAsia="ru-RU"/>
        </w:rPr>
        <w:t>сюжетно-образные</w:t>
      </w:r>
      <w:r w:rsidR="00CD59AA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 и </w:t>
      </w:r>
      <w:r w:rsid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ритмические</w:t>
      </w:r>
      <w:r w:rsidR="00CD59AA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 танцы</w:t>
      </w:r>
      <w:r w:rsid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C59EE" w:rsidRPr="00B11C38" w:rsidRDefault="00CC59EE" w:rsidP="00934C1F">
      <w:pPr>
        <w:spacing w:after="0" w:line="118" w:lineRule="atLeast"/>
        <w:ind w:left="2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C59EE" w:rsidRPr="00A00903" w:rsidRDefault="00955283" w:rsidP="00A00903">
      <w:pPr>
        <w:pStyle w:val="a3"/>
        <w:numPr>
          <w:ilvl w:val="0"/>
          <w:numId w:val="1"/>
        </w:numPr>
        <w:spacing w:after="0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1C3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Заключительная часть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занятия </w:t>
      </w:r>
      <w:r w:rsidR="00866097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длится от 3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7 </w:t>
      </w:r>
      <w:r w:rsidR="00866097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% общего</w:t>
      </w:r>
      <w:r w:rsidR="00934C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времени. </w:t>
      </w:r>
      <w:r w:rsid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Здесь использую</w:t>
      </w:r>
      <w:r w:rsidR="00CD59AA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тся упражнения</w:t>
      </w:r>
      <w:r w:rsid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партерной гимнастики </w:t>
      </w:r>
      <w:r w:rsidR="00CD59AA"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на расслабление</w:t>
      </w:r>
      <w:r w:rsid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растяжку</w:t>
      </w:r>
      <w:r w:rsidR="00CD59AA"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 мышц</w:t>
      </w: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866097"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на укрепление осанки</w:t>
      </w:r>
      <w:r w:rsidR="00934C1F"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 </w:t>
      </w: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конц</w:t>
      </w:r>
      <w:r w:rsidR="00934C1F"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е  </w:t>
      </w:r>
      <w:r w:rsid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занятия  </w:t>
      </w:r>
      <w:r w:rsidR="00CD59AA"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подводится итог, и дети возвращаются</w:t>
      </w:r>
      <w:r w:rsidRP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группу.</w:t>
      </w:r>
    </w:p>
    <w:p w:rsidR="00CC59EE" w:rsidRDefault="00CC59EE" w:rsidP="0023648E">
      <w:pPr>
        <w:spacing w:before="39" w:after="39" w:line="118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5283" w:rsidRPr="00866097" w:rsidRDefault="00230511" w:rsidP="0023648E">
      <w:pPr>
        <w:spacing w:before="39" w:after="39" w:line="118" w:lineRule="atLeast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 xml:space="preserve">                                                                  </w:t>
      </w:r>
      <w:r w:rsidR="00EB425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1.2.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 и задачи</w:t>
      </w:r>
    </w:p>
    <w:p w:rsidR="00955283" w:rsidRPr="00B11C38" w:rsidRDefault="00955283" w:rsidP="0023648E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00903" w:rsidRDefault="00A730BE" w:rsidP="0023648E">
      <w:pPr>
        <w:spacing w:before="39" w:after="39" w:line="118" w:lineRule="atLeas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B11C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</w:t>
      </w:r>
      <w:r w:rsidR="002305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ель</w:t>
      </w:r>
      <w:r w:rsidRPr="00B11C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 </w:t>
      </w:r>
      <w:r w:rsidR="00A00903" w:rsidRPr="00A0090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формирование навыков выполнения танцевальных движений посредством развития интереса к танцевальному искусству, приобщения к миру танца, основанного на освоении языка выразительных движений.</w:t>
      </w:r>
    </w:p>
    <w:p w:rsidR="00955283" w:rsidRPr="00B11C38" w:rsidRDefault="00955283" w:rsidP="0023648E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1C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</w:t>
      </w:r>
      <w:r w:rsidR="002305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адачи</w:t>
      </w:r>
      <w:r w:rsidRPr="00B11C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:rsidR="0049475F" w:rsidRPr="00B11C38" w:rsidRDefault="00955283" w:rsidP="00955283">
      <w:pPr>
        <w:spacing w:before="39" w:after="39" w:line="118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1C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1.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2305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Обучающие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- научить детей владеть своим телом, обучить культуре движения, основам </w:t>
      </w:r>
      <w:r w:rsidR="00230511">
        <w:rPr>
          <w:rFonts w:ascii="Times New Roman" w:eastAsia="Times New Roman" w:hAnsi="Times New Roman" w:cs="Times New Roman"/>
          <w:sz w:val="28"/>
          <w:szCs w:val="28"/>
          <w:lang w:eastAsia="ru-RU"/>
        </w:rPr>
        <w:t>сюжетно-образного, народного танца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, научить детей вслушиваться в музыку, различать выразительные средства, согласо</w:t>
      </w:r>
      <w:r w:rsidR="00036914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вывать свои движения с музыкой.</w:t>
      </w:r>
    </w:p>
    <w:p w:rsidR="00955283" w:rsidRPr="00B11C38" w:rsidRDefault="00955283" w:rsidP="00955283">
      <w:pPr>
        <w:spacing w:before="39" w:after="39" w:line="118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1C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2.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2305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Развивающие</w:t>
      </w:r>
      <w:r w:rsidR="00036914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- </w:t>
      </w:r>
      <w:r w:rsidR="00866097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 музыкальные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физически</w:t>
      </w:r>
      <w:r w:rsidR="00036914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данны</w:t>
      </w:r>
      <w:r w:rsidR="00036914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детей, образно</w:t>
      </w:r>
      <w:r w:rsidR="00036914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мышлени</w:t>
      </w:r>
      <w:r w:rsidR="00036914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, фантази</w:t>
      </w:r>
      <w:r w:rsidR="00036914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памят</w:t>
      </w:r>
      <w:r w:rsidR="00036914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="00FA7C42">
        <w:rPr>
          <w:rFonts w:ascii="Times New Roman" w:eastAsia="Times New Roman" w:hAnsi="Times New Roman" w:cs="Times New Roman"/>
          <w:sz w:val="28"/>
          <w:szCs w:val="28"/>
          <w:lang w:eastAsia="ru-RU"/>
        </w:rPr>
        <w:t>, формировать творческую активность и развивать интерес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танцевальному искусству.</w:t>
      </w:r>
      <w:r w:rsidR="00036914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 </w:t>
      </w:r>
    </w:p>
    <w:p w:rsidR="00D86001" w:rsidRDefault="00955283" w:rsidP="00A408D3">
      <w:pPr>
        <w:spacing w:before="39" w:after="39" w:line="118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1C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  <w:r w:rsidRPr="00B11C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</w:t>
      </w:r>
      <w:r w:rsidR="002305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ательные </w:t>
      </w:r>
      <w:r w:rsidRPr="00B11C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-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 воспит</w:t>
      </w:r>
      <w:r w:rsidR="00FA7C42">
        <w:rPr>
          <w:rFonts w:ascii="Times New Roman" w:eastAsia="Times New Roman" w:hAnsi="Times New Roman" w:cs="Times New Roman"/>
          <w:sz w:val="28"/>
          <w:szCs w:val="28"/>
          <w:lang w:eastAsia="ru-RU"/>
        </w:rPr>
        <w:t>ывать эстетически-нравственное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восприяти</w:t>
      </w:r>
      <w:r w:rsidR="00FA7C42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детей</w:t>
      </w:r>
      <w:r w:rsidR="00FA7C42">
        <w:rPr>
          <w:rFonts w:ascii="Times New Roman" w:eastAsia="Times New Roman" w:hAnsi="Times New Roman" w:cs="Times New Roman"/>
          <w:sz w:val="28"/>
          <w:szCs w:val="28"/>
          <w:lang w:eastAsia="ru-RU"/>
        </w:rPr>
        <w:t>, любовь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прекрасному, трудолюбию, самостоятельности, аккуратности, целеустремленности в достижении поставленной цели, умение работать в коллективе.</w:t>
      </w:r>
    </w:p>
    <w:p w:rsidR="007C0A27" w:rsidRPr="00B11C38" w:rsidRDefault="007C0A27" w:rsidP="00D86001">
      <w:pPr>
        <w:spacing w:before="39" w:after="39" w:line="118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86001" w:rsidRDefault="00230511" w:rsidP="004A26C9">
      <w:pPr>
        <w:spacing w:before="39" w:after="39" w:line="118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                                                </w:t>
      </w:r>
      <w:r w:rsidR="00EB425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1.3.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Содержание программы</w:t>
      </w:r>
    </w:p>
    <w:p w:rsidR="004A26C9" w:rsidRPr="00A408D3" w:rsidRDefault="004A26C9" w:rsidP="004A26C9">
      <w:pPr>
        <w:spacing w:before="39" w:after="39" w:line="118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C57EEA" w:rsidRDefault="00A00903" w:rsidP="0023648E">
      <w:pPr>
        <w:spacing w:before="39" w:after="39" w:line="118" w:lineRule="atLeast"/>
        <w:rPr>
          <w:rFonts w:ascii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Модуль</w:t>
      </w:r>
      <w:r w:rsidR="00300D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955283" w:rsidRPr="00B11C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«Ритмика» </w:t>
      </w:r>
      <w:r w:rsidR="00D86001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является основой для развития чувства ритма и двигательных способностей детей, позволяющих </w:t>
      </w:r>
      <w:r w:rsidR="00955283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св</w:t>
      </w:r>
      <w:r w:rsidR="003523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ободно, красиво и </w:t>
      </w:r>
      <w:r w:rsidR="00C57EEA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правильно выполнять движения под музыку, соответственно её</w:t>
      </w:r>
      <w:r w:rsidR="00D86001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характеру, р</w:t>
      </w:r>
      <w:r w:rsidR="002364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итму, темпу. </w:t>
      </w:r>
      <w:r w:rsidR="00D86001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В этот раздел</w:t>
      </w:r>
      <w:r w:rsidR="004947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86001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входят</w:t>
      </w:r>
      <w:r w:rsidR="00C57EEA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специальные </w:t>
      </w:r>
      <w:r w:rsidR="00955283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упражне</w:t>
      </w:r>
      <w:r w:rsidR="00D86001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ния</w:t>
      </w:r>
      <w:r w:rsidR="003523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86001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 согласования движений с </w:t>
      </w:r>
      <w:r w:rsidR="00C57EEA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музыкой, </w:t>
      </w:r>
      <w:r w:rsidR="009A0D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строевые, общеразвивающие </w:t>
      </w:r>
      <w:r w:rsidR="009A0DC2" w:rsidRPr="009A0DC2">
        <w:rPr>
          <w:rFonts w:ascii="Times New Roman" w:eastAsia="Times New Roman" w:hAnsi="Times New Roman" w:cs="Times New Roman"/>
          <w:sz w:val="36"/>
          <w:szCs w:val="28"/>
          <w:lang w:eastAsia="ru-RU"/>
        </w:rPr>
        <w:t>(</w:t>
      </w:r>
      <w:r w:rsidR="009A0DC2" w:rsidRPr="009A0DC2">
        <w:rPr>
          <w:rFonts w:ascii="Times New Roman" w:hAnsi="Times New Roman" w:cs="Times New Roman"/>
          <w:color w:val="000000"/>
          <w:sz w:val="28"/>
        </w:rPr>
        <w:t>различные виды ходьбы, бега, прыжки, танцевальные шаги, хлопки, прыжки, построения и перестроения, а также упражнения с применением образов – например, «идем как цапля», «летим как птички», «прыгаем как зайчики»)</w:t>
      </w:r>
      <w:r w:rsidR="009A0DC2">
        <w:rPr>
          <w:rFonts w:ascii="Times New Roman" w:hAnsi="Times New Roman" w:cs="Times New Roman"/>
          <w:color w:val="000000"/>
          <w:sz w:val="28"/>
        </w:rPr>
        <w:t>.</w:t>
      </w:r>
      <w:r w:rsidR="009A0DC2" w:rsidRPr="009A0DC2">
        <w:rPr>
          <w:rFonts w:ascii="Times New Roman" w:hAnsi="Times New Roman" w:cs="Times New Roman"/>
          <w:color w:val="000000"/>
          <w:sz w:val="28"/>
        </w:rPr>
        <w:t xml:space="preserve">  Как </w:t>
      </w:r>
      <w:r w:rsidRPr="009A0DC2">
        <w:rPr>
          <w:rFonts w:ascii="Times New Roman" w:hAnsi="Times New Roman" w:cs="Times New Roman"/>
          <w:color w:val="000000"/>
          <w:sz w:val="28"/>
        </w:rPr>
        <w:t>правило,</w:t>
      </w:r>
      <w:r w:rsidR="009A0DC2" w:rsidRPr="009A0DC2">
        <w:rPr>
          <w:rFonts w:ascii="Times New Roman" w:hAnsi="Times New Roman" w:cs="Times New Roman"/>
          <w:color w:val="000000"/>
          <w:sz w:val="28"/>
        </w:rPr>
        <w:t xml:space="preserve"> движения выполняется по кругу с продвижением вперед.</w:t>
      </w:r>
      <w:r w:rsidR="006766B7">
        <w:rPr>
          <w:rFonts w:ascii="Times New Roman" w:hAnsi="Times New Roman" w:cs="Times New Roman"/>
          <w:color w:val="000000"/>
          <w:sz w:val="28"/>
        </w:rPr>
        <w:t xml:space="preserve"> </w:t>
      </w:r>
      <w:r w:rsidR="00E10A02">
        <w:rPr>
          <w:rFonts w:ascii="Times New Roman" w:hAnsi="Times New Roman" w:cs="Times New Roman"/>
          <w:b/>
          <w:color w:val="000000"/>
          <w:sz w:val="28"/>
        </w:rPr>
        <w:t>(Приложение 3</w:t>
      </w:r>
      <w:r w:rsidR="006766B7" w:rsidRPr="006766B7">
        <w:rPr>
          <w:rFonts w:ascii="Times New Roman" w:hAnsi="Times New Roman" w:cs="Times New Roman"/>
          <w:b/>
          <w:color w:val="000000"/>
          <w:sz w:val="28"/>
        </w:rPr>
        <w:t>)</w:t>
      </w:r>
      <w:r w:rsidR="009A0DC2" w:rsidRPr="009A0DC2">
        <w:rPr>
          <w:rFonts w:ascii="Times New Roman" w:hAnsi="Times New Roman" w:cs="Times New Roman"/>
          <w:color w:val="000000"/>
          <w:sz w:val="28"/>
        </w:rPr>
        <w:t xml:space="preserve">  </w:t>
      </w:r>
    </w:p>
    <w:p w:rsidR="004A26C9" w:rsidRPr="00B11C38" w:rsidRDefault="004A26C9" w:rsidP="0023648E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66B7" w:rsidRDefault="00A00903" w:rsidP="00F410AE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Модуль </w:t>
      </w:r>
      <w:r w:rsidR="00955283" w:rsidRPr="00B11C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«</w:t>
      </w:r>
      <w:r w:rsidR="00F410A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Партерная г</w:t>
      </w:r>
      <w:r w:rsidR="00955283" w:rsidRPr="00B11C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имнастика»</w:t>
      </w:r>
      <w:r w:rsidR="00C57EEA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410AE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направлен на формирование у детей пластичности, гибкости</w:t>
      </w:r>
      <w:r w:rsidR="00F410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F410AE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</w:t>
      </w:r>
      <w:r w:rsidR="004A26C9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формирования</w:t>
      </w:r>
      <w:r w:rsidR="00F410AE" w:rsidRPr="00F410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правильной оса</w:t>
      </w:r>
      <w:r w:rsidR="004A26C9">
        <w:rPr>
          <w:rFonts w:ascii="Times New Roman" w:eastAsia="Times New Roman" w:hAnsi="Times New Roman" w:cs="Times New Roman"/>
          <w:sz w:val="28"/>
          <w:szCs w:val="28"/>
          <w:lang w:eastAsia="ru-RU"/>
        </w:rPr>
        <w:t>нки, профилактики</w:t>
      </w:r>
      <w:r w:rsidR="00F410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плоскостопия; </w:t>
      </w:r>
      <w:r w:rsidR="00F410AE" w:rsidRPr="00F410A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совершенствовани</w:t>
      </w:r>
      <w:r w:rsidR="004A26C9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="00F410AE" w:rsidRPr="00F410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психомоторных способностей: развити</w:t>
      </w:r>
      <w:r w:rsidR="004A26C9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="00F410AE" w:rsidRPr="00F410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мышечной силы, выносливости;</w:t>
      </w:r>
      <w:r w:rsidR="00F410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410AE" w:rsidRPr="00F410AE">
        <w:rPr>
          <w:rFonts w:ascii="Times New Roman" w:eastAsia="Times New Roman" w:hAnsi="Times New Roman" w:cs="Times New Roman"/>
          <w:sz w:val="28"/>
          <w:szCs w:val="28"/>
          <w:lang w:eastAsia="ru-RU"/>
        </w:rPr>
        <w:t>оказание благотворного влияния музыки на психосоматическую сферу ребенка.</w:t>
      </w:r>
      <w:r w:rsidR="006766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766B7" w:rsidRPr="006766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(Приложение </w:t>
      </w:r>
      <w:r w:rsidR="00E10A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r w:rsidR="006766B7" w:rsidRPr="006766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  <w:r w:rsidR="006766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F410AE" w:rsidRDefault="006766B7" w:rsidP="00F410AE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Используются упражнения с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логоритмикой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6766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(Приложение </w:t>
      </w:r>
      <w:r w:rsidR="00E10A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</w:p>
    <w:p w:rsidR="004A26C9" w:rsidRPr="00F410AE" w:rsidRDefault="004A26C9" w:rsidP="00F410AE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3648E" w:rsidRDefault="00A00903" w:rsidP="0023648E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Модуль </w:t>
      </w:r>
      <w:r w:rsidR="00955283" w:rsidRPr="00B11C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«</w:t>
      </w:r>
      <w:r w:rsidR="00C57EEA" w:rsidRPr="00B11C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Танцы» </w:t>
      </w:r>
      <w:r w:rsidR="00C57EEA" w:rsidRPr="00B11C3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направлен</w:t>
      </w:r>
      <w:r w:rsidR="00C57EEA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 на формирование у детей танцевальных</w:t>
      </w:r>
      <w:r w:rsidR="00955283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движений. </w:t>
      </w:r>
    </w:p>
    <w:p w:rsidR="00C57EEA" w:rsidRDefault="00955283" w:rsidP="0023648E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раздел входят танцевальные шаги, элементы хореографических упражнений </w:t>
      </w:r>
      <w:r w:rsidR="00E10A02" w:rsidRPr="00E10A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(Приложение 2)</w:t>
      </w:r>
      <w:r w:rsidR="00E10A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57EEA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="004A26C9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различные танцы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="004A26C9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детский</w:t>
      </w:r>
      <w:r w:rsidR="009A0D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4A26C9">
        <w:rPr>
          <w:rFonts w:ascii="Times New Roman" w:eastAsia="Times New Roman" w:hAnsi="Times New Roman" w:cs="Times New Roman"/>
          <w:sz w:val="28"/>
          <w:szCs w:val="28"/>
          <w:lang w:eastAsia="ru-RU"/>
        </w:rPr>
        <w:t>сюжетно-образный</w:t>
      </w:r>
      <w:r w:rsidR="009A0DC2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A0DC2" w:rsidRPr="009A0D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A26C9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народный</w:t>
      </w:r>
      <w:r w:rsidR="009A0D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4A26C9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современный</w:t>
      </w:r>
      <w:r w:rsidR="009A0DC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6766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4A26C9" w:rsidRPr="00B11C38" w:rsidRDefault="004A26C9" w:rsidP="0023648E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4C1F" w:rsidRPr="00CC59EE" w:rsidRDefault="00A00903" w:rsidP="00A730BE">
      <w:pPr>
        <w:spacing w:before="39" w:after="39" w:line="118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Модуль </w:t>
      </w:r>
      <w:r w:rsidR="001E60FC" w:rsidRPr="00B11C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«Музыкально – подвижные </w:t>
      </w:r>
      <w:r w:rsidR="00955283" w:rsidRPr="00B11C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игры» </w:t>
      </w:r>
      <w:r w:rsidR="001E60FC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является </w:t>
      </w:r>
      <w:r w:rsidR="00D86001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ведущим </w:t>
      </w:r>
      <w:r w:rsidR="001E60FC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видом деятельности </w:t>
      </w:r>
      <w:r w:rsidR="00955283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дошкольника. </w:t>
      </w:r>
      <w:r w:rsidR="00D86001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Здесь используются приёмы</w:t>
      </w:r>
      <w:r w:rsidR="00955283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 w:rsidR="001E60FC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митации, подражания, образные сравнения, ролевые</w:t>
      </w:r>
      <w:r w:rsidR="00D86001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955283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ситуации, соревнования.</w:t>
      </w:r>
      <w:r w:rsidR="006766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766B7" w:rsidRPr="006766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(Приложение </w:t>
      </w:r>
      <w:r w:rsidR="00E10A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="006766B7" w:rsidRPr="006766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</w:p>
    <w:p w:rsidR="00A00903" w:rsidRDefault="00A00903" w:rsidP="0021290A">
      <w:pPr>
        <w:spacing w:before="39" w:after="39" w:line="118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A26C9" w:rsidRPr="004A26C9" w:rsidRDefault="00230511" w:rsidP="0021290A">
      <w:pPr>
        <w:spacing w:before="39" w:after="39" w:line="118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Основные педагогические принципы</w:t>
      </w:r>
      <w:r w:rsidR="00A0090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:rsidR="00955283" w:rsidRPr="00B11C38" w:rsidRDefault="00955283" w:rsidP="0021290A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1C38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1.</w:t>
      </w:r>
      <w:r w:rsidRPr="00B11C3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 </w:t>
      </w:r>
      <w:r w:rsidRPr="00B11C38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Принцип постепенного и последовательного повышения нагрузок. 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Постепенное повышение требований, предъявляемых организму в процессе тренировок. Однако, для улу</w:t>
      </w:r>
      <w:r w:rsidR="0023648E">
        <w:rPr>
          <w:rFonts w:ascii="Times New Roman" w:eastAsia="Times New Roman" w:hAnsi="Times New Roman" w:cs="Times New Roman"/>
          <w:sz w:val="28"/>
          <w:szCs w:val="28"/>
          <w:lang w:eastAsia="ru-RU"/>
        </w:rPr>
        <w:t>чшения возможностей необходим «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отдых». Сочетание адекватной нагрузки и полноценного восстановления дает наилучшие результаты</w:t>
      </w:r>
      <w:r w:rsidR="007C0A2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55283" w:rsidRPr="00B11C38" w:rsidRDefault="00955283" w:rsidP="0021290A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1C38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2.</w:t>
      </w:r>
      <w:r w:rsidRPr="00B11C3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 </w:t>
      </w:r>
      <w:r w:rsidRPr="00B11C38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Систематичность. </w:t>
      </w:r>
      <w:r w:rsidR="00561DA6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занятия про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ходят регулярно. Повышение возможностей организма происходит только при повторных нагрузках, которые углубляют эти изменения и способствуют более важным перестройкам в организме.</w:t>
      </w:r>
    </w:p>
    <w:p w:rsidR="00955283" w:rsidRPr="00B11C38" w:rsidRDefault="00955283" w:rsidP="0021290A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1C38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3.</w:t>
      </w:r>
      <w:r w:rsidRPr="00B11C3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 </w:t>
      </w:r>
      <w:r w:rsidRPr="00B11C38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Вариативность. </w:t>
      </w:r>
      <w:r w:rsidR="0023648E" w:rsidRPr="00561DA6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Танцы могут усложняться движениями так и упрощаться</w:t>
      </w:r>
      <w:r w:rsidR="00561DA6" w:rsidRPr="00561DA6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, в зависимости от уровня усвояемости движений.</w:t>
      </w:r>
      <w:r w:rsidR="00561DA6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</w:t>
      </w:r>
    </w:p>
    <w:p w:rsidR="00955283" w:rsidRPr="00B11C38" w:rsidRDefault="00955283" w:rsidP="0021290A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1C38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4.</w:t>
      </w:r>
      <w:r w:rsidRPr="00B11C3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 </w:t>
      </w:r>
      <w:r w:rsidRPr="00B11C38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Наглядность. 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Это показ руководителем определенных упражнений и использование различных шапочек и </w:t>
      </w:r>
      <w:r w:rsidR="0049475F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различных предметов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55283" w:rsidRPr="00B11C38" w:rsidRDefault="00955283" w:rsidP="0021290A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1C38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5.</w:t>
      </w:r>
      <w:r w:rsidRPr="00B11C3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 </w:t>
      </w:r>
      <w:r w:rsidRPr="00B11C38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Доступность. </w:t>
      </w:r>
      <w:proofErr w:type="gramStart"/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Упражнения разучиваются от простого к сложному, от известного к неизвестному, учитывая степень подготовленности ребенка.</w:t>
      </w:r>
      <w:proofErr w:type="gramEnd"/>
    </w:p>
    <w:p w:rsidR="00955283" w:rsidRPr="00B11C38" w:rsidRDefault="00955283" w:rsidP="0021290A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1C38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6.</w:t>
      </w:r>
      <w:r w:rsidRPr="00B11C3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 </w:t>
      </w:r>
      <w:r w:rsidRPr="00B11C38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Закрепление навыков. 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выпо</w:t>
      </w:r>
      <w:r w:rsidR="007C0A2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лнение упражнений </w:t>
      </w:r>
      <w:proofErr w:type="gramStart"/>
      <w:r w:rsidR="007C0A27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proofErr w:type="gramEnd"/>
      <w:r w:rsidR="007C0A2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повторных ОД.</w:t>
      </w:r>
    </w:p>
    <w:p w:rsidR="00955283" w:rsidRDefault="00955283" w:rsidP="0021290A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1C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7.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B11C38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Индивидуализация. 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Индивидуальный учет способностей каждого ребенка.</w:t>
      </w:r>
    </w:p>
    <w:p w:rsidR="00230511" w:rsidRDefault="00230511" w:rsidP="004A26C9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26C9" w:rsidRPr="00230511" w:rsidRDefault="00230511" w:rsidP="004A26C9">
      <w:pPr>
        <w:spacing w:before="39" w:after="39" w:line="118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305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Возрастные особенности детей</w:t>
      </w:r>
    </w:p>
    <w:p w:rsidR="00955283" w:rsidRPr="00B11C38" w:rsidRDefault="00955283" w:rsidP="0023648E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1C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4 – </w:t>
      </w:r>
      <w:r w:rsidR="00773135" w:rsidRPr="00B11C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5 лет</w:t>
      </w:r>
      <w:r w:rsidRPr="00B11C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</w:p>
    <w:p w:rsidR="00955283" w:rsidRPr="00B11C38" w:rsidRDefault="00773135" w:rsidP="0023648E">
      <w:pPr>
        <w:spacing w:before="39" w:after="39" w:line="118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В этом возрасте у детей появляется возможность выполнять более сложные по координации движения</w:t>
      </w:r>
      <w:r w:rsidR="00955283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  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Возрастает способность к восприятию тонких оттенков музыкального</w:t>
      </w:r>
      <w:r w:rsidR="00561DA6">
        <w:rPr>
          <w:rFonts w:ascii="Times New Roman" w:eastAsia="Times New Roman" w:hAnsi="Times New Roman" w:cs="Times New Roman"/>
          <w:sz w:val="28"/>
          <w:szCs w:val="28"/>
          <w:lang w:eastAsia="ru-RU"/>
        </w:rPr>
        <w:t> образа, средств музыкальной </w:t>
      </w:r>
      <w:r w:rsidR="00955283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выразительности.</w:t>
      </w:r>
    </w:p>
    <w:p w:rsidR="00934C1F" w:rsidRPr="00CC59EE" w:rsidRDefault="00561DA6" w:rsidP="00955283">
      <w:pPr>
        <w:spacing w:before="39" w:after="39" w:line="118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Задача педагога состоит </w:t>
      </w:r>
      <w:r w:rsidR="00955283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в том, чтобы создать условия для поиска характерных особенностей пластики персонажей, деталей их поведения. Выразительность исполнения образных движений, воссоздавая образ в целом. В основном это мир природы, окружающей нас, игрушки, добрые сказочные персонажи. Детям п</w:t>
      </w:r>
      <w:r w:rsidR="002364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редлагаются этюды, небольшие по </w:t>
      </w:r>
      <w:r w:rsidR="00955283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содержанию рассказы, яркие короткие музыкальные произведения для освоения образа, задания для импровизации танцевальных движений, игры с импровизациями.</w:t>
      </w:r>
    </w:p>
    <w:p w:rsidR="00955283" w:rsidRPr="00B11C38" w:rsidRDefault="00955283" w:rsidP="00955283">
      <w:pPr>
        <w:spacing w:before="39" w:after="39" w:line="118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1C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5 – </w:t>
      </w:r>
      <w:r w:rsidR="00773135" w:rsidRPr="00B11C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6 лет</w:t>
      </w:r>
      <w:r w:rsidRPr="00B11C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</w:p>
    <w:p w:rsidR="00955283" w:rsidRPr="00B11C38" w:rsidRDefault="00955283" w:rsidP="00955283">
      <w:pPr>
        <w:spacing w:before="39" w:after="39" w:line="118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Возрастные особенности детей позволяют усложнить материал. Психологические особенности позволяют ребенку лучше координировать свои действия с партнером, у детей возрастает способность к сочинению, фантазии, комбинации различных движений. Поэтому основным направлением в работе с детьми старшего возраста становится взаимодействие нескольких персонажей, комбинации нескольких движений и перестроений.</w:t>
      </w:r>
    </w:p>
    <w:p w:rsidR="00955283" w:rsidRPr="00B11C38" w:rsidRDefault="007C0A27" w:rsidP="00955283">
      <w:pPr>
        <w:spacing w:before="39" w:after="39" w:line="118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</w:t>
      </w:r>
      <w:r w:rsidR="00955283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Задачей педагога является формирование способов отношений с несколькими персонажами, развитие умений понимать их, передавать один и тот же образ в разных настроениях, в разном характере, формировать способы комбинации различных танцевальных движений и перестроений.</w:t>
      </w:r>
    </w:p>
    <w:p w:rsidR="00955283" w:rsidRPr="00B11C38" w:rsidRDefault="007C0A27" w:rsidP="00955283">
      <w:pPr>
        <w:spacing w:before="39" w:after="39" w:line="118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="00955283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Детям предлагаются более сложные композиции, яркие, контрастные музыкальные произведения для восприятия и передачи музыкального образа, предлагаются более сложные схемы перестроений, комбинации танцевальных </w:t>
      </w:r>
      <w:r w:rsidR="00CC59EE">
        <w:rPr>
          <w:rFonts w:ascii="Times New Roman" w:eastAsia="Times New Roman" w:hAnsi="Times New Roman" w:cs="Times New Roman"/>
          <w:sz w:val="28"/>
          <w:szCs w:val="28"/>
          <w:lang w:eastAsia="ru-RU"/>
        </w:rPr>
        <w:t>движений.</w:t>
      </w:r>
    </w:p>
    <w:p w:rsidR="00955283" w:rsidRPr="00B11C38" w:rsidRDefault="007C0A27" w:rsidP="00955283">
      <w:pPr>
        <w:spacing w:before="39" w:after="39" w:line="118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6 – 7 </w:t>
      </w:r>
      <w:r w:rsidR="00955283" w:rsidRPr="00B11C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лет.</w:t>
      </w:r>
    </w:p>
    <w:p w:rsidR="00955283" w:rsidRPr="00B11C38" w:rsidRDefault="007C0A27" w:rsidP="00955283">
      <w:pPr>
        <w:spacing w:before="39" w:after="39" w:line="118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="00955283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Возрастные особенности детей позволяют осваивать сложные по координации движения, понимать сложные перестроения, чувствовать партнера и взаимодействовать друг с другом, при этом контролировать качество исполнение движения. Психологические особенности позволяют самостоятельно придумывать новые обр</w:t>
      </w:r>
      <w:r w:rsidR="00773135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азы, интерпретировать знакомые </w:t>
      </w:r>
      <w:r w:rsidR="00955283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образы, передавать их взаимодействие. Дети подготовительной группы способны к самостоятельному сочинению неб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ольших танцевальных </w:t>
      </w:r>
      <w:r w:rsidR="00773135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композиций с 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перестроением и комбинацией</w:t>
      </w:r>
      <w:r w:rsidR="00955283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34C1F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танцевальных движений</w:t>
      </w:r>
      <w:r w:rsidR="00955283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A0DC2" w:rsidRDefault="00955283" w:rsidP="00955283">
      <w:pPr>
        <w:spacing w:before="39" w:after="39" w:line="118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данном этапе педагог созда</w:t>
      </w:r>
      <w:r w:rsidR="007C0A2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ет </w:t>
      </w:r>
      <w:r w:rsidR="00773135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детям </w:t>
      </w:r>
      <w:r w:rsidR="00561DA6"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можно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больше условий для самостоятельного творчества.</w:t>
      </w:r>
    </w:p>
    <w:p w:rsidR="00DF5F3B" w:rsidRDefault="00DF5F3B" w:rsidP="00955283">
      <w:pPr>
        <w:spacing w:before="39" w:after="39" w:line="118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00903" w:rsidRDefault="00A00903" w:rsidP="00230511">
      <w:pPr>
        <w:spacing w:before="39" w:after="39" w:line="118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00903" w:rsidRDefault="00A00903" w:rsidP="00230511">
      <w:pPr>
        <w:spacing w:before="39" w:after="39" w:line="118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00903" w:rsidRDefault="00A00903" w:rsidP="00230511">
      <w:pPr>
        <w:spacing w:before="39" w:after="39" w:line="118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00903" w:rsidRDefault="00A00903" w:rsidP="00230511">
      <w:pPr>
        <w:spacing w:before="39" w:after="39" w:line="118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F5F3B" w:rsidRDefault="00DF5F3B" w:rsidP="00230511">
      <w:pPr>
        <w:spacing w:before="39" w:after="39" w:line="118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1.</w:t>
      </w:r>
      <w:r w:rsidR="002305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4. Планируемые результаты</w:t>
      </w:r>
    </w:p>
    <w:p w:rsidR="00DF5F3B" w:rsidRPr="00B11C38" w:rsidRDefault="00DF5F3B" w:rsidP="00DF5F3B">
      <w:pPr>
        <w:spacing w:before="39" w:after="39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F5F3B" w:rsidRPr="00B11C38" w:rsidRDefault="00DF5F3B" w:rsidP="00DF5F3B">
      <w:pPr>
        <w:spacing w:after="0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1C38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1 год обучения </w:t>
      </w:r>
      <w:r w:rsidRPr="00B11C3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(средняя группа). 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После первого года обучения занимающиеся дети знают о назначении отдельных упражнений хореографии. Желают двигаться, танцевать под музыку,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передавать в движениях 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характер музыки, игровой образ. Умеют выполнять простейшие построения и перестроения, ритмично двигаться в различных музыкальных темпах и передавать хлопками и притопами простейший ритмический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рисунок. 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Умеют выполнять танцевальные движения: прямой галоп, пружинка, подскоки, круже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ние по одному и в парах. 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Умеют выполнять простейшие двигательные задания </w:t>
      </w:r>
      <w:r w:rsidRPr="00B11C3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(творческие игры, специальные задания),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 используют разнообразные движения в импровизации под музыку этого года обучения.</w:t>
      </w:r>
    </w:p>
    <w:p w:rsidR="00DF5F3B" w:rsidRDefault="00DF5F3B" w:rsidP="00DF5F3B">
      <w:pPr>
        <w:tabs>
          <w:tab w:val="left" w:pos="19137"/>
        </w:tabs>
        <w:spacing w:after="0" w:line="118" w:lineRule="atLeast"/>
        <w:ind w:right="198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</w:p>
    <w:p w:rsidR="00DF5F3B" w:rsidRPr="00B11C38" w:rsidRDefault="00DF5F3B" w:rsidP="00DF5F3B">
      <w:pPr>
        <w:tabs>
          <w:tab w:val="left" w:pos="19137"/>
        </w:tabs>
        <w:spacing w:after="0" w:line="118" w:lineRule="atLeast"/>
        <w:ind w:right="198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B11C38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2 год обучения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B11C3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(старшая группа). </w:t>
      </w:r>
    </w:p>
    <w:p w:rsidR="00DF5F3B" w:rsidRDefault="00DF5F3B" w:rsidP="00DF5F3B">
      <w:pPr>
        <w:tabs>
          <w:tab w:val="left" w:pos="19137"/>
        </w:tabs>
        <w:spacing w:after="0" w:line="118" w:lineRule="atLeast"/>
        <w:ind w:right="19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По окончании второго года обучения занимающиеся дети выразительно, свободно, самостоятельно двигаются под музыку. Умеют точно координировать движения с основными средствами музыкальной выразительности. Владеют навыками по различным видам передвижений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 залу и приобретают определённый «запас» движений в общеобразовательных и танцевальных упражнениях. Выполняют танцевальные движения: поочерёдное выбрасывание ног вперёд в прыжке; приставной шаг с приседанием, с продвижением вперёд, кружение; Владеют основными хореографическими упражнениями по программе этого года обучения. Умеют исполнять ритмические,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сюжетно-образные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 танцы и комплексы упражнений под музыку этого года обучения.</w:t>
      </w:r>
    </w:p>
    <w:p w:rsidR="00DF5F3B" w:rsidRPr="00B11C38" w:rsidRDefault="00DF5F3B" w:rsidP="00DF5F3B">
      <w:pPr>
        <w:tabs>
          <w:tab w:val="left" w:pos="19137"/>
        </w:tabs>
        <w:spacing w:after="0" w:line="118" w:lineRule="atLeast"/>
        <w:ind w:right="19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F5F3B" w:rsidRPr="00B11C38" w:rsidRDefault="00DF5F3B" w:rsidP="00DF5F3B">
      <w:pPr>
        <w:spacing w:after="0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1C38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3 год обучения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B11C3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(подготовительная группа).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DF5F3B" w:rsidRPr="00B11C38" w:rsidRDefault="00DF5F3B" w:rsidP="00DF5F3B">
      <w:pPr>
        <w:spacing w:after="0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 третьего года обучения занимающиеся дети могут хорошо ориентироваться в зале при проведении музыкально – подвижных игр.</w:t>
      </w:r>
    </w:p>
    <w:p w:rsidR="00DF5F3B" w:rsidRDefault="00DF5F3B" w:rsidP="00DF5F3B">
      <w:pPr>
        <w:spacing w:after="0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Умеют выполнять самостоятельно   специальные упражнения для согласования движения с музыкой, владеют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основами хореографических упражнений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этого года 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обучения. 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Умеют исполнять ритмические,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сюжетные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 танцы и комплексы упражнений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 музыку. Выполняют </w:t>
      </w:r>
      <w:r w:rsidR="00A009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различные 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танцевальные движения: шаг с притопом, приставной шаг с приседанием, пружинящий шаг, боковой галоп, переменный шаг; выразительно и ритмично исполняют танцы, движения с предметами (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зонтиками, шарфами и </w:t>
      </w:r>
      <w:proofErr w:type="spellStart"/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др</w:t>
      </w:r>
      <w:proofErr w:type="spellEnd"/>
      <w:proofErr w:type="gramEnd"/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DF5F3B" w:rsidRPr="00B11C38" w:rsidRDefault="00DF5F3B" w:rsidP="00DF5F3B">
      <w:pPr>
        <w:spacing w:after="0" w:line="118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Выразительно   исполняют движения под музыку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могут передать свой опыт 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младшим детям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организовать иг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ровое общение с другими детьми. </w:t>
      </w:r>
      <w:r w:rsidR="00A009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Владеют комплексом  упражнений на развитие гибкости. </w:t>
      </w:r>
      <w:proofErr w:type="gramStart"/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Способны 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11C38">
        <w:rPr>
          <w:rFonts w:ascii="Times New Roman" w:eastAsia="Times New Roman" w:hAnsi="Times New Roman" w:cs="Times New Roman"/>
          <w:sz w:val="28"/>
          <w:szCs w:val="28"/>
          <w:lang w:eastAsia="ru-RU"/>
        </w:rPr>
        <w:t>к импровизации с использованием оригинальных и разнообразных движений.</w:t>
      </w:r>
      <w:proofErr w:type="gramEnd"/>
    </w:p>
    <w:p w:rsidR="00DF5F3B" w:rsidRPr="00230511" w:rsidRDefault="00DF5F3B" w:rsidP="00230511">
      <w:pPr>
        <w:spacing w:before="39" w:after="39" w:line="118" w:lineRule="atLeast"/>
        <w:jc w:val="center"/>
        <w:rPr>
          <w:rFonts w:ascii="Times New Roman" w:eastAsia="Times New Roman" w:hAnsi="Times New Roman" w:cs="Times New Roman"/>
          <w:szCs w:val="28"/>
          <w:lang w:eastAsia="ru-RU"/>
        </w:rPr>
      </w:pPr>
    </w:p>
    <w:p w:rsidR="00230511" w:rsidRPr="00230511" w:rsidRDefault="00230511" w:rsidP="00230511">
      <w:pPr>
        <w:spacing w:before="39" w:after="39" w:line="118" w:lineRule="atLeast"/>
        <w:ind w:left="8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305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РАЗДЕЛ 2. КОМПЛЕКС ОРГАНИ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ЗАЦИОННО-ПЕДАГОГИЧЕСКИХ УСЛОВИЙ</w:t>
      </w:r>
    </w:p>
    <w:p w:rsidR="00230511" w:rsidRPr="00230511" w:rsidRDefault="00230511" w:rsidP="00955283">
      <w:pPr>
        <w:spacing w:before="39" w:after="39" w:line="118" w:lineRule="atLeast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p w:rsidR="00B55F5C" w:rsidRPr="00230511" w:rsidRDefault="00B55F5C" w:rsidP="00B55F5C">
      <w:pPr>
        <w:pStyle w:val="a3"/>
        <w:widowControl w:val="0"/>
        <w:numPr>
          <w:ilvl w:val="1"/>
          <w:numId w:val="105"/>
        </w:numPr>
        <w:tabs>
          <w:tab w:val="left" w:pos="4074"/>
        </w:tabs>
        <w:autoSpaceDE w:val="0"/>
        <w:autoSpaceDN w:val="0"/>
        <w:spacing w:before="47" w:after="0" w:line="240" w:lineRule="auto"/>
        <w:ind w:hanging="492"/>
        <w:contextualSpacing w:val="0"/>
        <w:jc w:val="both"/>
        <w:rPr>
          <w:rFonts w:ascii="Times New Roman" w:hAnsi="Times New Roman" w:cs="Times New Roman"/>
          <w:b/>
          <w:color w:val="0C0C0C"/>
          <w:sz w:val="28"/>
        </w:rPr>
      </w:pPr>
      <w:r w:rsidRPr="00230511">
        <w:rPr>
          <w:rFonts w:ascii="Times New Roman" w:hAnsi="Times New Roman" w:cs="Times New Roman"/>
          <w:b/>
          <w:color w:val="0C0C0C"/>
          <w:spacing w:val="-1"/>
          <w:sz w:val="28"/>
        </w:rPr>
        <w:t>Календарный</w:t>
      </w:r>
      <w:r w:rsidRPr="00230511">
        <w:rPr>
          <w:rFonts w:ascii="Times New Roman" w:hAnsi="Times New Roman" w:cs="Times New Roman"/>
          <w:b/>
          <w:color w:val="0C0C0C"/>
          <w:spacing w:val="3"/>
          <w:sz w:val="28"/>
        </w:rPr>
        <w:t xml:space="preserve"> </w:t>
      </w:r>
      <w:r w:rsidRPr="00230511">
        <w:rPr>
          <w:rFonts w:ascii="Times New Roman" w:hAnsi="Times New Roman" w:cs="Times New Roman"/>
          <w:b/>
          <w:color w:val="0C0C0C"/>
          <w:sz w:val="28"/>
        </w:rPr>
        <w:t>учебный</w:t>
      </w:r>
      <w:r w:rsidRPr="00230511">
        <w:rPr>
          <w:rFonts w:ascii="Times New Roman" w:hAnsi="Times New Roman" w:cs="Times New Roman"/>
          <w:b/>
          <w:color w:val="0C0C0C"/>
          <w:spacing w:val="-13"/>
          <w:sz w:val="28"/>
        </w:rPr>
        <w:t xml:space="preserve"> </w:t>
      </w:r>
      <w:r w:rsidRPr="00230511">
        <w:rPr>
          <w:rFonts w:ascii="Times New Roman" w:hAnsi="Times New Roman" w:cs="Times New Roman"/>
          <w:b/>
          <w:color w:val="0C0C0C"/>
          <w:sz w:val="28"/>
        </w:rPr>
        <w:t>график</w:t>
      </w:r>
    </w:p>
    <w:p w:rsidR="00B55F5C" w:rsidRDefault="00B55F5C" w:rsidP="00B55F5C">
      <w:pPr>
        <w:pStyle w:val="af0"/>
        <w:spacing w:before="48" w:line="276" w:lineRule="auto"/>
        <w:ind w:left="694" w:right="247" w:firstLine="566"/>
        <w:jc w:val="both"/>
      </w:pPr>
      <w:r w:rsidRPr="00230511">
        <w:t>Режим организации</w:t>
      </w:r>
      <w:r w:rsidRPr="00230511">
        <w:rPr>
          <w:spacing w:val="1"/>
        </w:rPr>
        <w:t xml:space="preserve"> </w:t>
      </w:r>
      <w:r w:rsidRPr="00230511">
        <w:t>занятий по данной программе</w:t>
      </w:r>
      <w:r w:rsidRPr="00230511">
        <w:rPr>
          <w:spacing w:val="1"/>
        </w:rPr>
        <w:t xml:space="preserve"> </w:t>
      </w:r>
      <w:r w:rsidRPr="00230511">
        <w:t>определяется</w:t>
      </w:r>
      <w:r w:rsidRPr="00230511">
        <w:rPr>
          <w:spacing w:val="1"/>
        </w:rPr>
        <w:t xml:space="preserve"> </w:t>
      </w:r>
      <w:r w:rsidRPr="00230511">
        <w:t>учебным</w:t>
      </w:r>
      <w:r w:rsidRPr="00230511">
        <w:rPr>
          <w:spacing w:val="1"/>
        </w:rPr>
        <w:t xml:space="preserve"> </w:t>
      </w:r>
      <w:r w:rsidRPr="00230511">
        <w:t>графиком</w:t>
      </w:r>
      <w:r w:rsidRPr="00230511">
        <w:rPr>
          <w:spacing w:val="1"/>
        </w:rPr>
        <w:t xml:space="preserve"> </w:t>
      </w:r>
      <w:r w:rsidRPr="00230511">
        <w:t>и</w:t>
      </w:r>
      <w:r w:rsidRPr="00230511">
        <w:rPr>
          <w:spacing w:val="1"/>
        </w:rPr>
        <w:t xml:space="preserve"> </w:t>
      </w:r>
      <w:r w:rsidRPr="00230511">
        <w:t>соответствует</w:t>
      </w:r>
      <w:r w:rsidRPr="00230511">
        <w:rPr>
          <w:spacing w:val="1"/>
        </w:rPr>
        <w:t xml:space="preserve"> </w:t>
      </w:r>
      <w:r w:rsidRPr="00230511">
        <w:t>нормам,</w:t>
      </w:r>
      <w:r w:rsidRPr="00230511">
        <w:rPr>
          <w:spacing w:val="1"/>
        </w:rPr>
        <w:t xml:space="preserve"> </w:t>
      </w:r>
      <w:r w:rsidRPr="00230511">
        <w:t>утвержденным</w:t>
      </w:r>
      <w:r w:rsidRPr="00230511">
        <w:rPr>
          <w:spacing w:val="1"/>
        </w:rPr>
        <w:t xml:space="preserve"> </w:t>
      </w:r>
      <w:r w:rsidRPr="00230511">
        <w:t>санитарными</w:t>
      </w:r>
      <w:r w:rsidRPr="00230511">
        <w:rPr>
          <w:spacing w:val="1"/>
        </w:rPr>
        <w:t xml:space="preserve"> </w:t>
      </w:r>
      <w:r w:rsidRPr="00230511">
        <w:t>правилами</w:t>
      </w:r>
      <w:r w:rsidRPr="00230511">
        <w:rPr>
          <w:spacing w:val="1"/>
        </w:rPr>
        <w:t xml:space="preserve"> </w:t>
      </w:r>
      <w:r w:rsidRPr="00230511">
        <w:t>к</w:t>
      </w:r>
      <w:r w:rsidRPr="00230511">
        <w:rPr>
          <w:spacing w:val="1"/>
        </w:rPr>
        <w:t xml:space="preserve"> </w:t>
      </w:r>
      <w:r w:rsidRPr="00230511">
        <w:t>устройству,</w:t>
      </w:r>
      <w:r w:rsidRPr="00230511">
        <w:rPr>
          <w:spacing w:val="1"/>
        </w:rPr>
        <w:t xml:space="preserve"> </w:t>
      </w:r>
      <w:r w:rsidRPr="00230511">
        <w:t>содержанию</w:t>
      </w:r>
      <w:r w:rsidRPr="00230511">
        <w:rPr>
          <w:spacing w:val="1"/>
        </w:rPr>
        <w:t xml:space="preserve"> </w:t>
      </w:r>
      <w:r w:rsidRPr="00230511">
        <w:t>и</w:t>
      </w:r>
      <w:r w:rsidRPr="00230511">
        <w:rPr>
          <w:spacing w:val="1"/>
        </w:rPr>
        <w:t xml:space="preserve"> </w:t>
      </w:r>
      <w:r w:rsidRPr="00230511">
        <w:t>организации</w:t>
      </w:r>
      <w:r w:rsidRPr="00230511">
        <w:rPr>
          <w:spacing w:val="1"/>
        </w:rPr>
        <w:t xml:space="preserve"> </w:t>
      </w:r>
      <w:r w:rsidRPr="00230511">
        <w:t>режима</w:t>
      </w:r>
      <w:r w:rsidRPr="00230511">
        <w:rPr>
          <w:spacing w:val="1"/>
        </w:rPr>
        <w:t xml:space="preserve"> </w:t>
      </w:r>
      <w:r w:rsidRPr="00230511">
        <w:t>работы образовательных организаций</w:t>
      </w:r>
      <w:r w:rsidRPr="00230511">
        <w:rPr>
          <w:spacing w:val="70"/>
        </w:rPr>
        <w:t xml:space="preserve"> </w:t>
      </w:r>
      <w:r w:rsidRPr="00230511">
        <w:t>дополнительного образования детей от</w:t>
      </w:r>
      <w:r w:rsidRPr="00230511">
        <w:rPr>
          <w:spacing w:val="1"/>
        </w:rPr>
        <w:t xml:space="preserve"> </w:t>
      </w:r>
      <w:r w:rsidRPr="00230511">
        <w:t>28</w:t>
      </w:r>
      <w:r w:rsidRPr="00230511">
        <w:rPr>
          <w:spacing w:val="1"/>
        </w:rPr>
        <w:t xml:space="preserve"> </w:t>
      </w:r>
      <w:r w:rsidRPr="00230511">
        <w:t>сентября</w:t>
      </w:r>
      <w:r w:rsidRPr="00230511">
        <w:rPr>
          <w:spacing w:val="19"/>
        </w:rPr>
        <w:t xml:space="preserve"> </w:t>
      </w:r>
      <w:r w:rsidRPr="00230511">
        <w:t>2020</w:t>
      </w:r>
      <w:r w:rsidRPr="00230511">
        <w:rPr>
          <w:spacing w:val="4"/>
        </w:rPr>
        <w:t xml:space="preserve"> </w:t>
      </w:r>
      <w:r w:rsidRPr="00230511">
        <w:t>г.</w:t>
      </w:r>
      <w:r w:rsidRPr="00230511">
        <w:rPr>
          <w:spacing w:val="3"/>
        </w:rPr>
        <w:t xml:space="preserve"> </w:t>
      </w:r>
      <w:r w:rsidRPr="00230511">
        <w:t>№</w:t>
      </w:r>
      <w:r w:rsidRPr="00230511">
        <w:rPr>
          <w:spacing w:val="66"/>
        </w:rPr>
        <w:t xml:space="preserve"> </w:t>
      </w:r>
      <w:r w:rsidRPr="00230511">
        <w:t>28</w:t>
      </w:r>
      <w:r w:rsidRPr="00230511">
        <w:rPr>
          <w:spacing w:val="5"/>
        </w:rPr>
        <w:t xml:space="preserve"> </w:t>
      </w:r>
      <w:r w:rsidRPr="00230511">
        <w:t>(</w:t>
      </w:r>
      <w:proofErr w:type="gramStart"/>
      <w:r w:rsidRPr="00230511">
        <w:t>C</w:t>
      </w:r>
      <w:proofErr w:type="gramEnd"/>
      <w:r w:rsidRPr="00230511">
        <w:t>П</w:t>
      </w:r>
      <w:r w:rsidRPr="00230511">
        <w:rPr>
          <w:spacing w:val="2"/>
        </w:rPr>
        <w:t xml:space="preserve"> </w:t>
      </w:r>
      <w:r w:rsidRPr="00230511">
        <w:t>2.4.</w:t>
      </w:r>
      <w:r w:rsidRPr="00230511">
        <w:rPr>
          <w:spacing w:val="14"/>
        </w:rPr>
        <w:t xml:space="preserve"> </w:t>
      </w:r>
      <w:r w:rsidRPr="00230511">
        <w:t>3648-20).</w:t>
      </w:r>
    </w:p>
    <w:p w:rsidR="00230511" w:rsidRDefault="00230511" w:rsidP="00230511">
      <w:pPr>
        <w:pStyle w:val="af0"/>
        <w:spacing w:before="48" w:line="276" w:lineRule="auto"/>
        <w:ind w:left="694" w:right="247" w:firstLine="566"/>
      </w:pPr>
      <w:r>
        <w:t>Начало учебного года – 01 сентября.</w:t>
      </w:r>
    </w:p>
    <w:p w:rsidR="00230511" w:rsidRDefault="00230511" w:rsidP="00230511">
      <w:pPr>
        <w:pStyle w:val="af0"/>
        <w:spacing w:before="48" w:line="276" w:lineRule="auto"/>
        <w:ind w:left="694" w:right="247" w:firstLine="566"/>
      </w:pPr>
      <w:r>
        <w:t>Окончание учебного года – 31 мая.</w:t>
      </w:r>
    </w:p>
    <w:p w:rsidR="00230511" w:rsidRDefault="00230511" w:rsidP="00230511">
      <w:pPr>
        <w:pStyle w:val="af0"/>
        <w:spacing w:before="48" w:line="276" w:lineRule="auto"/>
        <w:ind w:left="694" w:right="247" w:firstLine="566"/>
      </w:pPr>
    </w:p>
    <w:tbl>
      <w:tblPr>
        <w:tblStyle w:val="a8"/>
        <w:tblW w:w="0" w:type="auto"/>
        <w:tblInd w:w="694" w:type="dxa"/>
        <w:tblLayout w:type="fixed"/>
        <w:tblLook w:val="04A0" w:firstRow="1" w:lastRow="0" w:firstColumn="1" w:lastColumn="0" w:noHBand="0" w:noVBand="1"/>
      </w:tblPr>
      <w:tblGrid>
        <w:gridCol w:w="974"/>
        <w:gridCol w:w="1842"/>
        <w:gridCol w:w="1843"/>
        <w:gridCol w:w="2268"/>
        <w:gridCol w:w="2410"/>
        <w:gridCol w:w="2126"/>
      </w:tblGrid>
      <w:tr w:rsidR="00230511" w:rsidTr="00230511">
        <w:tc>
          <w:tcPr>
            <w:tcW w:w="974" w:type="dxa"/>
          </w:tcPr>
          <w:p w:rsidR="00230511" w:rsidRDefault="00230511" w:rsidP="00230511">
            <w:pPr>
              <w:pStyle w:val="af0"/>
              <w:spacing w:before="48" w:line="276" w:lineRule="auto"/>
              <w:ind w:right="247"/>
              <w:jc w:val="center"/>
            </w:pPr>
            <w:r>
              <w:t>№</w:t>
            </w:r>
          </w:p>
          <w:p w:rsidR="00230511" w:rsidRPr="00230511" w:rsidRDefault="00230511" w:rsidP="00230511">
            <w:pPr>
              <w:pStyle w:val="af0"/>
              <w:spacing w:before="48" w:line="276" w:lineRule="auto"/>
              <w:ind w:right="247"/>
              <w:jc w:val="center"/>
            </w:pPr>
            <w:proofErr w:type="gramStart"/>
            <w:r>
              <w:t>п</w:t>
            </w:r>
            <w:proofErr w:type="gramEnd"/>
            <w:r>
              <w:rPr>
                <w:lang w:val="en-US"/>
              </w:rPr>
              <w:t>/</w:t>
            </w:r>
            <w:r>
              <w:t>п</w:t>
            </w:r>
          </w:p>
        </w:tc>
        <w:tc>
          <w:tcPr>
            <w:tcW w:w="1842" w:type="dxa"/>
          </w:tcPr>
          <w:p w:rsidR="00230511" w:rsidRDefault="00230511" w:rsidP="00230511">
            <w:pPr>
              <w:pStyle w:val="af0"/>
              <w:spacing w:before="48" w:line="276" w:lineRule="auto"/>
              <w:ind w:right="247"/>
              <w:jc w:val="center"/>
            </w:pPr>
            <w:r>
              <w:t xml:space="preserve">Год </w:t>
            </w:r>
            <w:r>
              <w:br/>
              <w:t>обучения</w:t>
            </w:r>
          </w:p>
        </w:tc>
        <w:tc>
          <w:tcPr>
            <w:tcW w:w="1843" w:type="dxa"/>
          </w:tcPr>
          <w:p w:rsidR="00230511" w:rsidRDefault="00230511" w:rsidP="00230511">
            <w:pPr>
              <w:pStyle w:val="af0"/>
              <w:spacing w:before="48" w:line="276" w:lineRule="auto"/>
              <w:ind w:right="247"/>
              <w:jc w:val="center"/>
            </w:pPr>
            <w:r>
              <w:t>Объем</w:t>
            </w:r>
            <w:r>
              <w:br/>
              <w:t>учебных</w:t>
            </w:r>
            <w:r>
              <w:br/>
              <w:t>часов</w:t>
            </w:r>
          </w:p>
        </w:tc>
        <w:tc>
          <w:tcPr>
            <w:tcW w:w="2268" w:type="dxa"/>
          </w:tcPr>
          <w:p w:rsidR="00230511" w:rsidRDefault="00230511" w:rsidP="00230511">
            <w:pPr>
              <w:pStyle w:val="af0"/>
              <w:spacing w:before="48" w:line="276" w:lineRule="auto"/>
              <w:ind w:right="247"/>
              <w:jc w:val="center"/>
            </w:pPr>
            <w:r>
              <w:t>Всего учебных</w:t>
            </w:r>
            <w:r>
              <w:br/>
              <w:t>недель</w:t>
            </w:r>
          </w:p>
        </w:tc>
        <w:tc>
          <w:tcPr>
            <w:tcW w:w="2410" w:type="dxa"/>
          </w:tcPr>
          <w:p w:rsidR="00230511" w:rsidRDefault="00230511" w:rsidP="00230511">
            <w:pPr>
              <w:pStyle w:val="af0"/>
              <w:spacing w:before="48" w:line="276" w:lineRule="auto"/>
              <w:ind w:right="247"/>
              <w:jc w:val="center"/>
            </w:pPr>
            <w:r>
              <w:t xml:space="preserve">Режим </w:t>
            </w:r>
            <w:r>
              <w:br/>
              <w:t>работы</w:t>
            </w:r>
          </w:p>
        </w:tc>
        <w:tc>
          <w:tcPr>
            <w:tcW w:w="2126" w:type="dxa"/>
          </w:tcPr>
          <w:p w:rsidR="00230511" w:rsidRDefault="00230511" w:rsidP="00230511">
            <w:pPr>
              <w:pStyle w:val="af0"/>
              <w:spacing w:before="48" w:line="276" w:lineRule="auto"/>
              <w:ind w:right="247"/>
              <w:jc w:val="center"/>
            </w:pPr>
            <w:r>
              <w:t>Количество</w:t>
            </w:r>
            <w:r>
              <w:br/>
              <w:t xml:space="preserve">учебных </w:t>
            </w:r>
            <w:r>
              <w:br/>
              <w:t>дней</w:t>
            </w:r>
          </w:p>
        </w:tc>
      </w:tr>
      <w:tr w:rsidR="00230511" w:rsidTr="00230511">
        <w:tc>
          <w:tcPr>
            <w:tcW w:w="974" w:type="dxa"/>
          </w:tcPr>
          <w:p w:rsidR="00230511" w:rsidRDefault="00230511" w:rsidP="00230511">
            <w:pPr>
              <w:pStyle w:val="af0"/>
              <w:spacing w:before="48" w:line="276" w:lineRule="auto"/>
              <w:ind w:right="247"/>
              <w:jc w:val="center"/>
            </w:pPr>
            <w:r>
              <w:t>1.</w:t>
            </w:r>
          </w:p>
        </w:tc>
        <w:tc>
          <w:tcPr>
            <w:tcW w:w="1842" w:type="dxa"/>
          </w:tcPr>
          <w:p w:rsidR="00230511" w:rsidRDefault="00230511" w:rsidP="00230511">
            <w:pPr>
              <w:pStyle w:val="af0"/>
              <w:spacing w:before="48" w:line="276" w:lineRule="auto"/>
              <w:ind w:right="247"/>
            </w:pPr>
            <w:r>
              <w:t>Первый</w:t>
            </w:r>
          </w:p>
        </w:tc>
        <w:tc>
          <w:tcPr>
            <w:tcW w:w="1843" w:type="dxa"/>
          </w:tcPr>
          <w:p w:rsidR="00230511" w:rsidRDefault="00230511" w:rsidP="00230511">
            <w:pPr>
              <w:pStyle w:val="af0"/>
              <w:spacing w:before="48" w:line="276" w:lineRule="auto"/>
              <w:ind w:right="247"/>
              <w:jc w:val="center"/>
            </w:pPr>
            <w:r>
              <w:t>72</w:t>
            </w:r>
          </w:p>
        </w:tc>
        <w:tc>
          <w:tcPr>
            <w:tcW w:w="2268" w:type="dxa"/>
          </w:tcPr>
          <w:p w:rsidR="00230511" w:rsidRDefault="00230511" w:rsidP="00230511">
            <w:pPr>
              <w:pStyle w:val="af0"/>
              <w:spacing w:before="48" w:line="276" w:lineRule="auto"/>
              <w:ind w:right="247"/>
              <w:jc w:val="center"/>
            </w:pPr>
            <w:r>
              <w:t>36</w:t>
            </w:r>
          </w:p>
        </w:tc>
        <w:tc>
          <w:tcPr>
            <w:tcW w:w="2410" w:type="dxa"/>
          </w:tcPr>
          <w:p w:rsidR="00230511" w:rsidRDefault="00230511" w:rsidP="00230511">
            <w:pPr>
              <w:pStyle w:val="af0"/>
              <w:spacing w:before="48" w:line="276" w:lineRule="auto"/>
              <w:ind w:right="247"/>
              <w:jc w:val="center"/>
            </w:pPr>
            <w:r>
              <w:t>2 раза в неделю</w:t>
            </w:r>
          </w:p>
        </w:tc>
        <w:tc>
          <w:tcPr>
            <w:tcW w:w="2126" w:type="dxa"/>
          </w:tcPr>
          <w:p w:rsidR="00230511" w:rsidRDefault="00230511" w:rsidP="00230511">
            <w:pPr>
              <w:pStyle w:val="af0"/>
              <w:spacing w:before="48" w:line="276" w:lineRule="auto"/>
              <w:ind w:right="247"/>
              <w:jc w:val="center"/>
            </w:pPr>
            <w:r>
              <w:t>72</w:t>
            </w:r>
          </w:p>
        </w:tc>
      </w:tr>
    </w:tbl>
    <w:p w:rsidR="00230511" w:rsidRPr="00230511" w:rsidRDefault="00230511" w:rsidP="00230511">
      <w:pPr>
        <w:pStyle w:val="af0"/>
        <w:spacing w:before="48" w:line="276" w:lineRule="auto"/>
        <w:ind w:left="694" w:right="247" w:firstLine="566"/>
        <w:jc w:val="center"/>
        <w:rPr>
          <w:b/>
          <w:sz w:val="36"/>
        </w:rPr>
      </w:pPr>
      <w:r>
        <w:br/>
      </w:r>
    </w:p>
    <w:p w:rsidR="00230511" w:rsidRDefault="00230511" w:rsidP="00230511">
      <w:pPr>
        <w:pStyle w:val="af0"/>
        <w:numPr>
          <w:ilvl w:val="1"/>
          <w:numId w:val="105"/>
        </w:numPr>
        <w:jc w:val="left"/>
        <w:rPr>
          <w:b/>
        </w:rPr>
      </w:pPr>
      <w:r w:rsidRPr="00230511">
        <w:rPr>
          <w:b/>
        </w:rPr>
        <w:t xml:space="preserve">Условия </w:t>
      </w:r>
      <w:r>
        <w:rPr>
          <w:b/>
        </w:rPr>
        <w:t xml:space="preserve"> </w:t>
      </w:r>
      <w:r w:rsidRPr="00230511">
        <w:rPr>
          <w:b/>
        </w:rPr>
        <w:t>реализации</w:t>
      </w:r>
      <w:r>
        <w:rPr>
          <w:b/>
        </w:rPr>
        <w:t xml:space="preserve"> </w:t>
      </w:r>
      <w:r w:rsidRPr="00230511">
        <w:rPr>
          <w:b/>
        </w:rPr>
        <w:t xml:space="preserve"> программы</w:t>
      </w:r>
    </w:p>
    <w:p w:rsidR="00230511" w:rsidRDefault="00230511" w:rsidP="00230511">
      <w:pPr>
        <w:pStyle w:val="af0"/>
        <w:ind w:left="4073"/>
        <w:rPr>
          <w:b/>
        </w:rPr>
      </w:pPr>
    </w:p>
    <w:p w:rsidR="00230511" w:rsidRPr="00230511" w:rsidRDefault="00230511" w:rsidP="00230511">
      <w:pPr>
        <w:pStyle w:val="af0"/>
        <w:rPr>
          <w:b/>
        </w:rPr>
      </w:pPr>
      <w:r>
        <w:rPr>
          <w:b/>
        </w:rPr>
        <w:t>2.2.1. Материально-техническое обеспечение</w:t>
      </w:r>
    </w:p>
    <w:p w:rsidR="00230511" w:rsidRPr="00230511" w:rsidRDefault="00230511" w:rsidP="00230511">
      <w:pPr>
        <w:pStyle w:val="af0"/>
      </w:pPr>
      <w:r w:rsidRPr="00230511">
        <w:t>Для успешной реализации дополнитель</w:t>
      </w:r>
      <w:r>
        <w:t xml:space="preserve">ной  образовательной </w:t>
      </w:r>
      <w:r w:rsidRPr="00230511">
        <w:t>программы «</w:t>
      </w:r>
      <w:r>
        <w:t>Ритмическая мозаика</w:t>
      </w:r>
      <w:r w:rsidRPr="00230511">
        <w:t>» (</w:t>
      </w:r>
      <w:r>
        <w:t>базовый</w:t>
      </w:r>
      <w:r w:rsidRPr="00230511">
        <w:t xml:space="preserve"> уровень) необходимы следующие материально-технические условия:</w:t>
      </w:r>
    </w:p>
    <w:p w:rsidR="00230511" w:rsidRPr="00230511" w:rsidRDefault="00230511" w:rsidP="00230511">
      <w:pPr>
        <w:pStyle w:val="af0"/>
      </w:pPr>
      <w:r>
        <w:t>• зал с ковровым покрытием</w:t>
      </w:r>
      <w:r w:rsidRPr="00230511">
        <w:t>;</w:t>
      </w:r>
    </w:p>
    <w:p w:rsidR="00230511" w:rsidRPr="00230511" w:rsidRDefault="00230511" w:rsidP="00230511">
      <w:pPr>
        <w:pStyle w:val="af0"/>
      </w:pPr>
      <w:r>
        <w:t>• ноутбук</w:t>
      </w:r>
      <w:proofErr w:type="gramStart"/>
      <w:r>
        <w:t xml:space="preserve"> </w:t>
      </w:r>
      <w:r w:rsidRPr="00230511">
        <w:t>;</w:t>
      </w:r>
      <w:proofErr w:type="gramEnd"/>
    </w:p>
    <w:p w:rsidR="00230511" w:rsidRPr="00230511" w:rsidRDefault="00230511" w:rsidP="00230511">
      <w:pPr>
        <w:pStyle w:val="af0"/>
      </w:pPr>
      <w:r>
        <w:t>• атрибуты для танцев;</w:t>
      </w:r>
    </w:p>
    <w:p w:rsidR="00230511" w:rsidRPr="00230511" w:rsidRDefault="00230511" w:rsidP="00230511">
      <w:pPr>
        <w:pStyle w:val="af0"/>
      </w:pPr>
      <w:r>
        <w:t xml:space="preserve">• </w:t>
      </w:r>
      <w:r w:rsidRPr="00230511">
        <w:t>музыкальное оборудование;</w:t>
      </w:r>
    </w:p>
    <w:p w:rsidR="00230511" w:rsidRDefault="00230511" w:rsidP="00230511">
      <w:pPr>
        <w:pStyle w:val="af0"/>
      </w:pPr>
      <w:r>
        <w:t>• освещение</w:t>
      </w:r>
      <w:r w:rsidRPr="00230511">
        <w:t>.</w:t>
      </w:r>
    </w:p>
    <w:p w:rsidR="00230511" w:rsidRPr="00230511" w:rsidRDefault="00230511" w:rsidP="00230511">
      <w:pPr>
        <w:pStyle w:val="af0"/>
      </w:pPr>
    </w:p>
    <w:p w:rsidR="00230511" w:rsidRPr="00230511" w:rsidRDefault="00230511" w:rsidP="00230511">
      <w:pPr>
        <w:pStyle w:val="af0"/>
        <w:rPr>
          <w:b/>
        </w:rPr>
      </w:pPr>
      <w:r>
        <w:rPr>
          <w:b/>
        </w:rPr>
        <w:t xml:space="preserve">2.2.2. </w:t>
      </w:r>
      <w:r w:rsidRPr="00230511">
        <w:rPr>
          <w:b/>
        </w:rPr>
        <w:t>Информационное обеспечение</w:t>
      </w:r>
    </w:p>
    <w:p w:rsidR="00230511" w:rsidRDefault="00230511" w:rsidP="00230511">
      <w:pPr>
        <w:pStyle w:val="af0"/>
      </w:pPr>
      <w:r w:rsidRPr="00230511">
        <w:t>Для успешной реализации программы разработан учебно-методический комплекс, который включает: календарный учебный график, методические материалы по организации образоват</w:t>
      </w:r>
      <w:r w:rsidR="00A00903">
        <w:t xml:space="preserve">ельной деятельности, </w:t>
      </w:r>
      <w:r w:rsidRPr="00230511">
        <w:t xml:space="preserve"> учебные матер</w:t>
      </w:r>
      <w:r w:rsidR="00A00903">
        <w:t>иалы</w:t>
      </w:r>
      <w:r w:rsidRPr="00230511">
        <w:t>, нормативно-правовое обеспечение.</w:t>
      </w:r>
    </w:p>
    <w:p w:rsidR="00230511" w:rsidRPr="00230511" w:rsidRDefault="00230511" w:rsidP="00230511">
      <w:pPr>
        <w:pStyle w:val="af0"/>
      </w:pPr>
    </w:p>
    <w:p w:rsidR="00B55F5C" w:rsidRDefault="00230511" w:rsidP="00230511">
      <w:pPr>
        <w:pStyle w:val="af0"/>
      </w:pPr>
      <w:r w:rsidRPr="00230511">
        <w:rPr>
          <w:b/>
        </w:rPr>
        <w:t>2.2.3. Кадровое обеспечение</w:t>
      </w:r>
      <w:r>
        <w:br/>
      </w:r>
      <w:r w:rsidRPr="00230511">
        <w:t xml:space="preserve">Программу реализует </w:t>
      </w:r>
      <w:r>
        <w:t>музыкальный руководитель МАДОУ детский сад 14 «Орешек»</w:t>
      </w:r>
      <w:r w:rsidR="00A00903">
        <w:t>.</w:t>
      </w:r>
    </w:p>
    <w:p w:rsidR="00A00903" w:rsidRDefault="00A00903" w:rsidP="00230511">
      <w:pPr>
        <w:pStyle w:val="af0"/>
      </w:pPr>
      <w:r>
        <w:t>Образование: средне-специальное</w:t>
      </w:r>
    </w:p>
    <w:p w:rsidR="00A00903" w:rsidRDefault="00A00903" w:rsidP="00230511">
      <w:pPr>
        <w:pStyle w:val="af0"/>
      </w:pPr>
      <w:r>
        <w:t>Квалификационная категория: высшая</w:t>
      </w:r>
    </w:p>
    <w:p w:rsidR="00A00903" w:rsidRPr="00230511" w:rsidRDefault="00A00903" w:rsidP="00230511">
      <w:pPr>
        <w:pStyle w:val="af0"/>
      </w:pPr>
      <w:proofErr w:type="spellStart"/>
      <w:r>
        <w:t>Пед</w:t>
      </w:r>
      <w:proofErr w:type="gramStart"/>
      <w:r>
        <w:t>.с</w:t>
      </w:r>
      <w:proofErr w:type="gramEnd"/>
      <w:r>
        <w:t>таж</w:t>
      </w:r>
      <w:proofErr w:type="spellEnd"/>
      <w:r>
        <w:t>: 24 года</w:t>
      </w:r>
    </w:p>
    <w:p w:rsidR="00B55F5C" w:rsidRDefault="00B55F5C" w:rsidP="00B55F5C">
      <w:pPr>
        <w:pStyle w:val="af0"/>
        <w:spacing w:before="9"/>
        <w:rPr>
          <w:sz w:val="14"/>
        </w:rPr>
      </w:pPr>
    </w:p>
    <w:p w:rsidR="00A00903" w:rsidRPr="00A00903" w:rsidRDefault="00A00903" w:rsidP="00A00903">
      <w:pPr>
        <w:pStyle w:val="af0"/>
        <w:spacing w:before="9"/>
        <w:rPr>
          <w:sz w:val="14"/>
        </w:rPr>
      </w:pPr>
      <w:r w:rsidRPr="00A00903">
        <w:rPr>
          <w:sz w:val="14"/>
        </w:rPr>
        <w:t xml:space="preserve">Формы организации образовательной деятельности  и режим занятий Форма проведения занятий – групповые занятия. Во время приема и формирования групп проводится первичная диагностика способностей ребенка (знаний, умений, навыков).  Количество обучающихся в группах до 15 человек. Режим занятий: Режим занятий: 2 раза в неделю по 1 часу. Во время занятий предусмотрены 15 минутные перерывы для снятия напряжения и отдыха. Каждое занятие включает:  </w:t>
      </w:r>
      <w:r w:rsidRPr="00A00903">
        <w:rPr>
          <w:sz w:val="14"/>
        </w:rPr>
        <w:t xml:space="preserve"> организационную часть,  </w:t>
      </w:r>
      <w:r w:rsidRPr="00A00903">
        <w:rPr>
          <w:sz w:val="14"/>
        </w:rPr>
        <w:t xml:space="preserve"> разминку,  </w:t>
      </w:r>
      <w:r w:rsidRPr="00A00903">
        <w:rPr>
          <w:sz w:val="14"/>
        </w:rPr>
        <w:t xml:space="preserve"> экзерсис у станка,  </w:t>
      </w:r>
      <w:r w:rsidRPr="00A00903">
        <w:rPr>
          <w:sz w:val="14"/>
        </w:rPr>
        <w:t xml:space="preserve"> </w:t>
      </w:r>
      <w:proofErr w:type="gramStart"/>
      <w:r w:rsidRPr="00A00903">
        <w:rPr>
          <w:sz w:val="14"/>
        </w:rPr>
        <w:t>ритмические упражнения</w:t>
      </w:r>
      <w:proofErr w:type="gramEnd"/>
      <w:r w:rsidRPr="00A00903">
        <w:rPr>
          <w:sz w:val="14"/>
        </w:rPr>
        <w:t xml:space="preserve">,  </w:t>
      </w:r>
      <w:r w:rsidRPr="00A00903">
        <w:rPr>
          <w:sz w:val="14"/>
        </w:rPr>
        <w:t xml:space="preserve"> партерный экзерсис,  </w:t>
      </w:r>
      <w:r w:rsidRPr="00A00903">
        <w:rPr>
          <w:sz w:val="14"/>
        </w:rPr>
        <w:t xml:space="preserve"> подведение итогов занятия,  </w:t>
      </w:r>
      <w:r w:rsidRPr="00A00903">
        <w:rPr>
          <w:sz w:val="14"/>
        </w:rPr>
        <w:t> проветривание помещения.  Планируемые результаты освоения программы Предметные результаты освоения программы обучения</w:t>
      </w:r>
      <w:proofErr w:type="gramStart"/>
      <w:r w:rsidRPr="00A00903">
        <w:rPr>
          <w:sz w:val="14"/>
        </w:rPr>
        <w:t xml:space="preserve"> К</w:t>
      </w:r>
      <w:proofErr w:type="gramEnd"/>
      <w:r w:rsidRPr="00A00903">
        <w:rPr>
          <w:sz w:val="14"/>
        </w:rPr>
        <w:t xml:space="preserve"> концу 1-го года обучения дети будут знать: </w:t>
      </w:r>
      <w:r w:rsidRPr="00A00903">
        <w:rPr>
          <w:sz w:val="14"/>
        </w:rPr>
        <w:t xml:space="preserve"> названия основных танцевальных движений и элементов; </w:t>
      </w:r>
    </w:p>
    <w:p w:rsidR="00A00903" w:rsidRPr="00A00903" w:rsidRDefault="00A00903" w:rsidP="00A00903">
      <w:pPr>
        <w:pStyle w:val="af0"/>
        <w:spacing w:before="9"/>
        <w:rPr>
          <w:sz w:val="14"/>
        </w:rPr>
      </w:pPr>
      <w:r w:rsidRPr="00A00903">
        <w:rPr>
          <w:sz w:val="14"/>
        </w:rPr>
        <w:t xml:space="preserve">6  </w:t>
      </w:r>
    </w:p>
    <w:p w:rsidR="00A00903" w:rsidRPr="00A00903" w:rsidRDefault="00A00903" w:rsidP="00A00903">
      <w:pPr>
        <w:pStyle w:val="af0"/>
        <w:spacing w:before="9"/>
        <w:rPr>
          <w:sz w:val="14"/>
        </w:rPr>
      </w:pPr>
      <w:proofErr w:type="gramStart"/>
      <w:r w:rsidRPr="00A00903">
        <w:rPr>
          <w:sz w:val="14"/>
        </w:rPr>
        <w:t> терминологию партерного экзерсиса;</w:t>
      </w:r>
      <w:r w:rsidRPr="00A00903">
        <w:rPr>
          <w:rFonts w:ascii="MS Gothic" w:eastAsia="MS Gothic" w:hAnsi="MS Gothic" w:cs="MS Gothic" w:hint="eastAsia"/>
          <w:sz w:val="14"/>
        </w:rPr>
        <w:t> 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правила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гигиены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тела</w:t>
      </w:r>
      <w:r w:rsidRPr="00A00903">
        <w:rPr>
          <w:sz w:val="14"/>
        </w:rPr>
        <w:t xml:space="preserve">, </w:t>
      </w:r>
      <w:r w:rsidRPr="00A00903">
        <w:rPr>
          <w:rFonts w:ascii="Calibri" w:hAnsi="Calibri" w:cs="Calibri"/>
          <w:sz w:val="14"/>
        </w:rPr>
        <w:t>тренировочной̆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одежды</w:t>
      </w:r>
      <w:r w:rsidRPr="00A00903">
        <w:rPr>
          <w:sz w:val="14"/>
        </w:rPr>
        <w:t xml:space="preserve">;  </w:t>
      </w:r>
      <w:r w:rsidRPr="00A00903">
        <w:rPr>
          <w:rFonts w:ascii="Calibri" w:hAnsi="Calibri" w:cs="Calibri"/>
          <w:sz w:val="14"/>
        </w:rPr>
        <w:t>уметь</w:t>
      </w:r>
      <w:r w:rsidRPr="00A00903">
        <w:rPr>
          <w:sz w:val="14"/>
        </w:rPr>
        <w:t xml:space="preserve">: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двигаться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и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исполнять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различные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упражнения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в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соответствии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с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контрастным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харак</w:t>
      </w:r>
      <w:r w:rsidRPr="00A00903">
        <w:rPr>
          <w:sz w:val="14"/>
        </w:rPr>
        <w:t>тером музыки;</w:t>
      </w:r>
      <w:r w:rsidRPr="00A00903">
        <w:rPr>
          <w:rFonts w:ascii="MS Gothic" w:eastAsia="MS Gothic" w:hAnsi="MS Gothic" w:cs="MS Gothic" w:hint="eastAsia"/>
          <w:sz w:val="14"/>
        </w:rPr>
        <w:t> 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реагировать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на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начало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музыки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и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её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окончание</w:t>
      </w:r>
      <w:r w:rsidRPr="00A00903">
        <w:rPr>
          <w:sz w:val="14"/>
        </w:rPr>
        <w:t xml:space="preserve">, </w:t>
      </w:r>
      <w:r w:rsidRPr="00A00903">
        <w:rPr>
          <w:rFonts w:ascii="Calibri" w:hAnsi="Calibri" w:cs="Calibri"/>
          <w:sz w:val="14"/>
        </w:rPr>
        <w:t>ритмично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ходить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под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музыку</w:t>
      </w:r>
      <w:r w:rsidRPr="00A00903">
        <w:rPr>
          <w:sz w:val="14"/>
        </w:rPr>
        <w:t xml:space="preserve">, </w:t>
      </w:r>
      <w:r w:rsidRPr="00A00903">
        <w:rPr>
          <w:rFonts w:ascii="Calibri" w:hAnsi="Calibri" w:cs="Calibri"/>
          <w:sz w:val="14"/>
        </w:rPr>
        <w:t>легко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бегать</w:t>
      </w:r>
      <w:r w:rsidRPr="00A00903">
        <w:rPr>
          <w:sz w:val="14"/>
        </w:rPr>
        <w:t xml:space="preserve">, </w:t>
      </w:r>
      <w:r w:rsidRPr="00A00903">
        <w:rPr>
          <w:rFonts w:ascii="Calibri" w:hAnsi="Calibri" w:cs="Calibri"/>
          <w:sz w:val="14"/>
        </w:rPr>
        <w:t>хлопать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ладошами</w:t>
      </w:r>
      <w:r w:rsidRPr="00A00903">
        <w:rPr>
          <w:sz w:val="14"/>
        </w:rPr>
        <w:t xml:space="preserve">, </w:t>
      </w:r>
      <w:r w:rsidRPr="00A00903">
        <w:rPr>
          <w:rFonts w:ascii="Calibri" w:hAnsi="Calibri" w:cs="Calibri"/>
          <w:sz w:val="14"/>
        </w:rPr>
        <w:t>притопывать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ногами</w:t>
      </w:r>
      <w:r w:rsidRPr="00A00903">
        <w:rPr>
          <w:sz w:val="14"/>
        </w:rPr>
        <w:t xml:space="preserve">, </w:t>
      </w:r>
      <w:r w:rsidRPr="00A00903">
        <w:rPr>
          <w:rFonts w:ascii="Calibri" w:hAnsi="Calibri" w:cs="Calibri"/>
          <w:sz w:val="14"/>
        </w:rPr>
        <w:t>вращать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кистями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рук</w:t>
      </w:r>
      <w:r w:rsidRPr="00A00903">
        <w:rPr>
          <w:sz w:val="14"/>
        </w:rPr>
        <w:t xml:space="preserve">, </w:t>
      </w:r>
      <w:r w:rsidRPr="00A00903">
        <w:rPr>
          <w:rFonts w:ascii="Calibri" w:hAnsi="Calibri" w:cs="Calibri"/>
          <w:sz w:val="14"/>
        </w:rPr>
        <w:t>кружиться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вокруг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себя</w:t>
      </w:r>
      <w:r w:rsidRPr="00A00903">
        <w:rPr>
          <w:sz w:val="14"/>
        </w:rPr>
        <w:t xml:space="preserve">, </w:t>
      </w:r>
      <w:r w:rsidRPr="00A00903">
        <w:rPr>
          <w:rFonts w:ascii="Calibri" w:hAnsi="Calibri" w:cs="Calibri"/>
          <w:sz w:val="14"/>
        </w:rPr>
        <w:t>прыгать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на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двух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ногах</w:t>
      </w:r>
      <w:r w:rsidRPr="00A00903">
        <w:rPr>
          <w:sz w:val="14"/>
        </w:rPr>
        <w:t xml:space="preserve">, </w:t>
      </w:r>
      <w:r w:rsidRPr="00A00903">
        <w:rPr>
          <w:rFonts w:ascii="Calibri" w:hAnsi="Calibri" w:cs="Calibri"/>
          <w:sz w:val="14"/>
        </w:rPr>
        <w:t>владеть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простейшими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навыками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игры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с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мячом</w:t>
      </w:r>
      <w:r w:rsidRPr="00A00903">
        <w:rPr>
          <w:sz w:val="14"/>
        </w:rPr>
        <w:t>;</w:t>
      </w:r>
      <w:proofErr w:type="gramEnd"/>
      <w:r w:rsidRPr="00A00903">
        <w:rPr>
          <w:sz w:val="14"/>
        </w:rPr>
        <w:t xml:space="preserve"> 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д</w:t>
      </w:r>
      <w:r w:rsidRPr="00A00903">
        <w:rPr>
          <w:sz w:val="14"/>
        </w:rPr>
        <w:t xml:space="preserve">вигаться по кругу, взявшись за </w:t>
      </w:r>
      <w:proofErr w:type="gramStart"/>
      <w:r w:rsidRPr="00A00903">
        <w:rPr>
          <w:sz w:val="14"/>
        </w:rPr>
        <w:t>руки</w:t>
      </w:r>
      <w:proofErr w:type="gramEnd"/>
      <w:r w:rsidRPr="00A00903">
        <w:rPr>
          <w:sz w:val="14"/>
        </w:rPr>
        <w:t xml:space="preserve"> друг за другом или парами, располагаться по залу врассыпную и собираться в круг или в линию;</w:t>
      </w:r>
      <w:r w:rsidRPr="00A00903">
        <w:rPr>
          <w:rFonts w:ascii="MS Gothic" w:eastAsia="MS Gothic" w:hAnsi="MS Gothic" w:cs="MS Gothic" w:hint="eastAsia"/>
          <w:sz w:val="14"/>
        </w:rPr>
        <w:t> 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выполнять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элементы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партерной̆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гимнастики</w:t>
      </w:r>
      <w:r w:rsidRPr="00A00903">
        <w:rPr>
          <w:sz w:val="14"/>
        </w:rPr>
        <w:t xml:space="preserve">;  </w:t>
      </w:r>
      <w:r w:rsidRPr="00A00903">
        <w:rPr>
          <w:rFonts w:ascii="Calibri" w:hAnsi="Calibri" w:cs="Calibri"/>
          <w:sz w:val="14"/>
        </w:rPr>
        <w:t>К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концу</w:t>
      </w:r>
      <w:r w:rsidRPr="00A00903">
        <w:rPr>
          <w:sz w:val="14"/>
        </w:rPr>
        <w:t xml:space="preserve"> 2-</w:t>
      </w:r>
      <w:r w:rsidRPr="00A00903">
        <w:rPr>
          <w:rFonts w:ascii="Calibri" w:hAnsi="Calibri" w:cs="Calibri"/>
          <w:sz w:val="14"/>
        </w:rPr>
        <w:t>го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года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обучения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дети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будут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знать</w:t>
      </w:r>
      <w:r w:rsidRPr="00A00903">
        <w:rPr>
          <w:sz w:val="14"/>
        </w:rPr>
        <w:t xml:space="preserve">: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основные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понятия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и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термины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начальн</w:t>
      </w:r>
      <w:r w:rsidRPr="00A00903">
        <w:rPr>
          <w:sz w:val="14"/>
        </w:rPr>
        <w:t xml:space="preserve">ой хореографии;  </w:t>
      </w:r>
      <w:r w:rsidRPr="00A00903">
        <w:rPr>
          <w:sz w:val="14"/>
        </w:rPr>
        <w:t xml:space="preserve"> основные понятия и термины партерной гимнастики;  </w:t>
      </w:r>
      <w:r w:rsidRPr="00A00903">
        <w:rPr>
          <w:sz w:val="14"/>
        </w:rPr>
        <w:t xml:space="preserve"> начало и конец музыкального вступления; </w:t>
      </w:r>
      <w:r w:rsidRPr="00A00903">
        <w:rPr>
          <w:rFonts w:ascii="MS Gothic" w:eastAsia="MS Gothic" w:hAnsi="MS Gothic" w:cs="MS Gothic" w:hint="eastAsia"/>
          <w:sz w:val="14"/>
        </w:rPr>
        <w:t> 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названия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танцевальных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элементов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и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движений</w:t>
      </w:r>
      <w:r w:rsidRPr="00A00903">
        <w:rPr>
          <w:sz w:val="14"/>
        </w:rPr>
        <w:t xml:space="preserve">;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правила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исполнения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движений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в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паре</w:t>
      </w:r>
      <w:r w:rsidRPr="00A00903">
        <w:rPr>
          <w:sz w:val="14"/>
        </w:rPr>
        <w:t xml:space="preserve">;  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откликаться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на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динамические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оттенки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в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музыке</w:t>
      </w:r>
      <w:r w:rsidRPr="00A00903">
        <w:rPr>
          <w:sz w:val="14"/>
        </w:rPr>
        <w:t xml:space="preserve">;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выполня</w:t>
      </w:r>
      <w:r w:rsidRPr="00A00903">
        <w:rPr>
          <w:sz w:val="14"/>
        </w:rPr>
        <w:t xml:space="preserve">ть простейшие ритмические рисунки;  </w:t>
      </w:r>
      <w:r w:rsidRPr="00A00903">
        <w:rPr>
          <w:sz w:val="14"/>
        </w:rPr>
        <w:t xml:space="preserve"> красиво и правильно исполнять танцевальные элементы;  </w:t>
      </w:r>
      <w:r w:rsidRPr="00A00903">
        <w:rPr>
          <w:sz w:val="14"/>
        </w:rPr>
        <w:t> давать характеристику музыкальному произведению</w:t>
      </w:r>
      <w:proofErr w:type="gramStart"/>
      <w:r w:rsidRPr="00A00903">
        <w:rPr>
          <w:sz w:val="14"/>
        </w:rPr>
        <w:t>.</w:t>
      </w:r>
      <w:proofErr w:type="gramEnd"/>
      <w:r w:rsidRPr="00A00903">
        <w:rPr>
          <w:sz w:val="14"/>
        </w:rPr>
        <w:t xml:space="preserve"> </w:t>
      </w:r>
      <w:proofErr w:type="gramStart"/>
      <w:r w:rsidRPr="00A00903">
        <w:rPr>
          <w:sz w:val="14"/>
        </w:rPr>
        <w:t>у</w:t>
      </w:r>
      <w:proofErr w:type="gramEnd"/>
      <w:r w:rsidRPr="00A00903">
        <w:rPr>
          <w:sz w:val="14"/>
        </w:rPr>
        <w:t xml:space="preserve">меть: </w:t>
      </w:r>
      <w:r w:rsidRPr="00A00903">
        <w:rPr>
          <w:sz w:val="14"/>
        </w:rPr>
        <w:t xml:space="preserve"> правильно исполнять основные элементы упражнений;  </w:t>
      </w:r>
      <w:r w:rsidRPr="00A00903">
        <w:rPr>
          <w:sz w:val="14"/>
        </w:rPr>
        <w:t xml:space="preserve"> выразительно двигаться под музыку;  </w:t>
      </w:r>
      <w:r w:rsidRPr="00A00903">
        <w:rPr>
          <w:sz w:val="14"/>
        </w:rPr>
        <w:t> реагировать на музыкальное вступление;</w:t>
      </w:r>
      <w:r w:rsidRPr="00A00903">
        <w:rPr>
          <w:rFonts w:ascii="MS Gothic" w:eastAsia="MS Gothic" w:hAnsi="MS Gothic" w:cs="MS Gothic" w:hint="eastAsia"/>
          <w:sz w:val="14"/>
        </w:rPr>
        <w:t> 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слышать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ритмический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рисунок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мелодии</w:t>
      </w:r>
      <w:r w:rsidRPr="00A00903">
        <w:rPr>
          <w:sz w:val="14"/>
        </w:rPr>
        <w:t xml:space="preserve">; 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правильно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исполнять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ритмические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комбинации</w:t>
      </w:r>
      <w:r w:rsidRPr="00A00903">
        <w:rPr>
          <w:sz w:val="14"/>
        </w:rPr>
        <w:t xml:space="preserve">; 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ориентироваться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в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пространстве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на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основе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круговых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и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линейных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рисунков</w:t>
      </w:r>
      <w:r w:rsidRPr="00A00903">
        <w:rPr>
          <w:sz w:val="14"/>
        </w:rPr>
        <w:t xml:space="preserve">; 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исполнять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движения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в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парах</w:t>
      </w:r>
      <w:r w:rsidRPr="00A00903">
        <w:rPr>
          <w:sz w:val="14"/>
        </w:rPr>
        <w:t xml:space="preserve">, </w:t>
      </w:r>
      <w:r w:rsidRPr="00A00903">
        <w:rPr>
          <w:rFonts w:ascii="Calibri" w:hAnsi="Calibri" w:cs="Calibri"/>
          <w:sz w:val="14"/>
        </w:rPr>
        <w:t>в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группах</w:t>
      </w:r>
      <w:r w:rsidRPr="00A00903">
        <w:rPr>
          <w:sz w:val="14"/>
        </w:rPr>
        <w:t xml:space="preserve">; 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держаться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правильно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на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с</w:t>
      </w:r>
      <w:r w:rsidRPr="00A00903">
        <w:rPr>
          <w:sz w:val="14"/>
        </w:rPr>
        <w:t xml:space="preserve">ценической̆ площадке.  </w:t>
      </w:r>
    </w:p>
    <w:p w:rsidR="00A00903" w:rsidRPr="00A00903" w:rsidRDefault="00A00903" w:rsidP="00A00903">
      <w:pPr>
        <w:pStyle w:val="af0"/>
        <w:spacing w:before="9"/>
        <w:rPr>
          <w:sz w:val="14"/>
        </w:rPr>
      </w:pPr>
      <w:r w:rsidRPr="00A00903">
        <w:rPr>
          <w:sz w:val="14"/>
        </w:rPr>
        <w:t xml:space="preserve">7  </w:t>
      </w:r>
    </w:p>
    <w:p w:rsidR="00A00903" w:rsidRPr="00A00903" w:rsidRDefault="00A00903" w:rsidP="00A00903">
      <w:pPr>
        <w:pStyle w:val="af0"/>
        <w:spacing w:before="9"/>
        <w:rPr>
          <w:sz w:val="14"/>
        </w:rPr>
      </w:pPr>
      <w:r w:rsidRPr="00A00903">
        <w:rPr>
          <w:sz w:val="14"/>
        </w:rPr>
        <w:t xml:space="preserve"> ориентировка в пространстве на основе круговых и линейных рисунков; </w:t>
      </w:r>
      <w:r w:rsidRPr="00A00903">
        <w:rPr>
          <w:sz w:val="14"/>
        </w:rPr>
        <w:t xml:space="preserve"> исполнение движения в парах, в группах. </w:t>
      </w:r>
      <w:proofErr w:type="gramStart"/>
      <w:r w:rsidRPr="00A00903">
        <w:rPr>
          <w:sz w:val="14"/>
        </w:rPr>
        <w:t xml:space="preserve">Личностные результаты освоения программы обучения Результаты развития обучающихся: </w:t>
      </w:r>
      <w:r w:rsidRPr="00A00903">
        <w:rPr>
          <w:sz w:val="14"/>
        </w:rPr>
        <w:t xml:space="preserve"> укрепление и развитие мышечного аппарата;  </w:t>
      </w:r>
      <w:r w:rsidRPr="00A00903">
        <w:rPr>
          <w:sz w:val="14"/>
        </w:rPr>
        <w:t xml:space="preserve"> чувство ритма, эмоциональная отзывчивость на музыку, выразительность движений; </w:t>
      </w:r>
      <w:r w:rsidRPr="00A00903">
        <w:rPr>
          <w:sz w:val="14"/>
        </w:rPr>
        <w:t xml:space="preserve"> музыкально-ритмические навыки;   </w:t>
      </w:r>
      <w:r w:rsidRPr="00A00903">
        <w:rPr>
          <w:sz w:val="14"/>
        </w:rPr>
        <w:t xml:space="preserve"> координация движений, пластичность; </w:t>
      </w:r>
      <w:r w:rsidRPr="00A00903">
        <w:rPr>
          <w:sz w:val="14"/>
        </w:rPr>
        <w:t xml:space="preserve"> умение ориентироваться в пространстве (в хореографическом зале);  </w:t>
      </w:r>
      <w:r w:rsidRPr="00A00903">
        <w:rPr>
          <w:sz w:val="14"/>
        </w:rPr>
        <w:t xml:space="preserve"> развитие </w:t>
      </w:r>
      <w:proofErr w:type="spellStart"/>
      <w:r w:rsidRPr="00A00903">
        <w:rPr>
          <w:sz w:val="14"/>
        </w:rPr>
        <w:t>выворотности</w:t>
      </w:r>
      <w:proofErr w:type="spellEnd"/>
      <w:r w:rsidRPr="00A00903">
        <w:rPr>
          <w:sz w:val="14"/>
        </w:rPr>
        <w:t xml:space="preserve"> ног; </w:t>
      </w:r>
      <w:r w:rsidRPr="00A00903">
        <w:rPr>
          <w:sz w:val="14"/>
        </w:rPr>
        <w:t> выразительно и ритмично двигаться в соответствии с разнообразным характером музыки, музыкальными образами, передавать несложный музыкальный ритмический рисунок.</w:t>
      </w:r>
      <w:proofErr w:type="gramEnd"/>
      <w:r w:rsidRPr="00A00903">
        <w:rPr>
          <w:sz w:val="14"/>
        </w:rPr>
        <w:t xml:space="preserve"> Результаты воспитания </w:t>
      </w:r>
      <w:proofErr w:type="gramStart"/>
      <w:r w:rsidRPr="00A00903">
        <w:rPr>
          <w:sz w:val="14"/>
        </w:rPr>
        <w:t>обучающихся</w:t>
      </w:r>
      <w:proofErr w:type="gramEnd"/>
      <w:r w:rsidRPr="00A00903">
        <w:rPr>
          <w:sz w:val="14"/>
        </w:rPr>
        <w:t xml:space="preserve">: </w:t>
      </w:r>
      <w:r w:rsidRPr="00A00903">
        <w:rPr>
          <w:sz w:val="14"/>
        </w:rPr>
        <w:t xml:space="preserve"> общение в коллективе,  проявляя дружелюбие и активность;  </w:t>
      </w:r>
      <w:r w:rsidRPr="00A00903">
        <w:rPr>
          <w:sz w:val="14"/>
        </w:rPr>
        <w:t xml:space="preserve"> эмоциональный отклик и интерес к музыкально-ритмическим движениям; </w:t>
      </w:r>
      <w:r w:rsidRPr="00A00903">
        <w:rPr>
          <w:sz w:val="14"/>
        </w:rPr>
        <w:t xml:space="preserve"> дисциплина, проявление ответственности и выдержки на протяжении всего занятия.   </w:t>
      </w:r>
    </w:p>
    <w:p w:rsidR="00A00903" w:rsidRPr="00A00903" w:rsidRDefault="00A00903" w:rsidP="00A00903">
      <w:pPr>
        <w:pStyle w:val="af0"/>
        <w:spacing w:before="9"/>
        <w:rPr>
          <w:sz w:val="14"/>
        </w:rPr>
      </w:pPr>
      <w:r w:rsidRPr="00A00903">
        <w:rPr>
          <w:sz w:val="14"/>
        </w:rPr>
        <w:t>2. СОДЕРЖАНИЕ ПРОГРАММЫ Учебный (тематический) план 1 год обучения   № Раздел, тема Количество часов Формы аттестации/ контроля Теория Практика</w:t>
      </w:r>
      <w:proofErr w:type="gramStart"/>
      <w:r w:rsidRPr="00A00903">
        <w:rPr>
          <w:sz w:val="14"/>
        </w:rPr>
        <w:t xml:space="preserve"> В</w:t>
      </w:r>
      <w:proofErr w:type="gramEnd"/>
      <w:r w:rsidRPr="00A00903">
        <w:rPr>
          <w:sz w:val="14"/>
        </w:rPr>
        <w:t xml:space="preserve">сего 1. Вводное занятие 0,5 0,5 1 Первичная диагностика – собеседование 2. Танцевальная азбука и элементы танцевальных движений. 5 20 25 Педагогическое наблюдение 3. Партерная гимнастика. 5 20 25 Педагогическое наблюдение, Промежуточная аттестация 4.  Танцевальные этюды, игры, танцы. 5 15 20 Педагогическое наблюдение 5.  Итоговое занятие - 1 1 </w:t>
      </w:r>
      <w:proofErr w:type="gramStart"/>
      <w:r w:rsidRPr="00A00903">
        <w:rPr>
          <w:sz w:val="14"/>
        </w:rPr>
        <w:t>Итоговая</w:t>
      </w:r>
      <w:proofErr w:type="gramEnd"/>
      <w:r w:rsidRPr="00A00903">
        <w:rPr>
          <w:sz w:val="14"/>
        </w:rPr>
        <w:t xml:space="preserve"> </w:t>
      </w:r>
    </w:p>
    <w:p w:rsidR="00A00903" w:rsidRPr="00A00903" w:rsidRDefault="00A00903" w:rsidP="00A00903">
      <w:pPr>
        <w:pStyle w:val="af0"/>
        <w:spacing w:before="9"/>
        <w:rPr>
          <w:sz w:val="14"/>
        </w:rPr>
      </w:pPr>
      <w:r w:rsidRPr="00A00903">
        <w:rPr>
          <w:sz w:val="14"/>
        </w:rPr>
        <w:t xml:space="preserve">8  </w:t>
      </w:r>
    </w:p>
    <w:p w:rsidR="00A00903" w:rsidRPr="00A00903" w:rsidRDefault="00A00903" w:rsidP="00A00903">
      <w:pPr>
        <w:pStyle w:val="af0"/>
        <w:spacing w:before="9"/>
        <w:rPr>
          <w:sz w:val="14"/>
        </w:rPr>
      </w:pPr>
      <w:r w:rsidRPr="00A00903">
        <w:rPr>
          <w:sz w:val="14"/>
        </w:rPr>
        <w:t>аттестация</w:t>
      </w:r>
      <w:proofErr w:type="gramStart"/>
      <w:r w:rsidRPr="00A00903">
        <w:rPr>
          <w:sz w:val="14"/>
        </w:rPr>
        <w:t xml:space="preserve"> В</w:t>
      </w:r>
      <w:proofErr w:type="gramEnd"/>
      <w:r w:rsidRPr="00A00903">
        <w:rPr>
          <w:sz w:val="14"/>
        </w:rPr>
        <w:t xml:space="preserve">сего: 15,5 56,5 72  Примечание. Расчёт часов учебного (тематического) плана представлен на: </w:t>
      </w:r>
      <w:r w:rsidRPr="00A00903">
        <w:rPr>
          <w:sz w:val="14"/>
        </w:rPr>
        <w:t xml:space="preserve"> 36 учебных недель; </w:t>
      </w:r>
      <w:r w:rsidRPr="00A00903">
        <w:rPr>
          <w:sz w:val="14"/>
        </w:rPr>
        <w:t xml:space="preserve"> одну учебную группу.  </w:t>
      </w:r>
    </w:p>
    <w:p w:rsidR="00A00903" w:rsidRPr="00A00903" w:rsidRDefault="00A00903" w:rsidP="00A00903">
      <w:pPr>
        <w:pStyle w:val="af0"/>
        <w:spacing w:before="9"/>
        <w:rPr>
          <w:sz w:val="14"/>
        </w:rPr>
      </w:pPr>
      <w:r w:rsidRPr="00A00903">
        <w:rPr>
          <w:sz w:val="14"/>
        </w:rPr>
        <w:t>Учебный (тематический) план 2 год обучения   № Раздел, тема Количество часов Формы аттестации/ контроля Теория Практика</w:t>
      </w:r>
      <w:proofErr w:type="gramStart"/>
      <w:r w:rsidRPr="00A00903">
        <w:rPr>
          <w:sz w:val="14"/>
        </w:rPr>
        <w:t xml:space="preserve"> В</w:t>
      </w:r>
      <w:proofErr w:type="gramEnd"/>
      <w:r w:rsidRPr="00A00903">
        <w:rPr>
          <w:sz w:val="14"/>
        </w:rPr>
        <w:t xml:space="preserve">сего 1. Вводное занятие 0,5 0,5 1 Первичная диагностика – собеседование 2. Танцевальная азбука и элементы танцевальных движений. 4 21 25 Педагогическое наблюдение 3. Партерная гимнастика. </w:t>
      </w:r>
    </w:p>
    <w:p w:rsidR="00A00903" w:rsidRPr="00A00903" w:rsidRDefault="00A00903" w:rsidP="00A00903">
      <w:pPr>
        <w:pStyle w:val="af0"/>
        <w:spacing w:before="9"/>
        <w:rPr>
          <w:sz w:val="14"/>
        </w:rPr>
      </w:pPr>
      <w:r w:rsidRPr="00A00903">
        <w:rPr>
          <w:sz w:val="14"/>
        </w:rPr>
        <w:t xml:space="preserve">4 21 25 </w:t>
      </w:r>
    </w:p>
    <w:p w:rsidR="00A00903" w:rsidRPr="00A00903" w:rsidRDefault="00A00903" w:rsidP="00A00903">
      <w:pPr>
        <w:pStyle w:val="af0"/>
        <w:spacing w:before="9"/>
        <w:rPr>
          <w:sz w:val="14"/>
        </w:rPr>
      </w:pPr>
      <w:r w:rsidRPr="00A00903">
        <w:rPr>
          <w:sz w:val="14"/>
        </w:rPr>
        <w:t xml:space="preserve">Педагогическое наблюдение, Промежуточная аттестация </w:t>
      </w:r>
    </w:p>
    <w:p w:rsidR="00A00903" w:rsidRPr="00A00903" w:rsidRDefault="00A00903" w:rsidP="00A00903">
      <w:pPr>
        <w:pStyle w:val="af0"/>
        <w:spacing w:before="9"/>
        <w:rPr>
          <w:sz w:val="14"/>
        </w:rPr>
      </w:pPr>
      <w:r w:rsidRPr="00A00903">
        <w:rPr>
          <w:sz w:val="14"/>
        </w:rPr>
        <w:t xml:space="preserve">4.  Танцевальные этюды, игры, танцы. 4 16 20 </w:t>
      </w:r>
    </w:p>
    <w:p w:rsidR="00A00903" w:rsidRPr="00A00903" w:rsidRDefault="00A00903" w:rsidP="00A00903">
      <w:pPr>
        <w:pStyle w:val="af0"/>
        <w:spacing w:before="9"/>
        <w:rPr>
          <w:sz w:val="14"/>
        </w:rPr>
      </w:pPr>
      <w:r w:rsidRPr="00A00903">
        <w:rPr>
          <w:sz w:val="14"/>
        </w:rPr>
        <w:t>Педагогическое наблюдение 5.  Итоговое занятие - 1 1 Итоговая аттестация</w:t>
      </w:r>
      <w:proofErr w:type="gramStart"/>
      <w:r w:rsidRPr="00A00903">
        <w:rPr>
          <w:sz w:val="14"/>
        </w:rPr>
        <w:t xml:space="preserve"> В</w:t>
      </w:r>
      <w:proofErr w:type="gramEnd"/>
      <w:r w:rsidRPr="00A00903">
        <w:rPr>
          <w:sz w:val="14"/>
        </w:rPr>
        <w:t xml:space="preserve">сего: 12,5 59,5 72  Примечание. Расчёт часов учебного (тематического) плана представлен на: </w:t>
      </w:r>
      <w:r w:rsidRPr="00A00903">
        <w:rPr>
          <w:sz w:val="14"/>
        </w:rPr>
        <w:t xml:space="preserve"> 36 учебных недель; </w:t>
      </w:r>
      <w:r w:rsidRPr="00A00903">
        <w:rPr>
          <w:sz w:val="14"/>
        </w:rPr>
        <w:t xml:space="preserve"> одну учебную группу.  </w:t>
      </w:r>
    </w:p>
    <w:p w:rsidR="00A00903" w:rsidRPr="00A00903" w:rsidRDefault="00A00903" w:rsidP="00A00903">
      <w:pPr>
        <w:pStyle w:val="af0"/>
        <w:spacing w:before="9"/>
        <w:rPr>
          <w:sz w:val="14"/>
        </w:rPr>
      </w:pPr>
      <w:r w:rsidRPr="00A00903">
        <w:rPr>
          <w:sz w:val="14"/>
        </w:rPr>
        <w:t>Содержание учебного (тематического) плана 1 год обучения Тема 1.   Вводное занятие (1 час) Теория: Цели и задачи 1-го года обучения, план работы. Инструктаж по технике безопасности в танцевальном классе. Введение в программу. Практика: Первичная диагностика. Беседа.   Тема 2.  Танцевальная азбука и элементы танцевальных движений (25 час.) Теория: Танцевальная азбука. Знакомство детей̆ с танцевальной ̆азбукой̆. Элементы танцевальных движений. Знакомство детей̆ с элементами танцевальных движений.</w:t>
      </w:r>
      <w:r w:rsidRPr="00A00903">
        <w:rPr>
          <w:rFonts w:ascii="MS Gothic" w:eastAsia="MS Gothic" w:hAnsi="MS Gothic" w:cs="MS Gothic" w:hint="eastAsia"/>
          <w:sz w:val="14"/>
        </w:rPr>
        <w:t> </w:t>
      </w:r>
      <w:r w:rsidRPr="00A00903">
        <w:rPr>
          <w:sz w:val="14"/>
        </w:rPr>
        <w:t xml:space="preserve">Правила исполнения танцевальных движений. Ориентировка в пространстве. Основные понятия: </w:t>
      </w:r>
    </w:p>
    <w:p w:rsidR="00A00903" w:rsidRPr="00A00903" w:rsidRDefault="00A00903" w:rsidP="00A00903">
      <w:pPr>
        <w:pStyle w:val="af0"/>
        <w:spacing w:before="9"/>
        <w:rPr>
          <w:sz w:val="14"/>
        </w:rPr>
      </w:pPr>
      <w:r w:rsidRPr="00A00903">
        <w:rPr>
          <w:sz w:val="14"/>
        </w:rPr>
        <w:t xml:space="preserve">9  </w:t>
      </w:r>
    </w:p>
    <w:p w:rsidR="00A00903" w:rsidRPr="00A00903" w:rsidRDefault="00A00903" w:rsidP="00A00903">
      <w:pPr>
        <w:pStyle w:val="af0"/>
        <w:spacing w:before="9"/>
        <w:rPr>
          <w:sz w:val="14"/>
        </w:rPr>
      </w:pPr>
      <w:r w:rsidRPr="00A00903">
        <w:rPr>
          <w:sz w:val="14"/>
        </w:rPr>
        <w:t xml:space="preserve">музыка, темп, такт. Практика:  </w:t>
      </w:r>
      <w:r w:rsidRPr="00A00903">
        <w:rPr>
          <w:sz w:val="14"/>
        </w:rPr>
        <w:t> постановка корпуса;</w:t>
      </w:r>
      <w:r w:rsidRPr="00A00903">
        <w:rPr>
          <w:rFonts w:ascii="MS Gothic" w:eastAsia="MS Gothic" w:hAnsi="MS Gothic" w:cs="MS Gothic" w:hint="eastAsia"/>
          <w:sz w:val="14"/>
        </w:rPr>
        <w:t> 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упражнения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для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рук</w:t>
      </w:r>
      <w:r w:rsidRPr="00A00903">
        <w:rPr>
          <w:sz w:val="14"/>
        </w:rPr>
        <w:t xml:space="preserve">, </w:t>
      </w:r>
      <w:r w:rsidRPr="00A00903">
        <w:rPr>
          <w:rFonts w:ascii="Calibri" w:hAnsi="Calibri" w:cs="Calibri"/>
          <w:sz w:val="14"/>
        </w:rPr>
        <w:t>кистей̆</w:t>
      </w:r>
      <w:r w:rsidRPr="00A00903">
        <w:rPr>
          <w:sz w:val="14"/>
        </w:rPr>
        <w:t xml:space="preserve">, </w:t>
      </w:r>
      <w:r w:rsidRPr="00A00903">
        <w:rPr>
          <w:rFonts w:ascii="Calibri" w:hAnsi="Calibri" w:cs="Calibri"/>
          <w:sz w:val="14"/>
        </w:rPr>
        <w:t>и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пальцев</w:t>
      </w:r>
      <w:r w:rsidRPr="00A00903">
        <w:rPr>
          <w:sz w:val="14"/>
        </w:rPr>
        <w:t xml:space="preserve">; 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упражнения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для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плеч</w:t>
      </w:r>
      <w:r w:rsidRPr="00A00903">
        <w:rPr>
          <w:sz w:val="14"/>
        </w:rPr>
        <w:t>;</w:t>
      </w:r>
      <w:r w:rsidRPr="00A00903">
        <w:rPr>
          <w:rFonts w:ascii="MS Gothic" w:eastAsia="MS Gothic" w:hAnsi="MS Gothic" w:cs="MS Gothic" w:hint="eastAsia"/>
          <w:sz w:val="14"/>
        </w:rPr>
        <w:t> 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упражнения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для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головы</w:t>
      </w:r>
      <w:r w:rsidRPr="00A00903">
        <w:rPr>
          <w:sz w:val="14"/>
        </w:rPr>
        <w:t>;</w:t>
      </w:r>
      <w:r w:rsidRPr="00A00903">
        <w:rPr>
          <w:rFonts w:ascii="MS Gothic" w:eastAsia="MS Gothic" w:hAnsi="MS Gothic" w:cs="MS Gothic" w:hint="eastAsia"/>
          <w:sz w:val="14"/>
        </w:rPr>
        <w:t> 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упражнения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дл</w:t>
      </w:r>
      <w:r w:rsidRPr="00A00903">
        <w:rPr>
          <w:sz w:val="14"/>
        </w:rPr>
        <w:t>я корпуса;  Выполнение упражнений танцевальной̆ азбуки. Ознакомление детей̆ с элементами танцевальных движений:</w:t>
      </w:r>
      <w:r w:rsidRPr="00A00903">
        <w:rPr>
          <w:rFonts w:ascii="MS Gothic" w:eastAsia="MS Gothic" w:hAnsi="MS Gothic" w:cs="MS Gothic" w:hint="eastAsia"/>
          <w:sz w:val="14"/>
        </w:rPr>
        <w:t> </w:t>
      </w:r>
      <w:r w:rsidRPr="00A00903">
        <w:rPr>
          <w:sz w:val="14"/>
        </w:rPr>
        <w:t xml:space="preserve"> </w:t>
      </w:r>
    </w:p>
    <w:p w:rsidR="00A00903" w:rsidRPr="00A00903" w:rsidRDefault="00A00903" w:rsidP="00A00903">
      <w:pPr>
        <w:pStyle w:val="af0"/>
        <w:spacing w:before="9"/>
        <w:rPr>
          <w:sz w:val="14"/>
        </w:rPr>
      </w:pPr>
      <w:r w:rsidRPr="00A00903">
        <w:rPr>
          <w:sz w:val="14"/>
        </w:rPr>
        <w:t> ходьба: простой шаг в разном темпе и характере;</w:t>
      </w:r>
      <w:r w:rsidRPr="00A00903">
        <w:rPr>
          <w:rFonts w:ascii="MS Gothic" w:eastAsia="MS Gothic" w:hAnsi="MS Gothic" w:cs="MS Gothic" w:hint="eastAsia"/>
          <w:sz w:val="14"/>
        </w:rPr>
        <w:t> 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бег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и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прыжки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в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сочетании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по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принципу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контраста</w:t>
      </w:r>
      <w:r w:rsidRPr="00A00903">
        <w:rPr>
          <w:sz w:val="14"/>
        </w:rPr>
        <w:t>;</w:t>
      </w:r>
      <w:r w:rsidRPr="00A00903">
        <w:rPr>
          <w:rFonts w:ascii="MS Gothic" w:eastAsia="MS Gothic" w:hAnsi="MS Gothic" w:cs="MS Gothic" w:hint="eastAsia"/>
          <w:sz w:val="14"/>
        </w:rPr>
        <w:t> 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притопы</w:t>
      </w:r>
      <w:r w:rsidRPr="00A00903">
        <w:rPr>
          <w:sz w:val="14"/>
        </w:rPr>
        <w:t xml:space="preserve">: </w:t>
      </w:r>
      <w:r w:rsidRPr="00A00903">
        <w:rPr>
          <w:rFonts w:ascii="Calibri" w:hAnsi="Calibri" w:cs="Calibri"/>
          <w:sz w:val="14"/>
        </w:rPr>
        <w:t>удар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одной̆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ногой̆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в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пол</w:t>
      </w:r>
      <w:r w:rsidRPr="00A00903">
        <w:rPr>
          <w:sz w:val="14"/>
        </w:rPr>
        <w:t xml:space="preserve">, </w:t>
      </w:r>
      <w:r w:rsidRPr="00A00903">
        <w:rPr>
          <w:rFonts w:ascii="Calibri" w:hAnsi="Calibri" w:cs="Calibri"/>
          <w:sz w:val="14"/>
        </w:rPr>
        <w:t>поо</w:t>
      </w:r>
      <w:r w:rsidRPr="00A00903">
        <w:rPr>
          <w:sz w:val="14"/>
        </w:rPr>
        <w:t>чередные удары правой̆ и левой̆ ногой̆;</w:t>
      </w:r>
      <w:r w:rsidRPr="00A00903">
        <w:rPr>
          <w:rFonts w:ascii="MS Gothic" w:eastAsia="MS Gothic" w:hAnsi="MS Gothic" w:cs="MS Gothic" w:hint="eastAsia"/>
          <w:sz w:val="14"/>
        </w:rPr>
        <w:t> 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топающий̆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шаг</w:t>
      </w:r>
      <w:r w:rsidRPr="00A00903">
        <w:rPr>
          <w:sz w:val="14"/>
        </w:rPr>
        <w:t xml:space="preserve">, </w:t>
      </w:r>
      <w:r w:rsidRPr="00A00903">
        <w:rPr>
          <w:rFonts w:ascii="Calibri" w:hAnsi="Calibri" w:cs="Calibri"/>
          <w:sz w:val="14"/>
        </w:rPr>
        <w:t>выставление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ноги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на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носок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lastRenderedPageBreak/>
        <w:t>перед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собой̆</w:t>
      </w:r>
      <w:r w:rsidRPr="00A00903">
        <w:rPr>
          <w:sz w:val="14"/>
        </w:rPr>
        <w:t xml:space="preserve">; 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хлопки</w:t>
      </w:r>
      <w:r w:rsidRPr="00A00903">
        <w:rPr>
          <w:sz w:val="14"/>
        </w:rPr>
        <w:t>;</w:t>
      </w:r>
      <w:r w:rsidRPr="00A00903">
        <w:rPr>
          <w:rFonts w:ascii="MS Gothic" w:eastAsia="MS Gothic" w:hAnsi="MS Gothic" w:cs="MS Gothic" w:hint="eastAsia"/>
          <w:sz w:val="14"/>
        </w:rPr>
        <w:t> 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упражнения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с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атрибутами</w:t>
      </w:r>
      <w:r w:rsidRPr="00A00903">
        <w:rPr>
          <w:sz w:val="14"/>
        </w:rPr>
        <w:t xml:space="preserve"> (</w:t>
      </w:r>
      <w:r w:rsidRPr="00A00903">
        <w:rPr>
          <w:rFonts w:ascii="Calibri" w:hAnsi="Calibri" w:cs="Calibri"/>
          <w:sz w:val="14"/>
        </w:rPr>
        <w:t>мяч</w:t>
      </w:r>
      <w:r w:rsidRPr="00A00903">
        <w:rPr>
          <w:sz w:val="14"/>
        </w:rPr>
        <w:t xml:space="preserve">, </w:t>
      </w:r>
      <w:r w:rsidRPr="00A00903">
        <w:rPr>
          <w:rFonts w:ascii="Calibri" w:hAnsi="Calibri" w:cs="Calibri"/>
          <w:sz w:val="14"/>
        </w:rPr>
        <w:t>погремушка</w:t>
      </w:r>
      <w:r w:rsidRPr="00A00903">
        <w:rPr>
          <w:sz w:val="14"/>
        </w:rPr>
        <w:t xml:space="preserve">)  </w:t>
      </w:r>
      <w:r w:rsidRPr="00A00903">
        <w:rPr>
          <w:rFonts w:ascii="Calibri" w:hAnsi="Calibri" w:cs="Calibri"/>
          <w:sz w:val="14"/>
        </w:rPr>
        <w:t>Выполнение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изученных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элементов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танцевальных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движений</w:t>
      </w:r>
      <w:r w:rsidRPr="00A00903">
        <w:rPr>
          <w:sz w:val="14"/>
        </w:rPr>
        <w:t xml:space="preserve">. </w:t>
      </w:r>
      <w:r w:rsidRPr="00A00903">
        <w:rPr>
          <w:rFonts w:ascii="Calibri" w:hAnsi="Calibri" w:cs="Calibri"/>
          <w:sz w:val="14"/>
        </w:rPr>
        <w:t>Ознакомление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детей̆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с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танцевальными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рисунками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и</w:t>
      </w:r>
      <w:r w:rsidRPr="00A00903">
        <w:rPr>
          <w:sz w:val="14"/>
        </w:rPr>
        <w:t xml:space="preserve"> ориентацией̆ в пространстве:  </w:t>
      </w:r>
      <w:r w:rsidRPr="00A00903">
        <w:rPr>
          <w:sz w:val="14"/>
        </w:rPr>
        <w:t xml:space="preserve"> упражнения и игры по ориентации в пространстве;  </w:t>
      </w:r>
      <w:r w:rsidRPr="00A00903">
        <w:rPr>
          <w:sz w:val="14"/>
        </w:rPr>
        <w:t xml:space="preserve"> построение в круг; </w:t>
      </w:r>
      <w:r w:rsidRPr="00A00903">
        <w:rPr>
          <w:sz w:val="14"/>
        </w:rPr>
        <w:t> построение в линию;</w:t>
      </w:r>
      <w:r w:rsidRPr="00A00903">
        <w:rPr>
          <w:rFonts w:ascii="MS Gothic" w:eastAsia="MS Gothic" w:hAnsi="MS Gothic" w:cs="MS Gothic" w:hint="eastAsia"/>
          <w:sz w:val="14"/>
        </w:rPr>
        <w:t> 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построение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в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две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линии</w:t>
      </w:r>
      <w:r w:rsidRPr="00A00903">
        <w:rPr>
          <w:sz w:val="14"/>
        </w:rPr>
        <w:t xml:space="preserve">.  </w:t>
      </w:r>
      <w:r w:rsidRPr="00A00903">
        <w:rPr>
          <w:rFonts w:ascii="Calibri" w:hAnsi="Calibri" w:cs="Calibri"/>
          <w:sz w:val="14"/>
        </w:rPr>
        <w:t>Выполнение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упражнений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по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ориентации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в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пространстве</w:t>
      </w:r>
      <w:r w:rsidRPr="00A00903">
        <w:rPr>
          <w:sz w:val="14"/>
        </w:rPr>
        <w:t xml:space="preserve">. </w:t>
      </w:r>
      <w:r w:rsidRPr="00A00903">
        <w:rPr>
          <w:rFonts w:ascii="Calibri" w:hAnsi="Calibri" w:cs="Calibri"/>
          <w:sz w:val="14"/>
        </w:rPr>
        <w:t>Движения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под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музыку</w:t>
      </w:r>
      <w:r w:rsidRPr="00A00903">
        <w:rPr>
          <w:sz w:val="14"/>
        </w:rPr>
        <w:t xml:space="preserve">, </w:t>
      </w:r>
      <w:r w:rsidRPr="00A00903">
        <w:rPr>
          <w:rFonts w:ascii="Calibri" w:hAnsi="Calibri" w:cs="Calibri"/>
          <w:sz w:val="14"/>
        </w:rPr>
        <w:t>выполнение</w:t>
      </w:r>
      <w:r w:rsidRPr="00A00903">
        <w:rPr>
          <w:sz w:val="14"/>
        </w:rPr>
        <w:t xml:space="preserve"> </w:t>
      </w:r>
      <w:proofErr w:type="gramStart"/>
      <w:r w:rsidRPr="00A00903">
        <w:rPr>
          <w:rFonts w:ascii="Calibri" w:hAnsi="Calibri" w:cs="Calibri"/>
          <w:sz w:val="14"/>
        </w:rPr>
        <w:t>ритмических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упражне</w:t>
      </w:r>
      <w:r w:rsidRPr="00A00903">
        <w:rPr>
          <w:sz w:val="14"/>
        </w:rPr>
        <w:t>ний</w:t>
      </w:r>
      <w:proofErr w:type="gramEnd"/>
      <w:r w:rsidRPr="00A00903">
        <w:rPr>
          <w:sz w:val="14"/>
        </w:rPr>
        <w:t xml:space="preserve">, хлопки и притопы на сильную, слабую долю и с различным ритмическим рисунком. Тема 3. Партерная гимнастика (упражнения на полу) (25 час.) Теория: Понятие «партер» и значение. Партерная гимнастика. Знакомство с элементами партерной̆ гимнастики. Правила выполнения движений.  Практика: Ознакомление с элементами партерной̆ гимнастики: </w:t>
      </w:r>
      <w:r w:rsidRPr="00A00903">
        <w:rPr>
          <w:sz w:val="14"/>
        </w:rPr>
        <w:t xml:space="preserve"> упражнения для развития гибкости; </w:t>
      </w:r>
      <w:r w:rsidRPr="00A00903">
        <w:rPr>
          <w:sz w:val="14"/>
        </w:rPr>
        <w:t xml:space="preserve"> упражнения для стоп; </w:t>
      </w:r>
      <w:r w:rsidRPr="00A00903">
        <w:rPr>
          <w:sz w:val="14"/>
        </w:rPr>
        <w:t xml:space="preserve"> упражнения для развития растяжки;  </w:t>
      </w:r>
    </w:p>
    <w:p w:rsidR="00A00903" w:rsidRPr="00A00903" w:rsidRDefault="00A00903" w:rsidP="00A00903">
      <w:pPr>
        <w:pStyle w:val="af0"/>
        <w:spacing w:before="9"/>
        <w:rPr>
          <w:sz w:val="14"/>
        </w:rPr>
      </w:pPr>
      <w:r w:rsidRPr="00A00903">
        <w:rPr>
          <w:sz w:val="14"/>
        </w:rPr>
        <w:t xml:space="preserve">10  </w:t>
      </w:r>
    </w:p>
    <w:p w:rsidR="00A00903" w:rsidRPr="00A00903" w:rsidRDefault="00A00903" w:rsidP="00A00903">
      <w:pPr>
        <w:pStyle w:val="af0"/>
        <w:spacing w:before="9"/>
        <w:rPr>
          <w:sz w:val="14"/>
        </w:rPr>
      </w:pPr>
      <w:r w:rsidRPr="00A00903">
        <w:rPr>
          <w:sz w:val="14"/>
        </w:rPr>
        <w:t> упражнения для позвоночника.</w:t>
      </w:r>
      <w:r w:rsidRPr="00A00903">
        <w:rPr>
          <w:rFonts w:ascii="MS Gothic" w:eastAsia="MS Gothic" w:hAnsi="MS Gothic" w:cs="MS Gothic" w:hint="eastAsia"/>
          <w:sz w:val="14"/>
        </w:rPr>
        <w:t> 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Выполнение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тренировочных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упражнений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на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по</w:t>
      </w:r>
      <w:r w:rsidRPr="00A00903">
        <w:rPr>
          <w:sz w:val="14"/>
        </w:rPr>
        <w:t xml:space="preserve">лу. Комплекс упражнений направленный на укрепление, расслабление и улучшение эластичности мышц и связок, спины, брюшного пресса, ног, стоп, повышение гибкости суставов. Тема 4. Танцевальные этюды, игры, танцы (20 час.) Теория: Методика исполнения основных движений. Практика:  </w:t>
      </w:r>
      <w:r w:rsidRPr="00A00903">
        <w:rPr>
          <w:sz w:val="14"/>
        </w:rPr>
        <w:t xml:space="preserve"> составление этюдов на основе изученных танцевальных элементов; </w:t>
      </w:r>
      <w:r w:rsidRPr="00A00903">
        <w:rPr>
          <w:sz w:val="14"/>
        </w:rPr>
        <w:t xml:space="preserve"> сочинение с детьми танцевальных этюдов; </w:t>
      </w:r>
    </w:p>
    <w:p w:rsidR="00A00903" w:rsidRPr="00A00903" w:rsidRDefault="00A00903" w:rsidP="00A00903">
      <w:pPr>
        <w:pStyle w:val="af0"/>
        <w:spacing w:before="9"/>
        <w:rPr>
          <w:sz w:val="14"/>
        </w:rPr>
      </w:pPr>
      <w:r w:rsidRPr="00A00903">
        <w:rPr>
          <w:sz w:val="14"/>
        </w:rPr>
        <w:t xml:space="preserve"> ознакомление детей̆ с играми; </w:t>
      </w:r>
      <w:r w:rsidRPr="00A00903">
        <w:rPr>
          <w:sz w:val="14"/>
        </w:rPr>
        <w:t xml:space="preserve"> применение игр на занятиях.  Тема 5. Итоговое занятие (1 час.)  Теория: Вопросы и задания по разделам программы. Практика: Опрос по пройденному материалу. Выполнение музыкально-ритмических, танцевальных комбинаций и разученных комплексов упражнений. Разбор и оценка практической деятельности </w:t>
      </w:r>
      <w:proofErr w:type="gramStart"/>
      <w:r w:rsidRPr="00A00903">
        <w:rPr>
          <w:sz w:val="14"/>
        </w:rPr>
        <w:t>обучающихся</w:t>
      </w:r>
      <w:proofErr w:type="gramEnd"/>
      <w:r w:rsidRPr="00A00903">
        <w:rPr>
          <w:sz w:val="14"/>
        </w:rPr>
        <w:t>. Подведение итогов за год. Планы на следующий год.   Содержание учебного (тематического) плана 2 год обучения Тема 1.  Вводное занятие (1 час) Теория: Цели и задачи 2-го года обучения, план работы. Инструктаж по технике безопасности в танцевальном классе. Введение в программу. Практика: Первичная диагностика. Беседа.   Тема 2. Танцевальная азбука и элементы танцевальных движений (25 час.) Теория: Правила выполнения упражнений. Последовательность. Практика: закрепление и ознакомление с новыми элементами танцевальной̆ азбуки:</w:t>
      </w:r>
      <w:r w:rsidRPr="00A00903">
        <w:rPr>
          <w:rFonts w:ascii="MS Gothic" w:eastAsia="MS Gothic" w:hAnsi="MS Gothic" w:cs="MS Gothic" w:hint="eastAsia"/>
          <w:sz w:val="14"/>
        </w:rPr>
        <w:t> 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упражнения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для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головы</w:t>
      </w:r>
      <w:r w:rsidRPr="00A00903">
        <w:rPr>
          <w:sz w:val="14"/>
        </w:rPr>
        <w:t xml:space="preserve">: </w:t>
      </w:r>
      <w:r w:rsidRPr="00A00903">
        <w:rPr>
          <w:rFonts w:ascii="Calibri" w:hAnsi="Calibri" w:cs="Calibri"/>
          <w:sz w:val="14"/>
        </w:rPr>
        <w:t>н</w:t>
      </w:r>
      <w:r w:rsidRPr="00A00903">
        <w:rPr>
          <w:sz w:val="14"/>
        </w:rPr>
        <w:t>аклоны головы вперед, назад, в стороны, по полукругу;</w:t>
      </w:r>
      <w:r w:rsidRPr="00A00903">
        <w:rPr>
          <w:rFonts w:ascii="MS Gothic" w:eastAsia="MS Gothic" w:hAnsi="MS Gothic" w:cs="MS Gothic" w:hint="eastAsia"/>
          <w:sz w:val="14"/>
        </w:rPr>
        <w:t> 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упражнения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для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плеч</w:t>
      </w:r>
      <w:r w:rsidRPr="00A00903">
        <w:rPr>
          <w:sz w:val="14"/>
        </w:rPr>
        <w:t xml:space="preserve">: </w:t>
      </w:r>
      <w:r w:rsidRPr="00A00903">
        <w:rPr>
          <w:rFonts w:ascii="Calibri" w:hAnsi="Calibri" w:cs="Calibri"/>
          <w:sz w:val="14"/>
        </w:rPr>
        <w:t>спокойные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или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быстрые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подъемы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плеч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вверх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и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опускания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их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вниз</w:t>
      </w:r>
      <w:r w:rsidRPr="00A00903">
        <w:rPr>
          <w:sz w:val="14"/>
        </w:rPr>
        <w:t>;</w:t>
      </w:r>
      <w:r w:rsidRPr="00A00903">
        <w:rPr>
          <w:rFonts w:ascii="MS Gothic" w:eastAsia="MS Gothic" w:hAnsi="MS Gothic" w:cs="MS Gothic" w:hint="eastAsia"/>
          <w:sz w:val="14"/>
        </w:rPr>
        <w:t> 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упражнения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для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рук</w:t>
      </w:r>
      <w:r w:rsidRPr="00A00903">
        <w:rPr>
          <w:sz w:val="14"/>
        </w:rPr>
        <w:t xml:space="preserve">, </w:t>
      </w:r>
      <w:r w:rsidRPr="00A00903">
        <w:rPr>
          <w:rFonts w:ascii="Calibri" w:hAnsi="Calibri" w:cs="Calibri"/>
          <w:sz w:val="14"/>
        </w:rPr>
        <w:t>кистей̆</w:t>
      </w:r>
      <w:r w:rsidRPr="00A00903">
        <w:rPr>
          <w:sz w:val="14"/>
        </w:rPr>
        <w:t xml:space="preserve">, </w:t>
      </w:r>
      <w:r w:rsidRPr="00A00903">
        <w:rPr>
          <w:rFonts w:ascii="Calibri" w:hAnsi="Calibri" w:cs="Calibri"/>
          <w:sz w:val="14"/>
        </w:rPr>
        <w:t>пальцев</w:t>
      </w:r>
      <w:r w:rsidRPr="00A00903">
        <w:rPr>
          <w:sz w:val="14"/>
        </w:rPr>
        <w:t xml:space="preserve">. </w:t>
      </w:r>
      <w:r w:rsidRPr="00A00903">
        <w:rPr>
          <w:rFonts w:ascii="Calibri" w:hAnsi="Calibri" w:cs="Calibri"/>
          <w:sz w:val="14"/>
        </w:rPr>
        <w:t>Работа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над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выразительностью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подъема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рук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в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стороны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или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вверх</w:t>
      </w:r>
      <w:r w:rsidRPr="00A00903">
        <w:rPr>
          <w:sz w:val="14"/>
        </w:rPr>
        <w:t xml:space="preserve">;  </w:t>
      </w:r>
    </w:p>
    <w:p w:rsidR="00A00903" w:rsidRPr="00A00903" w:rsidRDefault="00A00903" w:rsidP="00A00903">
      <w:pPr>
        <w:pStyle w:val="af0"/>
        <w:spacing w:before="9"/>
        <w:rPr>
          <w:sz w:val="14"/>
        </w:rPr>
      </w:pPr>
      <w:r w:rsidRPr="00A00903">
        <w:rPr>
          <w:sz w:val="14"/>
        </w:rPr>
        <w:t xml:space="preserve">11  </w:t>
      </w:r>
    </w:p>
    <w:p w:rsidR="00A00903" w:rsidRPr="00A00903" w:rsidRDefault="00A00903" w:rsidP="00A00903">
      <w:pPr>
        <w:pStyle w:val="af0"/>
        <w:spacing w:before="9"/>
        <w:rPr>
          <w:sz w:val="14"/>
        </w:rPr>
      </w:pPr>
      <w:r w:rsidRPr="00A00903">
        <w:rPr>
          <w:sz w:val="14"/>
        </w:rPr>
        <w:t> упражнения с предметами</w:t>
      </w:r>
      <w:proofErr w:type="gramStart"/>
      <w:r w:rsidRPr="00A00903">
        <w:rPr>
          <w:sz w:val="14"/>
        </w:rPr>
        <w:t>.</w:t>
      </w:r>
      <w:proofErr w:type="gramEnd"/>
      <w:r w:rsidRPr="00A00903">
        <w:rPr>
          <w:sz w:val="14"/>
        </w:rPr>
        <w:t xml:space="preserve">  </w:t>
      </w:r>
      <w:r w:rsidRPr="00A00903">
        <w:rPr>
          <w:sz w:val="14"/>
        </w:rPr>
        <w:t xml:space="preserve"> </w:t>
      </w:r>
      <w:proofErr w:type="gramStart"/>
      <w:r w:rsidRPr="00A00903">
        <w:rPr>
          <w:sz w:val="14"/>
        </w:rPr>
        <w:t>у</w:t>
      </w:r>
      <w:proofErr w:type="gramEnd"/>
      <w:r w:rsidRPr="00A00903">
        <w:rPr>
          <w:sz w:val="14"/>
        </w:rPr>
        <w:t xml:space="preserve">пражнения на развитие полученных навыков игры с мячом.  Постановка корпуса: продолжение работы над подтянутостью спины, постановкой̆ головы.  Выполнение изученных упражнений танцевальной̆ азбуки.  Ознакомление с новыми элементами танцевальных движений:  </w:t>
      </w:r>
      <w:r w:rsidRPr="00A00903">
        <w:rPr>
          <w:sz w:val="14"/>
        </w:rPr>
        <w:t xml:space="preserve"> равномерный̆ бег с </w:t>
      </w:r>
      <w:proofErr w:type="spellStart"/>
      <w:r w:rsidRPr="00A00903">
        <w:rPr>
          <w:sz w:val="14"/>
        </w:rPr>
        <w:t>захлёстом</w:t>
      </w:r>
      <w:proofErr w:type="spellEnd"/>
      <w:r w:rsidRPr="00A00903">
        <w:rPr>
          <w:sz w:val="14"/>
        </w:rPr>
        <w:t xml:space="preserve"> голени;</w:t>
      </w:r>
      <w:r w:rsidRPr="00A00903">
        <w:rPr>
          <w:rFonts w:ascii="MS Gothic" w:eastAsia="MS Gothic" w:hAnsi="MS Gothic" w:cs="MS Gothic" w:hint="eastAsia"/>
          <w:sz w:val="14"/>
        </w:rPr>
        <w:t> 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легкие</w:t>
      </w:r>
      <w:r w:rsidRPr="00A00903">
        <w:rPr>
          <w:sz w:val="14"/>
        </w:rPr>
        <w:t xml:space="preserve">, </w:t>
      </w:r>
      <w:r w:rsidRPr="00A00903">
        <w:rPr>
          <w:rFonts w:ascii="Calibri" w:hAnsi="Calibri" w:cs="Calibri"/>
          <w:sz w:val="14"/>
        </w:rPr>
        <w:t>равномерные</w:t>
      </w:r>
      <w:r w:rsidRPr="00A00903">
        <w:rPr>
          <w:sz w:val="14"/>
        </w:rPr>
        <w:t xml:space="preserve">, </w:t>
      </w:r>
      <w:r w:rsidRPr="00A00903">
        <w:rPr>
          <w:rFonts w:ascii="Calibri" w:hAnsi="Calibri" w:cs="Calibri"/>
          <w:sz w:val="14"/>
        </w:rPr>
        <w:t>высокие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прыжки</w:t>
      </w:r>
      <w:r w:rsidRPr="00A00903">
        <w:rPr>
          <w:sz w:val="14"/>
        </w:rPr>
        <w:t xml:space="preserve">; 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перескоки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с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ноги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на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ногу</w:t>
      </w:r>
      <w:r w:rsidRPr="00A00903">
        <w:rPr>
          <w:sz w:val="14"/>
        </w:rPr>
        <w:t>;</w:t>
      </w:r>
      <w:r w:rsidRPr="00A00903">
        <w:rPr>
          <w:rFonts w:ascii="MS Gothic" w:eastAsia="MS Gothic" w:hAnsi="MS Gothic" w:cs="MS Gothic" w:hint="eastAsia"/>
          <w:sz w:val="14"/>
        </w:rPr>
        <w:t> 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простой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танцевальный̆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шаг</w:t>
      </w:r>
      <w:r w:rsidRPr="00A00903">
        <w:rPr>
          <w:sz w:val="14"/>
        </w:rPr>
        <w:t xml:space="preserve">, </w:t>
      </w:r>
      <w:r w:rsidRPr="00A00903">
        <w:rPr>
          <w:rFonts w:ascii="Calibri" w:hAnsi="Calibri" w:cs="Calibri"/>
          <w:sz w:val="14"/>
        </w:rPr>
        <w:t>приставной̆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шаг</w:t>
      </w:r>
      <w:r w:rsidRPr="00A00903">
        <w:rPr>
          <w:sz w:val="14"/>
        </w:rPr>
        <w:t xml:space="preserve"> 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шаги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на</w:t>
      </w:r>
      <w:r w:rsidRPr="00A00903">
        <w:rPr>
          <w:sz w:val="14"/>
        </w:rPr>
        <w:t xml:space="preserve"> </w:t>
      </w:r>
      <w:proofErr w:type="spellStart"/>
      <w:r w:rsidRPr="00A00903">
        <w:rPr>
          <w:rFonts w:ascii="Calibri" w:hAnsi="Calibri" w:cs="Calibri"/>
          <w:sz w:val="14"/>
        </w:rPr>
        <w:t>полупальцах</w:t>
      </w:r>
      <w:proofErr w:type="spellEnd"/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и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пятках</w:t>
      </w:r>
      <w:r w:rsidRPr="00A00903">
        <w:rPr>
          <w:sz w:val="14"/>
        </w:rPr>
        <w:t>;</w:t>
      </w:r>
      <w:r w:rsidRPr="00A00903">
        <w:rPr>
          <w:rFonts w:ascii="MS Gothic" w:eastAsia="MS Gothic" w:hAnsi="MS Gothic" w:cs="MS Gothic" w:hint="eastAsia"/>
          <w:sz w:val="14"/>
        </w:rPr>
        <w:t> 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притопы</w:t>
      </w:r>
      <w:r w:rsidRPr="00A00903">
        <w:rPr>
          <w:sz w:val="14"/>
        </w:rPr>
        <w:t xml:space="preserve">: </w:t>
      </w:r>
      <w:r w:rsidRPr="00A00903">
        <w:rPr>
          <w:rFonts w:ascii="Calibri" w:hAnsi="Calibri" w:cs="Calibri"/>
          <w:sz w:val="14"/>
        </w:rPr>
        <w:t>удары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стопы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в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пол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равномерно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и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по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т</w:t>
      </w:r>
      <w:r w:rsidRPr="00A00903">
        <w:rPr>
          <w:sz w:val="14"/>
        </w:rPr>
        <w:t xml:space="preserve">ри;  Выполнение изученных элементов танцевальных движений. Закрепление танцевальных элементов: полуприседания, повороты на двух ногах, вынос ноги на каблук.  Ознакомление детей̆ с танцевальными рисунками.  Проведение игр для развития ориентации детей̆ в пространстве. Выполнение изученных рисунков и упражнений по ориентации в пространстве.  Тема 3. Партерная гимнастика (упражнения на полу) (25 час.) Теория: Правила выполнения упражнений. Последовательность. Образное восприятие всех выполняемых движений, которые вырабатывают гибкость, </w:t>
      </w:r>
      <w:proofErr w:type="spellStart"/>
      <w:r w:rsidRPr="00A00903">
        <w:rPr>
          <w:sz w:val="14"/>
        </w:rPr>
        <w:t>выворотность</w:t>
      </w:r>
      <w:proofErr w:type="spellEnd"/>
      <w:r w:rsidRPr="00A00903">
        <w:rPr>
          <w:sz w:val="14"/>
        </w:rPr>
        <w:t xml:space="preserve">, растяжку. Практика:  </w:t>
      </w:r>
      <w:r w:rsidRPr="00A00903">
        <w:rPr>
          <w:sz w:val="14"/>
        </w:rPr>
        <w:t xml:space="preserve"> знакомство с новыми элементами партерной̆ гимнастики:  </w:t>
      </w:r>
      <w:r w:rsidRPr="00A00903">
        <w:rPr>
          <w:sz w:val="14"/>
        </w:rPr>
        <w:t xml:space="preserve"> образные движения; </w:t>
      </w:r>
      <w:r w:rsidRPr="00A00903">
        <w:rPr>
          <w:sz w:val="14"/>
        </w:rPr>
        <w:t xml:space="preserve"> танцевальные этюды на полу.  Выполнение </w:t>
      </w:r>
      <w:proofErr w:type="gramStart"/>
      <w:r w:rsidRPr="00A00903">
        <w:rPr>
          <w:sz w:val="14"/>
        </w:rPr>
        <w:t>изученных</w:t>
      </w:r>
      <w:proofErr w:type="gramEnd"/>
      <w:r w:rsidRPr="00A00903">
        <w:rPr>
          <w:sz w:val="14"/>
        </w:rPr>
        <w:t xml:space="preserve"> упражнение партерной̆ гимнастики на растяжку и гибкость.  Тема 4. Танцевальные этюды, игры, танцы (20 час.) Теория: Характер движений, манера исполнения. Объяснение правильного исполнения. Практика: Сочинение танцевальных элементов в статичном положении или в продвижении. </w:t>
      </w:r>
      <w:r w:rsidRPr="00A00903">
        <w:rPr>
          <w:rFonts w:ascii="MS Gothic" w:eastAsia="MS Gothic" w:hAnsi="MS Gothic" w:cs="MS Gothic" w:hint="eastAsia"/>
          <w:sz w:val="14"/>
        </w:rPr>
        <w:t> 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Слушание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музыки</w:t>
      </w:r>
      <w:r w:rsidRPr="00A00903">
        <w:rPr>
          <w:sz w:val="14"/>
        </w:rPr>
        <w:t xml:space="preserve">, </w:t>
      </w:r>
      <w:r w:rsidRPr="00A00903">
        <w:rPr>
          <w:rFonts w:ascii="Calibri" w:hAnsi="Calibri" w:cs="Calibri"/>
          <w:sz w:val="14"/>
        </w:rPr>
        <w:t>сказок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и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придумывание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музыка</w:t>
      </w:r>
      <w:r w:rsidRPr="00A00903">
        <w:rPr>
          <w:sz w:val="14"/>
        </w:rPr>
        <w:t xml:space="preserve">льных образов, </w:t>
      </w:r>
    </w:p>
    <w:p w:rsidR="00A00903" w:rsidRPr="00A00903" w:rsidRDefault="00A00903" w:rsidP="00A00903">
      <w:pPr>
        <w:pStyle w:val="af0"/>
        <w:spacing w:before="9"/>
        <w:rPr>
          <w:sz w:val="14"/>
        </w:rPr>
      </w:pPr>
      <w:r w:rsidRPr="00A00903">
        <w:rPr>
          <w:sz w:val="14"/>
        </w:rPr>
        <w:t>танцевальных этюдов.</w:t>
      </w:r>
      <w:r w:rsidRPr="00A00903">
        <w:rPr>
          <w:rFonts w:ascii="MS Gothic" w:eastAsia="MS Gothic" w:hAnsi="MS Gothic" w:cs="MS Gothic" w:hint="eastAsia"/>
          <w:sz w:val="14"/>
        </w:rPr>
        <w:t> </w:t>
      </w:r>
      <w:r w:rsidRPr="00A00903">
        <w:rPr>
          <w:rFonts w:ascii="Calibri" w:hAnsi="Calibri" w:cs="Calibri"/>
          <w:sz w:val="14"/>
        </w:rPr>
        <w:t>Отгадывание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музыкальных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загадок</w:t>
      </w:r>
      <w:r w:rsidRPr="00A00903">
        <w:rPr>
          <w:sz w:val="14"/>
        </w:rPr>
        <w:t xml:space="preserve">.  </w:t>
      </w:r>
      <w:r w:rsidRPr="00A00903">
        <w:rPr>
          <w:rFonts w:ascii="Calibri" w:hAnsi="Calibri" w:cs="Calibri"/>
          <w:sz w:val="14"/>
        </w:rPr>
        <w:t>Тема</w:t>
      </w:r>
      <w:r w:rsidRPr="00A00903">
        <w:rPr>
          <w:sz w:val="14"/>
        </w:rPr>
        <w:t xml:space="preserve"> 5. </w:t>
      </w:r>
      <w:r w:rsidRPr="00A00903">
        <w:rPr>
          <w:rFonts w:ascii="Calibri" w:hAnsi="Calibri" w:cs="Calibri"/>
          <w:sz w:val="14"/>
        </w:rPr>
        <w:t>Итоговое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занятие</w:t>
      </w:r>
      <w:r w:rsidRPr="00A00903">
        <w:rPr>
          <w:sz w:val="14"/>
        </w:rPr>
        <w:t xml:space="preserve"> (1 </w:t>
      </w:r>
      <w:r w:rsidRPr="00A00903">
        <w:rPr>
          <w:rFonts w:ascii="Calibri" w:hAnsi="Calibri" w:cs="Calibri"/>
          <w:sz w:val="14"/>
        </w:rPr>
        <w:t>час</w:t>
      </w:r>
      <w:r w:rsidRPr="00A00903">
        <w:rPr>
          <w:sz w:val="14"/>
        </w:rPr>
        <w:t xml:space="preserve">.) </w:t>
      </w:r>
    </w:p>
    <w:p w:rsidR="00A00903" w:rsidRPr="00A00903" w:rsidRDefault="00A00903" w:rsidP="00A00903">
      <w:pPr>
        <w:pStyle w:val="af0"/>
        <w:spacing w:before="9"/>
        <w:rPr>
          <w:sz w:val="14"/>
        </w:rPr>
      </w:pPr>
      <w:r w:rsidRPr="00A00903">
        <w:rPr>
          <w:sz w:val="14"/>
        </w:rPr>
        <w:t xml:space="preserve">12  </w:t>
      </w:r>
    </w:p>
    <w:p w:rsidR="00A00903" w:rsidRPr="00A00903" w:rsidRDefault="00A00903" w:rsidP="00A00903">
      <w:pPr>
        <w:pStyle w:val="af0"/>
        <w:spacing w:before="9"/>
        <w:rPr>
          <w:sz w:val="14"/>
        </w:rPr>
      </w:pPr>
      <w:r w:rsidRPr="00A00903">
        <w:rPr>
          <w:sz w:val="14"/>
        </w:rPr>
        <w:t>Теория: Вопросы и задания по разделам программы. Практика: Подведение итогов за год. Итоговая аттестация Календарный (тематический) план Календарный (тематический) план, соответствующий содержанию учебного плана программы, представлен в Приложении № 1. 3. Формы контроля и оценочные материалы</w:t>
      </w:r>
      <w:proofErr w:type="gramStart"/>
      <w:r w:rsidRPr="00A00903">
        <w:rPr>
          <w:sz w:val="14"/>
        </w:rPr>
        <w:t xml:space="preserve"> С</w:t>
      </w:r>
      <w:proofErr w:type="gramEnd"/>
      <w:r w:rsidRPr="00A00903">
        <w:rPr>
          <w:sz w:val="14"/>
        </w:rPr>
        <w:t xml:space="preserve"> момента поступления ребенка в объединение проводится педагогический мониторинг с целью выявления уровня обучения и развития, формирования хореографических способностей, определения задач индивидуального развития: </w:t>
      </w:r>
      <w:r w:rsidRPr="00A00903">
        <w:rPr>
          <w:sz w:val="14"/>
        </w:rPr>
        <w:t xml:space="preserve"> первичная диагностика; </w:t>
      </w:r>
      <w:r w:rsidRPr="00A00903">
        <w:rPr>
          <w:sz w:val="14"/>
        </w:rPr>
        <w:t xml:space="preserve"> промежуточная аттестация;  </w:t>
      </w:r>
      <w:r w:rsidRPr="00A00903">
        <w:rPr>
          <w:sz w:val="14"/>
        </w:rPr>
        <w:t xml:space="preserve"> итоговая аттестация.   («Программа педагогического мониторинга» представлена в Приложении № 2 к </w:t>
      </w:r>
      <w:proofErr w:type="gramStart"/>
      <w:r w:rsidRPr="00A00903">
        <w:rPr>
          <w:sz w:val="14"/>
        </w:rPr>
        <w:t xml:space="preserve">программе) </w:t>
      </w:r>
      <w:proofErr w:type="gramEnd"/>
      <w:r w:rsidRPr="00A00903">
        <w:rPr>
          <w:sz w:val="14"/>
        </w:rPr>
        <w:t xml:space="preserve">Результаты педагогического мониторинга фиксируются в журнале и оцениваются по 10-бальной системе: Минимальный уровень: 0 – 4 балла. Средний уровень: 5 – 8 баллов. Максимальный уровень: 9 – 10 баллов. Вводный контроль (первичная диагностика) проводится в начале учебного года для определения уровня подготовки </w:t>
      </w:r>
      <w:proofErr w:type="gramStart"/>
      <w:r w:rsidRPr="00A00903">
        <w:rPr>
          <w:sz w:val="14"/>
        </w:rPr>
        <w:t>обучающихся</w:t>
      </w:r>
      <w:proofErr w:type="gramEnd"/>
      <w:r w:rsidRPr="00A00903">
        <w:rPr>
          <w:sz w:val="14"/>
        </w:rPr>
        <w:t xml:space="preserve">. Форма проведения – педагогическое наблюдение. Текущий контроль уровня теоретических знаний, практических навыков и умений осуществляется на каждом занятии: беседа, опрос, наблюдение педагога за практической деятельностью, просмотры и контрольные упражнения, </w:t>
      </w:r>
      <w:proofErr w:type="spellStart"/>
      <w:r w:rsidRPr="00A00903">
        <w:rPr>
          <w:sz w:val="14"/>
        </w:rPr>
        <w:t>взаимооценка</w:t>
      </w:r>
      <w:proofErr w:type="spellEnd"/>
      <w:r w:rsidRPr="00A00903">
        <w:rPr>
          <w:sz w:val="14"/>
        </w:rPr>
        <w:t xml:space="preserve">, оценка педагогом, выполненной учащимся работы.  Уровень умений и навыков воспитанников проверяется по результатам практической деятельности в соответствии со степенью их усвоения. Важным видом текущего контроля является контроль техники исполнения движений, который производит педагог совместно с воспитанником в процессе занятий. Промежуточный контроль (промежуточная аттестация) проводится один раз в год (декабрь) в форме открытого занятия.  </w:t>
      </w:r>
    </w:p>
    <w:p w:rsidR="00A00903" w:rsidRPr="00A00903" w:rsidRDefault="00A00903" w:rsidP="00A00903">
      <w:pPr>
        <w:pStyle w:val="af0"/>
        <w:spacing w:before="9"/>
        <w:rPr>
          <w:sz w:val="14"/>
        </w:rPr>
      </w:pPr>
      <w:r w:rsidRPr="00A00903">
        <w:rPr>
          <w:sz w:val="14"/>
        </w:rPr>
        <w:t xml:space="preserve">13  </w:t>
      </w:r>
    </w:p>
    <w:p w:rsidR="00A00903" w:rsidRPr="00A00903" w:rsidRDefault="00A00903" w:rsidP="00A00903">
      <w:pPr>
        <w:pStyle w:val="af0"/>
        <w:spacing w:before="9"/>
        <w:rPr>
          <w:sz w:val="14"/>
        </w:rPr>
      </w:pPr>
      <w:r w:rsidRPr="00A00903">
        <w:rPr>
          <w:sz w:val="14"/>
        </w:rPr>
        <w:t xml:space="preserve">Итоговый контроль уровня теоретических знаний, практических навыков и умений воспитанников осуществляется в конце каждой темы. Итоговая аттестация проходит в виде итогового занятия с использованием устного опроса с целью выяснения усвоенных теоретических понятий и выполнением разученных комплексов гимнастических упражнений. Формы итоговой аттестации – открытое занятие, участие в концертной программе.  Формы выявления полученных знаний: собеседование, практические задания, творческие задания, открытые занятия, концерты, участие в конкурсах и фестивалях различного уровня, мероприятиях, посвященных знаменательным и памятным датам.  4. Организационно-педагогические условия  реализации программы Программа первого года обучения направлена на обучение детей̆ определенным практическим навыкам в области танцевального искусства и развитие эстетического вкуса.  Программа второго года обучения направлена на обучение детей̆ новым танцевальным движениям, ориентировке в пространстве и развитие умения самостоятельно разводить танцевальный̆ рисунок.  На занятиях используются различные виды деятельности: ритмика и элементы музыкальной̆ грамоты, танцевальная азбука и элементы художественной̆ гимнастики, танцевальные этюды, игры и танцы, партерная гимнастика.  Педагог общается с детьми на принципах сотрудничества, содружества, общего интереса к делу, четко реагирует на восприятие обучающихся, поддерживая атмосферу радости, интереса и веселья, побуждает их к творчеству.  На занятиях вырабатывается свой язык общения: речь – жест – музыка, который позволяет быстро сменить вид деятельности, мобилизует внимание.  В целях создания положительной мотивации используются игровые моменты, ролевые игры, направленные на переключение внимания, разгрузку и отдых. Для реализации данной программы имеются методические, наглядные, дидактические пособия, раздаточные материалы. Методические материалы включают в себя:  </w:t>
      </w:r>
      <w:r w:rsidRPr="00A00903">
        <w:rPr>
          <w:sz w:val="14"/>
        </w:rPr>
        <w:t xml:space="preserve"> методические пособия и учебные пособия по обучению современному танцу; </w:t>
      </w:r>
      <w:r w:rsidRPr="00A00903">
        <w:rPr>
          <w:sz w:val="14"/>
        </w:rPr>
        <w:t xml:space="preserve"> литература по ритмике, пластике, танцу; </w:t>
      </w:r>
      <w:r w:rsidRPr="00A00903">
        <w:rPr>
          <w:sz w:val="14"/>
        </w:rPr>
        <w:t xml:space="preserve"> словари терминов; </w:t>
      </w:r>
      <w:r w:rsidRPr="00A00903">
        <w:rPr>
          <w:sz w:val="14"/>
        </w:rPr>
        <w:t xml:space="preserve"> описание техники безопасности. Дидактические материалы:  </w:t>
      </w:r>
    </w:p>
    <w:p w:rsidR="00A00903" w:rsidRPr="00A00903" w:rsidRDefault="00A00903" w:rsidP="00A00903">
      <w:pPr>
        <w:pStyle w:val="af0"/>
        <w:spacing w:before="9"/>
        <w:rPr>
          <w:sz w:val="14"/>
        </w:rPr>
      </w:pPr>
      <w:r w:rsidRPr="00A00903">
        <w:rPr>
          <w:sz w:val="14"/>
        </w:rPr>
        <w:t xml:space="preserve">14  </w:t>
      </w:r>
    </w:p>
    <w:p w:rsidR="00A00903" w:rsidRPr="00A00903" w:rsidRDefault="00A00903" w:rsidP="00A00903">
      <w:pPr>
        <w:pStyle w:val="af0"/>
        <w:spacing w:before="9"/>
        <w:rPr>
          <w:sz w:val="14"/>
        </w:rPr>
      </w:pPr>
      <w:r w:rsidRPr="00A00903">
        <w:rPr>
          <w:sz w:val="14"/>
        </w:rPr>
        <w:t xml:space="preserve"> иллюстрации; </w:t>
      </w:r>
      <w:r w:rsidRPr="00A00903">
        <w:rPr>
          <w:sz w:val="14"/>
        </w:rPr>
        <w:t xml:space="preserve"> фотографии; </w:t>
      </w:r>
      <w:r w:rsidRPr="00A00903">
        <w:rPr>
          <w:sz w:val="14"/>
        </w:rPr>
        <w:t xml:space="preserve"> видео – аудиозаписи; </w:t>
      </w:r>
      <w:r w:rsidRPr="00A00903">
        <w:rPr>
          <w:sz w:val="14"/>
        </w:rPr>
        <w:t> фонограммы, С</w:t>
      </w:r>
      <w:proofErr w:type="gramStart"/>
      <w:r w:rsidRPr="00A00903">
        <w:rPr>
          <w:sz w:val="14"/>
        </w:rPr>
        <w:t>D</w:t>
      </w:r>
      <w:proofErr w:type="gramEnd"/>
      <w:r w:rsidRPr="00A00903">
        <w:rPr>
          <w:sz w:val="14"/>
        </w:rPr>
        <w:t xml:space="preserve">, DVD диски, кассеты.   </w:t>
      </w:r>
    </w:p>
    <w:p w:rsidR="00230511" w:rsidRDefault="00A00903" w:rsidP="00A00903">
      <w:pPr>
        <w:pStyle w:val="af0"/>
        <w:spacing w:before="9"/>
        <w:rPr>
          <w:sz w:val="14"/>
        </w:rPr>
      </w:pPr>
      <w:r w:rsidRPr="00A00903">
        <w:rPr>
          <w:sz w:val="14"/>
        </w:rPr>
        <w:t xml:space="preserve">Перечень учебно-методического обеспечения </w:t>
      </w:r>
      <w:r w:rsidRPr="00A00903">
        <w:rPr>
          <w:sz w:val="14"/>
        </w:rPr>
        <w:t xml:space="preserve"> Хореографический̆ класс с зеркальным оформлением стен. </w:t>
      </w:r>
      <w:r w:rsidRPr="00A00903">
        <w:rPr>
          <w:rFonts w:ascii="MS Gothic" w:eastAsia="MS Gothic" w:hAnsi="MS Gothic" w:cs="MS Gothic" w:hint="eastAsia"/>
          <w:sz w:val="14"/>
        </w:rPr>
        <w:t> 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Нотно</w:t>
      </w:r>
      <w:r w:rsidRPr="00A00903">
        <w:rPr>
          <w:sz w:val="14"/>
        </w:rPr>
        <w:t>-</w:t>
      </w:r>
      <w:r w:rsidRPr="00A00903">
        <w:rPr>
          <w:rFonts w:ascii="Calibri" w:hAnsi="Calibri" w:cs="Calibri"/>
          <w:sz w:val="14"/>
        </w:rPr>
        <w:t>методическая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литература</w:t>
      </w:r>
      <w:r w:rsidRPr="00A00903">
        <w:rPr>
          <w:sz w:val="14"/>
        </w:rPr>
        <w:t xml:space="preserve">. </w:t>
      </w:r>
      <w:r w:rsidRPr="00A00903">
        <w:rPr>
          <w:rFonts w:ascii="MS Gothic" w:eastAsia="MS Gothic" w:hAnsi="MS Gothic" w:cs="MS Gothic" w:hint="eastAsia"/>
          <w:sz w:val="14"/>
        </w:rPr>
        <w:t> 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Учебники</w:t>
      </w:r>
      <w:r w:rsidRPr="00A00903">
        <w:rPr>
          <w:sz w:val="14"/>
        </w:rPr>
        <w:t xml:space="preserve">, </w:t>
      </w:r>
      <w:r w:rsidRPr="00A00903">
        <w:rPr>
          <w:rFonts w:ascii="Calibri" w:hAnsi="Calibri" w:cs="Calibri"/>
          <w:sz w:val="14"/>
        </w:rPr>
        <w:t>методические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пособия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по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всем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разделам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хореографической̆</w:t>
      </w:r>
      <w:r w:rsidRPr="00A00903">
        <w:rPr>
          <w:sz w:val="14"/>
        </w:rPr>
        <w:t xml:space="preserve"> </w:t>
      </w:r>
      <w:r w:rsidRPr="00A00903">
        <w:rPr>
          <w:rFonts w:ascii="MS Gothic" w:eastAsia="MS Gothic" w:hAnsi="MS Gothic" w:cs="MS Gothic" w:hint="eastAsia"/>
          <w:sz w:val="14"/>
        </w:rPr>
        <w:t> </w:t>
      </w:r>
      <w:r w:rsidRPr="00A00903">
        <w:rPr>
          <w:rFonts w:ascii="Calibri" w:hAnsi="Calibri" w:cs="Calibri"/>
          <w:sz w:val="14"/>
        </w:rPr>
        <w:t>деятельности</w:t>
      </w:r>
      <w:r w:rsidRPr="00A00903">
        <w:rPr>
          <w:sz w:val="14"/>
        </w:rPr>
        <w:t xml:space="preserve">.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Аудиокассеты</w:t>
      </w:r>
      <w:r w:rsidRPr="00A00903">
        <w:rPr>
          <w:sz w:val="14"/>
        </w:rPr>
        <w:t xml:space="preserve">, </w:t>
      </w:r>
      <w:r w:rsidRPr="00A00903">
        <w:rPr>
          <w:rFonts w:ascii="Calibri" w:hAnsi="Calibri" w:cs="Calibri"/>
          <w:sz w:val="14"/>
        </w:rPr>
        <w:t>СД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–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диски</w:t>
      </w:r>
      <w:r w:rsidRPr="00A00903">
        <w:rPr>
          <w:sz w:val="14"/>
        </w:rPr>
        <w:t xml:space="preserve">. </w:t>
      </w:r>
      <w:r w:rsidRPr="00A00903">
        <w:rPr>
          <w:rFonts w:ascii="MS Gothic" w:eastAsia="MS Gothic" w:hAnsi="MS Gothic" w:cs="MS Gothic" w:hint="eastAsia"/>
          <w:sz w:val="14"/>
        </w:rPr>
        <w:t> 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Аппаратура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для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озвучивания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занятий</w:t>
      </w:r>
      <w:r w:rsidRPr="00A00903">
        <w:rPr>
          <w:sz w:val="14"/>
        </w:rPr>
        <w:t xml:space="preserve">: </w:t>
      </w:r>
      <w:r w:rsidRPr="00A00903">
        <w:rPr>
          <w:rFonts w:ascii="Calibri" w:hAnsi="Calibri" w:cs="Calibri"/>
          <w:sz w:val="14"/>
        </w:rPr>
        <w:t>магнитофон</w:t>
      </w:r>
      <w:r w:rsidRPr="00A00903">
        <w:rPr>
          <w:sz w:val="14"/>
        </w:rPr>
        <w:t xml:space="preserve">, </w:t>
      </w:r>
      <w:r w:rsidRPr="00A00903">
        <w:rPr>
          <w:rFonts w:ascii="Calibri" w:hAnsi="Calibri" w:cs="Calibri"/>
          <w:sz w:val="14"/>
        </w:rPr>
        <w:t>музыкальный̆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центр</w:t>
      </w:r>
      <w:r w:rsidRPr="00A00903">
        <w:rPr>
          <w:sz w:val="14"/>
        </w:rPr>
        <w:t xml:space="preserve">. </w:t>
      </w:r>
      <w:r w:rsidRPr="00A00903">
        <w:rPr>
          <w:rFonts w:ascii="MS Gothic" w:eastAsia="MS Gothic" w:hAnsi="MS Gothic" w:cs="MS Gothic" w:hint="eastAsia"/>
          <w:sz w:val="14"/>
        </w:rPr>
        <w:t> </w:t>
      </w:r>
      <w:r w:rsidRPr="00A00903">
        <w:rPr>
          <w:sz w:val="14"/>
        </w:rPr>
        <w:t xml:space="preserve"> </w:t>
      </w:r>
      <w:r w:rsidRPr="00A00903">
        <w:rPr>
          <w:sz w:val="14"/>
        </w:rPr>
        <w:t xml:space="preserve"> Фортепиано. </w:t>
      </w:r>
      <w:r w:rsidRPr="00A00903">
        <w:rPr>
          <w:rFonts w:ascii="MS Gothic" w:eastAsia="MS Gothic" w:hAnsi="MS Gothic" w:cs="MS Gothic" w:hint="eastAsia"/>
          <w:sz w:val="14"/>
        </w:rPr>
        <w:t> 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Резиновые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мячи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среднего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размера</w:t>
      </w:r>
      <w:r w:rsidRPr="00A00903">
        <w:rPr>
          <w:sz w:val="14"/>
        </w:rPr>
        <w:t xml:space="preserve">. </w:t>
      </w:r>
      <w:r w:rsidRPr="00A00903">
        <w:rPr>
          <w:rFonts w:ascii="MS Gothic" w:eastAsia="MS Gothic" w:hAnsi="MS Gothic" w:cs="MS Gothic" w:hint="eastAsia"/>
          <w:sz w:val="14"/>
        </w:rPr>
        <w:t> 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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Коврики</w:t>
      </w:r>
      <w:r w:rsidRPr="00A00903">
        <w:rPr>
          <w:sz w:val="14"/>
        </w:rPr>
        <w:t xml:space="preserve">. </w:t>
      </w:r>
      <w:r w:rsidRPr="00A00903">
        <w:rPr>
          <w:rFonts w:ascii="MS Gothic" w:eastAsia="MS Gothic" w:hAnsi="MS Gothic" w:cs="MS Gothic" w:hint="eastAsia"/>
          <w:sz w:val="14"/>
        </w:rPr>
        <w:t> 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Кадровые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условия</w:t>
      </w:r>
      <w:r w:rsidRPr="00A00903">
        <w:rPr>
          <w:sz w:val="14"/>
        </w:rPr>
        <w:t xml:space="preserve">: </w:t>
      </w:r>
      <w:r w:rsidRPr="00A00903">
        <w:rPr>
          <w:rFonts w:ascii="Calibri" w:hAnsi="Calibri" w:cs="Calibri"/>
          <w:sz w:val="14"/>
        </w:rPr>
        <w:t>педагог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дополнительного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образования</w:t>
      </w:r>
      <w:r w:rsidRPr="00A00903">
        <w:rPr>
          <w:sz w:val="14"/>
        </w:rPr>
        <w:t xml:space="preserve">, </w:t>
      </w:r>
      <w:r w:rsidRPr="00A00903">
        <w:rPr>
          <w:rFonts w:ascii="Calibri" w:hAnsi="Calibri" w:cs="Calibri"/>
          <w:sz w:val="14"/>
        </w:rPr>
        <w:t>отвечающий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всем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требованиям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квалификационной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характеристики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для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соответствующей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должности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педагогического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работника</w:t>
      </w:r>
      <w:r w:rsidRPr="00A00903">
        <w:rPr>
          <w:sz w:val="14"/>
        </w:rPr>
        <w:t xml:space="preserve">. </w:t>
      </w:r>
      <w:r w:rsidRPr="00A00903">
        <w:rPr>
          <w:rFonts w:ascii="Calibri" w:hAnsi="Calibri" w:cs="Calibri"/>
          <w:sz w:val="14"/>
        </w:rPr>
        <w:t>Список</w:t>
      </w:r>
      <w:r w:rsidRPr="00A00903">
        <w:rPr>
          <w:sz w:val="14"/>
        </w:rPr>
        <w:t xml:space="preserve"> </w:t>
      </w:r>
      <w:r w:rsidRPr="00A00903">
        <w:rPr>
          <w:rFonts w:ascii="Calibri" w:hAnsi="Calibri" w:cs="Calibri"/>
          <w:sz w:val="14"/>
        </w:rPr>
        <w:t>литературы</w:t>
      </w:r>
      <w:r w:rsidRPr="00A00903">
        <w:rPr>
          <w:sz w:val="14"/>
        </w:rPr>
        <w:t xml:space="preserve"> Нормативно-правовые акты и документы.  </w:t>
      </w:r>
      <w:r w:rsidRPr="00A00903">
        <w:rPr>
          <w:sz w:val="14"/>
        </w:rPr>
        <w:t xml:space="preserve"> Федеральный закон от 29.12.2012 N 273-ФЗ "Об образовании в РФ";  </w:t>
      </w:r>
      <w:r w:rsidRPr="00A00903">
        <w:rPr>
          <w:sz w:val="14"/>
        </w:rPr>
        <w:t xml:space="preserve"> Концепция развития дополнительного образования детей (утверждена распоряжением Правительства РФ от 04 сентября 2014 г. № 1726-р.);  </w:t>
      </w:r>
      <w:r w:rsidRPr="00A00903">
        <w:rPr>
          <w:sz w:val="14"/>
        </w:rPr>
        <w:t xml:space="preserve"> Приказ Министерства образования и науки РФ от 29 августа 2013 г. № 1008 “Об утверждении Порядка организации и осуществления образовательной деятельности по дополнительным общеобразовательным программам”;  </w:t>
      </w:r>
      <w:r w:rsidRPr="00A00903">
        <w:rPr>
          <w:sz w:val="14"/>
        </w:rPr>
        <w:t xml:space="preserve"> Методические рекомендации по проектированию дополнительных общеразвивающих программ (включая </w:t>
      </w:r>
      <w:proofErr w:type="spellStart"/>
      <w:r w:rsidRPr="00A00903">
        <w:rPr>
          <w:sz w:val="14"/>
        </w:rPr>
        <w:t>разноуровневые</w:t>
      </w:r>
      <w:proofErr w:type="spellEnd"/>
      <w:r w:rsidRPr="00A00903">
        <w:rPr>
          <w:sz w:val="14"/>
        </w:rPr>
        <w:t xml:space="preserve"> программы): приложение к письму Министерства образования и науки РФ от 18.11.15 № 09-3242;  </w:t>
      </w:r>
      <w:r w:rsidRPr="00A00903">
        <w:rPr>
          <w:sz w:val="14"/>
        </w:rPr>
        <w:t xml:space="preserve"> "Санитарно-эпидемиологические требования к устройству, содержанию и организации режима работы дошкольных образовательных организаций" (СанПиН 2.4.1.3049-13);  </w:t>
      </w:r>
    </w:p>
    <w:p w:rsidR="00230511" w:rsidRDefault="00230511" w:rsidP="00B55F5C">
      <w:pPr>
        <w:pStyle w:val="af0"/>
        <w:spacing w:before="9"/>
        <w:rPr>
          <w:sz w:val="14"/>
        </w:rPr>
      </w:pPr>
    </w:p>
    <w:p w:rsidR="00230511" w:rsidRDefault="00230511" w:rsidP="00230511">
      <w:pPr>
        <w:pStyle w:val="af0"/>
        <w:spacing w:before="9"/>
        <w:ind w:left="4073"/>
        <w:rPr>
          <w:b/>
        </w:rPr>
      </w:pPr>
      <w:r>
        <w:rPr>
          <w:b/>
        </w:rPr>
        <w:t>2.3.</w:t>
      </w:r>
      <w:r w:rsidRPr="00230511">
        <w:rPr>
          <w:b/>
        </w:rPr>
        <w:t>Формы  контроля</w:t>
      </w:r>
    </w:p>
    <w:p w:rsidR="00A00903" w:rsidRDefault="00A00903" w:rsidP="00230511">
      <w:pPr>
        <w:pStyle w:val="af0"/>
        <w:spacing w:before="9"/>
        <w:ind w:left="4073"/>
        <w:rPr>
          <w:b/>
        </w:rPr>
      </w:pPr>
    </w:p>
    <w:p w:rsidR="00230511" w:rsidRDefault="00A00903" w:rsidP="00230511">
      <w:pPr>
        <w:pStyle w:val="af0"/>
        <w:spacing w:before="9"/>
        <w:rPr>
          <w:b/>
        </w:rPr>
      </w:pPr>
      <w:r>
        <w:rPr>
          <w:b/>
        </w:rPr>
        <w:lastRenderedPageBreak/>
        <w:t>1. Формы предъявления и демонстрации образовательных  результатов:</w:t>
      </w:r>
    </w:p>
    <w:p w:rsidR="00A00903" w:rsidRPr="00230511" w:rsidRDefault="00A00903" w:rsidP="00230511">
      <w:pPr>
        <w:pStyle w:val="af0"/>
        <w:spacing w:before="9"/>
        <w:rPr>
          <w:b/>
        </w:rPr>
      </w:pPr>
    </w:p>
    <w:p w:rsidR="00230511" w:rsidRDefault="00230511" w:rsidP="00230511">
      <w:pPr>
        <w:pStyle w:val="af0"/>
        <w:spacing w:before="9"/>
      </w:pPr>
      <w:r w:rsidRPr="00230511">
        <w:t>Оценка качества освоения программы проводится в течение всего времени обучения и осуществляется в виде:</w:t>
      </w:r>
    </w:p>
    <w:p w:rsidR="00230511" w:rsidRPr="00230511" w:rsidRDefault="00230511" w:rsidP="00230511">
      <w:pPr>
        <w:pStyle w:val="af0"/>
        <w:spacing w:before="9"/>
      </w:pPr>
      <w:r>
        <w:t xml:space="preserve">1. </w:t>
      </w:r>
      <w:r w:rsidR="00A00903">
        <w:t>П</w:t>
      </w:r>
      <w:r>
        <w:t>росмотр танцевального выступления на календарных праздниках</w:t>
      </w:r>
      <w:r w:rsidR="00A00903">
        <w:t xml:space="preserve"> МАДОУ.</w:t>
      </w:r>
    </w:p>
    <w:p w:rsidR="00230511" w:rsidRDefault="00230511" w:rsidP="00230511">
      <w:pPr>
        <w:pStyle w:val="af0"/>
        <w:spacing w:before="9"/>
      </w:pPr>
      <w:r>
        <w:t xml:space="preserve">2. </w:t>
      </w:r>
      <w:r w:rsidR="00A00903">
        <w:t>Открытое занятие</w:t>
      </w:r>
      <w:r>
        <w:t xml:space="preserve"> для родителей</w:t>
      </w:r>
      <w:r w:rsidR="00A00903">
        <w:t xml:space="preserve"> по окончании учебного года.</w:t>
      </w:r>
    </w:p>
    <w:p w:rsidR="00A00903" w:rsidRDefault="00A00903" w:rsidP="00230511">
      <w:pPr>
        <w:pStyle w:val="af0"/>
        <w:spacing w:before="9"/>
      </w:pPr>
      <w:r>
        <w:t xml:space="preserve">3. Участие в муниципальных конкурсах </w:t>
      </w:r>
    </w:p>
    <w:p w:rsidR="00A00903" w:rsidRPr="00230511" w:rsidRDefault="00A00903" w:rsidP="00230511">
      <w:pPr>
        <w:pStyle w:val="af0"/>
        <w:spacing w:before="9"/>
      </w:pPr>
      <w:r>
        <w:t>4. Фотоотчет.</w:t>
      </w:r>
    </w:p>
    <w:p w:rsidR="009A0DC2" w:rsidRPr="00B55F5C" w:rsidRDefault="009A0DC2" w:rsidP="00955283">
      <w:pPr>
        <w:spacing w:before="39" w:after="39" w:line="118" w:lineRule="atLeast"/>
        <w:jc w:val="both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</w:p>
    <w:p w:rsidR="009A0DC2" w:rsidRDefault="00CC59EE" w:rsidP="00CC59E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                                                     </w:t>
      </w:r>
      <w:r w:rsidR="00934C1F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8. ПЕРСПЕКТИВНЫЙ ПЛАН</w:t>
      </w:r>
    </w:p>
    <w:p w:rsidR="00AD0232" w:rsidRPr="009A0DC2" w:rsidRDefault="00AD0232" w:rsidP="009A0DC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tbl>
      <w:tblPr>
        <w:tblW w:w="14205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85"/>
        <w:gridCol w:w="2063"/>
        <w:gridCol w:w="3658"/>
        <w:gridCol w:w="3599"/>
        <w:gridCol w:w="4000"/>
      </w:tblGrid>
      <w:tr w:rsidR="009A0DC2" w:rsidRPr="007B7BA8" w:rsidTr="00A00903">
        <w:tc>
          <w:tcPr>
            <w:tcW w:w="885" w:type="dxa"/>
            <w:shd w:val="clear" w:color="auto" w:fill="auto"/>
            <w:vAlign w:val="center"/>
          </w:tcPr>
          <w:p w:rsidR="009A0DC2" w:rsidRPr="007B7BA8" w:rsidRDefault="009A0DC2" w:rsidP="009A0D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</w:p>
        </w:tc>
        <w:tc>
          <w:tcPr>
            <w:tcW w:w="2063" w:type="dxa"/>
            <w:shd w:val="clear" w:color="auto" w:fill="auto"/>
            <w:vAlign w:val="center"/>
          </w:tcPr>
          <w:p w:rsidR="009A0DC2" w:rsidRPr="007B7BA8" w:rsidRDefault="009A0DC2" w:rsidP="009A0D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</w:p>
        </w:tc>
        <w:tc>
          <w:tcPr>
            <w:tcW w:w="3658" w:type="dxa"/>
            <w:shd w:val="clear" w:color="auto" w:fill="auto"/>
            <w:vAlign w:val="center"/>
          </w:tcPr>
          <w:p w:rsidR="009A0DC2" w:rsidRPr="007B7BA8" w:rsidRDefault="009A0DC2" w:rsidP="009A0D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Средняя группа</w:t>
            </w:r>
          </w:p>
        </w:tc>
        <w:tc>
          <w:tcPr>
            <w:tcW w:w="3599" w:type="dxa"/>
            <w:shd w:val="clear" w:color="auto" w:fill="auto"/>
            <w:vAlign w:val="center"/>
          </w:tcPr>
          <w:p w:rsidR="009A0DC2" w:rsidRPr="007B7BA8" w:rsidRDefault="009A0DC2" w:rsidP="009A0D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Старшая группа</w:t>
            </w:r>
          </w:p>
        </w:tc>
        <w:tc>
          <w:tcPr>
            <w:tcW w:w="4000" w:type="dxa"/>
            <w:shd w:val="clear" w:color="auto" w:fill="auto"/>
            <w:vAlign w:val="center"/>
          </w:tcPr>
          <w:p w:rsidR="009A0DC2" w:rsidRPr="007B7BA8" w:rsidRDefault="009A0DC2" w:rsidP="009A0D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Подготовительная группа</w:t>
            </w:r>
          </w:p>
        </w:tc>
      </w:tr>
      <w:tr w:rsidR="004A26C9" w:rsidRPr="007B7BA8" w:rsidTr="00A00903">
        <w:trPr>
          <w:trHeight w:val="707"/>
        </w:trPr>
        <w:tc>
          <w:tcPr>
            <w:tcW w:w="885" w:type="dxa"/>
            <w:vMerge w:val="restart"/>
            <w:shd w:val="clear" w:color="auto" w:fill="auto"/>
            <w:textDirection w:val="btLr"/>
            <w:vAlign w:val="center"/>
          </w:tcPr>
          <w:p w:rsidR="009A0DC2" w:rsidRPr="007B7BA8" w:rsidRDefault="009A0DC2" w:rsidP="009A0DC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Сентябрь – Октябрь - Ноябрь</w:t>
            </w:r>
          </w:p>
        </w:tc>
        <w:tc>
          <w:tcPr>
            <w:tcW w:w="2063" w:type="dxa"/>
            <w:shd w:val="clear" w:color="auto" w:fill="auto"/>
            <w:vAlign w:val="center"/>
          </w:tcPr>
          <w:p w:rsidR="009A0DC2" w:rsidRPr="007B7BA8" w:rsidRDefault="00577023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  <w:t xml:space="preserve">    </w:t>
            </w:r>
            <w:r w:rsidR="00656418" w:rsidRPr="007B7BA8"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  <w:t>Ритмика</w:t>
            </w:r>
          </w:p>
        </w:tc>
        <w:tc>
          <w:tcPr>
            <w:tcW w:w="3658" w:type="dxa"/>
            <w:shd w:val="clear" w:color="auto" w:fill="auto"/>
            <w:vAlign w:val="center"/>
          </w:tcPr>
          <w:p w:rsidR="00A00903" w:rsidRPr="00A00903" w:rsidRDefault="00A00903" w:rsidP="00A00903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A00903">
              <w:rPr>
                <w:rFonts w:ascii="Times New Roman" w:eastAsia="Times New Roman" w:hAnsi="Times New Roman" w:cs="Times New Roman"/>
                <w:sz w:val="28"/>
                <w:lang w:eastAsia="ru-RU"/>
              </w:rPr>
              <w:t>Ходьба: простой шаг в разном темпе и характере, образные движения (лисичка – на носочках, мишка на внешней стороне стопы, петушок – высоко поднимая колени), на носочках, на пятках, с высоким поднятием колена.</w:t>
            </w:r>
          </w:p>
          <w:p w:rsidR="00A00903" w:rsidRPr="00A00903" w:rsidRDefault="00A00903" w:rsidP="00A00903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A00903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Бег: мелкий.</w:t>
            </w:r>
          </w:p>
          <w:p w:rsidR="00A00903" w:rsidRPr="00A00903" w:rsidRDefault="00A00903" w:rsidP="00A00903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A00903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Прыжки: на двух ногах, на одной ноге, прямой галоп; </w:t>
            </w:r>
          </w:p>
          <w:p w:rsidR="00934C1F" w:rsidRDefault="00A00903" w:rsidP="00A00903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proofErr w:type="gramStart"/>
            <w:r w:rsidRPr="00A00903">
              <w:rPr>
                <w:rFonts w:ascii="Times New Roman" w:eastAsia="Times New Roman" w:hAnsi="Times New Roman" w:cs="Times New Roman"/>
                <w:sz w:val="28"/>
                <w:lang w:eastAsia="ru-RU"/>
              </w:rPr>
              <w:t>Упражнения: «деревце», «часики», «незнайка», «ножницы», «когти у кошки», «рубим дрова», «присел-подрос», «мячики», «пингвины.</w:t>
            </w:r>
            <w:proofErr w:type="gramEnd"/>
          </w:p>
          <w:p w:rsidR="00934C1F" w:rsidRDefault="00934C1F" w:rsidP="0013505E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  <w:p w:rsidR="00934C1F" w:rsidRDefault="00934C1F" w:rsidP="0013505E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  <w:p w:rsidR="00934C1F" w:rsidRDefault="00934C1F" w:rsidP="0013505E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  <w:p w:rsidR="00934C1F" w:rsidRDefault="00934C1F" w:rsidP="0013505E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  <w:p w:rsidR="00934C1F" w:rsidRPr="007B7BA8" w:rsidRDefault="00934C1F" w:rsidP="0013505E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</w:tc>
        <w:tc>
          <w:tcPr>
            <w:tcW w:w="3599" w:type="dxa"/>
            <w:shd w:val="clear" w:color="auto" w:fill="auto"/>
            <w:vAlign w:val="center"/>
          </w:tcPr>
          <w:p w:rsidR="002D11AF" w:rsidRPr="007B7BA8" w:rsidRDefault="002D11AF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lastRenderedPageBreak/>
              <w:t xml:space="preserve">Ходьба: различные виды шагов </w:t>
            </w:r>
            <w:r w:rsidR="00E32F2F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со сменой темпа</w:t>
            </w: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 и направления движения, в сочетании с другими движениями.</w:t>
            </w:r>
          </w:p>
          <w:p w:rsidR="002D11AF" w:rsidRPr="007B7BA8" w:rsidRDefault="002D11AF" w:rsidP="002D11AF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Бег: с </w:t>
            </w:r>
            <w:proofErr w:type="spellStart"/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захлестом</w:t>
            </w:r>
            <w:proofErr w:type="spellEnd"/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 голени назад, выбрасывая прямые ноги вперед, поднимая высоко колени.</w:t>
            </w:r>
          </w:p>
          <w:p w:rsidR="002D11AF" w:rsidRPr="007B7BA8" w:rsidRDefault="002D11AF" w:rsidP="002D11AF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Прыжки: на двух ногах, на одной ноге,</w:t>
            </w:r>
          </w:p>
          <w:p w:rsidR="002D11AF" w:rsidRPr="007B7BA8" w:rsidRDefault="002D11AF" w:rsidP="002D11AF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 в сочетании.</w:t>
            </w:r>
          </w:p>
          <w:p w:rsidR="002D11AF" w:rsidRPr="007B7BA8" w:rsidRDefault="002D11AF" w:rsidP="002D11AF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Подскоки, галоп прямой, боковой, с разворотом корпуса.</w:t>
            </w:r>
          </w:p>
          <w:p w:rsidR="0070029C" w:rsidRPr="007B7BA8" w:rsidRDefault="00E32F2F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 </w:t>
            </w:r>
            <w:r w:rsidR="009A0DC2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бег и прыжки в сочетании по принципу контраста; перестроения в ходьбе, в беге в сочетании с </w:t>
            </w:r>
            <w:r w:rsidR="009A0DC2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lastRenderedPageBreak/>
              <w:t>движениями</w:t>
            </w:r>
            <w:r w:rsidR="002D11AF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.</w:t>
            </w:r>
          </w:p>
          <w:p w:rsidR="00E936AE" w:rsidRDefault="00577023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Упражнения,</w:t>
            </w:r>
            <w:r w:rsidR="00051F65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 пройденные ранее.</w:t>
            </w:r>
          </w:p>
          <w:p w:rsidR="00420C85" w:rsidRDefault="00420C85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  <w:p w:rsidR="00420C85" w:rsidRDefault="00420C85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  <w:p w:rsidR="00420C85" w:rsidRDefault="00420C85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  <w:p w:rsidR="00420C85" w:rsidRPr="007B7BA8" w:rsidRDefault="00420C85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</w:tc>
        <w:tc>
          <w:tcPr>
            <w:tcW w:w="4000" w:type="dxa"/>
            <w:shd w:val="clear" w:color="auto" w:fill="auto"/>
            <w:vAlign w:val="center"/>
          </w:tcPr>
          <w:p w:rsidR="00051F65" w:rsidRPr="007B7BA8" w:rsidRDefault="00051F65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lastRenderedPageBreak/>
              <w:t>Ходьба: шаги с одновременной работой рук, шаги с работой корпуса.</w:t>
            </w:r>
          </w:p>
          <w:p w:rsidR="00051F65" w:rsidRPr="007B7BA8" w:rsidRDefault="00051F65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Бег: с </w:t>
            </w:r>
            <w:proofErr w:type="spellStart"/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захлестом</w:t>
            </w:r>
            <w:proofErr w:type="spellEnd"/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 голени назад, выбросом ног вперед, на </w:t>
            </w:r>
            <w:proofErr w:type="spellStart"/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полупальцах</w:t>
            </w:r>
            <w:proofErr w:type="spellEnd"/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, с высоко поднятым коленом.</w:t>
            </w:r>
          </w:p>
          <w:p w:rsidR="00051F65" w:rsidRPr="007B7BA8" w:rsidRDefault="005454EB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Галоп по прямой линии, вокруг себя.</w:t>
            </w:r>
          </w:p>
          <w:p w:rsidR="009A0DC2" w:rsidRPr="007B7BA8" w:rsidRDefault="009A0DC2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Образные упражнения в движении (в ходьбе, беге, прыжках);</w:t>
            </w:r>
          </w:p>
          <w:p w:rsidR="005454EB" w:rsidRPr="007B7BA8" w:rsidRDefault="005454EB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Прыжки с одновременными движениями рук и головы.</w:t>
            </w:r>
          </w:p>
          <w:p w:rsidR="009A0DC2" w:rsidRPr="007B7BA8" w:rsidRDefault="009A0DC2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использование в разминке нарезки из разных пройденных танцев;</w:t>
            </w:r>
          </w:p>
          <w:p w:rsidR="0070029C" w:rsidRDefault="009A0DC2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движения по показу из пройденных </w:t>
            </w:r>
            <w:r w:rsidR="005454EB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упражнений.</w:t>
            </w:r>
          </w:p>
          <w:p w:rsidR="00934C1F" w:rsidRDefault="00934C1F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  <w:p w:rsidR="00934C1F" w:rsidRDefault="00934C1F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  <w:p w:rsidR="00934C1F" w:rsidRPr="007B7BA8" w:rsidRDefault="00934C1F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</w:tc>
      </w:tr>
      <w:tr w:rsidR="009A0DC2" w:rsidRPr="007B7BA8" w:rsidTr="00A00903">
        <w:tc>
          <w:tcPr>
            <w:tcW w:w="885" w:type="dxa"/>
            <w:vMerge/>
            <w:shd w:val="clear" w:color="auto" w:fill="auto"/>
            <w:vAlign w:val="center"/>
          </w:tcPr>
          <w:p w:rsidR="009A0DC2" w:rsidRPr="007B7BA8" w:rsidRDefault="009A0DC2" w:rsidP="009A0D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</w:pPr>
          </w:p>
        </w:tc>
        <w:tc>
          <w:tcPr>
            <w:tcW w:w="2063" w:type="dxa"/>
            <w:shd w:val="clear" w:color="auto" w:fill="auto"/>
            <w:vAlign w:val="center"/>
          </w:tcPr>
          <w:p w:rsidR="009A0DC2" w:rsidRPr="007B7BA8" w:rsidRDefault="009A0DC2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b/>
                <w:bCs/>
                <w:sz w:val="28"/>
                <w:lang w:eastAsia="ru-RU"/>
              </w:rPr>
              <w:t>Партерная гимнастика</w:t>
            </w:r>
          </w:p>
        </w:tc>
        <w:tc>
          <w:tcPr>
            <w:tcW w:w="3658" w:type="dxa"/>
            <w:shd w:val="clear" w:color="auto" w:fill="auto"/>
            <w:vAlign w:val="center"/>
          </w:tcPr>
          <w:p w:rsidR="009A0DC2" w:rsidRDefault="009A0DC2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Упражнения для развития гибкости: «книжка», «бабочка», упражнения для стоп</w:t>
            </w:r>
            <w:r w:rsidR="006766B7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 №1</w:t>
            </w: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, </w:t>
            </w:r>
            <w:r w:rsidR="00E936AE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упр. для </w:t>
            </w: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развития растяжки, гибкости позвоночника с </w:t>
            </w:r>
            <w:r w:rsidR="004F1971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элементами </w:t>
            </w:r>
            <w:proofErr w:type="spellStart"/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логоритмики</w:t>
            </w:r>
            <w:proofErr w:type="spellEnd"/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; вытягивание носочков, кручение</w:t>
            </w:r>
            <w:r w:rsidR="004F1971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.</w:t>
            </w:r>
          </w:p>
          <w:p w:rsidR="007B7BA8" w:rsidRDefault="007B7BA8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  <w:p w:rsidR="007B7BA8" w:rsidRDefault="007B7BA8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  <w:p w:rsidR="007B7BA8" w:rsidRDefault="007B7BA8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  <w:p w:rsidR="007B7BA8" w:rsidRPr="007B7BA8" w:rsidRDefault="007B7BA8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  <w:p w:rsidR="004A26C9" w:rsidRPr="007B7BA8" w:rsidRDefault="004A26C9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</w:pPr>
          </w:p>
        </w:tc>
        <w:tc>
          <w:tcPr>
            <w:tcW w:w="3599" w:type="dxa"/>
            <w:shd w:val="clear" w:color="auto" w:fill="auto"/>
            <w:vAlign w:val="center"/>
          </w:tcPr>
          <w:p w:rsidR="005454EB" w:rsidRPr="007B7BA8" w:rsidRDefault="009A0DC2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Упражнения на развитие растяжки, гибкости позвоночника с использованием с </w:t>
            </w:r>
            <w:proofErr w:type="spellStart"/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логоритмики</w:t>
            </w:r>
            <w:proofErr w:type="spellEnd"/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; плавный переход из упражнения в упражнение, (используя изученные упражнения)</w:t>
            </w:r>
            <w:r w:rsidR="005454EB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. </w:t>
            </w:r>
          </w:p>
          <w:p w:rsidR="004A26C9" w:rsidRPr="007B7BA8" w:rsidRDefault="005454EB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Новые упражнения: «щука», «лодочка»,</w:t>
            </w:r>
          </w:p>
          <w:p w:rsidR="007B7BA8" w:rsidRDefault="005454EB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proofErr w:type="gramStart"/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«мостик», «улитка», «планка», «лягушка», «шпагат», </w:t>
            </w:r>
            <w:r w:rsidR="00D125C2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«цапля», «ласточка», </w:t>
            </w: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перекат </w:t>
            </w:r>
            <w:r w:rsidR="00577023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«карандаш» с вытянутыми руками и ногами.</w:t>
            </w:r>
            <w:proofErr w:type="gramEnd"/>
          </w:p>
          <w:p w:rsidR="00420C85" w:rsidRPr="007B7BA8" w:rsidRDefault="00420C85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</w:tc>
        <w:tc>
          <w:tcPr>
            <w:tcW w:w="4000" w:type="dxa"/>
            <w:shd w:val="clear" w:color="auto" w:fill="auto"/>
            <w:vAlign w:val="center"/>
          </w:tcPr>
          <w:p w:rsidR="009A0DC2" w:rsidRPr="007B7BA8" w:rsidRDefault="009A0DC2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Упражнения для развития гибкости с усложнением: быстрый переход из упражнения в упражнение с использованием музыкальной подборки</w:t>
            </w:r>
            <w:r w:rsidR="005454EB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.</w:t>
            </w:r>
          </w:p>
          <w:p w:rsidR="005454EB" w:rsidRPr="007B7BA8" w:rsidRDefault="005454EB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Новые упражнения: «березка», «уголок»,</w:t>
            </w:r>
          </w:p>
          <w:p w:rsidR="005454EB" w:rsidRPr="007B7BA8" w:rsidRDefault="005454EB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«шпагат» прямой и поперечный, «по-турецки», перекат круговой в положении «бабочка» и с прямыми ногами.</w:t>
            </w:r>
          </w:p>
          <w:p w:rsidR="009A0DC2" w:rsidRPr="007B7BA8" w:rsidRDefault="009A0DC2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</w:tc>
      </w:tr>
      <w:tr w:rsidR="009A0DC2" w:rsidRPr="007B7BA8" w:rsidTr="00A00903">
        <w:trPr>
          <w:trHeight w:val="952"/>
        </w:trPr>
        <w:tc>
          <w:tcPr>
            <w:tcW w:w="885" w:type="dxa"/>
            <w:vMerge/>
            <w:shd w:val="clear" w:color="auto" w:fill="auto"/>
            <w:vAlign w:val="center"/>
          </w:tcPr>
          <w:p w:rsidR="009A0DC2" w:rsidRPr="007B7BA8" w:rsidRDefault="009A0DC2" w:rsidP="009A0D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</w:pPr>
          </w:p>
        </w:tc>
        <w:tc>
          <w:tcPr>
            <w:tcW w:w="2063" w:type="dxa"/>
            <w:shd w:val="clear" w:color="auto" w:fill="auto"/>
            <w:vAlign w:val="center"/>
          </w:tcPr>
          <w:p w:rsidR="009A0DC2" w:rsidRPr="007B7BA8" w:rsidRDefault="00656418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Танцы</w:t>
            </w:r>
          </w:p>
        </w:tc>
        <w:tc>
          <w:tcPr>
            <w:tcW w:w="3658" w:type="dxa"/>
            <w:shd w:val="clear" w:color="auto" w:fill="auto"/>
            <w:vAlign w:val="center"/>
          </w:tcPr>
          <w:p w:rsidR="009A0DC2" w:rsidRPr="007B7BA8" w:rsidRDefault="009A0DC2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 «Танец с зонтиками»,</w:t>
            </w:r>
          </w:p>
          <w:p w:rsidR="009A0DC2" w:rsidRPr="007B7BA8" w:rsidRDefault="009A0DC2" w:rsidP="0070029C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 «Губки бантиком» </w:t>
            </w:r>
          </w:p>
        </w:tc>
        <w:tc>
          <w:tcPr>
            <w:tcW w:w="3599" w:type="dxa"/>
            <w:shd w:val="clear" w:color="auto" w:fill="auto"/>
            <w:vAlign w:val="center"/>
          </w:tcPr>
          <w:p w:rsidR="009A0DC2" w:rsidRPr="007B7BA8" w:rsidRDefault="009A0DC2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proofErr w:type="gramStart"/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«Танец под дождем»</w:t>
            </w:r>
            <w:r w:rsidR="00577023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 (с зонтиками»</w:t>
            </w:r>
            <w:proofErr w:type="gramEnd"/>
          </w:p>
          <w:p w:rsidR="00577023" w:rsidRDefault="009A0DC2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«</w:t>
            </w:r>
            <w:proofErr w:type="spellStart"/>
            <w:r w:rsidR="00656418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Барбари</w:t>
            </w: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ки</w:t>
            </w:r>
            <w:proofErr w:type="spellEnd"/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» </w:t>
            </w:r>
          </w:p>
          <w:p w:rsidR="00420C85" w:rsidRPr="007B7BA8" w:rsidRDefault="00420C85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</w:tc>
        <w:tc>
          <w:tcPr>
            <w:tcW w:w="4000" w:type="dxa"/>
            <w:shd w:val="clear" w:color="auto" w:fill="auto"/>
            <w:vAlign w:val="center"/>
          </w:tcPr>
          <w:p w:rsidR="009A0DC2" w:rsidRPr="007B7BA8" w:rsidRDefault="009A0DC2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 </w:t>
            </w:r>
            <w:r w:rsidR="00656418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«Осенний вернисаж»</w:t>
            </w:r>
          </w:p>
          <w:p w:rsidR="009A0DC2" w:rsidRDefault="00656418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«Мартышки»</w:t>
            </w:r>
          </w:p>
          <w:p w:rsidR="00420C85" w:rsidRPr="007B7BA8" w:rsidRDefault="00420C85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</w:tc>
      </w:tr>
      <w:tr w:rsidR="009A0DC2" w:rsidRPr="007B7BA8" w:rsidTr="00A00903">
        <w:tc>
          <w:tcPr>
            <w:tcW w:w="885" w:type="dxa"/>
            <w:vMerge/>
            <w:shd w:val="clear" w:color="auto" w:fill="auto"/>
            <w:vAlign w:val="center"/>
          </w:tcPr>
          <w:p w:rsidR="009A0DC2" w:rsidRPr="007B7BA8" w:rsidRDefault="009A0DC2" w:rsidP="009A0D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</w:pPr>
          </w:p>
        </w:tc>
        <w:tc>
          <w:tcPr>
            <w:tcW w:w="2063" w:type="dxa"/>
            <w:shd w:val="clear" w:color="auto" w:fill="auto"/>
            <w:vAlign w:val="center"/>
          </w:tcPr>
          <w:p w:rsidR="006766B7" w:rsidRPr="007B7BA8" w:rsidRDefault="006766B7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  <w:t>Музыкально-</w:t>
            </w:r>
          </w:p>
          <w:p w:rsidR="006766B7" w:rsidRPr="007B7BA8" w:rsidRDefault="006766B7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  <w:t>подвижные</w:t>
            </w:r>
          </w:p>
          <w:p w:rsidR="009A0DC2" w:rsidRPr="007B7BA8" w:rsidRDefault="009A0DC2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  <w:lastRenderedPageBreak/>
              <w:t>игры</w:t>
            </w:r>
          </w:p>
          <w:p w:rsidR="007B7BA8" w:rsidRDefault="007B7BA8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</w:pPr>
          </w:p>
          <w:p w:rsidR="007B7BA8" w:rsidRDefault="007B7BA8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</w:pPr>
          </w:p>
          <w:p w:rsidR="00420C85" w:rsidRPr="007B7BA8" w:rsidRDefault="00420C85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</w:pPr>
          </w:p>
        </w:tc>
        <w:tc>
          <w:tcPr>
            <w:tcW w:w="3658" w:type="dxa"/>
            <w:shd w:val="clear" w:color="auto" w:fill="auto"/>
            <w:vAlign w:val="center"/>
          </w:tcPr>
          <w:p w:rsidR="0074740C" w:rsidRPr="007B7BA8" w:rsidRDefault="0074740C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lastRenderedPageBreak/>
              <w:t>И</w:t>
            </w:r>
            <w:r w:rsidR="009A0DC2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гр</w:t>
            </w: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ы:</w:t>
            </w:r>
          </w:p>
          <w:p w:rsidR="009A0DC2" w:rsidRPr="007B7BA8" w:rsidRDefault="0074740C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«По местам!», </w:t>
            </w:r>
            <w:r w:rsidR="009A0DC2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«Птичий </w:t>
            </w:r>
            <w:r w:rsidR="009A0DC2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lastRenderedPageBreak/>
              <w:t xml:space="preserve">двор», </w:t>
            </w:r>
          </w:p>
          <w:p w:rsidR="009A0DC2" w:rsidRDefault="009A0DC2" w:rsidP="00934C1F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«Чудо-юдо», «Насос», «Цыплята»</w:t>
            </w:r>
          </w:p>
          <w:p w:rsidR="00420C85" w:rsidRDefault="00420C85" w:rsidP="00934C1F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  <w:p w:rsidR="00420C85" w:rsidRPr="00934C1F" w:rsidRDefault="00420C85" w:rsidP="00934C1F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</w:tc>
        <w:tc>
          <w:tcPr>
            <w:tcW w:w="3599" w:type="dxa"/>
            <w:shd w:val="clear" w:color="auto" w:fill="auto"/>
            <w:vAlign w:val="center"/>
          </w:tcPr>
          <w:p w:rsidR="0074740C" w:rsidRPr="007B7BA8" w:rsidRDefault="0074740C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lastRenderedPageBreak/>
              <w:t>Ранее изученные игры.</w:t>
            </w:r>
            <w:r w:rsidR="009A0DC2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 </w:t>
            </w:r>
          </w:p>
          <w:p w:rsidR="0074740C" w:rsidRPr="007B7BA8" w:rsidRDefault="0074740C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Игры:</w:t>
            </w:r>
          </w:p>
          <w:p w:rsidR="007B7BA8" w:rsidRDefault="009A0DC2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lastRenderedPageBreak/>
              <w:t xml:space="preserve"> «Снегопад», «Рыбак и рыбки»,</w:t>
            </w:r>
            <w:r w:rsidR="00465C62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 </w:t>
            </w: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игра с</w:t>
            </w:r>
            <w:r w:rsidR="00934C1F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 лентами «Твой цвет – ты танцуй»</w:t>
            </w:r>
          </w:p>
          <w:p w:rsidR="00420C85" w:rsidRDefault="00420C85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  <w:p w:rsidR="00420C85" w:rsidRPr="007B7BA8" w:rsidRDefault="00420C85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</w:tc>
        <w:tc>
          <w:tcPr>
            <w:tcW w:w="4000" w:type="dxa"/>
            <w:shd w:val="clear" w:color="auto" w:fill="auto"/>
            <w:vAlign w:val="center"/>
          </w:tcPr>
          <w:p w:rsidR="0074740C" w:rsidRPr="007B7BA8" w:rsidRDefault="00577023" w:rsidP="00577023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lastRenderedPageBreak/>
              <w:t>Ранее и</w:t>
            </w:r>
            <w:r w:rsidR="0074740C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зученные игры.</w:t>
            </w:r>
          </w:p>
          <w:p w:rsidR="0074740C" w:rsidRPr="007B7BA8" w:rsidRDefault="0074740C" w:rsidP="00577023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Игры:</w:t>
            </w:r>
            <w:r w:rsidR="009A0DC2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 </w:t>
            </w:r>
          </w:p>
          <w:p w:rsidR="007B7BA8" w:rsidRDefault="009A0DC2" w:rsidP="00577023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lastRenderedPageBreak/>
              <w:t>«Мокрые котята», «Марион</w:t>
            </w:r>
            <w:r w:rsidR="00577023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етки», «Танцевальные догонялки»</w:t>
            </w:r>
          </w:p>
          <w:p w:rsidR="007B7BA8" w:rsidRDefault="007B7BA8" w:rsidP="00577023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  <w:p w:rsidR="00420C85" w:rsidRDefault="00420C85" w:rsidP="00577023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  <w:p w:rsidR="00420C85" w:rsidRDefault="00420C85" w:rsidP="00577023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  <w:p w:rsidR="00420C85" w:rsidRPr="007B7BA8" w:rsidRDefault="00420C85" w:rsidP="00577023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</w:tc>
      </w:tr>
      <w:tr w:rsidR="00D125C2" w:rsidRPr="007B7BA8" w:rsidTr="00A00903">
        <w:tc>
          <w:tcPr>
            <w:tcW w:w="88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125C2" w:rsidRPr="007B7BA8" w:rsidRDefault="00D125C2" w:rsidP="009A0D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</w:pPr>
          </w:p>
        </w:tc>
        <w:tc>
          <w:tcPr>
            <w:tcW w:w="2063" w:type="dxa"/>
            <w:shd w:val="clear" w:color="auto" w:fill="auto"/>
            <w:vAlign w:val="center"/>
          </w:tcPr>
          <w:p w:rsidR="00D125C2" w:rsidRPr="007B7BA8" w:rsidRDefault="00D125C2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</w:pPr>
          </w:p>
          <w:p w:rsidR="007B7BA8" w:rsidRPr="007B7BA8" w:rsidRDefault="007B7BA8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</w:pPr>
          </w:p>
        </w:tc>
        <w:tc>
          <w:tcPr>
            <w:tcW w:w="3658" w:type="dxa"/>
            <w:shd w:val="clear" w:color="auto" w:fill="auto"/>
            <w:vAlign w:val="center"/>
          </w:tcPr>
          <w:p w:rsidR="00D125C2" w:rsidRPr="007B7BA8" w:rsidRDefault="00D125C2" w:rsidP="00D125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  <w:t xml:space="preserve">          Средняя группа</w:t>
            </w:r>
          </w:p>
        </w:tc>
        <w:tc>
          <w:tcPr>
            <w:tcW w:w="3599" w:type="dxa"/>
            <w:shd w:val="clear" w:color="auto" w:fill="auto"/>
            <w:vAlign w:val="center"/>
          </w:tcPr>
          <w:p w:rsidR="00D125C2" w:rsidRPr="007B7BA8" w:rsidRDefault="00D125C2" w:rsidP="00D125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  <w:t>Старшая группа</w:t>
            </w:r>
          </w:p>
        </w:tc>
        <w:tc>
          <w:tcPr>
            <w:tcW w:w="4000" w:type="dxa"/>
            <w:shd w:val="clear" w:color="auto" w:fill="auto"/>
            <w:vAlign w:val="center"/>
          </w:tcPr>
          <w:p w:rsidR="00D125C2" w:rsidRPr="007B7BA8" w:rsidRDefault="00D125C2" w:rsidP="00D125C2">
            <w:pPr>
              <w:tabs>
                <w:tab w:val="left" w:pos="519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  <w:t>Подготовительная группа</w:t>
            </w:r>
          </w:p>
        </w:tc>
      </w:tr>
      <w:tr w:rsidR="009A0DC2" w:rsidRPr="007B7BA8" w:rsidTr="00A00903">
        <w:trPr>
          <w:trHeight w:val="703"/>
        </w:trPr>
        <w:tc>
          <w:tcPr>
            <w:tcW w:w="885" w:type="dxa"/>
            <w:vMerge w:val="restart"/>
            <w:shd w:val="clear" w:color="auto" w:fill="auto"/>
            <w:textDirection w:val="btLr"/>
            <w:vAlign w:val="center"/>
          </w:tcPr>
          <w:p w:rsidR="009A0DC2" w:rsidRPr="007B7BA8" w:rsidRDefault="00934C1F" w:rsidP="002D11AF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  </w:t>
            </w:r>
            <w:r w:rsidR="002D11AF" w:rsidRPr="007B7BA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r w:rsidR="009A0DC2" w:rsidRPr="007B7BA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Декабрь –</w:t>
            </w:r>
            <w:r w:rsidR="00656418" w:rsidRPr="007B7BA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Январь</w:t>
            </w:r>
            <w:r w:rsidR="002D11AF" w:rsidRPr="007B7BA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-</w:t>
            </w:r>
            <w:r w:rsidR="00A00903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 </w:t>
            </w:r>
            <w:r w:rsidR="00A00903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br/>
              <w:t xml:space="preserve">           </w:t>
            </w:r>
            <w:r w:rsidR="002D11AF" w:rsidRPr="007B7BA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Февраль</w:t>
            </w:r>
          </w:p>
        </w:tc>
        <w:tc>
          <w:tcPr>
            <w:tcW w:w="2063" w:type="dxa"/>
            <w:shd w:val="clear" w:color="auto" w:fill="auto"/>
            <w:vAlign w:val="center"/>
          </w:tcPr>
          <w:p w:rsidR="009A0DC2" w:rsidRPr="007B7BA8" w:rsidRDefault="00934C1F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  <w:t xml:space="preserve">   </w:t>
            </w:r>
            <w:r w:rsidR="00656418" w:rsidRPr="007B7BA8"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  <w:t>Ритмика</w:t>
            </w:r>
          </w:p>
        </w:tc>
        <w:tc>
          <w:tcPr>
            <w:tcW w:w="3658" w:type="dxa"/>
            <w:shd w:val="clear" w:color="auto" w:fill="auto"/>
            <w:vAlign w:val="center"/>
          </w:tcPr>
          <w:p w:rsidR="0013505E" w:rsidRPr="007B7BA8" w:rsidRDefault="00E936AE" w:rsidP="00E936AE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Закрепление пройденного материала</w:t>
            </w:r>
            <w:r w:rsidR="0013505E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. Добавление нового:</w:t>
            </w:r>
          </w:p>
          <w:p w:rsidR="0013505E" w:rsidRPr="007B7BA8" w:rsidRDefault="00E936AE" w:rsidP="00E936AE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 </w:t>
            </w:r>
            <w:r w:rsidR="0013505E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Шаги</w:t>
            </w: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:</w:t>
            </w:r>
            <w:r w:rsidR="0013505E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 хороводный, топающий шаг, галоп боковой.</w:t>
            </w:r>
          </w:p>
          <w:p w:rsidR="0013505E" w:rsidRPr="007B7BA8" w:rsidRDefault="0013505E" w:rsidP="00E936AE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Бег и прыжки в сочетании по принципу контраста.</w:t>
            </w:r>
          </w:p>
          <w:p w:rsidR="00D125C2" w:rsidRPr="007B7BA8" w:rsidRDefault="0013505E" w:rsidP="0074740C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proofErr w:type="gramStart"/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У</w:t>
            </w:r>
            <w:r w:rsidR="00E936AE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пражнения: «деревце», </w:t>
            </w: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«птичка пьет водичку», «незнайка», «ножницы», «качаемся на качелях</w:t>
            </w:r>
            <w:r w:rsidR="00E936AE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», </w:t>
            </w: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«неваляшки», «подъемный кран», </w:t>
            </w:r>
            <w:r w:rsidR="00E936AE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«присел-подрос», «мячики»</w:t>
            </w:r>
            <w:proofErr w:type="gramEnd"/>
          </w:p>
        </w:tc>
        <w:tc>
          <w:tcPr>
            <w:tcW w:w="3599" w:type="dxa"/>
            <w:shd w:val="clear" w:color="auto" w:fill="auto"/>
            <w:vAlign w:val="center"/>
          </w:tcPr>
          <w:p w:rsidR="0013505E" w:rsidRPr="007B7BA8" w:rsidRDefault="0013505E" w:rsidP="0013505E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Закрепление пройденного материала. Добавление нового:</w:t>
            </w:r>
          </w:p>
          <w:p w:rsidR="002D11AF" w:rsidRPr="007B7BA8" w:rsidRDefault="0013505E" w:rsidP="0013505E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 </w:t>
            </w:r>
            <w:r w:rsidR="002D11AF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Ходьба по рисунку: «змейкой», «звездочкой»</w:t>
            </w:r>
          </w:p>
          <w:p w:rsidR="0013505E" w:rsidRPr="007B7BA8" w:rsidRDefault="00051F65" w:rsidP="0013505E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Прыжки: высокие, с акцентом вверх, с выбрасыванием ноги в сторону и вперед.</w:t>
            </w:r>
          </w:p>
          <w:p w:rsidR="00D125C2" w:rsidRPr="007B7BA8" w:rsidRDefault="00577023" w:rsidP="0074740C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proofErr w:type="gramStart"/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Закрепление упражнений: «щука», «лодочка», «мостик», «улитка», «планка», «лягушка», «шпагат», перекат «карандаш» с вытянутыми руками и ногами.</w:t>
            </w:r>
            <w:proofErr w:type="gramEnd"/>
          </w:p>
        </w:tc>
        <w:tc>
          <w:tcPr>
            <w:tcW w:w="4000" w:type="dxa"/>
            <w:shd w:val="clear" w:color="auto" w:fill="auto"/>
            <w:vAlign w:val="center"/>
          </w:tcPr>
          <w:p w:rsidR="0074740C" w:rsidRPr="007B7BA8" w:rsidRDefault="0074740C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Закрепление пройденного материала.</w:t>
            </w:r>
          </w:p>
          <w:p w:rsidR="0074740C" w:rsidRPr="007B7BA8" w:rsidRDefault="0074740C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Добавление нового:</w:t>
            </w:r>
          </w:p>
          <w:p w:rsidR="00051F65" w:rsidRPr="007B7BA8" w:rsidRDefault="00051F65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Шаги с работой головы</w:t>
            </w:r>
          </w:p>
          <w:p w:rsidR="00051F65" w:rsidRPr="007B7BA8" w:rsidRDefault="00051F65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Бег: с ускорением, с замедлением, с остановками.</w:t>
            </w:r>
          </w:p>
          <w:p w:rsidR="005454EB" w:rsidRPr="007B7BA8" w:rsidRDefault="005454EB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Галоп в паре в различных вариантах рисунков танца.</w:t>
            </w:r>
          </w:p>
          <w:p w:rsidR="0074740C" w:rsidRPr="007B7BA8" w:rsidRDefault="0074740C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Упражнения: </w:t>
            </w:r>
            <w:r w:rsidR="009A0DC2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использование в разминке нарезки из разных пройденных танцев; движения по показу из пройденных элементов и движений </w:t>
            </w:r>
          </w:p>
        </w:tc>
      </w:tr>
      <w:tr w:rsidR="009A0DC2" w:rsidRPr="007B7BA8" w:rsidTr="00A00903">
        <w:trPr>
          <w:trHeight w:val="1416"/>
        </w:trPr>
        <w:tc>
          <w:tcPr>
            <w:tcW w:w="885" w:type="dxa"/>
            <w:vMerge/>
            <w:shd w:val="clear" w:color="auto" w:fill="auto"/>
            <w:vAlign w:val="center"/>
          </w:tcPr>
          <w:p w:rsidR="009A0DC2" w:rsidRPr="007B7BA8" w:rsidRDefault="009A0DC2" w:rsidP="009A0D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</w:pPr>
          </w:p>
        </w:tc>
        <w:tc>
          <w:tcPr>
            <w:tcW w:w="2063" w:type="dxa"/>
            <w:shd w:val="clear" w:color="auto" w:fill="auto"/>
            <w:vAlign w:val="center"/>
          </w:tcPr>
          <w:p w:rsidR="00656418" w:rsidRPr="007B7BA8" w:rsidRDefault="0070029C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b/>
                <w:bCs/>
                <w:sz w:val="28"/>
                <w:lang w:eastAsia="ru-RU"/>
              </w:rPr>
              <w:t>Партерная гимнастика</w:t>
            </w:r>
          </w:p>
        </w:tc>
        <w:tc>
          <w:tcPr>
            <w:tcW w:w="3658" w:type="dxa"/>
            <w:shd w:val="clear" w:color="auto" w:fill="auto"/>
            <w:vAlign w:val="center"/>
          </w:tcPr>
          <w:p w:rsidR="00656418" w:rsidRDefault="009A0DC2" w:rsidP="00D125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«Бабочка», «лодочка», упражнения для стоп, развития растяжки, гибкости позвоночника с использованием </w:t>
            </w:r>
            <w:proofErr w:type="spellStart"/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lastRenderedPageBreak/>
              <w:t>логоритмики</w:t>
            </w:r>
            <w:proofErr w:type="spellEnd"/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; </w:t>
            </w:r>
            <w:r w:rsidR="00D125C2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упражнение для развития равновесия: «Цапля»</w:t>
            </w:r>
          </w:p>
          <w:p w:rsidR="00934C1F" w:rsidRPr="007B7BA8" w:rsidRDefault="00934C1F" w:rsidP="00D125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  <w:p w:rsidR="00D125C2" w:rsidRPr="007B7BA8" w:rsidRDefault="00D125C2" w:rsidP="00D125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</w:tc>
        <w:tc>
          <w:tcPr>
            <w:tcW w:w="3599" w:type="dxa"/>
            <w:shd w:val="clear" w:color="auto" w:fill="auto"/>
            <w:vAlign w:val="center"/>
          </w:tcPr>
          <w:p w:rsidR="00D125C2" w:rsidRPr="007B7BA8" w:rsidRDefault="00D125C2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lastRenderedPageBreak/>
              <w:t xml:space="preserve">Усовершенствование пройденных упражнений. </w:t>
            </w:r>
            <w:r w:rsidR="009A0DC2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Упражнения на развитие растяжки, гибкости позвоночника с </w:t>
            </w:r>
            <w:r w:rsidR="009A0DC2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lastRenderedPageBreak/>
              <w:t xml:space="preserve">использованием </w:t>
            </w:r>
            <w:proofErr w:type="spellStart"/>
            <w:r w:rsidR="009A0DC2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логоритмики</w:t>
            </w:r>
            <w:proofErr w:type="spellEnd"/>
            <w:r w:rsidR="009A0DC2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; плавный переход из упражнения в упражнение, </w:t>
            </w:r>
            <w:r w:rsidR="0070029C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(используя изученные упражнения)</w:t>
            </w:r>
          </w:p>
        </w:tc>
        <w:tc>
          <w:tcPr>
            <w:tcW w:w="4000" w:type="dxa"/>
            <w:shd w:val="clear" w:color="auto" w:fill="auto"/>
            <w:vAlign w:val="center"/>
          </w:tcPr>
          <w:p w:rsidR="00D125C2" w:rsidRPr="007B7BA8" w:rsidRDefault="0070029C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lastRenderedPageBreak/>
              <w:t xml:space="preserve"> </w:t>
            </w:r>
            <w:r w:rsidR="009A0DC2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Упражнения в упражнение с использованием музыкальной подборки; быстрый переход из упражнени</w:t>
            </w:r>
            <w:r w:rsidR="00D125C2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я</w:t>
            </w:r>
            <w:r w:rsidR="009A0DC2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 в упражнение с использованием стихотворения </w:t>
            </w:r>
          </w:p>
          <w:p w:rsidR="0070029C" w:rsidRDefault="009A0DC2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lastRenderedPageBreak/>
              <w:t>«У Лукоморья дуб зеленый»</w:t>
            </w:r>
          </w:p>
          <w:p w:rsidR="00934C1F" w:rsidRDefault="00934C1F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  <w:p w:rsidR="00934C1F" w:rsidRDefault="00934C1F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  <w:p w:rsidR="00934C1F" w:rsidRPr="007B7BA8" w:rsidRDefault="00934C1F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  <w:p w:rsidR="00D125C2" w:rsidRPr="007B7BA8" w:rsidRDefault="00D125C2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</w:tc>
      </w:tr>
      <w:tr w:rsidR="009A0DC2" w:rsidRPr="007B7BA8" w:rsidTr="00A00903">
        <w:trPr>
          <w:trHeight w:val="1702"/>
        </w:trPr>
        <w:tc>
          <w:tcPr>
            <w:tcW w:w="885" w:type="dxa"/>
            <w:vMerge/>
            <w:shd w:val="clear" w:color="auto" w:fill="auto"/>
            <w:vAlign w:val="center"/>
          </w:tcPr>
          <w:p w:rsidR="009A0DC2" w:rsidRPr="007B7BA8" w:rsidRDefault="009A0DC2" w:rsidP="009A0D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</w:tc>
        <w:tc>
          <w:tcPr>
            <w:tcW w:w="2063" w:type="dxa"/>
            <w:shd w:val="clear" w:color="auto" w:fill="auto"/>
            <w:vAlign w:val="center"/>
          </w:tcPr>
          <w:p w:rsidR="009A0DC2" w:rsidRPr="007B7BA8" w:rsidRDefault="00656418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Танцы</w:t>
            </w:r>
          </w:p>
        </w:tc>
        <w:tc>
          <w:tcPr>
            <w:tcW w:w="3658" w:type="dxa"/>
            <w:shd w:val="clear" w:color="auto" w:fill="auto"/>
            <w:vAlign w:val="center"/>
          </w:tcPr>
          <w:p w:rsidR="009A0DC2" w:rsidRPr="007B7BA8" w:rsidRDefault="009A0DC2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 </w:t>
            </w:r>
            <w:r w:rsidR="00656418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Повторение ранее изученных танцев, </w:t>
            </w: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«Горошинки цветные»,</w:t>
            </w:r>
          </w:p>
          <w:p w:rsidR="00D125C2" w:rsidRPr="001D55B1" w:rsidRDefault="001D55B1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eastAsia="ru-RU"/>
              </w:rPr>
              <w:t>«Буги-буги»</w:t>
            </w:r>
          </w:p>
        </w:tc>
        <w:tc>
          <w:tcPr>
            <w:tcW w:w="3599" w:type="dxa"/>
            <w:shd w:val="clear" w:color="auto" w:fill="auto"/>
            <w:vAlign w:val="center"/>
          </w:tcPr>
          <w:p w:rsidR="00656418" w:rsidRPr="007B7BA8" w:rsidRDefault="00656418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Повторение ранее изученных танцев,</w:t>
            </w:r>
          </w:p>
          <w:p w:rsidR="009A0DC2" w:rsidRPr="007B7BA8" w:rsidRDefault="009A0DC2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Танец с крыльями «Ангелы»</w:t>
            </w:r>
          </w:p>
          <w:p w:rsidR="00656418" w:rsidRPr="007B7BA8" w:rsidRDefault="00656418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</w:pPr>
          </w:p>
        </w:tc>
        <w:tc>
          <w:tcPr>
            <w:tcW w:w="4000" w:type="dxa"/>
            <w:shd w:val="clear" w:color="auto" w:fill="auto"/>
            <w:vAlign w:val="center"/>
          </w:tcPr>
          <w:p w:rsidR="00656418" w:rsidRPr="007B7BA8" w:rsidRDefault="009A0DC2" w:rsidP="0065641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 </w:t>
            </w:r>
            <w:r w:rsidR="00656418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Повторение ранее изученных танцев,</w:t>
            </w:r>
          </w:p>
          <w:p w:rsidR="009A0DC2" w:rsidRPr="007B7BA8" w:rsidRDefault="00656418" w:rsidP="0065641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 </w:t>
            </w:r>
            <w:r w:rsidR="009A0DC2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«</w:t>
            </w: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Модники</w:t>
            </w:r>
            <w:r w:rsidR="009A0DC2"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»</w:t>
            </w:r>
          </w:p>
          <w:p w:rsidR="00656418" w:rsidRPr="007B7BA8" w:rsidRDefault="00656418" w:rsidP="0065641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</w:tc>
      </w:tr>
      <w:tr w:rsidR="009A0DC2" w:rsidRPr="007B7BA8" w:rsidTr="00A00903">
        <w:trPr>
          <w:trHeight w:val="322"/>
        </w:trPr>
        <w:tc>
          <w:tcPr>
            <w:tcW w:w="885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A0DC2" w:rsidRPr="007B7BA8" w:rsidRDefault="009A0DC2" w:rsidP="009A0D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</w:tc>
        <w:tc>
          <w:tcPr>
            <w:tcW w:w="2063" w:type="dxa"/>
            <w:vMerge w:val="restart"/>
            <w:shd w:val="clear" w:color="auto" w:fill="auto"/>
            <w:vAlign w:val="center"/>
          </w:tcPr>
          <w:p w:rsidR="009A0DC2" w:rsidRPr="007B7BA8" w:rsidRDefault="009A0DC2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  <w:t>Музыкальные игры</w:t>
            </w:r>
          </w:p>
        </w:tc>
        <w:tc>
          <w:tcPr>
            <w:tcW w:w="3658" w:type="dxa"/>
            <w:vMerge w:val="restart"/>
            <w:shd w:val="clear" w:color="auto" w:fill="auto"/>
            <w:vAlign w:val="center"/>
          </w:tcPr>
          <w:p w:rsidR="00D125C2" w:rsidRPr="007B7BA8" w:rsidRDefault="009A0DC2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«Перевернись ты», «поезд», «Снеговики», </w:t>
            </w:r>
          </w:p>
          <w:p w:rsidR="00D125C2" w:rsidRPr="007B7BA8" w:rsidRDefault="009A0DC2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«Цыплята», </w:t>
            </w:r>
          </w:p>
          <w:p w:rsidR="00D125C2" w:rsidRPr="007B7BA8" w:rsidRDefault="009A0DC2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«Марионетки», </w:t>
            </w:r>
          </w:p>
          <w:p w:rsidR="00D125C2" w:rsidRPr="007B7BA8" w:rsidRDefault="009A0DC2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«Веселая карусель», </w:t>
            </w:r>
          </w:p>
          <w:p w:rsidR="00D125C2" w:rsidRDefault="009A0DC2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«Мокрые котята»</w:t>
            </w:r>
          </w:p>
          <w:p w:rsidR="001D55B1" w:rsidRPr="007B7BA8" w:rsidRDefault="001D55B1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  <w:p w:rsidR="00D125C2" w:rsidRPr="007B7BA8" w:rsidRDefault="00D125C2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</w:tc>
        <w:tc>
          <w:tcPr>
            <w:tcW w:w="3599" w:type="dxa"/>
            <w:vMerge w:val="restart"/>
            <w:shd w:val="clear" w:color="auto" w:fill="auto"/>
            <w:vAlign w:val="center"/>
          </w:tcPr>
          <w:p w:rsidR="009A0DC2" w:rsidRPr="007B7BA8" w:rsidRDefault="009A0DC2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Ранее изученные игры по желанию,</w:t>
            </w:r>
          </w:p>
          <w:p w:rsidR="00D125C2" w:rsidRPr="007B7BA8" w:rsidRDefault="009A0DC2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игра с лентами «Твой цвет – ты танцуй», </w:t>
            </w:r>
          </w:p>
          <w:p w:rsidR="00D125C2" w:rsidRPr="007B7BA8" w:rsidRDefault="009A0DC2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«Магазин игрушек», </w:t>
            </w:r>
          </w:p>
          <w:p w:rsidR="00D125C2" w:rsidRPr="007B7BA8" w:rsidRDefault="009A0DC2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«Мы едем, едем, едем», </w:t>
            </w:r>
          </w:p>
          <w:p w:rsidR="00D125C2" w:rsidRPr="007B7BA8" w:rsidRDefault="009A0DC2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«Снежинки-ручейки»,</w:t>
            </w:r>
          </w:p>
          <w:p w:rsidR="00D125C2" w:rsidRPr="007B7BA8" w:rsidRDefault="009A0DC2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 «Снеговик»</w:t>
            </w:r>
          </w:p>
        </w:tc>
        <w:tc>
          <w:tcPr>
            <w:tcW w:w="4000" w:type="dxa"/>
            <w:vMerge w:val="restart"/>
            <w:shd w:val="clear" w:color="auto" w:fill="auto"/>
            <w:vAlign w:val="center"/>
          </w:tcPr>
          <w:p w:rsidR="00465C62" w:rsidRDefault="00465C62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  <w:p w:rsidR="009A0DC2" w:rsidRPr="007B7BA8" w:rsidRDefault="009A0DC2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Ранее изученные игры;</w:t>
            </w:r>
          </w:p>
          <w:p w:rsidR="00D125C2" w:rsidRPr="007B7BA8" w:rsidRDefault="009A0DC2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Игра «Дискотека», </w:t>
            </w:r>
          </w:p>
          <w:p w:rsidR="00D125C2" w:rsidRPr="007B7BA8" w:rsidRDefault="009A0DC2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«Завивайся ниточка в клубочек», «Карнавал животных», </w:t>
            </w:r>
          </w:p>
          <w:p w:rsidR="00D125C2" w:rsidRDefault="001D55B1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eastAsia="ru-RU"/>
              </w:rPr>
              <w:t>«Снегопад»</w:t>
            </w:r>
          </w:p>
          <w:p w:rsidR="001D55B1" w:rsidRDefault="001D55B1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  <w:p w:rsidR="001D55B1" w:rsidRPr="007B7BA8" w:rsidRDefault="001D55B1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</w:tc>
      </w:tr>
      <w:tr w:rsidR="00A00903" w:rsidRPr="007B7BA8" w:rsidTr="00A00903">
        <w:trPr>
          <w:cantSplit/>
          <w:trHeight w:val="2329"/>
        </w:trPr>
        <w:tc>
          <w:tcPr>
            <w:tcW w:w="88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  <w:vAlign w:val="center"/>
          </w:tcPr>
          <w:p w:rsidR="00A00903" w:rsidRPr="007B7BA8" w:rsidRDefault="00A00903" w:rsidP="009A0DC2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      </w:t>
            </w:r>
          </w:p>
          <w:p w:rsidR="00A00903" w:rsidRPr="007B7BA8" w:rsidRDefault="00A00903" w:rsidP="001D55B1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 </w:t>
            </w:r>
            <w:r w:rsidRPr="007B7BA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Март – Апрель - Май</w:t>
            </w:r>
          </w:p>
        </w:tc>
        <w:tc>
          <w:tcPr>
            <w:tcW w:w="2063" w:type="dxa"/>
            <w:vMerge/>
            <w:shd w:val="clear" w:color="auto" w:fill="auto"/>
            <w:vAlign w:val="center"/>
          </w:tcPr>
          <w:p w:rsidR="00A00903" w:rsidRPr="007B7BA8" w:rsidRDefault="00A00903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</w:tc>
        <w:tc>
          <w:tcPr>
            <w:tcW w:w="3658" w:type="dxa"/>
            <w:vMerge/>
            <w:shd w:val="clear" w:color="auto" w:fill="auto"/>
            <w:vAlign w:val="center"/>
          </w:tcPr>
          <w:p w:rsidR="00A00903" w:rsidRPr="007B7BA8" w:rsidRDefault="00A00903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</w:tc>
        <w:tc>
          <w:tcPr>
            <w:tcW w:w="3599" w:type="dxa"/>
            <w:vMerge/>
            <w:shd w:val="clear" w:color="auto" w:fill="auto"/>
            <w:vAlign w:val="center"/>
          </w:tcPr>
          <w:p w:rsidR="00A00903" w:rsidRPr="007B7BA8" w:rsidRDefault="00A00903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</w:tc>
        <w:tc>
          <w:tcPr>
            <w:tcW w:w="4000" w:type="dxa"/>
            <w:vMerge/>
            <w:shd w:val="clear" w:color="auto" w:fill="auto"/>
            <w:vAlign w:val="center"/>
          </w:tcPr>
          <w:p w:rsidR="00A00903" w:rsidRPr="007B7BA8" w:rsidRDefault="00A00903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</w:p>
        </w:tc>
      </w:tr>
      <w:tr w:rsidR="00A00903" w:rsidRPr="007B7BA8" w:rsidTr="00A00903">
        <w:tc>
          <w:tcPr>
            <w:tcW w:w="885" w:type="dxa"/>
            <w:vMerge/>
            <w:tcBorders>
              <w:left w:val="single" w:sz="4" w:space="0" w:color="auto"/>
            </w:tcBorders>
            <w:shd w:val="clear" w:color="auto" w:fill="auto"/>
            <w:textDirection w:val="btLr"/>
            <w:vAlign w:val="center"/>
          </w:tcPr>
          <w:p w:rsidR="00A00903" w:rsidRPr="007B7BA8" w:rsidRDefault="00A00903" w:rsidP="001D55B1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063" w:type="dxa"/>
            <w:shd w:val="clear" w:color="auto" w:fill="auto"/>
            <w:vAlign w:val="center"/>
          </w:tcPr>
          <w:p w:rsidR="00A00903" w:rsidRPr="007B7BA8" w:rsidRDefault="00A00903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  <w:t>Ритмика</w:t>
            </w:r>
          </w:p>
        </w:tc>
        <w:tc>
          <w:tcPr>
            <w:tcW w:w="3658" w:type="dxa"/>
            <w:shd w:val="clear" w:color="auto" w:fill="auto"/>
            <w:vAlign w:val="center"/>
          </w:tcPr>
          <w:p w:rsidR="00A00903" w:rsidRPr="007B7BA8" w:rsidRDefault="00A00903" w:rsidP="0013505E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Закрепление пройденного материала. Добавление нового:</w:t>
            </w:r>
          </w:p>
          <w:p w:rsidR="00A00903" w:rsidRPr="007B7BA8" w:rsidRDefault="00A00903" w:rsidP="0013505E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Ходьба с движениями рук: подъем вперед, в стороны, за спину, с хлопками.</w:t>
            </w:r>
          </w:p>
          <w:p w:rsidR="00A00903" w:rsidRPr="007B7BA8" w:rsidRDefault="00A00903" w:rsidP="0013505E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Прыжки: поскоки.</w:t>
            </w:r>
          </w:p>
          <w:p w:rsidR="00A00903" w:rsidRPr="007B7BA8" w:rsidRDefault="00A00903" w:rsidP="0013505E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Упражнения с атрибутами: с платочками, султанчиками.</w:t>
            </w:r>
            <w:r w:rsidRPr="007B7BA8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 xml:space="preserve"> </w:t>
            </w:r>
          </w:p>
        </w:tc>
        <w:tc>
          <w:tcPr>
            <w:tcW w:w="3599" w:type="dxa"/>
            <w:shd w:val="clear" w:color="auto" w:fill="auto"/>
            <w:vAlign w:val="center"/>
          </w:tcPr>
          <w:p w:rsidR="00A00903" w:rsidRPr="007B7BA8" w:rsidRDefault="00A00903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Изображение различных животных в движении, упражнения </w:t>
            </w:r>
            <w:proofErr w:type="gramStart"/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для</w:t>
            </w:r>
            <w:proofErr w:type="gramEnd"/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</w:t>
            </w:r>
            <w:proofErr w:type="gramStart"/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все</w:t>
            </w:r>
            <w:proofErr w:type="gramEnd"/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групп мышц; бег и прыжки в сочетании по принципу контраста;</w:t>
            </w:r>
          </w:p>
          <w:p w:rsidR="00A00903" w:rsidRPr="007B7BA8" w:rsidRDefault="00A00903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различные перестроения в ходьбе, в беге в сочетании с различными движениями</w:t>
            </w:r>
          </w:p>
        </w:tc>
        <w:tc>
          <w:tcPr>
            <w:tcW w:w="4000" w:type="dxa"/>
            <w:shd w:val="clear" w:color="auto" w:fill="auto"/>
            <w:vAlign w:val="center"/>
          </w:tcPr>
          <w:p w:rsidR="00A00903" w:rsidRPr="007B7BA8" w:rsidRDefault="00A00903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Шаги в различных композиционных рисунках и перестроениях. Пройденные упражнения, смена упражнений на растяжку с использованием стихотворения </w:t>
            </w:r>
          </w:p>
          <w:p w:rsidR="00A00903" w:rsidRPr="007B7BA8" w:rsidRDefault="00A00903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«У Лукоморья дуб зеленый» </w:t>
            </w:r>
          </w:p>
          <w:p w:rsidR="00A00903" w:rsidRPr="007B7BA8" w:rsidRDefault="00A00903" w:rsidP="009A0D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</w:p>
        </w:tc>
      </w:tr>
      <w:tr w:rsidR="00A00903" w:rsidRPr="007B7BA8" w:rsidTr="00A00903">
        <w:trPr>
          <w:trHeight w:val="1436"/>
        </w:trPr>
        <w:tc>
          <w:tcPr>
            <w:tcW w:w="885" w:type="dxa"/>
            <w:vMerge/>
            <w:tcBorders>
              <w:left w:val="single" w:sz="4" w:space="0" w:color="auto"/>
            </w:tcBorders>
            <w:shd w:val="clear" w:color="auto" w:fill="auto"/>
            <w:textDirection w:val="btLr"/>
            <w:vAlign w:val="center"/>
          </w:tcPr>
          <w:p w:rsidR="00A00903" w:rsidRPr="007B7BA8" w:rsidRDefault="00A00903" w:rsidP="009A0DC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</w:pPr>
          </w:p>
        </w:tc>
        <w:tc>
          <w:tcPr>
            <w:tcW w:w="2063" w:type="dxa"/>
            <w:shd w:val="clear" w:color="auto" w:fill="auto"/>
            <w:vAlign w:val="center"/>
          </w:tcPr>
          <w:p w:rsidR="00A00903" w:rsidRPr="007B7BA8" w:rsidRDefault="00A00903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b/>
                <w:bCs/>
                <w:sz w:val="28"/>
                <w:lang w:eastAsia="ru-RU"/>
              </w:rPr>
              <w:t>Партерная гимнастика</w:t>
            </w:r>
          </w:p>
        </w:tc>
        <w:tc>
          <w:tcPr>
            <w:tcW w:w="3658" w:type="dxa"/>
            <w:shd w:val="clear" w:color="auto" w:fill="auto"/>
            <w:vAlign w:val="center"/>
          </w:tcPr>
          <w:p w:rsidR="00A00903" w:rsidRPr="007B7BA8" w:rsidRDefault="00A00903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Повторение пройденных и новые: «колечко», «мостик»;</w:t>
            </w:r>
          </w:p>
          <w:p w:rsidR="00A00903" w:rsidRPr="007B7BA8" w:rsidRDefault="00A00903" w:rsidP="001E04E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упражнения для стоп, развития растяжки, гибкости позвоночника с использованием </w:t>
            </w:r>
            <w:proofErr w:type="spellStart"/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логоритмики</w:t>
            </w:r>
            <w:proofErr w:type="spellEnd"/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</w:t>
            </w:r>
          </w:p>
        </w:tc>
        <w:tc>
          <w:tcPr>
            <w:tcW w:w="3599" w:type="dxa"/>
            <w:shd w:val="clear" w:color="auto" w:fill="auto"/>
            <w:vAlign w:val="center"/>
          </w:tcPr>
          <w:p w:rsidR="00A00903" w:rsidRPr="007B7BA8" w:rsidRDefault="00A00903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Усовершенствование ранее изученных упражнений с использованием </w:t>
            </w:r>
            <w:proofErr w:type="spellStart"/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логоритмики</w:t>
            </w:r>
            <w:proofErr w:type="spellEnd"/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.</w:t>
            </w:r>
          </w:p>
        </w:tc>
        <w:tc>
          <w:tcPr>
            <w:tcW w:w="4000" w:type="dxa"/>
            <w:shd w:val="clear" w:color="auto" w:fill="auto"/>
            <w:vAlign w:val="center"/>
          </w:tcPr>
          <w:p w:rsidR="00A00903" w:rsidRPr="007B7BA8" w:rsidRDefault="00A00903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Усовершенствование ранее изученных упражнений с использованием </w:t>
            </w:r>
            <w:proofErr w:type="spellStart"/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логоритмики</w:t>
            </w:r>
            <w:proofErr w:type="spellEnd"/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.</w:t>
            </w:r>
          </w:p>
        </w:tc>
      </w:tr>
      <w:tr w:rsidR="00A00903" w:rsidRPr="007B7BA8" w:rsidTr="00A00903">
        <w:trPr>
          <w:trHeight w:val="751"/>
        </w:trPr>
        <w:tc>
          <w:tcPr>
            <w:tcW w:w="885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A00903" w:rsidRPr="007B7BA8" w:rsidRDefault="00A00903" w:rsidP="009A0D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</w:pPr>
          </w:p>
        </w:tc>
        <w:tc>
          <w:tcPr>
            <w:tcW w:w="2063" w:type="dxa"/>
            <w:shd w:val="clear" w:color="auto" w:fill="auto"/>
            <w:vAlign w:val="center"/>
          </w:tcPr>
          <w:p w:rsidR="00A00903" w:rsidRPr="007B7BA8" w:rsidRDefault="00A00903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Танцы</w:t>
            </w:r>
          </w:p>
        </w:tc>
        <w:tc>
          <w:tcPr>
            <w:tcW w:w="3658" w:type="dxa"/>
            <w:shd w:val="clear" w:color="auto" w:fill="auto"/>
            <w:vAlign w:val="center"/>
          </w:tcPr>
          <w:p w:rsidR="00A00903" w:rsidRPr="007B7BA8" w:rsidRDefault="00A00903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Повторение пройденных танцев,</w:t>
            </w:r>
          </w:p>
          <w:p w:rsidR="00A00903" w:rsidRPr="007B7BA8" w:rsidRDefault="00A00903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«Танец с ложками»</w:t>
            </w:r>
          </w:p>
        </w:tc>
        <w:tc>
          <w:tcPr>
            <w:tcW w:w="3599" w:type="dxa"/>
            <w:shd w:val="clear" w:color="auto" w:fill="auto"/>
            <w:vAlign w:val="center"/>
          </w:tcPr>
          <w:p w:rsidR="00A00903" w:rsidRPr="007B7BA8" w:rsidRDefault="00A00903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Повторение пройденных танцев, </w:t>
            </w:r>
          </w:p>
          <w:p w:rsidR="00A00903" w:rsidRPr="007B7BA8" w:rsidRDefault="00A00903" w:rsidP="009A0DC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«Кадриль»</w:t>
            </w:r>
          </w:p>
        </w:tc>
        <w:tc>
          <w:tcPr>
            <w:tcW w:w="4000" w:type="dxa"/>
            <w:shd w:val="clear" w:color="auto" w:fill="auto"/>
            <w:vAlign w:val="center"/>
          </w:tcPr>
          <w:p w:rsidR="00A00903" w:rsidRPr="007B7BA8" w:rsidRDefault="00A00903" w:rsidP="0065641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Повторение пройденных танцев, </w:t>
            </w:r>
          </w:p>
          <w:p w:rsidR="00A00903" w:rsidRPr="007B7BA8" w:rsidRDefault="00A00903" w:rsidP="0065641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«Стиляги»</w:t>
            </w:r>
          </w:p>
        </w:tc>
      </w:tr>
      <w:tr w:rsidR="00A00903" w:rsidRPr="007B7BA8" w:rsidTr="00A00903">
        <w:trPr>
          <w:trHeight w:val="722"/>
        </w:trPr>
        <w:tc>
          <w:tcPr>
            <w:tcW w:w="885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A00903" w:rsidRPr="007B7BA8" w:rsidRDefault="00A00903" w:rsidP="009A0D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</w:pPr>
          </w:p>
        </w:tc>
        <w:tc>
          <w:tcPr>
            <w:tcW w:w="2063" w:type="dxa"/>
            <w:shd w:val="clear" w:color="auto" w:fill="auto"/>
            <w:vAlign w:val="center"/>
          </w:tcPr>
          <w:p w:rsidR="00A00903" w:rsidRPr="007B7BA8" w:rsidRDefault="00A00903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b/>
                <w:sz w:val="28"/>
                <w:lang w:eastAsia="ru-RU"/>
              </w:rPr>
              <w:t>Музыкальные игры</w:t>
            </w:r>
          </w:p>
        </w:tc>
        <w:tc>
          <w:tcPr>
            <w:tcW w:w="3658" w:type="dxa"/>
            <w:shd w:val="clear" w:color="auto" w:fill="auto"/>
            <w:vAlign w:val="center"/>
          </w:tcPr>
          <w:p w:rsidR="00A00903" w:rsidRPr="007B7BA8" w:rsidRDefault="00A00903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«горелки», «</w:t>
            </w:r>
            <w:proofErr w:type="spellStart"/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лавата</w:t>
            </w:r>
            <w:proofErr w:type="spellEnd"/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», «Передай настроение» </w:t>
            </w:r>
          </w:p>
        </w:tc>
        <w:tc>
          <w:tcPr>
            <w:tcW w:w="3599" w:type="dxa"/>
            <w:shd w:val="clear" w:color="auto" w:fill="auto"/>
            <w:vAlign w:val="center"/>
          </w:tcPr>
          <w:p w:rsidR="00A00903" w:rsidRPr="007B7BA8" w:rsidRDefault="00A00903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Ранее изученные игры по желанию, «Прекрасные цветы», «Поезд»</w:t>
            </w:r>
          </w:p>
        </w:tc>
        <w:tc>
          <w:tcPr>
            <w:tcW w:w="4000" w:type="dxa"/>
            <w:shd w:val="clear" w:color="auto" w:fill="auto"/>
            <w:vAlign w:val="center"/>
          </w:tcPr>
          <w:p w:rsidR="00A00903" w:rsidRPr="007B7BA8" w:rsidRDefault="00A00903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Ранее изученные игры;</w:t>
            </w:r>
          </w:p>
          <w:p w:rsidR="00A00903" w:rsidRPr="007B7BA8" w:rsidRDefault="00A00903" w:rsidP="009A0DC2">
            <w:pPr>
              <w:tabs>
                <w:tab w:val="left" w:pos="519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игра «Зеркало»</w:t>
            </w:r>
          </w:p>
        </w:tc>
      </w:tr>
    </w:tbl>
    <w:p w:rsidR="0070029C" w:rsidRDefault="0070029C" w:rsidP="0070029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00903" w:rsidRDefault="00A00903" w:rsidP="0070029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Модуль «РИТМИКА»</w:t>
      </w:r>
    </w:p>
    <w:p w:rsidR="00A00903" w:rsidRDefault="00A00903" w:rsidP="0070029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263"/>
        <w:gridCol w:w="4952"/>
        <w:gridCol w:w="4687"/>
        <w:gridCol w:w="3631"/>
      </w:tblGrid>
      <w:tr w:rsidR="00A00903" w:rsidTr="00A00903">
        <w:tc>
          <w:tcPr>
            <w:tcW w:w="1263" w:type="dxa"/>
            <w:vMerge w:val="restart"/>
          </w:tcPr>
          <w:p w:rsidR="00A00903" w:rsidRPr="00A00903" w:rsidRDefault="00A00903" w:rsidP="00A00903">
            <w:pPr>
              <w:jc w:val="center"/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A0090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период</w:t>
            </w:r>
          </w:p>
        </w:tc>
        <w:tc>
          <w:tcPr>
            <w:tcW w:w="13270" w:type="dxa"/>
            <w:gridSpan w:val="3"/>
          </w:tcPr>
          <w:p w:rsidR="00A00903" w:rsidRPr="00A00903" w:rsidRDefault="00A00903" w:rsidP="00A00903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Содержание программы</w:t>
            </w:r>
          </w:p>
        </w:tc>
      </w:tr>
      <w:tr w:rsidR="00A00903" w:rsidTr="00A00903">
        <w:tc>
          <w:tcPr>
            <w:tcW w:w="1263" w:type="dxa"/>
            <w:vMerge/>
          </w:tcPr>
          <w:p w:rsidR="00A00903" w:rsidRDefault="00A00903" w:rsidP="00BA4BEF">
            <w:pPr>
              <w:jc w:val="both"/>
              <w:rPr>
                <w:rFonts w:ascii="Times New Roman" w:eastAsia="Times New Roman" w:hAnsi="Times New Roman" w:cs="Times New Roman"/>
                <w:i/>
                <w:color w:val="FF0000"/>
                <w:sz w:val="24"/>
                <w:szCs w:val="24"/>
              </w:rPr>
            </w:pPr>
          </w:p>
        </w:tc>
        <w:tc>
          <w:tcPr>
            <w:tcW w:w="4952" w:type="dxa"/>
          </w:tcPr>
          <w:p w:rsidR="00A00903" w:rsidRPr="00A00903" w:rsidRDefault="00A00903" w:rsidP="00A00903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0090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Средняя группа</w:t>
            </w:r>
          </w:p>
        </w:tc>
        <w:tc>
          <w:tcPr>
            <w:tcW w:w="4687" w:type="dxa"/>
          </w:tcPr>
          <w:p w:rsidR="00A00903" w:rsidRPr="00A00903" w:rsidRDefault="00A00903" w:rsidP="00A00903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0090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Старшая группа</w:t>
            </w:r>
          </w:p>
        </w:tc>
        <w:tc>
          <w:tcPr>
            <w:tcW w:w="3631" w:type="dxa"/>
          </w:tcPr>
          <w:p w:rsidR="00A00903" w:rsidRPr="00A00903" w:rsidRDefault="00A00903" w:rsidP="00A00903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0090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Подготовительная группа</w:t>
            </w:r>
          </w:p>
        </w:tc>
      </w:tr>
      <w:tr w:rsidR="00A00903" w:rsidTr="00A00903">
        <w:tc>
          <w:tcPr>
            <w:tcW w:w="1263" w:type="dxa"/>
          </w:tcPr>
          <w:p w:rsidR="00A00903" w:rsidRPr="00A00903" w:rsidRDefault="00A00903" w:rsidP="00BA4BEF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0090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Сентябрь</w:t>
            </w:r>
          </w:p>
          <w:p w:rsidR="00A00903" w:rsidRPr="00A00903" w:rsidRDefault="00A00903" w:rsidP="00BA4BEF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0090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Октябрь</w:t>
            </w:r>
          </w:p>
          <w:p w:rsidR="00A00903" w:rsidRPr="00A00903" w:rsidRDefault="00A00903" w:rsidP="00BA4BEF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0090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Ноябрь</w:t>
            </w:r>
          </w:p>
        </w:tc>
        <w:tc>
          <w:tcPr>
            <w:tcW w:w="4952" w:type="dxa"/>
          </w:tcPr>
          <w:p w:rsidR="00A00903" w:rsidRPr="007B7BA8" w:rsidRDefault="00A00903" w:rsidP="00A00903">
            <w:pPr>
              <w:tabs>
                <w:tab w:val="left" w:pos="5190"/>
              </w:tabs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Ходьба: простой шаг в разном темпе и характере, образные движения (лисичка – на носочках, мишка на внешней стороне стопы, петушок – высоко поднимая колени)</w:t>
            </w:r>
            <w:r>
              <w:rPr>
                <w:rFonts w:ascii="Times New Roman" w:eastAsia="Times New Roman" w:hAnsi="Times New Roman" w:cs="Times New Roman"/>
                <w:sz w:val="28"/>
                <w:lang w:eastAsia="ru-RU"/>
              </w:rPr>
              <w:t>, на носочках, на пятках, с высоким поднятием колена.</w:t>
            </w:r>
          </w:p>
          <w:p w:rsidR="00A00903" w:rsidRPr="007B7BA8" w:rsidRDefault="00A00903" w:rsidP="00A00903">
            <w:pPr>
              <w:tabs>
                <w:tab w:val="left" w:pos="5190"/>
              </w:tabs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eastAsia="ru-RU"/>
              </w:rPr>
              <w:t>Бег: мелкий.</w:t>
            </w:r>
          </w:p>
          <w:p w:rsidR="00A00903" w:rsidRPr="007B7BA8" w:rsidRDefault="00A00903" w:rsidP="00A00903">
            <w:pPr>
              <w:tabs>
                <w:tab w:val="left" w:pos="5190"/>
              </w:tabs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Прыжки: на двух ногах</w:t>
            </w:r>
            <w:r>
              <w:rPr>
                <w:rFonts w:ascii="Times New Roman" w:eastAsia="Times New Roman" w:hAnsi="Times New Roman" w:cs="Times New Roman"/>
                <w:sz w:val="28"/>
                <w:lang w:eastAsia="ru-RU"/>
              </w:rPr>
              <w:t>, на одной ноге,</w:t>
            </w: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прямой </w:t>
            </w: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галоп; </w:t>
            </w:r>
          </w:p>
          <w:p w:rsidR="00A00903" w:rsidRDefault="00A00903" w:rsidP="00A00903">
            <w:pPr>
              <w:tabs>
                <w:tab w:val="left" w:pos="5190"/>
              </w:tabs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proofErr w:type="gramStart"/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Упражнения: «деревце», «часики», «незнайка», «ножницы», «когти у </w:t>
            </w: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lastRenderedPageBreak/>
              <w:t>кошки», «рубим дрова», «присел-подрос», «мячики»</w:t>
            </w:r>
            <w:r>
              <w:rPr>
                <w:rFonts w:ascii="Times New Roman" w:eastAsia="Times New Roman" w:hAnsi="Times New Roman" w:cs="Times New Roman"/>
                <w:sz w:val="28"/>
                <w:lang w:eastAsia="ru-RU"/>
              </w:rPr>
              <w:t>, «пингвины</w:t>
            </w: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.</w:t>
            </w:r>
            <w:proofErr w:type="gramEnd"/>
          </w:p>
          <w:p w:rsidR="00A00903" w:rsidRPr="00A00903" w:rsidRDefault="00A00903" w:rsidP="00A0090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687" w:type="dxa"/>
          </w:tcPr>
          <w:p w:rsidR="00A00903" w:rsidRPr="00A00903" w:rsidRDefault="00A00903" w:rsidP="00BA4BEF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631" w:type="dxa"/>
          </w:tcPr>
          <w:p w:rsidR="00A00903" w:rsidRPr="00A00903" w:rsidRDefault="00A00903" w:rsidP="00BA4BEF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00903" w:rsidTr="00A00903">
        <w:tc>
          <w:tcPr>
            <w:tcW w:w="1263" w:type="dxa"/>
          </w:tcPr>
          <w:p w:rsidR="00A00903" w:rsidRPr="00A00903" w:rsidRDefault="00A00903" w:rsidP="00BA4BEF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0090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Декабрь</w:t>
            </w:r>
          </w:p>
          <w:p w:rsidR="00A00903" w:rsidRPr="00A00903" w:rsidRDefault="00A00903" w:rsidP="00BA4BEF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0090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Январь</w:t>
            </w:r>
          </w:p>
          <w:p w:rsidR="00A00903" w:rsidRPr="00A00903" w:rsidRDefault="00A00903" w:rsidP="00BA4BEF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0090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Февраль</w:t>
            </w:r>
          </w:p>
          <w:p w:rsidR="00A00903" w:rsidRPr="00A00903" w:rsidRDefault="00A00903" w:rsidP="00BA4BEF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952" w:type="dxa"/>
          </w:tcPr>
          <w:p w:rsidR="00A00903" w:rsidRPr="007B7BA8" w:rsidRDefault="00A00903" w:rsidP="00A00903">
            <w:pPr>
              <w:tabs>
                <w:tab w:val="left" w:pos="5190"/>
              </w:tabs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Закрепление пройденного материала. Добавление нового:</w:t>
            </w:r>
          </w:p>
          <w:p w:rsidR="00A00903" w:rsidRPr="007B7BA8" w:rsidRDefault="00A00903" w:rsidP="00A00903">
            <w:pPr>
              <w:tabs>
                <w:tab w:val="left" w:pos="5190"/>
              </w:tabs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 Шаги: хороводный, топающий шаг, </w:t>
            </w:r>
            <w:r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приставной шаг, </w:t>
            </w: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галоп боковой.</w:t>
            </w:r>
          </w:p>
          <w:p w:rsidR="00A00903" w:rsidRPr="007B7BA8" w:rsidRDefault="00A00903" w:rsidP="00A00903">
            <w:pPr>
              <w:tabs>
                <w:tab w:val="left" w:pos="5190"/>
              </w:tabs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Бег и прыжки в сочетании по принципу контраста.</w:t>
            </w:r>
          </w:p>
          <w:p w:rsidR="00A00903" w:rsidRPr="00A00903" w:rsidRDefault="00A00903" w:rsidP="00A0090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>Упражнения: «птичка пьет водичку»,</w:t>
            </w:r>
            <w:r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 «мошка»,</w:t>
            </w:r>
            <w:r w:rsidRPr="007B7BA8">
              <w:rPr>
                <w:rFonts w:ascii="Times New Roman" w:eastAsia="Times New Roman" w:hAnsi="Times New Roman" w:cs="Times New Roman"/>
                <w:sz w:val="28"/>
                <w:lang w:eastAsia="ru-RU"/>
              </w:rPr>
              <w:t xml:space="preserve"> «качаемся на качелях», </w:t>
            </w:r>
            <w:r>
              <w:rPr>
                <w:rFonts w:ascii="Times New Roman" w:eastAsia="Times New Roman" w:hAnsi="Times New Roman" w:cs="Times New Roman"/>
                <w:sz w:val="28"/>
                <w:lang w:eastAsia="ru-RU"/>
              </w:rPr>
              <w:t>«неваляшки», «подъемный кран», «велосипед».</w:t>
            </w:r>
          </w:p>
        </w:tc>
        <w:tc>
          <w:tcPr>
            <w:tcW w:w="4687" w:type="dxa"/>
          </w:tcPr>
          <w:p w:rsidR="00A00903" w:rsidRPr="00A00903" w:rsidRDefault="00A00903" w:rsidP="00BA4BEF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631" w:type="dxa"/>
          </w:tcPr>
          <w:p w:rsidR="00A00903" w:rsidRPr="00A00903" w:rsidRDefault="00A00903" w:rsidP="00BA4BEF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00903" w:rsidTr="00A00903">
        <w:tc>
          <w:tcPr>
            <w:tcW w:w="1263" w:type="dxa"/>
          </w:tcPr>
          <w:p w:rsidR="00A00903" w:rsidRPr="00A00903" w:rsidRDefault="00A00903" w:rsidP="00BA4BEF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0090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Март</w:t>
            </w:r>
          </w:p>
          <w:p w:rsidR="00A00903" w:rsidRPr="00A00903" w:rsidRDefault="00A00903" w:rsidP="00BA4BEF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0090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Апрель</w:t>
            </w:r>
          </w:p>
          <w:p w:rsidR="00A00903" w:rsidRPr="00A00903" w:rsidRDefault="00A00903" w:rsidP="00BA4BEF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0090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Май</w:t>
            </w:r>
          </w:p>
          <w:p w:rsidR="00A00903" w:rsidRPr="00A00903" w:rsidRDefault="00A00903" w:rsidP="00BA4BEF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952" w:type="dxa"/>
          </w:tcPr>
          <w:p w:rsidR="00A00903" w:rsidRPr="007B7BA8" w:rsidRDefault="00A00903" w:rsidP="00A00903">
            <w:pPr>
              <w:tabs>
                <w:tab w:val="left" w:pos="5190"/>
              </w:tabs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Закрепление пройденного материала. Добавление нового:</w:t>
            </w:r>
          </w:p>
          <w:p w:rsidR="00A00903" w:rsidRPr="007B7BA8" w:rsidRDefault="00A00903" w:rsidP="00A00903">
            <w:pPr>
              <w:tabs>
                <w:tab w:val="left" w:pos="5190"/>
              </w:tabs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Ходьба </w:t>
            </w: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в продвижении по кругу </w:t>
            </w:r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с движениями рук: подъем</w:t>
            </w: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вверх, </w:t>
            </w:r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вперед, в стороны, за спину, с хлопками.</w:t>
            </w:r>
          </w:p>
          <w:p w:rsidR="00A00903" w:rsidRPr="007B7BA8" w:rsidRDefault="00A00903" w:rsidP="00A00903">
            <w:pPr>
              <w:tabs>
                <w:tab w:val="left" w:pos="5190"/>
              </w:tabs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Прыжки: поскоки, «лыжник».</w:t>
            </w:r>
          </w:p>
          <w:p w:rsidR="00A00903" w:rsidRDefault="00A00903" w:rsidP="00A00903">
            <w:pPr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Упражнения с атрибутами</w:t>
            </w:r>
          </w:p>
          <w:p w:rsidR="00A00903" w:rsidRPr="00A00903" w:rsidRDefault="00A00903" w:rsidP="00A00903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B7BA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(платочками, султанчиками и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др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)</w:t>
            </w:r>
          </w:p>
        </w:tc>
        <w:tc>
          <w:tcPr>
            <w:tcW w:w="4687" w:type="dxa"/>
          </w:tcPr>
          <w:p w:rsidR="00A00903" w:rsidRPr="00A00903" w:rsidRDefault="00A00903" w:rsidP="00BA4BEF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631" w:type="dxa"/>
          </w:tcPr>
          <w:p w:rsidR="00A00903" w:rsidRPr="00A00903" w:rsidRDefault="00A00903" w:rsidP="00BA4BEF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BA4BEF" w:rsidRDefault="00BA4BEF" w:rsidP="00BA4BEF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FF0000"/>
          <w:sz w:val="24"/>
          <w:szCs w:val="24"/>
        </w:rPr>
      </w:pPr>
    </w:p>
    <w:p w:rsidR="00BA4BEF" w:rsidRDefault="00BA4BEF" w:rsidP="00BA4BEF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4"/>
        </w:rPr>
      </w:pPr>
    </w:p>
    <w:p w:rsidR="00BA4BEF" w:rsidRPr="00BA4BEF" w:rsidRDefault="00BA4BEF" w:rsidP="00BA4BEF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4"/>
        </w:rPr>
      </w:pPr>
      <w:r w:rsidRPr="00BA4BEF">
        <w:rPr>
          <w:rFonts w:ascii="Times New Roman" w:eastAsia="Times New Roman" w:hAnsi="Times New Roman" w:cs="Times New Roman"/>
          <w:b/>
          <w:i/>
          <w:color w:val="000000"/>
          <w:sz w:val="28"/>
          <w:szCs w:val="24"/>
        </w:rPr>
        <w:t>2.5. Методические материалы</w:t>
      </w:r>
    </w:p>
    <w:p w:rsidR="00BA4BEF" w:rsidRPr="00BA4BEF" w:rsidRDefault="00BA4BEF" w:rsidP="00BA4BEF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4"/>
        </w:rPr>
      </w:pPr>
    </w:p>
    <w:p w:rsidR="00BA4BEF" w:rsidRPr="00BA4BEF" w:rsidRDefault="00BA4BEF" w:rsidP="00BA4BEF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4"/>
        </w:rPr>
      </w:pPr>
      <w:r w:rsidRPr="00BA4BEF">
        <w:rPr>
          <w:rFonts w:ascii="Times New Roman" w:eastAsia="Times New Roman" w:hAnsi="Times New Roman" w:cs="Times New Roman"/>
          <w:b/>
          <w:i/>
          <w:color w:val="000000"/>
          <w:sz w:val="28"/>
          <w:szCs w:val="24"/>
        </w:rPr>
        <w:t>Перечислить методы обучения.</w:t>
      </w:r>
    </w:p>
    <w:p w:rsidR="00BA4BEF" w:rsidRPr="00BA4BEF" w:rsidRDefault="00BA4BEF" w:rsidP="00BA4BEF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4"/>
        </w:rPr>
      </w:pPr>
      <w:r w:rsidRPr="00BA4BEF">
        <w:rPr>
          <w:rFonts w:ascii="Times New Roman" w:eastAsia="Times New Roman" w:hAnsi="Times New Roman" w:cs="Times New Roman"/>
          <w:b/>
          <w:i/>
          <w:color w:val="000000"/>
          <w:sz w:val="28"/>
          <w:szCs w:val="24"/>
        </w:rPr>
        <w:lastRenderedPageBreak/>
        <w:t>Указать формы организации учебного занятия.</w:t>
      </w:r>
    </w:p>
    <w:p w:rsidR="00BA4BEF" w:rsidRPr="00BA4BEF" w:rsidRDefault="00BA4BEF" w:rsidP="00BA4BEF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4"/>
        </w:rPr>
      </w:pPr>
      <w:r w:rsidRPr="00BA4BEF">
        <w:rPr>
          <w:rFonts w:ascii="Times New Roman" w:eastAsia="Times New Roman" w:hAnsi="Times New Roman" w:cs="Times New Roman"/>
          <w:b/>
          <w:i/>
          <w:color w:val="000000"/>
          <w:sz w:val="28"/>
          <w:szCs w:val="24"/>
        </w:rPr>
        <w:t>Описать педагогические технологии, используемые в образовательной деятельности.</w:t>
      </w:r>
    </w:p>
    <w:p w:rsidR="00BA4BEF" w:rsidRPr="00BA4BEF" w:rsidRDefault="00BA4BEF" w:rsidP="00BA4BEF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4"/>
        </w:rPr>
      </w:pPr>
      <w:r w:rsidRPr="00BA4BEF">
        <w:rPr>
          <w:rFonts w:ascii="Times New Roman" w:eastAsia="Times New Roman" w:hAnsi="Times New Roman" w:cs="Times New Roman"/>
          <w:b/>
          <w:i/>
          <w:color w:val="000000"/>
          <w:sz w:val="28"/>
          <w:szCs w:val="24"/>
        </w:rPr>
        <w:t>Описать алгоритм учебного занятия.</w:t>
      </w:r>
    </w:p>
    <w:p w:rsidR="00BA4BEF" w:rsidRPr="00BA4BEF" w:rsidRDefault="00BA4BEF" w:rsidP="00BA4BEF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4"/>
        </w:rPr>
      </w:pPr>
      <w:r w:rsidRPr="00BA4BEF">
        <w:rPr>
          <w:rFonts w:ascii="Times New Roman" w:eastAsia="Times New Roman" w:hAnsi="Times New Roman" w:cs="Times New Roman"/>
          <w:b/>
          <w:i/>
          <w:color w:val="000000"/>
          <w:sz w:val="28"/>
          <w:szCs w:val="24"/>
        </w:rPr>
        <w:t>Перечислить дидактические материалы.</w:t>
      </w:r>
    </w:p>
    <w:p w:rsidR="00BA4BEF" w:rsidRPr="00BA4BEF" w:rsidRDefault="00BA4BEF" w:rsidP="00BA4BEF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4"/>
        </w:rPr>
      </w:pPr>
    </w:p>
    <w:p w:rsidR="00BA4BEF" w:rsidRPr="00BA4BEF" w:rsidRDefault="00BA4BEF" w:rsidP="00BA4BEF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4"/>
        </w:rPr>
      </w:pPr>
    </w:p>
    <w:p w:rsidR="00BA4BEF" w:rsidRPr="00BA4BEF" w:rsidRDefault="00BA4BEF" w:rsidP="00BA4BEF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4"/>
        </w:rPr>
      </w:pPr>
    </w:p>
    <w:p w:rsidR="00BA4BEF" w:rsidRPr="00BA4BEF" w:rsidRDefault="00BA4BEF" w:rsidP="00BA4BEF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4"/>
        </w:rPr>
      </w:pPr>
    </w:p>
    <w:p w:rsidR="00BA4BEF" w:rsidRPr="00BA4BEF" w:rsidRDefault="00BA4BEF" w:rsidP="00BA4BEF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4"/>
        </w:rPr>
      </w:pPr>
      <w:r w:rsidRPr="00BA4BEF">
        <w:rPr>
          <w:rFonts w:ascii="Times New Roman" w:eastAsia="Times New Roman" w:hAnsi="Times New Roman" w:cs="Times New Roman"/>
          <w:b/>
          <w:i/>
          <w:color w:val="000000"/>
          <w:sz w:val="28"/>
          <w:szCs w:val="24"/>
        </w:rPr>
        <w:t>2.6. Список литературы</w:t>
      </w:r>
    </w:p>
    <w:p w:rsidR="00BA4BEF" w:rsidRDefault="00BA4BEF" w:rsidP="0070029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0029C" w:rsidRDefault="0070029C" w:rsidP="0070029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55F5C" w:rsidRDefault="00465C62" w:rsidP="0070029C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32"/>
          <w:szCs w:val="24"/>
          <w:lang w:eastAsia="ru-RU"/>
        </w:rPr>
        <w:t xml:space="preserve">   </w:t>
      </w:r>
      <w:r w:rsidR="007B7BA8" w:rsidRPr="001D55B1">
        <w:rPr>
          <w:rFonts w:ascii="Times New Roman" w:eastAsia="Times New Roman" w:hAnsi="Times New Roman" w:cs="Times New Roman"/>
          <w:b/>
          <w:sz w:val="36"/>
          <w:szCs w:val="24"/>
          <w:lang w:eastAsia="ru-RU"/>
        </w:rPr>
        <w:t xml:space="preserve"> </w:t>
      </w:r>
    </w:p>
    <w:p w:rsidR="00B55F5C" w:rsidRDefault="00B55F5C" w:rsidP="0070029C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24"/>
          <w:lang w:eastAsia="ru-RU"/>
        </w:rPr>
      </w:pPr>
    </w:p>
    <w:p w:rsidR="00B55F5C" w:rsidRDefault="00B55F5C" w:rsidP="0070029C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24"/>
          <w:lang w:eastAsia="ru-RU"/>
        </w:rPr>
      </w:pPr>
    </w:p>
    <w:p w:rsidR="0070029C" w:rsidRPr="00A00903" w:rsidRDefault="00A00903" w:rsidP="0070029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                                                           </w:t>
      </w:r>
      <w:r w:rsidRPr="00A00903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2.6.</w:t>
      </w:r>
      <w:r w:rsidR="001D55B1" w:rsidRPr="00A00903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Список литературы</w:t>
      </w:r>
      <w:r w:rsidR="0070029C" w:rsidRPr="00A00903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:</w:t>
      </w:r>
    </w:p>
    <w:p w:rsidR="0070029C" w:rsidRPr="007B7BA8" w:rsidRDefault="0070029C" w:rsidP="0070029C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70029C" w:rsidRPr="007B7BA8" w:rsidRDefault="0070029C" w:rsidP="0070029C">
      <w:pPr>
        <w:numPr>
          <w:ilvl w:val="0"/>
          <w:numId w:val="103"/>
        </w:numPr>
        <w:tabs>
          <w:tab w:val="left" w:pos="180"/>
        </w:tabs>
        <w:spacing w:after="0" w:line="36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B7BA8">
        <w:rPr>
          <w:rFonts w:ascii="Times New Roman" w:eastAsia="Times New Roman" w:hAnsi="Times New Roman" w:cs="Times New Roman"/>
          <w:sz w:val="28"/>
          <w:szCs w:val="24"/>
          <w:lang w:eastAsia="ru-RU"/>
        </w:rPr>
        <w:t>Буренина А.И. Ритмическая мозаика: (Программа по ритмической пластике для детей дошкольного и младшего школьного возраста) – СПб</w:t>
      </w:r>
      <w:proofErr w:type="gramStart"/>
      <w:r w:rsidRPr="007B7BA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.: </w:t>
      </w:r>
      <w:proofErr w:type="gramEnd"/>
      <w:r w:rsidRPr="007B7BA8">
        <w:rPr>
          <w:rFonts w:ascii="Times New Roman" w:eastAsia="Times New Roman" w:hAnsi="Times New Roman" w:cs="Times New Roman"/>
          <w:sz w:val="28"/>
          <w:szCs w:val="24"/>
          <w:lang w:eastAsia="ru-RU"/>
        </w:rPr>
        <w:t>ЛОИРО, 2000.</w:t>
      </w:r>
    </w:p>
    <w:p w:rsidR="0070029C" w:rsidRPr="007B7BA8" w:rsidRDefault="0070029C" w:rsidP="0070029C">
      <w:pPr>
        <w:numPr>
          <w:ilvl w:val="0"/>
          <w:numId w:val="103"/>
        </w:numPr>
        <w:tabs>
          <w:tab w:val="left" w:pos="180"/>
        </w:tabs>
        <w:spacing w:after="0" w:line="36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B7BA8">
        <w:rPr>
          <w:rFonts w:ascii="Times New Roman" w:eastAsia="Times New Roman" w:hAnsi="Times New Roman" w:cs="Times New Roman"/>
          <w:sz w:val="28"/>
          <w:szCs w:val="24"/>
          <w:lang w:eastAsia="ru-RU"/>
        </w:rPr>
        <w:t>Суворова Т.И. Танцевальная ритмика для детей: Учеб</w:t>
      </w:r>
      <w:proofErr w:type="gramStart"/>
      <w:r w:rsidRPr="007B7BA8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  <w:proofErr w:type="gramEnd"/>
      <w:r w:rsidRPr="007B7BA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proofErr w:type="gramStart"/>
      <w:r w:rsidRPr="007B7BA8">
        <w:rPr>
          <w:rFonts w:ascii="Times New Roman" w:eastAsia="Times New Roman" w:hAnsi="Times New Roman" w:cs="Times New Roman"/>
          <w:sz w:val="28"/>
          <w:szCs w:val="24"/>
          <w:lang w:eastAsia="ru-RU"/>
        </w:rPr>
        <w:t>п</w:t>
      </w:r>
      <w:proofErr w:type="gramEnd"/>
      <w:r w:rsidRPr="007B7BA8">
        <w:rPr>
          <w:rFonts w:ascii="Times New Roman" w:eastAsia="Times New Roman" w:hAnsi="Times New Roman" w:cs="Times New Roman"/>
          <w:sz w:val="28"/>
          <w:szCs w:val="24"/>
          <w:lang w:eastAsia="ru-RU"/>
        </w:rPr>
        <w:t>особие. – СПб</w:t>
      </w:r>
      <w:proofErr w:type="gramStart"/>
      <w:r w:rsidRPr="007B7BA8">
        <w:rPr>
          <w:rFonts w:ascii="Times New Roman" w:eastAsia="Times New Roman" w:hAnsi="Times New Roman" w:cs="Times New Roman"/>
          <w:sz w:val="28"/>
          <w:szCs w:val="24"/>
          <w:lang w:eastAsia="ru-RU"/>
        </w:rPr>
        <w:t>.: «</w:t>
      </w:r>
      <w:proofErr w:type="gramEnd"/>
      <w:r w:rsidRPr="007B7BA8">
        <w:rPr>
          <w:rFonts w:ascii="Times New Roman" w:eastAsia="Times New Roman" w:hAnsi="Times New Roman" w:cs="Times New Roman"/>
          <w:sz w:val="28"/>
          <w:szCs w:val="24"/>
          <w:lang w:eastAsia="ru-RU"/>
        </w:rPr>
        <w:t>Музыкальная палитра», 2004.</w:t>
      </w:r>
    </w:p>
    <w:p w:rsidR="0070029C" w:rsidRPr="007B7BA8" w:rsidRDefault="0070029C" w:rsidP="0070029C">
      <w:pPr>
        <w:numPr>
          <w:ilvl w:val="0"/>
          <w:numId w:val="103"/>
        </w:numPr>
        <w:tabs>
          <w:tab w:val="left" w:pos="180"/>
        </w:tabs>
        <w:spacing w:after="0" w:line="36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B7BA8"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 xml:space="preserve">Пуртова Т. В. и др. Учите детей танцевать: Учебное пособие – М.: </w:t>
      </w:r>
      <w:proofErr w:type="spellStart"/>
      <w:r w:rsidRPr="007B7BA8">
        <w:rPr>
          <w:rFonts w:ascii="Times New Roman" w:eastAsia="Times New Roman" w:hAnsi="Times New Roman" w:cs="Times New Roman"/>
          <w:sz w:val="28"/>
          <w:szCs w:val="24"/>
          <w:lang w:eastAsia="ru-RU"/>
        </w:rPr>
        <w:t>Владос</w:t>
      </w:r>
      <w:proofErr w:type="spellEnd"/>
      <w:r w:rsidRPr="007B7BA8">
        <w:rPr>
          <w:rFonts w:ascii="Times New Roman" w:eastAsia="Times New Roman" w:hAnsi="Times New Roman" w:cs="Times New Roman"/>
          <w:sz w:val="28"/>
          <w:szCs w:val="24"/>
          <w:lang w:eastAsia="ru-RU"/>
        </w:rPr>
        <w:t>, 2003</w:t>
      </w:r>
    </w:p>
    <w:p w:rsidR="0070029C" w:rsidRPr="007B7BA8" w:rsidRDefault="0070029C" w:rsidP="0070029C">
      <w:pPr>
        <w:numPr>
          <w:ilvl w:val="0"/>
          <w:numId w:val="103"/>
        </w:numPr>
        <w:tabs>
          <w:tab w:val="left" w:pos="180"/>
        </w:tabs>
        <w:spacing w:after="0" w:line="36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proofErr w:type="spellStart"/>
      <w:r w:rsidRPr="007B7BA8">
        <w:rPr>
          <w:rFonts w:ascii="Times New Roman" w:eastAsia="Times New Roman" w:hAnsi="Times New Roman" w:cs="Times New Roman"/>
          <w:sz w:val="28"/>
          <w:szCs w:val="24"/>
          <w:lang w:eastAsia="ru-RU"/>
        </w:rPr>
        <w:t>Фирилева</w:t>
      </w:r>
      <w:proofErr w:type="spellEnd"/>
      <w:r w:rsidRPr="007B7BA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Ж. Е., Сайкина Е.Г. «</w:t>
      </w:r>
      <w:proofErr w:type="spellStart"/>
      <w:r w:rsidRPr="007B7BA8">
        <w:rPr>
          <w:rFonts w:ascii="Times New Roman" w:eastAsia="Times New Roman" w:hAnsi="Times New Roman" w:cs="Times New Roman"/>
          <w:sz w:val="28"/>
          <w:szCs w:val="24"/>
          <w:lang w:eastAsia="ru-RU"/>
        </w:rPr>
        <w:t>Са</w:t>
      </w:r>
      <w:proofErr w:type="spellEnd"/>
      <w:r w:rsidRPr="007B7BA8">
        <w:rPr>
          <w:rFonts w:ascii="Times New Roman" w:eastAsia="Times New Roman" w:hAnsi="Times New Roman" w:cs="Times New Roman"/>
          <w:sz w:val="28"/>
          <w:szCs w:val="24"/>
          <w:lang w:eastAsia="ru-RU"/>
        </w:rPr>
        <w:t>-фи-</w:t>
      </w:r>
      <w:proofErr w:type="spellStart"/>
      <w:r w:rsidRPr="007B7BA8">
        <w:rPr>
          <w:rFonts w:ascii="Times New Roman" w:eastAsia="Times New Roman" w:hAnsi="Times New Roman" w:cs="Times New Roman"/>
          <w:sz w:val="28"/>
          <w:szCs w:val="24"/>
          <w:lang w:eastAsia="ru-RU"/>
        </w:rPr>
        <w:t>дансе</w:t>
      </w:r>
      <w:proofErr w:type="spellEnd"/>
      <w:r w:rsidRPr="007B7BA8">
        <w:rPr>
          <w:rFonts w:ascii="Times New Roman" w:eastAsia="Times New Roman" w:hAnsi="Times New Roman" w:cs="Times New Roman"/>
          <w:sz w:val="28"/>
          <w:szCs w:val="24"/>
          <w:lang w:eastAsia="ru-RU"/>
        </w:rPr>
        <w:t>»: Танцевально-игровая гимнастика для детей. – СПб</w:t>
      </w:r>
      <w:proofErr w:type="gramStart"/>
      <w:r w:rsidRPr="007B7BA8">
        <w:rPr>
          <w:rFonts w:ascii="Times New Roman" w:eastAsia="Times New Roman" w:hAnsi="Times New Roman" w:cs="Times New Roman"/>
          <w:sz w:val="28"/>
          <w:szCs w:val="24"/>
          <w:lang w:eastAsia="ru-RU"/>
        </w:rPr>
        <w:t>.: «</w:t>
      </w:r>
      <w:proofErr w:type="gramEnd"/>
      <w:r w:rsidRPr="007B7BA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Детство - пресс», 2000. </w:t>
      </w:r>
    </w:p>
    <w:p w:rsidR="0070029C" w:rsidRPr="007B7BA8" w:rsidRDefault="0070029C" w:rsidP="0070029C">
      <w:pPr>
        <w:numPr>
          <w:ilvl w:val="0"/>
          <w:numId w:val="103"/>
        </w:numPr>
        <w:tabs>
          <w:tab w:val="left" w:pos="180"/>
        </w:tabs>
        <w:spacing w:after="0" w:line="36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B7BA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Слуцкая С.Л. «Танцевальная мозаика». - М.: </w:t>
      </w:r>
      <w:proofErr w:type="spellStart"/>
      <w:r w:rsidRPr="007B7BA8">
        <w:rPr>
          <w:rFonts w:ascii="Times New Roman" w:eastAsia="Times New Roman" w:hAnsi="Times New Roman" w:cs="Times New Roman"/>
          <w:sz w:val="28"/>
          <w:szCs w:val="24"/>
          <w:lang w:eastAsia="ru-RU"/>
        </w:rPr>
        <w:t>Линка</w:t>
      </w:r>
      <w:proofErr w:type="spellEnd"/>
      <w:r w:rsidRPr="007B7BA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– Пресс, 2006.</w:t>
      </w:r>
    </w:p>
    <w:p w:rsidR="0070029C" w:rsidRPr="007B7BA8" w:rsidRDefault="0070029C" w:rsidP="0070029C">
      <w:pPr>
        <w:numPr>
          <w:ilvl w:val="0"/>
          <w:numId w:val="103"/>
        </w:numPr>
        <w:tabs>
          <w:tab w:val="left" w:pos="180"/>
        </w:tabs>
        <w:spacing w:after="0" w:line="36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B7BA8">
        <w:rPr>
          <w:rFonts w:ascii="Times New Roman" w:eastAsia="Times New Roman" w:hAnsi="Times New Roman" w:cs="Times New Roman"/>
          <w:sz w:val="28"/>
          <w:szCs w:val="24"/>
          <w:lang w:eastAsia="ru-RU"/>
        </w:rPr>
        <w:t>Зарецкая Н.В. Танцы для детей старшего дошкольного возраста. Москва 2007г.</w:t>
      </w:r>
    </w:p>
    <w:p w:rsidR="0070029C" w:rsidRPr="007B7BA8" w:rsidRDefault="0070029C" w:rsidP="0070029C">
      <w:pPr>
        <w:numPr>
          <w:ilvl w:val="0"/>
          <w:numId w:val="103"/>
        </w:numPr>
        <w:tabs>
          <w:tab w:val="left" w:pos="180"/>
        </w:tabs>
        <w:spacing w:after="0" w:line="36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proofErr w:type="spellStart"/>
      <w:r w:rsidRPr="007B7BA8">
        <w:rPr>
          <w:rFonts w:ascii="Times New Roman" w:eastAsia="Times New Roman" w:hAnsi="Times New Roman" w:cs="Times New Roman"/>
          <w:sz w:val="28"/>
          <w:szCs w:val="24"/>
          <w:lang w:eastAsia="ru-RU"/>
        </w:rPr>
        <w:t>Чибрикова-Луговская</w:t>
      </w:r>
      <w:proofErr w:type="spellEnd"/>
      <w:r w:rsidRPr="007B7BA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А.Е. Ритмика. Москва 1998г.</w:t>
      </w:r>
    </w:p>
    <w:p w:rsidR="0070029C" w:rsidRPr="007B7BA8" w:rsidRDefault="0070029C" w:rsidP="0070029C">
      <w:pPr>
        <w:numPr>
          <w:ilvl w:val="0"/>
          <w:numId w:val="103"/>
        </w:numPr>
        <w:tabs>
          <w:tab w:val="left" w:pos="180"/>
        </w:tabs>
        <w:spacing w:after="0" w:line="36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B7BA8">
        <w:rPr>
          <w:rFonts w:ascii="Times New Roman" w:eastAsia="Times New Roman" w:hAnsi="Times New Roman" w:cs="Times New Roman"/>
          <w:sz w:val="28"/>
          <w:szCs w:val="24"/>
          <w:lang w:eastAsia="ru-RU"/>
        </w:rPr>
        <w:t>Михайлова М.А., Воронина Н.В. Танцы, игры, упражнения для красивого движения. Ярославль 2004г.</w:t>
      </w:r>
    </w:p>
    <w:p w:rsidR="0070029C" w:rsidRPr="007B7BA8" w:rsidRDefault="0070029C" w:rsidP="0070029C">
      <w:pPr>
        <w:numPr>
          <w:ilvl w:val="0"/>
          <w:numId w:val="103"/>
        </w:numPr>
        <w:tabs>
          <w:tab w:val="left" w:pos="180"/>
        </w:tabs>
        <w:spacing w:after="0" w:line="36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B7BA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Белкина С.И. и др. Музыка и движение: Упражнения, игры и пляски для детей 6-7 лет. – М.: Просвещение, 1984. </w:t>
      </w:r>
    </w:p>
    <w:p w:rsidR="0070029C" w:rsidRPr="007B7BA8" w:rsidRDefault="0070029C" w:rsidP="0070029C">
      <w:pPr>
        <w:numPr>
          <w:ilvl w:val="0"/>
          <w:numId w:val="103"/>
        </w:numPr>
        <w:tabs>
          <w:tab w:val="left" w:pos="180"/>
        </w:tabs>
        <w:spacing w:after="0" w:line="36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B7BA8">
        <w:rPr>
          <w:rFonts w:ascii="Times New Roman" w:eastAsia="Times New Roman" w:hAnsi="Times New Roman" w:cs="Times New Roman"/>
          <w:sz w:val="28"/>
          <w:szCs w:val="24"/>
          <w:lang w:eastAsia="ru-RU"/>
        </w:rPr>
        <w:t>Константинова Л.Э. Сюжетно-ролевые игры для дошкольников. – СПб: Просвещение, 1994.</w:t>
      </w:r>
    </w:p>
    <w:p w:rsidR="0070029C" w:rsidRPr="007B7BA8" w:rsidRDefault="0070029C" w:rsidP="0070029C">
      <w:pPr>
        <w:tabs>
          <w:tab w:val="left" w:pos="180"/>
        </w:tabs>
        <w:spacing w:after="0" w:line="360" w:lineRule="auto"/>
        <w:ind w:left="36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9A0DC2" w:rsidRPr="009A0DC2" w:rsidRDefault="009A0DC2" w:rsidP="009A0DC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  <w:sectPr w:rsidR="009A0DC2" w:rsidRPr="009A0DC2" w:rsidSect="00230511">
          <w:type w:val="continuous"/>
          <w:pgSz w:w="16838" w:h="11906" w:orient="landscape"/>
          <w:pgMar w:top="709" w:right="820" w:bottom="426" w:left="1701" w:header="709" w:footer="709" w:gutter="0"/>
          <w:cols w:space="708"/>
          <w:docGrid w:linePitch="360"/>
        </w:sectPr>
      </w:pPr>
    </w:p>
    <w:p w:rsidR="0070029C" w:rsidRPr="0070029C" w:rsidRDefault="0070029C" w:rsidP="0070029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ПРИЛОЖЕНИЕ 1</w:t>
      </w:r>
      <w:r w:rsidRPr="0070029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</w:p>
    <w:p w:rsidR="0070029C" w:rsidRPr="0070029C" w:rsidRDefault="0070029C" w:rsidP="007002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0029C" w:rsidRPr="0070029C" w:rsidRDefault="0070029C" w:rsidP="007002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002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Партерная гимнастика</w:t>
      </w:r>
    </w:p>
    <w:p w:rsidR="0070029C" w:rsidRPr="0070029C" w:rsidRDefault="0070029C" w:rsidP="007002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0029C" w:rsidRPr="0070029C" w:rsidRDefault="0070029C" w:rsidP="0070029C">
      <w:pPr>
        <w:spacing w:after="0" w:line="240" w:lineRule="auto"/>
        <w:ind w:firstLine="708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Партерная гимнастика – это комплекс специально подобранных физических упражнений, основной особенностью которые является то, что они выполняются на полу. То есть партерная гимнастика включает в себя различные </w:t>
      </w:r>
      <w:proofErr w:type="gramStart"/>
      <w:r w:rsidRPr="0070029C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упражнения</w:t>
      </w:r>
      <w:proofErr w:type="gramEnd"/>
      <w:r w:rsidRPr="0070029C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положении сидя, лежа, на боку, что обеспечивает отсутствие компрессионной нагрузки на суставы. Упражнения могут быть как активные, так и пассивные, статические и динамические, комбинированные и т.п.</w:t>
      </w:r>
    </w:p>
    <w:p w:rsidR="004361EE" w:rsidRDefault="004361EE" w:rsidP="004361EE">
      <w:pPr>
        <w:rPr>
          <w:rFonts w:ascii="Times New Roman" w:hAnsi="Times New Roman" w:cs="Times New Roman"/>
          <w:b/>
          <w:i/>
          <w:color w:val="0000FF"/>
          <w:sz w:val="36"/>
          <w:szCs w:val="28"/>
        </w:rPr>
      </w:pPr>
    </w:p>
    <w:p w:rsidR="004361EE" w:rsidRPr="004361EE" w:rsidRDefault="004361EE" w:rsidP="004361EE">
      <w:pPr>
        <w:rPr>
          <w:rFonts w:ascii="Times New Roman" w:hAnsi="Times New Roman" w:cs="Times New Roman"/>
          <w:b/>
          <w:i/>
          <w:color w:val="0000FF"/>
          <w:sz w:val="32"/>
          <w:szCs w:val="28"/>
        </w:rPr>
      </w:pPr>
      <w:r w:rsidRPr="004361EE">
        <w:rPr>
          <w:noProof/>
          <w:sz w:val="20"/>
          <w:lang w:eastAsia="ru-RU"/>
        </w:rPr>
        <w:drawing>
          <wp:anchor distT="0" distB="0" distL="114300" distR="114300" simplePos="0" relativeHeight="251699200" behindDoc="1" locked="0" layoutInCell="1" allowOverlap="1" wp14:anchorId="2E69EBCF" wp14:editId="30882982">
            <wp:simplePos x="0" y="0"/>
            <wp:positionH relativeFrom="margin">
              <wp:posOffset>-111760</wp:posOffset>
            </wp:positionH>
            <wp:positionV relativeFrom="margin">
              <wp:posOffset>2355215</wp:posOffset>
            </wp:positionV>
            <wp:extent cx="2076450" cy="1301115"/>
            <wp:effectExtent l="19050" t="19050" r="19050" b="13335"/>
            <wp:wrapTight wrapText="bothSides">
              <wp:wrapPolygon edited="0">
                <wp:start x="-198" y="-316"/>
                <wp:lineTo x="-198" y="21505"/>
                <wp:lineTo x="21600" y="21505"/>
                <wp:lineTo x="21600" y="-316"/>
                <wp:lineTo x="-198" y="-316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30111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361EE">
        <w:rPr>
          <w:rFonts w:ascii="Times New Roman" w:hAnsi="Times New Roman" w:cs="Times New Roman"/>
          <w:b/>
          <w:i/>
          <w:color w:val="0000FF"/>
          <w:sz w:val="32"/>
          <w:szCs w:val="28"/>
        </w:rPr>
        <w:t>Упражнение №1.</w:t>
      </w:r>
    </w:p>
    <w:p w:rsidR="004361EE" w:rsidRPr="004361EE" w:rsidRDefault="004361EE" w:rsidP="004361EE">
      <w:pPr>
        <w:spacing w:after="0"/>
        <w:rPr>
          <w:rFonts w:ascii="Times New Roman" w:hAnsi="Times New Roman" w:cs="Times New Roman"/>
          <w:sz w:val="24"/>
        </w:rPr>
      </w:pPr>
      <w:proofErr w:type="spellStart"/>
      <w:r w:rsidRPr="004361EE">
        <w:rPr>
          <w:rFonts w:ascii="Times New Roman" w:hAnsi="Times New Roman" w:cs="Times New Roman"/>
          <w:b/>
          <w:sz w:val="24"/>
        </w:rPr>
        <w:t>И.п</w:t>
      </w:r>
      <w:proofErr w:type="spellEnd"/>
      <w:r w:rsidRPr="004361EE">
        <w:rPr>
          <w:rFonts w:ascii="Times New Roman" w:hAnsi="Times New Roman" w:cs="Times New Roman"/>
          <w:b/>
          <w:sz w:val="24"/>
        </w:rPr>
        <w:t>.</w:t>
      </w:r>
      <w:r w:rsidRPr="004361EE">
        <w:rPr>
          <w:rFonts w:ascii="Times New Roman" w:hAnsi="Times New Roman" w:cs="Times New Roman"/>
          <w:sz w:val="24"/>
        </w:rPr>
        <w:t xml:space="preserve"> – сесть на пол с опорой рук сзади.</w:t>
      </w:r>
    </w:p>
    <w:p w:rsidR="004361EE" w:rsidRPr="004361EE" w:rsidRDefault="004361EE" w:rsidP="004361EE">
      <w:pPr>
        <w:spacing w:after="0"/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«раз» - сократить стопу;</w:t>
      </w:r>
    </w:p>
    <w:p w:rsidR="004361EE" w:rsidRPr="004361EE" w:rsidRDefault="004361EE" w:rsidP="004361EE">
      <w:pPr>
        <w:spacing w:after="0"/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«два» - стопу перевести в вытянутое положение, постараться большими пальцами коснуться пола.</w:t>
      </w:r>
    </w:p>
    <w:p w:rsidR="004361EE" w:rsidRPr="004361EE" w:rsidRDefault="004361EE" w:rsidP="004361EE">
      <w:pPr>
        <w:spacing w:after="0"/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(поочередно)</w:t>
      </w:r>
    </w:p>
    <w:p w:rsidR="004361EE" w:rsidRDefault="004361EE" w:rsidP="004361EE">
      <w:pPr>
        <w:spacing w:after="0"/>
        <w:rPr>
          <w:rFonts w:ascii="Times New Roman" w:hAnsi="Times New Roman" w:cs="Times New Roman"/>
          <w:b/>
          <w:i/>
          <w:color w:val="0000FF"/>
          <w:sz w:val="32"/>
          <w:szCs w:val="28"/>
        </w:rPr>
      </w:pPr>
    </w:p>
    <w:p w:rsidR="004361EE" w:rsidRDefault="004361EE" w:rsidP="004361EE">
      <w:pPr>
        <w:spacing w:after="0"/>
        <w:rPr>
          <w:rFonts w:ascii="Times New Roman" w:hAnsi="Times New Roman" w:cs="Times New Roman"/>
          <w:b/>
          <w:i/>
          <w:color w:val="0000FF"/>
          <w:sz w:val="32"/>
          <w:szCs w:val="28"/>
        </w:rPr>
      </w:pPr>
    </w:p>
    <w:p w:rsidR="004361EE" w:rsidRPr="004361EE" w:rsidRDefault="004361EE" w:rsidP="004361EE">
      <w:pPr>
        <w:spacing w:after="0"/>
        <w:rPr>
          <w:rFonts w:ascii="Times New Roman" w:hAnsi="Times New Roman" w:cs="Times New Roman"/>
          <w:b/>
          <w:i/>
          <w:color w:val="0000FF"/>
          <w:sz w:val="32"/>
          <w:szCs w:val="28"/>
        </w:rPr>
      </w:pPr>
      <w:r w:rsidRPr="004361EE"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700224" behindDoc="1" locked="0" layoutInCell="1" allowOverlap="1" wp14:anchorId="3F4F120F" wp14:editId="57748DA2">
            <wp:simplePos x="0" y="0"/>
            <wp:positionH relativeFrom="margin">
              <wp:posOffset>12065</wp:posOffset>
            </wp:positionH>
            <wp:positionV relativeFrom="margin">
              <wp:posOffset>4241165</wp:posOffset>
            </wp:positionV>
            <wp:extent cx="2066925" cy="1320165"/>
            <wp:effectExtent l="19050" t="19050" r="28575" b="13335"/>
            <wp:wrapTight wrapText="bothSides">
              <wp:wrapPolygon edited="0">
                <wp:start x="-199" y="-312"/>
                <wp:lineTo x="-199" y="21506"/>
                <wp:lineTo x="21700" y="21506"/>
                <wp:lineTo x="21700" y="-312"/>
                <wp:lineTo x="-199" y="-312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662"/>
                    <a:stretch/>
                  </pic:blipFill>
                  <pic:spPr bwMode="auto">
                    <a:xfrm flipH="1">
                      <a:off x="0" y="0"/>
                      <a:ext cx="2066925" cy="132016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361EE">
        <w:rPr>
          <w:rFonts w:ascii="Times New Roman" w:hAnsi="Times New Roman" w:cs="Times New Roman"/>
          <w:b/>
          <w:i/>
          <w:color w:val="0000FF"/>
          <w:sz w:val="32"/>
          <w:szCs w:val="28"/>
        </w:rPr>
        <w:t>Упражнение №2.</w:t>
      </w:r>
    </w:p>
    <w:p w:rsidR="004361EE" w:rsidRPr="004361EE" w:rsidRDefault="004361EE" w:rsidP="004361EE">
      <w:pPr>
        <w:spacing w:after="0"/>
        <w:rPr>
          <w:rFonts w:ascii="Times New Roman" w:hAnsi="Times New Roman" w:cs="Times New Roman"/>
          <w:sz w:val="24"/>
        </w:rPr>
      </w:pPr>
      <w:proofErr w:type="spellStart"/>
      <w:r w:rsidRPr="004361EE">
        <w:rPr>
          <w:rFonts w:ascii="Times New Roman" w:hAnsi="Times New Roman" w:cs="Times New Roman"/>
          <w:b/>
          <w:sz w:val="24"/>
        </w:rPr>
        <w:t>И.п</w:t>
      </w:r>
      <w:proofErr w:type="spellEnd"/>
      <w:r w:rsidRPr="004361EE">
        <w:rPr>
          <w:rFonts w:ascii="Times New Roman" w:hAnsi="Times New Roman" w:cs="Times New Roman"/>
          <w:b/>
          <w:sz w:val="24"/>
        </w:rPr>
        <w:t>.</w:t>
      </w:r>
      <w:r w:rsidRPr="004361EE">
        <w:rPr>
          <w:rFonts w:ascii="Times New Roman" w:hAnsi="Times New Roman" w:cs="Times New Roman"/>
          <w:sz w:val="24"/>
        </w:rPr>
        <w:t xml:space="preserve"> – сидя на полу, ноги вместе, стопы очень вытянуты, спина прямая, намного прогнутая.</w:t>
      </w:r>
    </w:p>
    <w:p w:rsidR="004361EE" w:rsidRPr="004361EE" w:rsidRDefault="004361EE" w:rsidP="004361EE">
      <w:pPr>
        <w:spacing w:after="0"/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«раз» - поднять выпрямленную правую ногу вверх;</w:t>
      </w:r>
    </w:p>
    <w:p w:rsidR="004361EE" w:rsidRPr="004361EE" w:rsidRDefault="004361EE" w:rsidP="004361EE">
      <w:pPr>
        <w:spacing w:after="0"/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«два» - не меняя положение ноги, сократить стопу;</w:t>
      </w:r>
    </w:p>
    <w:p w:rsidR="004361EE" w:rsidRPr="004361EE" w:rsidRDefault="004361EE" w:rsidP="004361EE">
      <w:pPr>
        <w:spacing w:after="0"/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«три» - вытянуть подъем;</w:t>
      </w:r>
    </w:p>
    <w:p w:rsidR="004361EE" w:rsidRPr="004361EE" w:rsidRDefault="004361EE" w:rsidP="004361EE">
      <w:pPr>
        <w:spacing w:after="0"/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«четыре» - опустить ногу на пол.</w:t>
      </w:r>
    </w:p>
    <w:p w:rsidR="004361EE" w:rsidRDefault="004361EE" w:rsidP="004361EE">
      <w:pPr>
        <w:rPr>
          <w:rFonts w:ascii="Times New Roman" w:hAnsi="Times New Roman" w:cs="Times New Roman"/>
          <w:b/>
          <w:i/>
          <w:color w:val="0000FF"/>
          <w:sz w:val="32"/>
          <w:szCs w:val="28"/>
        </w:rPr>
      </w:pPr>
    </w:p>
    <w:p w:rsidR="004361EE" w:rsidRPr="004361EE" w:rsidRDefault="00DC76EC" w:rsidP="004361EE">
      <w:pPr>
        <w:rPr>
          <w:rFonts w:ascii="Times New Roman" w:hAnsi="Times New Roman" w:cs="Times New Roman"/>
          <w:b/>
          <w:i/>
          <w:color w:val="0000FF"/>
          <w:sz w:val="32"/>
          <w:szCs w:val="28"/>
        </w:rPr>
      </w:pPr>
      <w:r w:rsidRPr="004361EE">
        <w:rPr>
          <w:rFonts w:ascii="Times New Roman" w:hAnsi="Times New Roman" w:cs="Times New Roman"/>
          <w:noProof/>
          <w:color w:val="0000FF"/>
          <w:sz w:val="32"/>
          <w:szCs w:val="28"/>
          <w:lang w:eastAsia="ru-RU"/>
        </w:rPr>
        <w:drawing>
          <wp:anchor distT="0" distB="0" distL="114300" distR="114300" simplePos="0" relativeHeight="251681792" behindDoc="1" locked="0" layoutInCell="1" allowOverlap="1" wp14:anchorId="484311CB" wp14:editId="500E7B93">
            <wp:simplePos x="0" y="0"/>
            <wp:positionH relativeFrom="column">
              <wp:posOffset>-66040</wp:posOffset>
            </wp:positionH>
            <wp:positionV relativeFrom="paragraph">
              <wp:posOffset>266700</wp:posOffset>
            </wp:positionV>
            <wp:extent cx="2145030" cy="1533525"/>
            <wp:effectExtent l="19050" t="19050" r="26670" b="28575"/>
            <wp:wrapTight wrapText="bothSides">
              <wp:wrapPolygon edited="0">
                <wp:start x="-192" y="-268"/>
                <wp:lineTo x="-192" y="21734"/>
                <wp:lineTo x="21677" y="21734"/>
                <wp:lineTo x="21677" y="-268"/>
                <wp:lineTo x="-192" y="-268"/>
              </wp:wrapPolygon>
            </wp:wrapTight>
            <wp:docPr id="29" name="Рисунок 29" descr="img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02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4" r="1954"/>
                    <a:stretch/>
                  </pic:blipFill>
                  <pic:spPr bwMode="auto">
                    <a:xfrm>
                      <a:off x="0" y="0"/>
                      <a:ext cx="2145030" cy="1533525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61EE" w:rsidRPr="004361EE">
        <w:rPr>
          <w:rFonts w:ascii="Times New Roman" w:hAnsi="Times New Roman" w:cs="Times New Roman"/>
          <w:b/>
          <w:i/>
          <w:color w:val="0000FF"/>
          <w:sz w:val="32"/>
          <w:szCs w:val="28"/>
        </w:rPr>
        <w:t>Упражнение №3.</w:t>
      </w:r>
    </w:p>
    <w:p w:rsidR="004361EE" w:rsidRPr="004361EE" w:rsidRDefault="004361EE" w:rsidP="00DC76EC">
      <w:pPr>
        <w:spacing w:after="0"/>
        <w:rPr>
          <w:rFonts w:ascii="Times New Roman" w:hAnsi="Times New Roman" w:cs="Times New Roman"/>
          <w:sz w:val="24"/>
        </w:rPr>
      </w:pPr>
      <w:proofErr w:type="spellStart"/>
      <w:r w:rsidRPr="004361EE">
        <w:rPr>
          <w:rFonts w:ascii="Times New Roman" w:hAnsi="Times New Roman" w:cs="Times New Roman"/>
          <w:b/>
          <w:sz w:val="24"/>
        </w:rPr>
        <w:t>И.п</w:t>
      </w:r>
      <w:proofErr w:type="spellEnd"/>
      <w:r w:rsidRPr="004361EE">
        <w:rPr>
          <w:rFonts w:ascii="Times New Roman" w:hAnsi="Times New Roman" w:cs="Times New Roman"/>
          <w:b/>
          <w:sz w:val="24"/>
        </w:rPr>
        <w:t xml:space="preserve">. </w:t>
      </w:r>
      <w:r w:rsidRPr="004361EE">
        <w:rPr>
          <w:rFonts w:ascii="Times New Roman" w:hAnsi="Times New Roman" w:cs="Times New Roman"/>
          <w:sz w:val="24"/>
        </w:rPr>
        <w:t xml:space="preserve"> – сесть на пол с опорой рук сзади.</w:t>
      </w:r>
    </w:p>
    <w:p w:rsidR="004361EE" w:rsidRPr="004361EE" w:rsidRDefault="004361EE" w:rsidP="00DC76EC">
      <w:pPr>
        <w:spacing w:after="0"/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«раз» - приподнять выпрямленную правую ногу;</w:t>
      </w:r>
    </w:p>
    <w:p w:rsidR="004361EE" w:rsidRPr="004361EE" w:rsidRDefault="004361EE" w:rsidP="00DC76EC">
      <w:pPr>
        <w:spacing w:after="0"/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«два - три» - вращение стопы вовнутрь;</w:t>
      </w:r>
    </w:p>
    <w:p w:rsidR="004361EE" w:rsidRPr="004361EE" w:rsidRDefault="004361EE" w:rsidP="00DC76EC">
      <w:pPr>
        <w:spacing w:after="0"/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«четыре» - опустить ногу в исходное положение.</w:t>
      </w:r>
    </w:p>
    <w:p w:rsidR="004361EE" w:rsidRPr="004361EE" w:rsidRDefault="004361EE" w:rsidP="00DC76EC">
      <w:pPr>
        <w:spacing w:after="0"/>
        <w:rPr>
          <w:rFonts w:ascii="Times New Roman" w:hAnsi="Times New Roman" w:cs="Times New Roman"/>
          <w:sz w:val="28"/>
          <w:szCs w:val="24"/>
        </w:rPr>
      </w:pPr>
      <w:r w:rsidRPr="004361EE">
        <w:rPr>
          <w:rFonts w:ascii="Times New Roman" w:hAnsi="Times New Roman" w:cs="Times New Roman"/>
          <w:sz w:val="24"/>
        </w:rPr>
        <w:t>Повторить с другой ноги.</w:t>
      </w:r>
    </w:p>
    <w:p w:rsidR="00DC76EC" w:rsidRDefault="00DC76EC" w:rsidP="00DC76EC">
      <w:pPr>
        <w:spacing w:after="0"/>
        <w:rPr>
          <w:rFonts w:ascii="Times New Roman" w:hAnsi="Times New Roman" w:cs="Times New Roman"/>
          <w:b/>
          <w:i/>
          <w:color w:val="0000FF"/>
          <w:sz w:val="32"/>
          <w:szCs w:val="28"/>
        </w:rPr>
      </w:pPr>
    </w:p>
    <w:p w:rsidR="00DC76EC" w:rsidRDefault="00DC76EC" w:rsidP="00DC76EC">
      <w:pPr>
        <w:spacing w:after="0"/>
        <w:rPr>
          <w:rFonts w:ascii="Times New Roman" w:hAnsi="Times New Roman" w:cs="Times New Roman"/>
          <w:b/>
          <w:i/>
          <w:color w:val="0000FF"/>
          <w:sz w:val="32"/>
          <w:szCs w:val="28"/>
        </w:rPr>
      </w:pPr>
    </w:p>
    <w:p w:rsidR="004361EE" w:rsidRPr="004361EE" w:rsidRDefault="004361EE" w:rsidP="00DC76EC">
      <w:pPr>
        <w:spacing w:after="0"/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b/>
          <w:i/>
          <w:color w:val="0000FF"/>
          <w:sz w:val="32"/>
          <w:szCs w:val="28"/>
        </w:rPr>
        <w:t>Упражнение №4.</w:t>
      </w:r>
    </w:p>
    <w:p w:rsidR="004361EE" w:rsidRPr="004361EE" w:rsidRDefault="001D55B1" w:rsidP="00DC76EC">
      <w:pPr>
        <w:spacing w:after="0"/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noProof/>
          <w:color w:val="0000FF"/>
          <w:sz w:val="32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0624686C" wp14:editId="3DC6A16B">
            <wp:simplePos x="0" y="0"/>
            <wp:positionH relativeFrom="column">
              <wp:posOffset>-64135</wp:posOffset>
            </wp:positionH>
            <wp:positionV relativeFrom="paragraph">
              <wp:posOffset>67945</wp:posOffset>
            </wp:positionV>
            <wp:extent cx="2324100" cy="1529080"/>
            <wp:effectExtent l="19050" t="19050" r="19050" b="13970"/>
            <wp:wrapSquare wrapText="bothSides"/>
            <wp:docPr id="30" name="Рисунок 30" descr="img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02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24100" cy="152908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4361EE" w:rsidRPr="004361EE">
        <w:rPr>
          <w:rFonts w:ascii="Times New Roman" w:hAnsi="Times New Roman" w:cs="Times New Roman"/>
          <w:b/>
          <w:sz w:val="24"/>
        </w:rPr>
        <w:t>И.п</w:t>
      </w:r>
      <w:proofErr w:type="spellEnd"/>
      <w:r w:rsidR="004361EE" w:rsidRPr="004361EE">
        <w:rPr>
          <w:rFonts w:ascii="Times New Roman" w:hAnsi="Times New Roman" w:cs="Times New Roman"/>
          <w:b/>
          <w:sz w:val="24"/>
        </w:rPr>
        <w:t xml:space="preserve">. - </w:t>
      </w:r>
      <w:r w:rsidR="004361EE" w:rsidRPr="004361EE">
        <w:rPr>
          <w:rFonts w:ascii="Times New Roman" w:hAnsi="Times New Roman" w:cs="Times New Roman"/>
          <w:sz w:val="24"/>
        </w:rPr>
        <w:t xml:space="preserve"> лежа на спине, поочередное поднимание ног.</w:t>
      </w:r>
    </w:p>
    <w:p w:rsidR="004361EE" w:rsidRPr="004361EE" w:rsidRDefault="004361EE" w:rsidP="00DC76EC">
      <w:pPr>
        <w:spacing w:after="0"/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«раз - четыре» - медленно поднять правую ногу вверх, то вытягивая, то сокращая стопу;</w:t>
      </w:r>
    </w:p>
    <w:p w:rsidR="004361EE" w:rsidRPr="004361EE" w:rsidRDefault="004361EE" w:rsidP="00DC76EC">
      <w:pPr>
        <w:spacing w:after="0"/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 xml:space="preserve">«раз - четыре» - медленно опустить правую ногу в </w:t>
      </w:r>
      <w:proofErr w:type="spellStart"/>
      <w:r w:rsidRPr="004361EE">
        <w:rPr>
          <w:rFonts w:ascii="Times New Roman" w:hAnsi="Times New Roman" w:cs="Times New Roman"/>
          <w:sz w:val="24"/>
        </w:rPr>
        <w:t>и.п</w:t>
      </w:r>
      <w:proofErr w:type="spellEnd"/>
      <w:r w:rsidRPr="004361EE">
        <w:rPr>
          <w:rFonts w:ascii="Times New Roman" w:hAnsi="Times New Roman" w:cs="Times New Roman"/>
          <w:sz w:val="24"/>
        </w:rPr>
        <w:t>.</w:t>
      </w:r>
      <w:proofErr w:type="gramStart"/>
      <w:r w:rsidRPr="004361EE">
        <w:rPr>
          <w:rFonts w:ascii="Times New Roman" w:hAnsi="Times New Roman" w:cs="Times New Roman"/>
          <w:sz w:val="24"/>
        </w:rPr>
        <w:t xml:space="preserve"> ,</w:t>
      </w:r>
      <w:proofErr w:type="gramEnd"/>
      <w:r w:rsidRPr="004361EE">
        <w:rPr>
          <w:rFonts w:ascii="Times New Roman" w:hAnsi="Times New Roman" w:cs="Times New Roman"/>
          <w:sz w:val="24"/>
        </w:rPr>
        <w:t>то вытягивая, то сокращая стопу;</w:t>
      </w:r>
    </w:p>
    <w:p w:rsidR="004361EE" w:rsidRPr="004361EE" w:rsidRDefault="004361EE" w:rsidP="00DC76EC">
      <w:pPr>
        <w:spacing w:after="0"/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То же повторить с левой ноги.</w:t>
      </w:r>
    </w:p>
    <w:p w:rsidR="004361EE" w:rsidRPr="004361EE" w:rsidRDefault="004361EE" w:rsidP="00DC76EC">
      <w:pPr>
        <w:spacing w:after="0"/>
        <w:rPr>
          <w:rFonts w:ascii="Times New Roman" w:hAnsi="Times New Roman" w:cs="Times New Roman"/>
          <w:sz w:val="24"/>
        </w:rPr>
      </w:pPr>
    </w:p>
    <w:p w:rsidR="004361EE" w:rsidRPr="004361EE" w:rsidRDefault="004361EE" w:rsidP="00DC76EC">
      <w:pPr>
        <w:spacing w:after="0"/>
        <w:rPr>
          <w:rFonts w:ascii="Times New Roman" w:hAnsi="Times New Roman" w:cs="Times New Roman"/>
          <w:b/>
          <w:i/>
          <w:color w:val="0000FF"/>
          <w:sz w:val="32"/>
          <w:szCs w:val="28"/>
        </w:rPr>
      </w:pPr>
    </w:p>
    <w:p w:rsidR="004361EE" w:rsidRPr="004361EE" w:rsidRDefault="004361EE" w:rsidP="00DC76EC">
      <w:pPr>
        <w:spacing w:after="0"/>
        <w:rPr>
          <w:rFonts w:ascii="Times New Roman" w:hAnsi="Times New Roman" w:cs="Times New Roman"/>
          <w:b/>
          <w:i/>
          <w:color w:val="0000FF"/>
          <w:sz w:val="32"/>
          <w:szCs w:val="28"/>
        </w:rPr>
      </w:pPr>
      <w:r w:rsidRPr="004361EE">
        <w:rPr>
          <w:rFonts w:ascii="Times New Roman" w:hAnsi="Times New Roman" w:cs="Times New Roman"/>
          <w:b/>
          <w:i/>
          <w:color w:val="0000FF"/>
          <w:sz w:val="32"/>
          <w:szCs w:val="28"/>
        </w:rPr>
        <w:t>Упражнение №5.</w:t>
      </w:r>
    </w:p>
    <w:p w:rsidR="004361EE" w:rsidRPr="004361EE" w:rsidRDefault="004361EE" w:rsidP="00DC76EC">
      <w:pPr>
        <w:spacing w:after="0"/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88960" behindDoc="0" locked="0" layoutInCell="1" allowOverlap="1" wp14:anchorId="5942B396" wp14:editId="6EF06F42">
            <wp:simplePos x="0" y="0"/>
            <wp:positionH relativeFrom="column">
              <wp:posOffset>-6985</wp:posOffset>
            </wp:positionH>
            <wp:positionV relativeFrom="paragraph">
              <wp:posOffset>153035</wp:posOffset>
            </wp:positionV>
            <wp:extent cx="2476500" cy="1297940"/>
            <wp:effectExtent l="19050" t="19050" r="19050" b="16510"/>
            <wp:wrapSquare wrapText="bothSides"/>
            <wp:docPr id="31" name="Рисунок 31" descr="img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03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29794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4361EE">
        <w:rPr>
          <w:rFonts w:ascii="Times New Roman" w:hAnsi="Times New Roman" w:cs="Times New Roman"/>
          <w:b/>
          <w:sz w:val="24"/>
        </w:rPr>
        <w:t>И.п</w:t>
      </w:r>
      <w:proofErr w:type="spellEnd"/>
      <w:r w:rsidRPr="004361EE">
        <w:rPr>
          <w:rFonts w:ascii="Times New Roman" w:hAnsi="Times New Roman" w:cs="Times New Roman"/>
          <w:b/>
          <w:sz w:val="24"/>
        </w:rPr>
        <w:t xml:space="preserve">. – </w:t>
      </w:r>
      <w:r w:rsidRPr="004361EE">
        <w:rPr>
          <w:rFonts w:ascii="Times New Roman" w:hAnsi="Times New Roman" w:cs="Times New Roman"/>
          <w:sz w:val="24"/>
        </w:rPr>
        <w:t>лежа на спине.</w:t>
      </w:r>
    </w:p>
    <w:p w:rsidR="004361EE" w:rsidRPr="004361EE" w:rsidRDefault="004361EE" w:rsidP="00DC76EC">
      <w:pPr>
        <w:spacing w:after="0"/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 xml:space="preserve">Согнуть правую ногу в колене, бедро прижать руками </w:t>
      </w:r>
      <w:proofErr w:type="gramStart"/>
      <w:r w:rsidRPr="004361EE">
        <w:rPr>
          <w:rFonts w:ascii="Times New Roman" w:hAnsi="Times New Roman" w:cs="Times New Roman"/>
          <w:sz w:val="24"/>
        </w:rPr>
        <w:t>к</w:t>
      </w:r>
      <w:proofErr w:type="gramEnd"/>
      <w:r w:rsidRPr="004361EE">
        <w:rPr>
          <w:rFonts w:ascii="Times New Roman" w:hAnsi="Times New Roman" w:cs="Times New Roman"/>
          <w:sz w:val="24"/>
        </w:rPr>
        <w:t xml:space="preserve"> гуди. При этом следить, чтобы другое бедро удерживалось на полу, </w:t>
      </w:r>
      <w:proofErr w:type="gramStart"/>
      <w:r w:rsidRPr="004361EE">
        <w:rPr>
          <w:rFonts w:ascii="Times New Roman" w:hAnsi="Times New Roman" w:cs="Times New Roman"/>
          <w:sz w:val="24"/>
        </w:rPr>
        <w:t>что бы таз не смещался</w:t>
      </w:r>
      <w:proofErr w:type="gramEnd"/>
      <w:r w:rsidRPr="004361EE">
        <w:rPr>
          <w:rFonts w:ascii="Times New Roman" w:hAnsi="Times New Roman" w:cs="Times New Roman"/>
          <w:sz w:val="24"/>
        </w:rPr>
        <w:t xml:space="preserve"> и левая нога оставалась вытянутой.</w:t>
      </w:r>
    </w:p>
    <w:p w:rsidR="004361EE" w:rsidRPr="004361EE" w:rsidRDefault="004361EE" w:rsidP="00DC76EC">
      <w:pPr>
        <w:spacing w:after="0"/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 xml:space="preserve">Удерживать такое положение «четыре» счета.   </w:t>
      </w:r>
    </w:p>
    <w:p w:rsidR="004361EE" w:rsidRPr="004361EE" w:rsidRDefault="004361EE" w:rsidP="00DC76EC">
      <w:pPr>
        <w:spacing w:after="0"/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Повторить то же с другой ноги.</w:t>
      </w:r>
    </w:p>
    <w:p w:rsidR="004361EE" w:rsidRPr="004361EE" w:rsidRDefault="004361EE" w:rsidP="00DC76EC">
      <w:pPr>
        <w:spacing w:after="0"/>
        <w:rPr>
          <w:rFonts w:ascii="Times New Roman" w:hAnsi="Times New Roman" w:cs="Times New Roman"/>
          <w:b/>
          <w:i/>
          <w:color w:val="0000FF"/>
          <w:sz w:val="32"/>
          <w:szCs w:val="28"/>
        </w:rPr>
      </w:pPr>
    </w:p>
    <w:p w:rsidR="004361EE" w:rsidRPr="004361EE" w:rsidRDefault="004361EE" w:rsidP="00DC76EC">
      <w:pPr>
        <w:spacing w:after="0"/>
        <w:rPr>
          <w:rFonts w:ascii="Times New Roman" w:hAnsi="Times New Roman" w:cs="Times New Roman"/>
          <w:b/>
          <w:i/>
          <w:color w:val="0000FF"/>
          <w:sz w:val="32"/>
          <w:szCs w:val="28"/>
        </w:rPr>
      </w:pPr>
      <w:r w:rsidRPr="004361EE">
        <w:rPr>
          <w:rFonts w:ascii="Times New Roman" w:hAnsi="Times New Roman" w:cs="Times New Roman"/>
          <w:b/>
          <w:i/>
          <w:color w:val="0000FF"/>
          <w:sz w:val="32"/>
          <w:szCs w:val="28"/>
        </w:rPr>
        <w:t xml:space="preserve">Упражнение №6. </w:t>
      </w:r>
      <w:r w:rsidRPr="004361EE">
        <w:rPr>
          <w:rFonts w:ascii="Times New Roman" w:hAnsi="Times New Roman" w:cs="Times New Roman"/>
          <w:b/>
          <w:i/>
          <w:color w:val="FF0000"/>
          <w:sz w:val="32"/>
          <w:szCs w:val="28"/>
        </w:rPr>
        <w:t>«Складочка».</w:t>
      </w:r>
    </w:p>
    <w:p w:rsidR="004361EE" w:rsidRPr="004361EE" w:rsidRDefault="004361EE" w:rsidP="00DC76EC">
      <w:pPr>
        <w:spacing w:after="0"/>
        <w:rPr>
          <w:rFonts w:ascii="Times New Roman" w:hAnsi="Times New Roman" w:cs="Times New Roman"/>
          <w:b/>
          <w:i/>
          <w:color w:val="0000FF"/>
          <w:sz w:val="32"/>
          <w:szCs w:val="28"/>
        </w:rPr>
      </w:pPr>
      <w:r w:rsidRPr="004361EE">
        <w:rPr>
          <w:rFonts w:ascii="Times New Roman" w:hAnsi="Times New Roman" w:cs="Times New Roman"/>
          <w:noProof/>
          <w:color w:val="0000FF"/>
          <w:sz w:val="32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18E93B27" wp14:editId="468F0A87">
            <wp:simplePos x="0" y="0"/>
            <wp:positionH relativeFrom="column">
              <wp:posOffset>-54610</wp:posOffset>
            </wp:positionH>
            <wp:positionV relativeFrom="paragraph">
              <wp:posOffset>45085</wp:posOffset>
            </wp:positionV>
            <wp:extent cx="2715260" cy="1400175"/>
            <wp:effectExtent l="19050" t="19050" r="27940" b="28575"/>
            <wp:wrapSquare wrapText="bothSides"/>
            <wp:docPr id="32" name="Рисунок 32" descr="img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02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260" cy="140017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4361EE">
        <w:rPr>
          <w:rFonts w:ascii="Times New Roman" w:hAnsi="Times New Roman" w:cs="Times New Roman"/>
          <w:b/>
          <w:sz w:val="24"/>
        </w:rPr>
        <w:t>И.п</w:t>
      </w:r>
      <w:proofErr w:type="spellEnd"/>
      <w:r w:rsidRPr="004361EE">
        <w:rPr>
          <w:rFonts w:ascii="Times New Roman" w:hAnsi="Times New Roman" w:cs="Times New Roman"/>
          <w:b/>
          <w:sz w:val="24"/>
        </w:rPr>
        <w:t xml:space="preserve">. – </w:t>
      </w:r>
      <w:r w:rsidRPr="004361EE">
        <w:rPr>
          <w:rFonts w:ascii="Times New Roman" w:hAnsi="Times New Roman" w:cs="Times New Roman"/>
          <w:sz w:val="24"/>
        </w:rPr>
        <w:t>сесть на пол.</w:t>
      </w:r>
    </w:p>
    <w:p w:rsidR="004361EE" w:rsidRPr="004361EE" w:rsidRDefault="004361EE" w:rsidP="00DC76EC">
      <w:pPr>
        <w:spacing w:after="0"/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«раз – два» - быстро наклонить корпус вниз, взявшись руками за стопы, прижаться грудью к ногам. Выпрямив позвоночник;</w:t>
      </w:r>
    </w:p>
    <w:p w:rsidR="004361EE" w:rsidRPr="004361EE" w:rsidRDefault="004361EE" w:rsidP="00DC76EC">
      <w:pPr>
        <w:spacing w:after="0"/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«три – четыре» - зафиксировать такое положение. Медленно поднять корпус. Прийти в исходное положение.</w:t>
      </w:r>
    </w:p>
    <w:p w:rsidR="004361EE" w:rsidRPr="004361EE" w:rsidRDefault="004361EE" w:rsidP="00DC76EC">
      <w:pPr>
        <w:spacing w:after="0"/>
        <w:rPr>
          <w:rFonts w:ascii="Times New Roman" w:hAnsi="Times New Roman" w:cs="Times New Roman"/>
          <w:sz w:val="24"/>
        </w:rPr>
      </w:pPr>
    </w:p>
    <w:p w:rsidR="004361EE" w:rsidRPr="004361EE" w:rsidRDefault="00DC76EC" w:rsidP="004361EE">
      <w:pPr>
        <w:rPr>
          <w:rFonts w:ascii="Times New Roman" w:hAnsi="Times New Roman" w:cs="Times New Roman"/>
          <w:b/>
          <w:i/>
          <w:color w:val="0000FF"/>
          <w:sz w:val="32"/>
          <w:szCs w:val="28"/>
        </w:rPr>
      </w:pPr>
      <w:r w:rsidRPr="004361EE">
        <w:rPr>
          <w:rFonts w:ascii="Times New Roman" w:hAnsi="Times New Roman" w:cs="Times New Roman"/>
          <w:noProof/>
          <w:color w:val="0000FF"/>
          <w:sz w:val="32"/>
          <w:szCs w:val="28"/>
          <w:lang w:eastAsia="ru-RU"/>
        </w:rPr>
        <w:drawing>
          <wp:anchor distT="0" distB="0" distL="114300" distR="114300" simplePos="0" relativeHeight="251687936" behindDoc="1" locked="0" layoutInCell="1" allowOverlap="1" wp14:anchorId="3FC9837D" wp14:editId="30C6182B">
            <wp:simplePos x="0" y="0"/>
            <wp:positionH relativeFrom="column">
              <wp:posOffset>-159385</wp:posOffset>
            </wp:positionH>
            <wp:positionV relativeFrom="paragraph">
              <wp:posOffset>335915</wp:posOffset>
            </wp:positionV>
            <wp:extent cx="2820035" cy="1223645"/>
            <wp:effectExtent l="19050" t="19050" r="18415" b="14605"/>
            <wp:wrapTight wrapText="bothSides">
              <wp:wrapPolygon edited="0">
                <wp:start x="-146" y="-336"/>
                <wp:lineTo x="-146" y="21522"/>
                <wp:lineTo x="21595" y="21522"/>
                <wp:lineTo x="21595" y="-336"/>
                <wp:lineTo x="-146" y="-336"/>
              </wp:wrapPolygon>
            </wp:wrapTight>
            <wp:docPr id="33" name="Рисунок 33" descr="img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02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035" cy="122364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61EE" w:rsidRPr="004361EE">
        <w:rPr>
          <w:rFonts w:ascii="Times New Roman" w:hAnsi="Times New Roman" w:cs="Times New Roman"/>
          <w:b/>
          <w:i/>
          <w:color w:val="0000FF"/>
          <w:sz w:val="32"/>
          <w:szCs w:val="28"/>
        </w:rPr>
        <w:t>Упражнение №7.</w:t>
      </w:r>
    </w:p>
    <w:p w:rsidR="004361EE" w:rsidRPr="004361EE" w:rsidRDefault="004361EE" w:rsidP="004361EE">
      <w:pPr>
        <w:spacing w:after="0" w:line="240" w:lineRule="auto"/>
        <w:rPr>
          <w:rFonts w:ascii="Times New Roman" w:hAnsi="Times New Roman" w:cs="Times New Roman"/>
          <w:sz w:val="24"/>
        </w:rPr>
      </w:pPr>
      <w:proofErr w:type="spellStart"/>
      <w:r w:rsidRPr="004361EE">
        <w:rPr>
          <w:rFonts w:ascii="Times New Roman" w:hAnsi="Times New Roman" w:cs="Times New Roman"/>
          <w:b/>
          <w:sz w:val="24"/>
        </w:rPr>
        <w:t>И.п</w:t>
      </w:r>
      <w:proofErr w:type="spellEnd"/>
      <w:r w:rsidRPr="004361EE">
        <w:rPr>
          <w:rFonts w:ascii="Times New Roman" w:hAnsi="Times New Roman" w:cs="Times New Roman"/>
          <w:b/>
          <w:sz w:val="24"/>
        </w:rPr>
        <w:t xml:space="preserve">. – </w:t>
      </w:r>
      <w:r w:rsidRPr="004361EE">
        <w:rPr>
          <w:rFonts w:ascii="Times New Roman" w:hAnsi="Times New Roman" w:cs="Times New Roman"/>
          <w:sz w:val="24"/>
        </w:rPr>
        <w:t>лечь на спину руки вытянуть вдоль тела.</w:t>
      </w:r>
    </w:p>
    <w:p w:rsidR="004361EE" w:rsidRPr="004361EE" w:rsidRDefault="004361EE" w:rsidP="004361EE">
      <w:pPr>
        <w:spacing w:after="0" w:line="240" w:lineRule="auto"/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«раз – четыре» - поставить ноги на пол за головой;</w:t>
      </w:r>
    </w:p>
    <w:p w:rsidR="004361EE" w:rsidRPr="004361EE" w:rsidRDefault="004361EE" w:rsidP="004361EE">
      <w:pPr>
        <w:spacing w:after="0" w:line="240" w:lineRule="auto"/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«раз – четыре» - вернуться в исходное положение.</w:t>
      </w:r>
    </w:p>
    <w:p w:rsidR="004361EE" w:rsidRPr="004361EE" w:rsidRDefault="004361EE" w:rsidP="004361EE">
      <w:pPr>
        <w:rPr>
          <w:rFonts w:ascii="Times New Roman" w:hAnsi="Times New Roman" w:cs="Times New Roman"/>
          <w:sz w:val="24"/>
        </w:rPr>
      </w:pPr>
    </w:p>
    <w:p w:rsidR="00DC76EC" w:rsidRDefault="00DC76EC" w:rsidP="004361EE">
      <w:pPr>
        <w:rPr>
          <w:rFonts w:ascii="Times New Roman" w:hAnsi="Times New Roman" w:cs="Times New Roman"/>
          <w:b/>
          <w:i/>
          <w:color w:val="0000FF"/>
          <w:sz w:val="32"/>
          <w:szCs w:val="28"/>
        </w:rPr>
      </w:pPr>
    </w:p>
    <w:p w:rsidR="004361EE" w:rsidRPr="004361EE" w:rsidRDefault="004361EE" w:rsidP="004361EE">
      <w:pPr>
        <w:rPr>
          <w:rFonts w:ascii="Times New Roman" w:hAnsi="Times New Roman" w:cs="Times New Roman"/>
          <w:sz w:val="28"/>
          <w:szCs w:val="24"/>
        </w:rPr>
      </w:pPr>
      <w:r w:rsidRPr="004361EE">
        <w:rPr>
          <w:rFonts w:ascii="Times New Roman" w:hAnsi="Times New Roman" w:cs="Times New Roman"/>
          <w:noProof/>
          <w:color w:val="0000FF"/>
          <w:sz w:val="32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77FA73E2" wp14:editId="5E3C8C80">
            <wp:simplePos x="0" y="0"/>
            <wp:positionH relativeFrom="column">
              <wp:posOffset>40640</wp:posOffset>
            </wp:positionH>
            <wp:positionV relativeFrom="paragraph">
              <wp:posOffset>280670</wp:posOffset>
            </wp:positionV>
            <wp:extent cx="1771650" cy="1362075"/>
            <wp:effectExtent l="19050" t="19050" r="19050" b="28575"/>
            <wp:wrapSquare wrapText="bothSides"/>
            <wp:docPr id="34" name="Рисунок 34" descr="img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03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23"/>
                    <a:stretch/>
                  </pic:blipFill>
                  <pic:spPr bwMode="auto">
                    <a:xfrm>
                      <a:off x="0" y="0"/>
                      <a:ext cx="1771650" cy="1362075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61EE">
        <w:rPr>
          <w:rFonts w:ascii="Times New Roman" w:hAnsi="Times New Roman" w:cs="Times New Roman"/>
          <w:b/>
          <w:i/>
          <w:color w:val="0000FF"/>
          <w:sz w:val="32"/>
          <w:szCs w:val="28"/>
        </w:rPr>
        <w:t>Упражнение №8.</w:t>
      </w:r>
    </w:p>
    <w:p w:rsidR="004361EE" w:rsidRPr="004361EE" w:rsidRDefault="004361EE" w:rsidP="004361EE">
      <w:pPr>
        <w:rPr>
          <w:rFonts w:ascii="Times New Roman" w:hAnsi="Times New Roman" w:cs="Times New Roman"/>
          <w:sz w:val="24"/>
        </w:rPr>
      </w:pPr>
      <w:proofErr w:type="spellStart"/>
      <w:r w:rsidRPr="004361EE">
        <w:rPr>
          <w:rFonts w:ascii="Times New Roman" w:hAnsi="Times New Roman" w:cs="Times New Roman"/>
          <w:b/>
          <w:sz w:val="24"/>
        </w:rPr>
        <w:t>И.п</w:t>
      </w:r>
      <w:proofErr w:type="spellEnd"/>
      <w:r w:rsidRPr="004361EE">
        <w:rPr>
          <w:rFonts w:ascii="Times New Roman" w:hAnsi="Times New Roman" w:cs="Times New Roman"/>
          <w:b/>
          <w:sz w:val="24"/>
        </w:rPr>
        <w:t xml:space="preserve">. – </w:t>
      </w:r>
      <w:r w:rsidRPr="004361EE">
        <w:rPr>
          <w:rFonts w:ascii="Times New Roman" w:hAnsi="Times New Roman" w:cs="Times New Roman"/>
          <w:sz w:val="24"/>
        </w:rPr>
        <w:t>сесть с опорой на руки сзади, ноги согнуты врозь.</w:t>
      </w:r>
    </w:p>
    <w:p w:rsidR="004361EE" w:rsidRPr="004361EE" w:rsidRDefault="004361EE" w:rsidP="004361EE">
      <w:pPr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«раз» - опустить правое колено вовнутрь. Стараясь коснуться им пола;</w:t>
      </w:r>
    </w:p>
    <w:p w:rsidR="004361EE" w:rsidRPr="004361EE" w:rsidRDefault="004361EE" w:rsidP="004361EE">
      <w:pPr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 xml:space="preserve">«два» - вернуться в исходное положение. То же другой ногой. </w:t>
      </w:r>
    </w:p>
    <w:p w:rsidR="004361EE" w:rsidRPr="004361EE" w:rsidRDefault="004361EE" w:rsidP="004361EE">
      <w:pPr>
        <w:rPr>
          <w:rFonts w:ascii="Times New Roman" w:hAnsi="Times New Roman" w:cs="Times New Roman"/>
          <w:sz w:val="24"/>
        </w:rPr>
      </w:pPr>
    </w:p>
    <w:p w:rsidR="004361EE" w:rsidRPr="004361EE" w:rsidRDefault="004361EE" w:rsidP="004361EE">
      <w:pPr>
        <w:rPr>
          <w:rFonts w:ascii="Times New Roman" w:hAnsi="Times New Roman" w:cs="Times New Roman"/>
          <w:sz w:val="28"/>
          <w:szCs w:val="24"/>
        </w:rPr>
      </w:pPr>
      <w:r w:rsidRPr="004361EE">
        <w:rPr>
          <w:rFonts w:ascii="Times New Roman" w:hAnsi="Times New Roman" w:cs="Times New Roman"/>
          <w:noProof/>
          <w:color w:val="0000FF"/>
          <w:sz w:val="32"/>
          <w:szCs w:val="28"/>
          <w:lang w:eastAsia="ru-RU"/>
        </w:rPr>
        <w:drawing>
          <wp:anchor distT="0" distB="0" distL="114300" distR="114300" simplePos="0" relativeHeight="251685888" behindDoc="1" locked="0" layoutInCell="1" allowOverlap="1" wp14:anchorId="6B359763" wp14:editId="01FDA196">
            <wp:simplePos x="0" y="0"/>
            <wp:positionH relativeFrom="column">
              <wp:posOffset>-6985</wp:posOffset>
            </wp:positionH>
            <wp:positionV relativeFrom="paragraph">
              <wp:posOffset>352425</wp:posOffset>
            </wp:positionV>
            <wp:extent cx="1895475" cy="1495425"/>
            <wp:effectExtent l="19050" t="19050" r="28575" b="28575"/>
            <wp:wrapTight wrapText="bothSides">
              <wp:wrapPolygon edited="0">
                <wp:start x="-217" y="-275"/>
                <wp:lineTo x="-217" y="21738"/>
                <wp:lineTo x="21709" y="21738"/>
                <wp:lineTo x="21709" y="-275"/>
                <wp:lineTo x="-217" y="-275"/>
              </wp:wrapPolygon>
            </wp:wrapTight>
            <wp:docPr id="35" name="Рисунок 35" descr="img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03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49542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61EE">
        <w:rPr>
          <w:rFonts w:ascii="Times New Roman" w:hAnsi="Times New Roman" w:cs="Times New Roman"/>
          <w:b/>
          <w:i/>
          <w:color w:val="0000FF"/>
          <w:sz w:val="32"/>
          <w:szCs w:val="28"/>
        </w:rPr>
        <w:t>Упражнение №9.</w:t>
      </w:r>
      <w:r w:rsidRPr="004361EE">
        <w:rPr>
          <w:rFonts w:ascii="Times New Roman" w:hAnsi="Times New Roman" w:cs="Times New Roman"/>
          <w:sz w:val="24"/>
        </w:rPr>
        <w:t xml:space="preserve"> </w:t>
      </w:r>
      <w:r w:rsidRPr="004361EE">
        <w:rPr>
          <w:rFonts w:ascii="Times New Roman" w:hAnsi="Times New Roman" w:cs="Times New Roman"/>
          <w:b/>
          <w:i/>
          <w:color w:val="FF0000"/>
          <w:sz w:val="32"/>
          <w:szCs w:val="28"/>
        </w:rPr>
        <w:t>«Бабочка»</w:t>
      </w:r>
    </w:p>
    <w:p w:rsidR="004361EE" w:rsidRPr="004361EE" w:rsidRDefault="004361EE" w:rsidP="004361EE">
      <w:pPr>
        <w:rPr>
          <w:rFonts w:ascii="Times New Roman" w:hAnsi="Times New Roman" w:cs="Times New Roman"/>
          <w:sz w:val="24"/>
        </w:rPr>
      </w:pPr>
      <w:proofErr w:type="spellStart"/>
      <w:r w:rsidRPr="004361EE">
        <w:rPr>
          <w:rFonts w:ascii="Times New Roman" w:hAnsi="Times New Roman" w:cs="Times New Roman"/>
          <w:b/>
          <w:sz w:val="24"/>
        </w:rPr>
        <w:t>И.п</w:t>
      </w:r>
      <w:proofErr w:type="spellEnd"/>
      <w:r w:rsidRPr="004361EE">
        <w:rPr>
          <w:rFonts w:ascii="Times New Roman" w:hAnsi="Times New Roman" w:cs="Times New Roman"/>
          <w:b/>
          <w:sz w:val="24"/>
        </w:rPr>
        <w:t xml:space="preserve">. – </w:t>
      </w:r>
      <w:r w:rsidRPr="004361EE">
        <w:rPr>
          <w:rFonts w:ascii="Times New Roman" w:hAnsi="Times New Roman" w:cs="Times New Roman"/>
          <w:sz w:val="24"/>
        </w:rPr>
        <w:t>сесть на пол, ноги согнуты в коленях, бедра отвести назад в стороны, стопы соединить подошвенной частью.</w:t>
      </w:r>
    </w:p>
    <w:p w:rsidR="004361EE" w:rsidRPr="004361EE" w:rsidRDefault="004361EE" w:rsidP="004361EE">
      <w:pPr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«раз – три» - опираясь руками на колени. Опустить их как можно ниже к полу;</w:t>
      </w:r>
    </w:p>
    <w:p w:rsidR="004361EE" w:rsidRPr="004361EE" w:rsidRDefault="004361EE" w:rsidP="004361EE">
      <w:pPr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lastRenderedPageBreak/>
        <w:t xml:space="preserve">«четыре» - вернуться в исходное положение. </w:t>
      </w:r>
    </w:p>
    <w:p w:rsidR="004361EE" w:rsidRDefault="004361EE" w:rsidP="004361EE">
      <w:pPr>
        <w:rPr>
          <w:rFonts w:ascii="Times New Roman" w:hAnsi="Times New Roman" w:cs="Times New Roman"/>
          <w:sz w:val="24"/>
        </w:rPr>
      </w:pPr>
    </w:p>
    <w:p w:rsidR="00DC76EC" w:rsidRDefault="00DC76EC" w:rsidP="004361EE">
      <w:pPr>
        <w:rPr>
          <w:rFonts w:ascii="Times New Roman" w:hAnsi="Times New Roman" w:cs="Times New Roman"/>
          <w:sz w:val="24"/>
        </w:rPr>
      </w:pPr>
    </w:p>
    <w:p w:rsidR="00DC76EC" w:rsidRPr="004361EE" w:rsidRDefault="00DC76EC" w:rsidP="004361EE">
      <w:pPr>
        <w:rPr>
          <w:rFonts w:ascii="Times New Roman" w:hAnsi="Times New Roman" w:cs="Times New Roman"/>
          <w:sz w:val="24"/>
        </w:rPr>
      </w:pPr>
    </w:p>
    <w:p w:rsidR="004361EE" w:rsidRPr="004361EE" w:rsidRDefault="004361EE" w:rsidP="004361EE">
      <w:pPr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86912" behindDoc="0" locked="0" layoutInCell="1" allowOverlap="1" wp14:anchorId="48FF34D9" wp14:editId="019B50FD">
            <wp:simplePos x="0" y="0"/>
            <wp:positionH relativeFrom="column">
              <wp:posOffset>21590</wp:posOffset>
            </wp:positionH>
            <wp:positionV relativeFrom="paragraph">
              <wp:posOffset>-8942705</wp:posOffset>
            </wp:positionV>
            <wp:extent cx="1362075" cy="1449070"/>
            <wp:effectExtent l="19050" t="19050" r="28575" b="17780"/>
            <wp:wrapSquare wrapText="bothSides"/>
            <wp:docPr id="36" name="Рисунок 36" descr="img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04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44907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61EE">
        <w:rPr>
          <w:rFonts w:ascii="Times New Roman" w:hAnsi="Times New Roman" w:cs="Times New Roman"/>
          <w:b/>
          <w:i/>
          <w:color w:val="0000FF"/>
          <w:sz w:val="32"/>
          <w:szCs w:val="28"/>
        </w:rPr>
        <w:t xml:space="preserve">Упражнение №10. </w:t>
      </w:r>
      <w:r w:rsidRPr="004361EE">
        <w:rPr>
          <w:rFonts w:ascii="Times New Roman" w:hAnsi="Times New Roman" w:cs="Times New Roman"/>
          <w:b/>
          <w:i/>
          <w:color w:val="FF0000"/>
          <w:sz w:val="32"/>
          <w:szCs w:val="28"/>
        </w:rPr>
        <w:t>«Наклоны»</w:t>
      </w:r>
    </w:p>
    <w:p w:rsidR="004361EE" w:rsidRPr="004361EE" w:rsidRDefault="004361EE" w:rsidP="004361EE">
      <w:pPr>
        <w:rPr>
          <w:rFonts w:ascii="Times New Roman" w:hAnsi="Times New Roman" w:cs="Times New Roman"/>
          <w:sz w:val="24"/>
        </w:rPr>
      </w:pPr>
      <w:proofErr w:type="spellStart"/>
      <w:r w:rsidRPr="004361EE">
        <w:rPr>
          <w:rFonts w:ascii="Times New Roman" w:hAnsi="Times New Roman" w:cs="Times New Roman"/>
          <w:b/>
          <w:sz w:val="24"/>
        </w:rPr>
        <w:t>И.п</w:t>
      </w:r>
      <w:proofErr w:type="spellEnd"/>
      <w:r w:rsidRPr="004361EE">
        <w:rPr>
          <w:rFonts w:ascii="Times New Roman" w:hAnsi="Times New Roman" w:cs="Times New Roman"/>
          <w:b/>
          <w:sz w:val="24"/>
        </w:rPr>
        <w:t xml:space="preserve">. – </w:t>
      </w:r>
      <w:r w:rsidRPr="004361EE">
        <w:rPr>
          <w:rFonts w:ascii="Times New Roman" w:hAnsi="Times New Roman" w:cs="Times New Roman"/>
          <w:sz w:val="24"/>
        </w:rPr>
        <w:t>сесть на пол скрестив ноги по-турецки. Руки в сторону.</w:t>
      </w:r>
    </w:p>
    <w:p w:rsidR="004361EE" w:rsidRPr="004361EE" w:rsidRDefault="004361EE" w:rsidP="004361EE">
      <w:pPr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«раз – четыре» - наклон вправо. Правая рука за спину, левая поднимается вверх. Повторить в другую сторону.</w:t>
      </w:r>
    </w:p>
    <w:p w:rsidR="00DC76EC" w:rsidRDefault="00DC76EC" w:rsidP="004361EE">
      <w:pPr>
        <w:rPr>
          <w:rFonts w:ascii="Times New Roman" w:hAnsi="Times New Roman" w:cs="Times New Roman"/>
          <w:b/>
          <w:i/>
          <w:color w:val="0000FF"/>
          <w:sz w:val="32"/>
          <w:szCs w:val="28"/>
        </w:rPr>
      </w:pPr>
    </w:p>
    <w:p w:rsidR="004361EE" w:rsidRPr="004361EE" w:rsidRDefault="00DC76EC" w:rsidP="004361EE">
      <w:pPr>
        <w:rPr>
          <w:rFonts w:ascii="Times New Roman" w:hAnsi="Times New Roman" w:cs="Times New Roman"/>
          <w:b/>
          <w:i/>
          <w:color w:val="0000FF"/>
          <w:sz w:val="32"/>
          <w:szCs w:val="28"/>
        </w:rPr>
      </w:pPr>
      <w:r w:rsidRPr="004361EE">
        <w:rPr>
          <w:rFonts w:ascii="Times New Roman" w:hAnsi="Times New Roman" w:cs="Times New Roman"/>
          <w:noProof/>
          <w:color w:val="0000FF"/>
          <w:sz w:val="32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0C9C8208" wp14:editId="6B352194">
            <wp:simplePos x="0" y="0"/>
            <wp:positionH relativeFrom="column">
              <wp:posOffset>116840</wp:posOffset>
            </wp:positionH>
            <wp:positionV relativeFrom="paragraph">
              <wp:posOffset>285750</wp:posOffset>
            </wp:positionV>
            <wp:extent cx="2228850" cy="1175385"/>
            <wp:effectExtent l="19050" t="19050" r="19050" b="24765"/>
            <wp:wrapSquare wrapText="bothSides"/>
            <wp:docPr id="37" name="Рисунок 37" descr="img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03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17538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61EE" w:rsidRPr="004361EE">
        <w:rPr>
          <w:rFonts w:ascii="Times New Roman" w:hAnsi="Times New Roman" w:cs="Times New Roman"/>
          <w:b/>
          <w:i/>
          <w:color w:val="0000FF"/>
          <w:sz w:val="32"/>
          <w:szCs w:val="28"/>
        </w:rPr>
        <w:t xml:space="preserve">Упражнение №11. </w:t>
      </w:r>
      <w:r w:rsidR="004361EE" w:rsidRPr="004361EE">
        <w:rPr>
          <w:rFonts w:ascii="Times New Roman" w:hAnsi="Times New Roman" w:cs="Times New Roman"/>
          <w:b/>
          <w:i/>
          <w:color w:val="FF0000"/>
          <w:sz w:val="32"/>
          <w:szCs w:val="28"/>
        </w:rPr>
        <w:t>«Лягушка».</w:t>
      </w:r>
    </w:p>
    <w:p w:rsidR="004361EE" w:rsidRPr="004361EE" w:rsidRDefault="004361EE" w:rsidP="004361EE">
      <w:pPr>
        <w:rPr>
          <w:rFonts w:ascii="Times New Roman" w:hAnsi="Times New Roman" w:cs="Times New Roman"/>
          <w:sz w:val="24"/>
        </w:rPr>
      </w:pPr>
      <w:proofErr w:type="spellStart"/>
      <w:r w:rsidRPr="004361EE">
        <w:rPr>
          <w:rFonts w:ascii="Times New Roman" w:hAnsi="Times New Roman" w:cs="Times New Roman"/>
          <w:b/>
          <w:sz w:val="24"/>
        </w:rPr>
        <w:t>И.п</w:t>
      </w:r>
      <w:proofErr w:type="spellEnd"/>
      <w:r w:rsidRPr="004361EE">
        <w:rPr>
          <w:rFonts w:ascii="Times New Roman" w:hAnsi="Times New Roman" w:cs="Times New Roman"/>
          <w:b/>
          <w:sz w:val="24"/>
        </w:rPr>
        <w:t xml:space="preserve">. – </w:t>
      </w:r>
      <w:r w:rsidRPr="004361EE">
        <w:rPr>
          <w:rFonts w:ascii="Times New Roman" w:hAnsi="Times New Roman" w:cs="Times New Roman"/>
          <w:sz w:val="24"/>
        </w:rPr>
        <w:t>лечь на живот. Бедра отвести, колени согнуть, стопы касаются друг друга подошвенной частью.</w:t>
      </w:r>
    </w:p>
    <w:p w:rsidR="004361EE" w:rsidRPr="004361EE" w:rsidRDefault="004361EE" w:rsidP="004361EE">
      <w:pPr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Спину максимально прогнуть назад, удерживая стопы и бедра на полу.</w:t>
      </w:r>
    </w:p>
    <w:p w:rsidR="00DC76EC" w:rsidRDefault="004361EE" w:rsidP="004361EE">
      <w:pPr>
        <w:rPr>
          <w:rFonts w:ascii="Times New Roman" w:hAnsi="Times New Roman" w:cs="Times New Roman"/>
          <w:b/>
          <w:i/>
          <w:color w:val="0000FF"/>
          <w:sz w:val="32"/>
          <w:szCs w:val="28"/>
        </w:rPr>
      </w:pPr>
      <w:r w:rsidRPr="004361EE">
        <w:rPr>
          <w:rFonts w:ascii="Times New Roman" w:hAnsi="Times New Roman" w:cs="Times New Roman"/>
          <w:b/>
          <w:i/>
          <w:color w:val="0000FF"/>
          <w:sz w:val="32"/>
          <w:szCs w:val="28"/>
        </w:rPr>
        <w:t xml:space="preserve"> </w:t>
      </w:r>
    </w:p>
    <w:p w:rsidR="004361EE" w:rsidRPr="004361EE" w:rsidRDefault="00DC76EC" w:rsidP="004361EE">
      <w:pPr>
        <w:rPr>
          <w:rFonts w:ascii="Times New Roman" w:hAnsi="Times New Roman" w:cs="Times New Roman"/>
          <w:b/>
          <w:i/>
          <w:color w:val="0000FF"/>
          <w:sz w:val="32"/>
          <w:szCs w:val="28"/>
        </w:rPr>
      </w:pPr>
      <w:r w:rsidRPr="004361EE">
        <w:rPr>
          <w:rFonts w:ascii="Times New Roman" w:hAnsi="Times New Roman" w:cs="Times New Roman"/>
          <w:noProof/>
          <w:color w:val="0000FF"/>
          <w:sz w:val="32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 wp14:anchorId="0B303907" wp14:editId="54087D69">
            <wp:simplePos x="0" y="0"/>
            <wp:positionH relativeFrom="column">
              <wp:posOffset>69215</wp:posOffset>
            </wp:positionH>
            <wp:positionV relativeFrom="paragraph">
              <wp:posOffset>320675</wp:posOffset>
            </wp:positionV>
            <wp:extent cx="2495550" cy="1247775"/>
            <wp:effectExtent l="19050" t="19050" r="19050" b="28575"/>
            <wp:wrapSquare wrapText="bothSides"/>
            <wp:docPr id="38" name="Рисунок 38" descr="img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03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24777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61EE" w:rsidRPr="004361EE">
        <w:rPr>
          <w:rFonts w:ascii="Times New Roman" w:hAnsi="Times New Roman" w:cs="Times New Roman"/>
          <w:b/>
          <w:i/>
          <w:color w:val="0000FF"/>
          <w:sz w:val="32"/>
          <w:szCs w:val="28"/>
        </w:rPr>
        <w:t xml:space="preserve">Упражнение №12. </w:t>
      </w:r>
      <w:r w:rsidR="004361EE" w:rsidRPr="004361EE">
        <w:rPr>
          <w:rFonts w:ascii="Times New Roman" w:hAnsi="Times New Roman" w:cs="Times New Roman"/>
          <w:b/>
          <w:i/>
          <w:color w:val="FF0000"/>
          <w:sz w:val="32"/>
          <w:szCs w:val="28"/>
        </w:rPr>
        <w:t>«Самолетик».</w:t>
      </w:r>
    </w:p>
    <w:p w:rsidR="004361EE" w:rsidRPr="004361EE" w:rsidRDefault="004361EE" w:rsidP="004361EE">
      <w:pPr>
        <w:rPr>
          <w:rFonts w:ascii="Times New Roman" w:hAnsi="Times New Roman" w:cs="Times New Roman"/>
          <w:sz w:val="24"/>
        </w:rPr>
      </w:pPr>
      <w:proofErr w:type="spellStart"/>
      <w:r w:rsidRPr="004361EE">
        <w:rPr>
          <w:rFonts w:ascii="Times New Roman" w:hAnsi="Times New Roman" w:cs="Times New Roman"/>
          <w:b/>
          <w:sz w:val="24"/>
        </w:rPr>
        <w:t>И.п</w:t>
      </w:r>
      <w:proofErr w:type="spellEnd"/>
      <w:r w:rsidRPr="004361EE">
        <w:rPr>
          <w:rFonts w:ascii="Times New Roman" w:hAnsi="Times New Roman" w:cs="Times New Roman"/>
          <w:b/>
          <w:sz w:val="24"/>
        </w:rPr>
        <w:t xml:space="preserve">. – </w:t>
      </w:r>
      <w:r w:rsidRPr="004361EE">
        <w:rPr>
          <w:rFonts w:ascii="Times New Roman" w:hAnsi="Times New Roman" w:cs="Times New Roman"/>
          <w:sz w:val="24"/>
        </w:rPr>
        <w:t>лежа на животе.</w:t>
      </w:r>
    </w:p>
    <w:p w:rsidR="004361EE" w:rsidRPr="004361EE" w:rsidRDefault="004361EE" w:rsidP="004361EE">
      <w:pPr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«раз – четыре» - поднять вытянутые ноги назад над полом и прогнуться, руки назад;</w:t>
      </w:r>
    </w:p>
    <w:p w:rsidR="004361EE" w:rsidRPr="004361EE" w:rsidRDefault="004361EE" w:rsidP="004361EE">
      <w:pPr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«раз – четыре» - вернуться в исходное положение.</w:t>
      </w:r>
    </w:p>
    <w:p w:rsidR="00DC76EC" w:rsidRDefault="00DC76EC" w:rsidP="004361EE">
      <w:pPr>
        <w:rPr>
          <w:rFonts w:ascii="Times New Roman" w:hAnsi="Times New Roman" w:cs="Times New Roman"/>
          <w:b/>
          <w:i/>
          <w:color w:val="0000FF"/>
          <w:sz w:val="32"/>
          <w:szCs w:val="28"/>
        </w:rPr>
      </w:pPr>
    </w:p>
    <w:p w:rsidR="004361EE" w:rsidRPr="004361EE" w:rsidRDefault="004361EE" w:rsidP="004361EE">
      <w:pPr>
        <w:rPr>
          <w:rFonts w:ascii="Times New Roman" w:hAnsi="Times New Roman" w:cs="Times New Roman"/>
          <w:b/>
          <w:i/>
          <w:color w:val="0000FF"/>
          <w:sz w:val="32"/>
          <w:szCs w:val="28"/>
        </w:rPr>
      </w:pPr>
      <w:r w:rsidRPr="004361EE">
        <w:rPr>
          <w:rFonts w:ascii="Times New Roman" w:hAnsi="Times New Roman" w:cs="Times New Roman"/>
          <w:b/>
          <w:i/>
          <w:color w:val="0000FF"/>
          <w:sz w:val="32"/>
          <w:szCs w:val="28"/>
        </w:rPr>
        <w:t xml:space="preserve">Упражнение №13. </w:t>
      </w:r>
      <w:r w:rsidRPr="004361EE">
        <w:rPr>
          <w:rFonts w:ascii="Times New Roman" w:hAnsi="Times New Roman" w:cs="Times New Roman"/>
          <w:b/>
          <w:i/>
          <w:color w:val="FF0000"/>
          <w:sz w:val="32"/>
          <w:szCs w:val="28"/>
        </w:rPr>
        <w:t>«Щука».</w:t>
      </w:r>
    </w:p>
    <w:p w:rsidR="004361EE" w:rsidRPr="004361EE" w:rsidRDefault="004361EE" w:rsidP="004361EE">
      <w:pPr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 xml:space="preserve">Выполнять, так же как и упражнение №17, только руки поднимать вперед, сложив ладони вместе. </w:t>
      </w:r>
    </w:p>
    <w:p w:rsidR="004361EE" w:rsidRPr="004361EE" w:rsidRDefault="004361EE" w:rsidP="004361EE">
      <w:pPr>
        <w:rPr>
          <w:rFonts w:ascii="Times New Roman" w:hAnsi="Times New Roman" w:cs="Times New Roman"/>
          <w:sz w:val="28"/>
          <w:szCs w:val="24"/>
        </w:rPr>
      </w:pPr>
      <w:r w:rsidRPr="004361EE">
        <w:rPr>
          <w:rFonts w:ascii="Times New Roman" w:hAnsi="Times New Roman" w:cs="Times New Roman"/>
          <w:b/>
          <w:i/>
          <w:color w:val="0000FF"/>
          <w:sz w:val="32"/>
          <w:szCs w:val="28"/>
        </w:rPr>
        <w:t>Упражнение №14.</w:t>
      </w:r>
      <w:r w:rsidRPr="004361EE">
        <w:rPr>
          <w:rFonts w:ascii="Times New Roman" w:hAnsi="Times New Roman" w:cs="Times New Roman"/>
          <w:sz w:val="24"/>
        </w:rPr>
        <w:t xml:space="preserve"> </w:t>
      </w:r>
      <w:r w:rsidRPr="004361EE">
        <w:rPr>
          <w:rFonts w:ascii="Times New Roman" w:hAnsi="Times New Roman" w:cs="Times New Roman"/>
          <w:b/>
          <w:i/>
          <w:color w:val="FF0000"/>
          <w:sz w:val="32"/>
          <w:szCs w:val="28"/>
        </w:rPr>
        <w:t>«Лодочка».</w:t>
      </w:r>
    </w:p>
    <w:p w:rsidR="004361EE" w:rsidRPr="004361EE" w:rsidRDefault="00DC76EC" w:rsidP="004361EE">
      <w:pPr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noProof/>
          <w:color w:val="0000FF"/>
          <w:sz w:val="32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 wp14:anchorId="0505C64E" wp14:editId="49956418">
            <wp:simplePos x="0" y="0"/>
            <wp:positionH relativeFrom="column">
              <wp:posOffset>21590</wp:posOffset>
            </wp:positionH>
            <wp:positionV relativeFrom="paragraph">
              <wp:posOffset>22225</wp:posOffset>
            </wp:positionV>
            <wp:extent cx="2152650" cy="1283970"/>
            <wp:effectExtent l="19050" t="19050" r="19050" b="11430"/>
            <wp:wrapSquare wrapText="bothSides"/>
            <wp:docPr id="39" name="Рисунок 39" descr="img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02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28397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4361EE" w:rsidRPr="004361EE">
        <w:rPr>
          <w:rFonts w:ascii="Times New Roman" w:hAnsi="Times New Roman" w:cs="Times New Roman"/>
          <w:b/>
          <w:sz w:val="24"/>
        </w:rPr>
        <w:t>И.п</w:t>
      </w:r>
      <w:proofErr w:type="spellEnd"/>
      <w:r w:rsidR="004361EE" w:rsidRPr="004361EE">
        <w:rPr>
          <w:rFonts w:ascii="Times New Roman" w:hAnsi="Times New Roman" w:cs="Times New Roman"/>
          <w:b/>
          <w:sz w:val="24"/>
        </w:rPr>
        <w:t xml:space="preserve">. – </w:t>
      </w:r>
      <w:r w:rsidR="004361EE" w:rsidRPr="004361EE">
        <w:rPr>
          <w:rFonts w:ascii="Times New Roman" w:hAnsi="Times New Roman" w:cs="Times New Roman"/>
          <w:sz w:val="24"/>
        </w:rPr>
        <w:t>лежа на животе, согнуть ноги в коленях и захватить стопы руками.</w:t>
      </w:r>
    </w:p>
    <w:p w:rsidR="004361EE" w:rsidRPr="004361EE" w:rsidRDefault="004361EE" w:rsidP="004361EE">
      <w:pPr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«раз – четыре» - поднять ноги вверх, приподнимая верхнюю часть туловища;</w:t>
      </w:r>
    </w:p>
    <w:p w:rsidR="00DC76EC" w:rsidRPr="00DC76EC" w:rsidRDefault="004361EE" w:rsidP="004361EE">
      <w:pPr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«раз – четыре» - вернуться в исходное положение.</w:t>
      </w:r>
    </w:p>
    <w:p w:rsidR="004361EE" w:rsidRPr="004361EE" w:rsidRDefault="00DC76EC" w:rsidP="004361EE">
      <w:pPr>
        <w:rPr>
          <w:rFonts w:ascii="Times New Roman" w:hAnsi="Times New Roman" w:cs="Times New Roman"/>
          <w:sz w:val="28"/>
          <w:szCs w:val="24"/>
        </w:rPr>
      </w:pPr>
      <w:r w:rsidRPr="004361EE">
        <w:rPr>
          <w:rFonts w:ascii="Times New Roman" w:hAnsi="Times New Roman" w:cs="Times New Roman"/>
          <w:noProof/>
          <w:color w:val="0000FF"/>
          <w:sz w:val="32"/>
          <w:szCs w:val="28"/>
          <w:lang w:eastAsia="ru-RU"/>
        </w:rPr>
        <w:lastRenderedPageBreak/>
        <w:drawing>
          <wp:anchor distT="0" distB="0" distL="114300" distR="114300" simplePos="0" relativeHeight="251693056" behindDoc="0" locked="0" layoutInCell="1" allowOverlap="1" wp14:anchorId="008839A6" wp14:editId="051838C0">
            <wp:simplePos x="0" y="0"/>
            <wp:positionH relativeFrom="column">
              <wp:posOffset>116840</wp:posOffset>
            </wp:positionH>
            <wp:positionV relativeFrom="paragraph">
              <wp:posOffset>342900</wp:posOffset>
            </wp:positionV>
            <wp:extent cx="1933575" cy="1048385"/>
            <wp:effectExtent l="19050" t="19050" r="28575" b="18415"/>
            <wp:wrapSquare wrapText="bothSides"/>
            <wp:docPr id="40" name="Рисунок 40" descr="img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044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687"/>
                    <a:stretch/>
                  </pic:blipFill>
                  <pic:spPr bwMode="auto">
                    <a:xfrm>
                      <a:off x="0" y="0"/>
                      <a:ext cx="1933575" cy="1048385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61EE" w:rsidRPr="004361EE">
        <w:rPr>
          <w:rFonts w:ascii="Times New Roman" w:hAnsi="Times New Roman" w:cs="Times New Roman"/>
          <w:b/>
          <w:i/>
          <w:color w:val="0000FF"/>
          <w:sz w:val="32"/>
          <w:szCs w:val="28"/>
        </w:rPr>
        <w:t>Упражнение №15.</w:t>
      </w:r>
      <w:r w:rsidR="004361EE" w:rsidRPr="004361EE">
        <w:rPr>
          <w:rFonts w:ascii="Times New Roman" w:hAnsi="Times New Roman" w:cs="Times New Roman"/>
          <w:sz w:val="24"/>
        </w:rPr>
        <w:t xml:space="preserve"> </w:t>
      </w:r>
      <w:r w:rsidR="004361EE" w:rsidRPr="004361EE">
        <w:rPr>
          <w:rFonts w:ascii="Times New Roman" w:hAnsi="Times New Roman" w:cs="Times New Roman"/>
          <w:b/>
          <w:i/>
          <w:color w:val="FF0000"/>
          <w:sz w:val="32"/>
          <w:szCs w:val="28"/>
        </w:rPr>
        <w:t>«Улитка».</w:t>
      </w:r>
    </w:p>
    <w:p w:rsidR="004361EE" w:rsidRPr="004361EE" w:rsidRDefault="004361EE" w:rsidP="004361EE">
      <w:pPr>
        <w:rPr>
          <w:rFonts w:ascii="Times New Roman" w:hAnsi="Times New Roman" w:cs="Times New Roman"/>
          <w:sz w:val="24"/>
        </w:rPr>
      </w:pPr>
      <w:proofErr w:type="spellStart"/>
      <w:r w:rsidRPr="004361EE">
        <w:rPr>
          <w:rFonts w:ascii="Times New Roman" w:hAnsi="Times New Roman" w:cs="Times New Roman"/>
          <w:b/>
          <w:sz w:val="24"/>
        </w:rPr>
        <w:t>И.п</w:t>
      </w:r>
      <w:proofErr w:type="spellEnd"/>
      <w:r w:rsidRPr="004361EE">
        <w:rPr>
          <w:rFonts w:ascii="Times New Roman" w:hAnsi="Times New Roman" w:cs="Times New Roman"/>
          <w:b/>
          <w:sz w:val="24"/>
        </w:rPr>
        <w:t xml:space="preserve">. – </w:t>
      </w:r>
      <w:r w:rsidRPr="004361EE">
        <w:rPr>
          <w:rFonts w:ascii="Times New Roman" w:hAnsi="Times New Roman" w:cs="Times New Roman"/>
          <w:sz w:val="24"/>
        </w:rPr>
        <w:t>лежа на животе.</w:t>
      </w:r>
    </w:p>
    <w:p w:rsidR="004361EE" w:rsidRPr="004361EE" w:rsidRDefault="004361EE" w:rsidP="004361EE">
      <w:pPr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Упираясь на руки. Прогнуть спину назад. Согнув ноги в коленях, постараться коснуться ногами головы.</w:t>
      </w:r>
    </w:p>
    <w:p w:rsidR="004361EE" w:rsidRPr="004361EE" w:rsidRDefault="004361EE" w:rsidP="004361EE">
      <w:pPr>
        <w:rPr>
          <w:rFonts w:ascii="Times New Roman" w:hAnsi="Times New Roman" w:cs="Times New Roman"/>
          <w:sz w:val="24"/>
        </w:rPr>
      </w:pPr>
    </w:p>
    <w:p w:rsidR="00DC76EC" w:rsidRDefault="00DC76EC" w:rsidP="004361EE">
      <w:pPr>
        <w:rPr>
          <w:rFonts w:ascii="Times New Roman" w:hAnsi="Times New Roman" w:cs="Times New Roman"/>
          <w:b/>
          <w:i/>
          <w:color w:val="0000FF"/>
          <w:sz w:val="32"/>
          <w:szCs w:val="28"/>
        </w:rPr>
      </w:pPr>
    </w:p>
    <w:p w:rsidR="004361EE" w:rsidRPr="004361EE" w:rsidRDefault="004361EE" w:rsidP="004361EE">
      <w:pPr>
        <w:rPr>
          <w:rFonts w:ascii="Times New Roman" w:hAnsi="Times New Roman" w:cs="Times New Roman"/>
          <w:color w:val="0000FF"/>
          <w:sz w:val="32"/>
          <w:szCs w:val="28"/>
        </w:rPr>
      </w:pPr>
      <w:r w:rsidRPr="004361EE">
        <w:rPr>
          <w:rFonts w:ascii="Times New Roman" w:hAnsi="Times New Roman" w:cs="Times New Roman"/>
          <w:b/>
          <w:i/>
          <w:color w:val="0000FF"/>
          <w:sz w:val="32"/>
          <w:szCs w:val="28"/>
        </w:rPr>
        <w:t>Упражнение №16.</w:t>
      </w:r>
      <w:r w:rsidRPr="004361EE">
        <w:rPr>
          <w:rFonts w:ascii="Times New Roman" w:hAnsi="Times New Roman" w:cs="Times New Roman"/>
          <w:color w:val="0000FF"/>
          <w:sz w:val="32"/>
          <w:szCs w:val="28"/>
        </w:rPr>
        <w:t xml:space="preserve"> </w:t>
      </w:r>
      <w:r w:rsidRPr="004361EE">
        <w:rPr>
          <w:rFonts w:ascii="Times New Roman" w:hAnsi="Times New Roman" w:cs="Times New Roman"/>
          <w:b/>
          <w:i/>
          <w:color w:val="FF0000"/>
          <w:sz w:val="32"/>
          <w:szCs w:val="28"/>
        </w:rPr>
        <w:t>«Растяжка».</w:t>
      </w:r>
    </w:p>
    <w:p w:rsidR="004361EE" w:rsidRPr="004361EE" w:rsidRDefault="004361EE" w:rsidP="004361EE">
      <w:pPr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noProof/>
          <w:color w:val="0000FF"/>
          <w:sz w:val="32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 wp14:anchorId="410EDCC1" wp14:editId="7237BF5D">
            <wp:simplePos x="0" y="0"/>
            <wp:positionH relativeFrom="column">
              <wp:posOffset>21590</wp:posOffset>
            </wp:positionH>
            <wp:positionV relativeFrom="paragraph">
              <wp:posOffset>45085</wp:posOffset>
            </wp:positionV>
            <wp:extent cx="2324100" cy="1222375"/>
            <wp:effectExtent l="19050" t="19050" r="19050" b="15875"/>
            <wp:wrapSquare wrapText="bothSides"/>
            <wp:docPr id="41" name="Рисунок 41" descr="img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023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9" t="10828" r="3425"/>
                    <a:stretch/>
                  </pic:blipFill>
                  <pic:spPr bwMode="auto">
                    <a:xfrm>
                      <a:off x="0" y="0"/>
                      <a:ext cx="2324100" cy="1222375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4361EE">
        <w:rPr>
          <w:rFonts w:ascii="Times New Roman" w:hAnsi="Times New Roman" w:cs="Times New Roman"/>
          <w:b/>
          <w:sz w:val="24"/>
        </w:rPr>
        <w:t>И.п</w:t>
      </w:r>
      <w:proofErr w:type="spellEnd"/>
      <w:r w:rsidRPr="004361EE">
        <w:rPr>
          <w:rFonts w:ascii="Times New Roman" w:hAnsi="Times New Roman" w:cs="Times New Roman"/>
          <w:b/>
          <w:sz w:val="24"/>
        </w:rPr>
        <w:t xml:space="preserve">. – </w:t>
      </w:r>
      <w:r w:rsidRPr="004361EE">
        <w:rPr>
          <w:rFonts w:ascii="Times New Roman" w:hAnsi="Times New Roman" w:cs="Times New Roman"/>
          <w:sz w:val="24"/>
        </w:rPr>
        <w:t>стоя на коленях, наклониться вперед, предплечья на полу.</w:t>
      </w:r>
    </w:p>
    <w:p w:rsidR="004361EE" w:rsidRPr="004361EE" w:rsidRDefault="004361EE" w:rsidP="004361EE">
      <w:pPr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«раз – четыре» - потянуться плечами к полу;</w:t>
      </w:r>
    </w:p>
    <w:p w:rsidR="004361EE" w:rsidRPr="004361EE" w:rsidRDefault="004361EE" w:rsidP="004361EE">
      <w:pPr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«раз – четыре» - вернуться в исходное положение.</w:t>
      </w:r>
    </w:p>
    <w:p w:rsidR="00DC76EC" w:rsidRDefault="00DC76EC" w:rsidP="004361EE">
      <w:pPr>
        <w:rPr>
          <w:rFonts w:ascii="Times New Roman" w:hAnsi="Times New Roman" w:cs="Times New Roman"/>
          <w:b/>
          <w:i/>
          <w:color w:val="0000FF"/>
          <w:sz w:val="32"/>
          <w:szCs w:val="28"/>
        </w:rPr>
      </w:pPr>
    </w:p>
    <w:p w:rsidR="004361EE" w:rsidRPr="004361EE" w:rsidRDefault="00DC76EC" w:rsidP="004361EE">
      <w:pPr>
        <w:rPr>
          <w:rFonts w:ascii="Times New Roman" w:hAnsi="Times New Roman" w:cs="Times New Roman"/>
          <w:b/>
          <w:i/>
          <w:color w:val="0000FF"/>
          <w:sz w:val="32"/>
          <w:szCs w:val="28"/>
        </w:rPr>
      </w:pPr>
      <w:r w:rsidRPr="004361EE">
        <w:rPr>
          <w:rFonts w:ascii="Times New Roman" w:hAnsi="Times New Roman" w:cs="Times New Roman"/>
          <w:noProof/>
          <w:color w:val="0000FF"/>
          <w:sz w:val="32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 wp14:anchorId="62D176AA" wp14:editId="18C23A11">
            <wp:simplePos x="0" y="0"/>
            <wp:positionH relativeFrom="column">
              <wp:posOffset>2059940</wp:posOffset>
            </wp:positionH>
            <wp:positionV relativeFrom="paragraph">
              <wp:posOffset>309880</wp:posOffset>
            </wp:positionV>
            <wp:extent cx="1624330" cy="1221740"/>
            <wp:effectExtent l="19050" t="19050" r="13970" b="16510"/>
            <wp:wrapSquare wrapText="bothSides"/>
            <wp:docPr id="42" name="Рисунок 42" descr="img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042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72"/>
                    <a:stretch/>
                  </pic:blipFill>
                  <pic:spPr bwMode="auto">
                    <a:xfrm>
                      <a:off x="0" y="0"/>
                      <a:ext cx="1624330" cy="1221740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61EE">
        <w:rPr>
          <w:rFonts w:ascii="Times New Roman" w:hAnsi="Times New Roman" w:cs="Times New Roman"/>
          <w:noProof/>
          <w:color w:val="0000FF"/>
          <w:sz w:val="32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6B18C43C" wp14:editId="302D244A">
            <wp:simplePos x="0" y="0"/>
            <wp:positionH relativeFrom="column">
              <wp:posOffset>88265</wp:posOffset>
            </wp:positionH>
            <wp:positionV relativeFrom="paragraph">
              <wp:posOffset>309880</wp:posOffset>
            </wp:positionV>
            <wp:extent cx="1562100" cy="1221740"/>
            <wp:effectExtent l="19050" t="19050" r="19050" b="16510"/>
            <wp:wrapSquare wrapText="bothSides"/>
            <wp:docPr id="43" name="Рисунок 43" descr="img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g0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22174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61EE" w:rsidRPr="004361EE">
        <w:rPr>
          <w:rFonts w:ascii="Times New Roman" w:hAnsi="Times New Roman" w:cs="Times New Roman"/>
          <w:b/>
          <w:i/>
          <w:color w:val="0000FF"/>
          <w:sz w:val="32"/>
          <w:szCs w:val="28"/>
        </w:rPr>
        <w:t>Упражнение №17.</w:t>
      </w:r>
      <w:r w:rsidR="004361EE" w:rsidRPr="004361EE">
        <w:rPr>
          <w:rFonts w:ascii="Times New Roman" w:hAnsi="Times New Roman" w:cs="Times New Roman"/>
          <w:b/>
          <w:i/>
          <w:color w:val="FF0000"/>
          <w:sz w:val="32"/>
          <w:szCs w:val="28"/>
        </w:rPr>
        <w:t xml:space="preserve"> «Кошечка».</w:t>
      </w:r>
    </w:p>
    <w:p w:rsidR="004361EE" w:rsidRPr="004361EE" w:rsidRDefault="004361EE" w:rsidP="004361EE">
      <w:pPr>
        <w:rPr>
          <w:rFonts w:ascii="Times New Roman" w:hAnsi="Times New Roman" w:cs="Times New Roman"/>
          <w:b/>
          <w:sz w:val="24"/>
        </w:rPr>
      </w:pPr>
    </w:p>
    <w:p w:rsidR="004361EE" w:rsidRPr="004361EE" w:rsidRDefault="004361EE" w:rsidP="004361EE">
      <w:pPr>
        <w:rPr>
          <w:rFonts w:ascii="Times New Roman" w:hAnsi="Times New Roman" w:cs="Times New Roman"/>
          <w:b/>
          <w:sz w:val="24"/>
        </w:rPr>
      </w:pPr>
    </w:p>
    <w:p w:rsidR="004361EE" w:rsidRPr="004361EE" w:rsidRDefault="004361EE" w:rsidP="004361EE">
      <w:pPr>
        <w:rPr>
          <w:rFonts w:ascii="Times New Roman" w:hAnsi="Times New Roman" w:cs="Times New Roman"/>
          <w:b/>
          <w:sz w:val="24"/>
        </w:rPr>
      </w:pPr>
    </w:p>
    <w:p w:rsidR="004361EE" w:rsidRPr="004361EE" w:rsidRDefault="004361EE" w:rsidP="004361EE">
      <w:pPr>
        <w:rPr>
          <w:rFonts w:ascii="Times New Roman" w:hAnsi="Times New Roman" w:cs="Times New Roman"/>
          <w:b/>
          <w:sz w:val="24"/>
        </w:rPr>
      </w:pPr>
    </w:p>
    <w:p w:rsidR="004361EE" w:rsidRPr="004361EE" w:rsidRDefault="004361EE" w:rsidP="004361EE">
      <w:pPr>
        <w:rPr>
          <w:rFonts w:ascii="Times New Roman" w:hAnsi="Times New Roman" w:cs="Times New Roman"/>
          <w:sz w:val="24"/>
        </w:rPr>
      </w:pPr>
      <w:proofErr w:type="spellStart"/>
      <w:r w:rsidRPr="004361EE">
        <w:rPr>
          <w:rFonts w:ascii="Times New Roman" w:hAnsi="Times New Roman" w:cs="Times New Roman"/>
          <w:b/>
          <w:sz w:val="24"/>
        </w:rPr>
        <w:t>И.п</w:t>
      </w:r>
      <w:proofErr w:type="spellEnd"/>
      <w:r w:rsidRPr="004361EE">
        <w:rPr>
          <w:rFonts w:ascii="Times New Roman" w:hAnsi="Times New Roman" w:cs="Times New Roman"/>
          <w:b/>
          <w:sz w:val="24"/>
        </w:rPr>
        <w:t xml:space="preserve">. – </w:t>
      </w:r>
      <w:r w:rsidRPr="004361EE">
        <w:rPr>
          <w:rFonts w:ascii="Times New Roman" w:hAnsi="Times New Roman" w:cs="Times New Roman"/>
          <w:sz w:val="24"/>
        </w:rPr>
        <w:t>упор на руки.</w:t>
      </w:r>
    </w:p>
    <w:p w:rsidR="004361EE" w:rsidRPr="004361EE" w:rsidRDefault="004361EE" w:rsidP="004361EE">
      <w:pPr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«раз – два» - спину прогнуть, голову поднять до предела вверх;</w:t>
      </w:r>
    </w:p>
    <w:p w:rsidR="004361EE" w:rsidRPr="004361EE" w:rsidRDefault="004361EE" w:rsidP="004361EE">
      <w:pPr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«три – четыре» - спину выгнуть, голову опустить вниз.</w:t>
      </w:r>
    </w:p>
    <w:p w:rsidR="004361EE" w:rsidRPr="004361EE" w:rsidRDefault="004361EE" w:rsidP="004361EE">
      <w:pPr>
        <w:rPr>
          <w:rFonts w:ascii="Times New Roman" w:hAnsi="Times New Roman" w:cs="Times New Roman"/>
          <w:sz w:val="32"/>
          <w:szCs w:val="28"/>
        </w:rPr>
      </w:pPr>
    </w:p>
    <w:p w:rsidR="004361EE" w:rsidRPr="004361EE" w:rsidRDefault="004361EE" w:rsidP="004361EE">
      <w:pPr>
        <w:rPr>
          <w:rFonts w:ascii="Times New Roman" w:hAnsi="Times New Roman" w:cs="Times New Roman"/>
          <w:b/>
          <w:i/>
          <w:color w:val="0000FF"/>
          <w:sz w:val="32"/>
          <w:szCs w:val="28"/>
        </w:rPr>
      </w:pPr>
      <w:r w:rsidRPr="004361EE">
        <w:rPr>
          <w:rFonts w:ascii="Times New Roman" w:hAnsi="Times New Roman" w:cs="Times New Roman"/>
          <w:noProof/>
          <w:color w:val="0000FF"/>
          <w:sz w:val="32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 wp14:anchorId="0C3FFC6E" wp14:editId="0DC3BC0A">
            <wp:simplePos x="0" y="0"/>
            <wp:positionH relativeFrom="column">
              <wp:posOffset>88265</wp:posOffset>
            </wp:positionH>
            <wp:positionV relativeFrom="paragraph">
              <wp:posOffset>376555</wp:posOffset>
            </wp:positionV>
            <wp:extent cx="1562100" cy="1203325"/>
            <wp:effectExtent l="19050" t="19050" r="19050" b="15875"/>
            <wp:wrapSquare wrapText="bothSides"/>
            <wp:docPr id="44" name="Рисунок 44" descr="img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03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20332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61EE">
        <w:rPr>
          <w:rFonts w:ascii="Times New Roman" w:hAnsi="Times New Roman" w:cs="Times New Roman"/>
          <w:b/>
          <w:i/>
          <w:color w:val="0000FF"/>
          <w:sz w:val="32"/>
          <w:szCs w:val="28"/>
        </w:rPr>
        <w:t>Упражнение №18.</w:t>
      </w:r>
      <w:r w:rsidRPr="004361EE">
        <w:rPr>
          <w:rFonts w:ascii="Times New Roman" w:hAnsi="Times New Roman" w:cs="Times New Roman"/>
          <w:b/>
          <w:i/>
          <w:color w:val="FF0000"/>
          <w:sz w:val="32"/>
          <w:szCs w:val="28"/>
        </w:rPr>
        <w:t xml:space="preserve"> «Перекаты».</w:t>
      </w:r>
    </w:p>
    <w:p w:rsidR="004361EE" w:rsidRPr="004361EE" w:rsidRDefault="004361EE" w:rsidP="004361EE">
      <w:pPr>
        <w:rPr>
          <w:rFonts w:ascii="Times New Roman" w:hAnsi="Times New Roman" w:cs="Times New Roman"/>
          <w:sz w:val="24"/>
        </w:rPr>
      </w:pPr>
      <w:proofErr w:type="spellStart"/>
      <w:r w:rsidRPr="004361EE">
        <w:rPr>
          <w:rFonts w:ascii="Times New Roman" w:hAnsi="Times New Roman" w:cs="Times New Roman"/>
          <w:b/>
          <w:sz w:val="24"/>
        </w:rPr>
        <w:t>И.п</w:t>
      </w:r>
      <w:proofErr w:type="spellEnd"/>
      <w:r w:rsidRPr="004361EE">
        <w:rPr>
          <w:rFonts w:ascii="Times New Roman" w:hAnsi="Times New Roman" w:cs="Times New Roman"/>
          <w:b/>
          <w:sz w:val="24"/>
        </w:rPr>
        <w:t xml:space="preserve">. – </w:t>
      </w:r>
      <w:r w:rsidRPr="004361EE">
        <w:rPr>
          <w:rFonts w:ascii="Times New Roman" w:hAnsi="Times New Roman" w:cs="Times New Roman"/>
          <w:sz w:val="24"/>
        </w:rPr>
        <w:t>сидя на полу, обхватить руками согнутые в коленях ноги.</w:t>
      </w:r>
    </w:p>
    <w:p w:rsidR="004361EE" w:rsidRPr="004361EE" w:rsidRDefault="004361EE" w:rsidP="004361EE">
      <w:pPr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«раз – четыре» - прижав колени к груди, перекатиться на спину;</w:t>
      </w:r>
    </w:p>
    <w:p w:rsidR="004361EE" w:rsidRPr="004361EE" w:rsidRDefault="004361EE" w:rsidP="004361EE">
      <w:pPr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«раз – четыре» - вернуться в исходное положение.</w:t>
      </w:r>
    </w:p>
    <w:p w:rsidR="004361EE" w:rsidRPr="004361EE" w:rsidRDefault="004361EE" w:rsidP="004361EE">
      <w:pPr>
        <w:rPr>
          <w:rFonts w:ascii="Times New Roman" w:hAnsi="Times New Roman" w:cs="Times New Roman"/>
          <w:sz w:val="24"/>
        </w:rPr>
      </w:pPr>
    </w:p>
    <w:p w:rsidR="004361EE" w:rsidRPr="004361EE" w:rsidRDefault="00DC76EC" w:rsidP="004361EE">
      <w:pPr>
        <w:spacing w:after="0"/>
        <w:rPr>
          <w:rFonts w:ascii="Times New Roman" w:hAnsi="Times New Roman" w:cs="Times New Roman"/>
          <w:sz w:val="32"/>
          <w:szCs w:val="28"/>
        </w:rPr>
      </w:pPr>
      <w:r w:rsidRPr="004361EE">
        <w:rPr>
          <w:rFonts w:ascii="Times New Roman" w:hAnsi="Times New Roman" w:cs="Times New Roman"/>
          <w:noProof/>
          <w:color w:val="0000FF"/>
          <w:sz w:val="32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 wp14:anchorId="40249F11" wp14:editId="57F720D9">
            <wp:simplePos x="0" y="0"/>
            <wp:positionH relativeFrom="column">
              <wp:posOffset>88265</wp:posOffset>
            </wp:positionH>
            <wp:positionV relativeFrom="paragraph">
              <wp:posOffset>262255</wp:posOffset>
            </wp:positionV>
            <wp:extent cx="2047875" cy="1254760"/>
            <wp:effectExtent l="19050" t="19050" r="28575" b="21590"/>
            <wp:wrapSquare wrapText="bothSides"/>
            <wp:docPr id="45" name="Рисунок 45" descr="img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026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58"/>
                    <a:stretch/>
                  </pic:blipFill>
                  <pic:spPr bwMode="auto">
                    <a:xfrm>
                      <a:off x="0" y="0"/>
                      <a:ext cx="2047875" cy="1254760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61EE" w:rsidRPr="004361EE">
        <w:rPr>
          <w:rFonts w:ascii="Times New Roman" w:hAnsi="Times New Roman" w:cs="Times New Roman"/>
          <w:b/>
          <w:i/>
          <w:color w:val="0000FF"/>
          <w:sz w:val="32"/>
          <w:szCs w:val="28"/>
        </w:rPr>
        <w:t xml:space="preserve">Упражнение №19. </w:t>
      </w:r>
      <w:r w:rsidR="004361EE" w:rsidRPr="004361EE">
        <w:rPr>
          <w:rFonts w:ascii="Times New Roman" w:hAnsi="Times New Roman" w:cs="Times New Roman"/>
          <w:b/>
          <w:i/>
          <w:color w:val="FF0000"/>
          <w:sz w:val="32"/>
          <w:szCs w:val="28"/>
        </w:rPr>
        <w:t>«Уголок».</w:t>
      </w:r>
    </w:p>
    <w:p w:rsidR="004361EE" w:rsidRPr="004361EE" w:rsidRDefault="004361EE" w:rsidP="004361EE">
      <w:pPr>
        <w:spacing w:after="0"/>
        <w:rPr>
          <w:rFonts w:ascii="Times New Roman" w:hAnsi="Times New Roman" w:cs="Times New Roman"/>
          <w:sz w:val="24"/>
        </w:rPr>
      </w:pPr>
      <w:proofErr w:type="spellStart"/>
      <w:r w:rsidRPr="004361EE">
        <w:rPr>
          <w:rFonts w:ascii="Times New Roman" w:hAnsi="Times New Roman" w:cs="Times New Roman"/>
          <w:b/>
          <w:sz w:val="24"/>
        </w:rPr>
        <w:lastRenderedPageBreak/>
        <w:t>И.п</w:t>
      </w:r>
      <w:proofErr w:type="spellEnd"/>
      <w:r w:rsidRPr="004361EE">
        <w:rPr>
          <w:rFonts w:ascii="Times New Roman" w:hAnsi="Times New Roman" w:cs="Times New Roman"/>
          <w:b/>
          <w:sz w:val="24"/>
        </w:rPr>
        <w:t xml:space="preserve">. – </w:t>
      </w:r>
      <w:r w:rsidRPr="004361EE">
        <w:rPr>
          <w:rFonts w:ascii="Times New Roman" w:hAnsi="Times New Roman" w:cs="Times New Roman"/>
          <w:sz w:val="24"/>
        </w:rPr>
        <w:t>сесть на пол, ноги вытянуть, руки в стороны.</w:t>
      </w:r>
    </w:p>
    <w:p w:rsidR="004361EE" w:rsidRPr="004361EE" w:rsidRDefault="004361EE" w:rsidP="004361EE">
      <w:pPr>
        <w:spacing w:after="0"/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«раз – четыре» - поднять вытянутые ноги вверх, образовать угол. Зафиксировать положение;</w:t>
      </w:r>
    </w:p>
    <w:p w:rsidR="004361EE" w:rsidRPr="004361EE" w:rsidRDefault="004361EE" w:rsidP="004361EE">
      <w:pPr>
        <w:spacing w:after="0"/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«раз – четыре» - вернуться в исходное положение.</w:t>
      </w:r>
    </w:p>
    <w:p w:rsidR="004361EE" w:rsidRPr="004361EE" w:rsidRDefault="004361EE" w:rsidP="004361EE">
      <w:pPr>
        <w:rPr>
          <w:rFonts w:ascii="Times New Roman" w:hAnsi="Times New Roman" w:cs="Times New Roman"/>
          <w:sz w:val="24"/>
        </w:rPr>
      </w:pPr>
    </w:p>
    <w:p w:rsidR="00DC76EC" w:rsidRDefault="00DC76EC" w:rsidP="004361EE">
      <w:pPr>
        <w:rPr>
          <w:rFonts w:ascii="Times New Roman" w:hAnsi="Times New Roman" w:cs="Times New Roman"/>
          <w:b/>
          <w:i/>
          <w:color w:val="0000FF"/>
          <w:sz w:val="32"/>
          <w:szCs w:val="28"/>
        </w:rPr>
      </w:pPr>
    </w:p>
    <w:p w:rsidR="004361EE" w:rsidRDefault="004361EE" w:rsidP="004361EE">
      <w:pPr>
        <w:rPr>
          <w:rFonts w:ascii="Times New Roman" w:hAnsi="Times New Roman" w:cs="Times New Roman"/>
          <w:b/>
          <w:i/>
          <w:color w:val="FF0000"/>
          <w:sz w:val="32"/>
          <w:szCs w:val="28"/>
        </w:rPr>
      </w:pPr>
      <w:r w:rsidRPr="004361EE">
        <w:rPr>
          <w:rFonts w:ascii="Times New Roman" w:hAnsi="Times New Roman" w:cs="Times New Roman"/>
          <w:b/>
          <w:i/>
          <w:color w:val="0000FF"/>
          <w:sz w:val="32"/>
          <w:szCs w:val="28"/>
        </w:rPr>
        <w:t xml:space="preserve">Упражнение №20. </w:t>
      </w:r>
      <w:r w:rsidRPr="004361EE">
        <w:rPr>
          <w:rFonts w:ascii="Times New Roman" w:hAnsi="Times New Roman" w:cs="Times New Roman"/>
          <w:b/>
          <w:i/>
          <w:color w:val="FF0000"/>
          <w:sz w:val="32"/>
          <w:szCs w:val="28"/>
        </w:rPr>
        <w:t>«Мостик»</w:t>
      </w:r>
    </w:p>
    <w:p w:rsidR="00DC76EC" w:rsidRPr="004361EE" w:rsidRDefault="00DC76EC" w:rsidP="00DC76EC">
      <w:pPr>
        <w:spacing w:after="0"/>
        <w:rPr>
          <w:rFonts w:ascii="Times New Roman" w:hAnsi="Times New Roman" w:cs="Times New Roman"/>
          <w:sz w:val="24"/>
        </w:rPr>
      </w:pPr>
      <w:proofErr w:type="spellStart"/>
      <w:r w:rsidRPr="004361EE">
        <w:rPr>
          <w:rFonts w:ascii="Times New Roman" w:hAnsi="Times New Roman" w:cs="Times New Roman"/>
          <w:b/>
          <w:sz w:val="24"/>
        </w:rPr>
        <w:t>И.п</w:t>
      </w:r>
      <w:proofErr w:type="spellEnd"/>
      <w:r w:rsidRPr="004361EE">
        <w:rPr>
          <w:rFonts w:ascii="Times New Roman" w:hAnsi="Times New Roman" w:cs="Times New Roman"/>
          <w:b/>
          <w:sz w:val="24"/>
        </w:rPr>
        <w:t xml:space="preserve">. – </w:t>
      </w:r>
      <w:r>
        <w:rPr>
          <w:rFonts w:ascii="Times New Roman" w:hAnsi="Times New Roman" w:cs="Times New Roman"/>
          <w:sz w:val="24"/>
        </w:rPr>
        <w:t>лежа на спине</w:t>
      </w:r>
      <w:r w:rsidRPr="004361EE">
        <w:rPr>
          <w:rFonts w:ascii="Times New Roman" w:hAnsi="Times New Roman" w:cs="Times New Roman"/>
          <w:sz w:val="24"/>
        </w:rPr>
        <w:t xml:space="preserve">, ноги </w:t>
      </w:r>
      <w:r>
        <w:rPr>
          <w:rFonts w:ascii="Times New Roman" w:hAnsi="Times New Roman" w:cs="Times New Roman"/>
          <w:sz w:val="24"/>
        </w:rPr>
        <w:t>согнуть в коленях</w:t>
      </w:r>
      <w:r w:rsidRPr="004361EE">
        <w:rPr>
          <w:rFonts w:ascii="Times New Roman" w:hAnsi="Times New Roman" w:cs="Times New Roman"/>
          <w:sz w:val="24"/>
        </w:rPr>
        <w:t xml:space="preserve">, </w:t>
      </w:r>
      <w:r>
        <w:rPr>
          <w:rFonts w:ascii="Times New Roman" w:hAnsi="Times New Roman" w:cs="Times New Roman"/>
          <w:sz w:val="24"/>
        </w:rPr>
        <w:t>ладони рук вывернуть и поставить на пол</w:t>
      </w:r>
      <w:r w:rsidRPr="004361EE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за плечами</w:t>
      </w:r>
      <w:r w:rsidRPr="004361EE">
        <w:rPr>
          <w:rFonts w:ascii="Times New Roman" w:hAnsi="Times New Roman" w:cs="Times New Roman"/>
          <w:sz w:val="24"/>
        </w:rPr>
        <w:t>.</w:t>
      </w:r>
    </w:p>
    <w:p w:rsidR="00DC76EC" w:rsidRPr="004361EE" w:rsidRDefault="00DC76EC" w:rsidP="00DC76EC">
      <w:pPr>
        <w:spacing w:after="0"/>
        <w:rPr>
          <w:rFonts w:ascii="Times New Roman" w:hAnsi="Times New Roman" w:cs="Times New Roman"/>
          <w:sz w:val="24"/>
        </w:rPr>
      </w:pPr>
      <w:r w:rsidRPr="004361EE">
        <w:rPr>
          <w:rFonts w:ascii="Times New Roman" w:hAnsi="Times New Roman" w:cs="Times New Roman"/>
          <w:sz w:val="24"/>
        </w:rPr>
        <w:t>«раз – четы</w:t>
      </w:r>
      <w:r>
        <w:rPr>
          <w:rFonts w:ascii="Times New Roman" w:hAnsi="Times New Roman" w:cs="Times New Roman"/>
          <w:sz w:val="24"/>
        </w:rPr>
        <w:t>ре» - подняться на руках, поднимая корпус вверх</w:t>
      </w:r>
      <w:r w:rsidRPr="004361EE">
        <w:rPr>
          <w:rFonts w:ascii="Times New Roman" w:hAnsi="Times New Roman" w:cs="Times New Roman"/>
          <w:sz w:val="24"/>
        </w:rPr>
        <w:t>. Зафиксировать положение;</w:t>
      </w:r>
    </w:p>
    <w:p w:rsidR="00DC76EC" w:rsidRPr="004361EE" w:rsidRDefault="00DC76EC" w:rsidP="00DC76EC">
      <w:pPr>
        <w:spacing w:after="0"/>
        <w:rPr>
          <w:rFonts w:ascii="Times New Roman" w:hAnsi="Times New Roman" w:cs="Times New Roman"/>
          <w:sz w:val="24"/>
        </w:rPr>
      </w:pPr>
    </w:p>
    <w:p w:rsidR="00DC76EC" w:rsidRPr="004361EE" w:rsidRDefault="00DC76EC" w:rsidP="00DC76EC">
      <w:pPr>
        <w:rPr>
          <w:rFonts w:ascii="Times New Roman" w:hAnsi="Times New Roman" w:cs="Times New Roman"/>
          <w:sz w:val="24"/>
        </w:rPr>
      </w:pPr>
    </w:p>
    <w:p w:rsidR="00DC76EC" w:rsidRPr="004361EE" w:rsidRDefault="00DC76EC" w:rsidP="004361EE">
      <w:pPr>
        <w:rPr>
          <w:rFonts w:ascii="Times New Roman" w:hAnsi="Times New Roman" w:cs="Times New Roman"/>
          <w:b/>
          <w:i/>
          <w:color w:val="FF0000"/>
          <w:sz w:val="32"/>
          <w:szCs w:val="28"/>
        </w:rPr>
      </w:pPr>
    </w:p>
    <w:p w:rsidR="004361EE" w:rsidRDefault="004361EE" w:rsidP="004361EE">
      <w:pPr>
        <w:rPr>
          <w:rFonts w:ascii="Times New Roman" w:hAnsi="Times New Roman" w:cs="Times New Roman"/>
          <w:b/>
          <w:i/>
          <w:color w:val="FF0000"/>
          <w:sz w:val="32"/>
          <w:szCs w:val="28"/>
        </w:rPr>
      </w:pPr>
      <w:r w:rsidRPr="004361EE">
        <w:rPr>
          <w:rFonts w:ascii="Times New Roman" w:hAnsi="Times New Roman" w:cs="Times New Roman"/>
          <w:b/>
          <w:i/>
          <w:color w:val="0000FF"/>
          <w:sz w:val="32"/>
          <w:szCs w:val="28"/>
        </w:rPr>
        <w:t xml:space="preserve">Упражнение №21. </w:t>
      </w:r>
      <w:r w:rsidRPr="004361EE">
        <w:rPr>
          <w:rFonts w:ascii="Times New Roman" w:hAnsi="Times New Roman" w:cs="Times New Roman"/>
          <w:b/>
          <w:i/>
          <w:color w:val="FF0000"/>
          <w:sz w:val="32"/>
          <w:szCs w:val="28"/>
        </w:rPr>
        <w:t>«Березка»</w:t>
      </w:r>
    </w:p>
    <w:p w:rsidR="00DC76EC" w:rsidRPr="00DC76EC" w:rsidRDefault="00DC76EC" w:rsidP="00DC76EC">
      <w:pPr>
        <w:spacing w:after="0"/>
        <w:rPr>
          <w:rFonts w:ascii="Times New Roman" w:hAnsi="Times New Roman" w:cs="Times New Roman"/>
          <w:sz w:val="24"/>
        </w:rPr>
      </w:pPr>
      <w:proofErr w:type="spellStart"/>
      <w:r w:rsidRPr="004361EE">
        <w:rPr>
          <w:rFonts w:ascii="Times New Roman" w:hAnsi="Times New Roman" w:cs="Times New Roman"/>
          <w:b/>
          <w:sz w:val="24"/>
        </w:rPr>
        <w:t>И.п</w:t>
      </w:r>
      <w:proofErr w:type="spellEnd"/>
      <w:r w:rsidRPr="004361EE">
        <w:rPr>
          <w:rFonts w:ascii="Times New Roman" w:hAnsi="Times New Roman" w:cs="Times New Roman"/>
          <w:b/>
          <w:sz w:val="24"/>
        </w:rPr>
        <w:t xml:space="preserve">. – </w:t>
      </w:r>
      <w:r>
        <w:rPr>
          <w:rFonts w:ascii="Times New Roman" w:hAnsi="Times New Roman" w:cs="Times New Roman"/>
          <w:sz w:val="24"/>
        </w:rPr>
        <w:t>лежа на спине, поднять туловище на 90 градусов вверх, руки поддерживают спину, упор на локтях</w:t>
      </w:r>
      <w:r w:rsidRPr="004361EE">
        <w:rPr>
          <w:rFonts w:ascii="Times New Roman" w:hAnsi="Times New Roman" w:cs="Times New Roman"/>
          <w:sz w:val="24"/>
        </w:rPr>
        <w:t>.</w:t>
      </w:r>
      <w:r>
        <w:rPr>
          <w:rFonts w:ascii="Times New Roman" w:hAnsi="Times New Roman" w:cs="Times New Roman"/>
          <w:sz w:val="24"/>
        </w:rPr>
        <w:t xml:space="preserve"> Ноги и туловище стараться держать на одной линии.</w:t>
      </w:r>
    </w:p>
    <w:p w:rsidR="00E1711F" w:rsidRDefault="00E1711F" w:rsidP="004361EE">
      <w:pPr>
        <w:rPr>
          <w:rFonts w:ascii="Times New Roman" w:hAnsi="Times New Roman" w:cs="Times New Roman"/>
          <w:b/>
          <w:i/>
          <w:color w:val="0000FF"/>
          <w:sz w:val="32"/>
          <w:szCs w:val="28"/>
        </w:rPr>
      </w:pPr>
    </w:p>
    <w:p w:rsidR="004361EE" w:rsidRDefault="004361EE" w:rsidP="004361EE">
      <w:pPr>
        <w:rPr>
          <w:rFonts w:ascii="Times New Roman" w:hAnsi="Times New Roman" w:cs="Times New Roman"/>
          <w:b/>
          <w:i/>
          <w:color w:val="FF0000"/>
          <w:sz w:val="32"/>
          <w:szCs w:val="28"/>
        </w:rPr>
      </w:pPr>
      <w:r w:rsidRPr="004361EE">
        <w:rPr>
          <w:rFonts w:ascii="Times New Roman" w:hAnsi="Times New Roman" w:cs="Times New Roman"/>
          <w:b/>
          <w:i/>
          <w:color w:val="0000FF"/>
          <w:sz w:val="32"/>
          <w:szCs w:val="28"/>
        </w:rPr>
        <w:t xml:space="preserve">Упражнение №22. </w:t>
      </w:r>
      <w:r w:rsidRPr="004361EE">
        <w:rPr>
          <w:rFonts w:ascii="Times New Roman" w:hAnsi="Times New Roman" w:cs="Times New Roman"/>
          <w:b/>
          <w:i/>
          <w:color w:val="FF0000"/>
          <w:sz w:val="32"/>
          <w:szCs w:val="28"/>
        </w:rPr>
        <w:t>«Планка»</w:t>
      </w:r>
    </w:p>
    <w:p w:rsidR="00E1711F" w:rsidRDefault="00E1711F" w:rsidP="00E1711F">
      <w:pPr>
        <w:spacing w:after="0"/>
        <w:rPr>
          <w:rFonts w:ascii="Times New Roman" w:hAnsi="Times New Roman" w:cs="Times New Roman"/>
          <w:sz w:val="24"/>
        </w:rPr>
      </w:pPr>
      <w:proofErr w:type="spellStart"/>
      <w:r w:rsidRPr="004361EE">
        <w:rPr>
          <w:rFonts w:ascii="Times New Roman" w:hAnsi="Times New Roman" w:cs="Times New Roman"/>
          <w:b/>
          <w:sz w:val="24"/>
        </w:rPr>
        <w:t>И.п</w:t>
      </w:r>
      <w:proofErr w:type="spellEnd"/>
      <w:r w:rsidRPr="004361EE">
        <w:rPr>
          <w:rFonts w:ascii="Times New Roman" w:hAnsi="Times New Roman" w:cs="Times New Roman"/>
          <w:b/>
          <w:sz w:val="24"/>
        </w:rPr>
        <w:t xml:space="preserve">. – </w:t>
      </w:r>
      <w:r>
        <w:rPr>
          <w:rFonts w:ascii="Times New Roman" w:hAnsi="Times New Roman" w:cs="Times New Roman"/>
          <w:sz w:val="24"/>
        </w:rPr>
        <w:t>упор на прямых руках и пальцах стопы, туловище вытянуть вдоль пола. Зафиксировать положение. Счёт «</w:t>
      </w:r>
      <w:proofErr w:type="gramStart"/>
      <w:r>
        <w:rPr>
          <w:rFonts w:ascii="Times New Roman" w:hAnsi="Times New Roman" w:cs="Times New Roman"/>
          <w:sz w:val="24"/>
        </w:rPr>
        <w:t>раз-десять</w:t>
      </w:r>
      <w:proofErr w:type="gramEnd"/>
      <w:r>
        <w:rPr>
          <w:rFonts w:ascii="Times New Roman" w:hAnsi="Times New Roman" w:cs="Times New Roman"/>
          <w:sz w:val="24"/>
        </w:rPr>
        <w:t>» постепенно увеличивать.</w:t>
      </w:r>
    </w:p>
    <w:p w:rsidR="00E1711F" w:rsidRPr="00E1711F" w:rsidRDefault="00E1711F" w:rsidP="00E1711F">
      <w:pPr>
        <w:spacing w:after="0"/>
        <w:rPr>
          <w:rFonts w:ascii="Times New Roman" w:hAnsi="Times New Roman" w:cs="Times New Roman"/>
          <w:sz w:val="24"/>
        </w:rPr>
      </w:pPr>
    </w:p>
    <w:p w:rsidR="004361EE" w:rsidRDefault="004361EE" w:rsidP="004361EE">
      <w:pPr>
        <w:rPr>
          <w:rFonts w:ascii="Times New Roman" w:hAnsi="Times New Roman" w:cs="Times New Roman"/>
          <w:b/>
          <w:i/>
          <w:color w:val="FF0000"/>
          <w:sz w:val="32"/>
          <w:szCs w:val="28"/>
        </w:rPr>
      </w:pPr>
      <w:r w:rsidRPr="004361EE">
        <w:rPr>
          <w:rFonts w:ascii="Times New Roman" w:hAnsi="Times New Roman" w:cs="Times New Roman"/>
          <w:b/>
          <w:i/>
          <w:color w:val="0000FF"/>
          <w:sz w:val="32"/>
          <w:szCs w:val="28"/>
        </w:rPr>
        <w:t xml:space="preserve">Упражнение №23. </w:t>
      </w:r>
      <w:r w:rsidRPr="004361EE">
        <w:rPr>
          <w:rFonts w:ascii="Times New Roman" w:hAnsi="Times New Roman" w:cs="Times New Roman"/>
          <w:b/>
          <w:i/>
          <w:color w:val="FF0000"/>
          <w:sz w:val="32"/>
          <w:szCs w:val="28"/>
        </w:rPr>
        <w:t>«Шпагат»</w:t>
      </w:r>
    </w:p>
    <w:p w:rsidR="00E1711F" w:rsidRDefault="00E1711F" w:rsidP="00E1711F">
      <w:pPr>
        <w:spacing w:after="0"/>
        <w:rPr>
          <w:rFonts w:ascii="Times New Roman" w:hAnsi="Times New Roman" w:cs="Times New Roman"/>
          <w:sz w:val="24"/>
        </w:rPr>
      </w:pPr>
      <w:proofErr w:type="spellStart"/>
      <w:r w:rsidRPr="004361EE">
        <w:rPr>
          <w:rFonts w:ascii="Times New Roman" w:hAnsi="Times New Roman" w:cs="Times New Roman"/>
          <w:b/>
          <w:sz w:val="24"/>
        </w:rPr>
        <w:t>И.п</w:t>
      </w:r>
      <w:proofErr w:type="spellEnd"/>
      <w:r w:rsidRPr="004361EE">
        <w:rPr>
          <w:rFonts w:ascii="Times New Roman" w:hAnsi="Times New Roman" w:cs="Times New Roman"/>
          <w:b/>
          <w:sz w:val="24"/>
        </w:rPr>
        <w:t xml:space="preserve">. – </w:t>
      </w:r>
      <w:r>
        <w:rPr>
          <w:rFonts w:ascii="Times New Roman" w:hAnsi="Times New Roman" w:cs="Times New Roman"/>
          <w:sz w:val="24"/>
        </w:rPr>
        <w:t>стоя</w:t>
      </w:r>
      <w:r w:rsidRPr="004361EE">
        <w:rPr>
          <w:rFonts w:ascii="Times New Roman" w:hAnsi="Times New Roman" w:cs="Times New Roman"/>
          <w:sz w:val="24"/>
        </w:rPr>
        <w:t xml:space="preserve">, </w:t>
      </w:r>
      <w:r>
        <w:rPr>
          <w:rFonts w:ascii="Times New Roman" w:hAnsi="Times New Roman" w:cs="Times New Roman"/>
          <w:sz w:val="24"/>
        </w:rPr>
        <w:t xml:space="preserve">правая нога направлена вперед, левая назад, руки в стороны. Сесть на </w:t>
      </w:r>
      <w:proofErr w:type="spellStart"/>
      <w:r>
        <w:rPr>
          <w:rFonts w:ascii="Times New Roman" w:hAnsi="Times New Roman" w:cs="Times New Roman"/>
          <w:sz w:val="24"/>
        </w:rPr>
        <w:t>пол,</w:t>
      </w:r>
      <w:r w:rsidRPr="004361EE">
        <w:rPr>
          <w:rFonts w:ascii="Times New Roman" w:hAnsi="Times New Roman" w:cs="Times New Roman"/>
          <w:sz w:val="24"/>
        </w:rPr>
        <w:t>ноги</w:t>
      </w:r>
      <w:proofErr w:type="spellEnd"/>
      <w:r w:rsidRPr="004361EE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в разные стороны</w:t>
      </w:r>
      <w:r w:rsidRPr="004361EE">
        <w:rPr>
          <w:rFonts w:ascii="Times New Roman" w:hAnsi="Times New Roman" w:cs="Times New Roman"/>
          <w:sz w:val="24"/>
        </w:rPr>
        <w:t xml:space="preserve">, руки </w:t>
      </w:r>
      <w:r>
        <w:rPr>
          <w:rFonts w:ascii="Times New Roman" w:hAnsi="Times New Roman" w:cs="Times New Roman"/>
          <w:sz w:val="24"/>
        </w:rPr>
        <w:t xml:space="preserve">на </w:t>
      </w:r>
      <w:proofErr w:type="spellStart"/>
      <w:r>
        <w:rPr>
          <w:rFonts w:ascii="Times New Roman" w:hAnsi="Times New Roman" w:cs="Times New Roman"/>
          <w:sz w:val="24"/>
        </w:rPr>
        <w:t>поясе</w:t>
      </w:r>
      <w:proofErr w:type="gramStart"/>
      <w:r>
        <w:rPr>
          <w:rFonts w:ascii="Times New Roman" w:hAnsi="Times New Roman" w:cs="Times New Roman"/>
          <w:sz w:val="24"/>
        </w:rPr>
        <w:t>.</w:t>
      </w:r>
      <w:r w:rsidRPr="004361EE">
        <w:rPr>
          <w:rFonts w:ascii="Times New Roman" w:hAnsi="Times New Roman" w:cs="Times New Roman"/>
          <w:sz w:val="24"/>
        </w:rPr>
        <w:t>З</w:t>
      </w:r>
      <w:proofErr w:type="gramEnd"/>
      <w:r w:rsidRPr="004361EE">
        <w:rPr>
          <w:rFonts w:ascii="Times New Roman" w:hAnsi="Times New Roman" w:cs="Times New Roman"/>
          <w:sz w:val="24"/>
        </w:rPr>
        <w:t>афиксировать</w:t>
      </w:r>
      <w:proofErr w:type="spellEnd"/>
      <w:r w:rsidRPr="004361EE">
        <w:rPr>
          <w:rFonts w:ascii="Times New Roman" w:hAnsi="Times New Roman" w:cs="Times New Roman"/>
          <w:sz w:val="24"/>
        </w:rPr>
        <w:t xml:space="preserve"> положение;</w:t>
      </w:r>
    </w:p>
    <w:p w:rsidR="006766B7" w:rsidRPr="004361EE" w:rsidRDefault="006766B7" w:rsidP="00E1711F">
      <w:pPr>
        <w:spacing w:after="0"/>
        <w:rPr>
          <w:rFonts w:ascii="Times New Roman" w:hAnsi="Times New Roman" w:cs="Times New Roman"/>
          <w:sz w:val="24"/>
        </w:rPr>
      </w:pPr>
    </w:p>
    <w:p w:rsidR="00AD59C7" w:rsidRPr="004361EE" w:rsidRDefault="00AD59C7" w:rsidP="00AD59C7">
      <w:pPr>
        <w:spacing w:after="0"/>
        <w:rPr>
          <w:rFonts w:ascii="Times New Roman" w:hAnsi="Times New Roman" w:cs="Times New Roman"/>
          <w:b/>
          <w:i/>
          <w:color w:val="0000FF"/>
          <w:sz w:val="32"/>
          <w:szCs w:val="28"/>
        </w:rPr>
      </w:pPr>
      <w:r w:rsidRPr="004361EE">
        <w:rPr>
          <w:rFonts w:ascii="Times New Roman" w:hAnsi="Times New Roman" w:cs="Times New Roman"/>
          <w:b/>
          <w:i/>
          <w:color w:val="0000FF"/>
          <w:sz w:val="32"/>
          <w:szCs w:val="28"/>
        </w:rPr>
        <w:t>Упражнение №</w:t>
      </w:r>
      <w:r>
        <w:rPr>
          <w:rFonts w:ascii="Times New Roman" w:hAnsi="Times New Roman" w:cs="Times New Roman"/>
          <w:b/>
          <w:i/>
          <w:color w:val="0000FF"/>
          <w:sz w:val="32"/>
          <w:szCs w:val="28"/>
        </w:rPr>
        <w:t>24</w:t>
      </w:r>
      <w:r w:rsidRPr="004361EE">
        <w:rPr>
          <w:rFonts w:ascii="Times New Roman" w:hAnsi="Times New Roman" w:cs="Times New Roman"/>
          <w:b/>
          <w:i/>
          <w:color w:val="0000FF"/>
          <w:sz w:val="32"/>
          <w:szCs w:val="28"/>
        </w:rPr>
        <w:t xml:space="preserve">. </w:t>
      </w:r>
      <w:r>
        <w:rPr>
          <w:rFonts w:ascii="Times New Roman" w:hAnsi="Times New Roman" w:cs="Times New Roman"/>
          <w:b/>
          <w:i/>
          <w:color w:val="FF0000"/>
          <w:sz w:val="32"/>
          <w:szCs w:val="28"/>
        </w:rPr>
        <w:t>«Книжк</w:t>
      </w:r>
      <w:r w:rsidRPr="004361EE">
        <w:rPr>
          <w:rFonts w:ascii="Times New Roman" w:hAnsi="Times New Roman" w:cs="Times New Roman"/>
          <w:b/>
          <w:i/>
          <w:color w:val="FF0000"/>
          <w:sz w:val="32"/>
          <w:szCs w:val="28"/>
        </w:rPr>
        <w:t>а».</w:t>
      </w:r>
    </w:p>
    <w:p w:rsidR="006766B7" w:rsidRDefault="00AD59C7" w:rsidP="00AD59C7">
      <w:pPr>
        <w:spacing w:after="0"/>
        <w:rPr>
          <w:rFonts w:ascii="Times New Roman" w:hAnsi="Times New Roman" w:cs="Times New Roman"/>
          <w:sz w:val="24"/>
        </w:rPr>
      </w:pPr>
      <w:proofErr w:type="spellStart"/>
      <w:r w:rsidRPr="004361EE">
        <w:rPr>
          <w:rFonts w:ascii="Times New Roman" w:hAnsi="Times New Roman" w:cs="Times New Roman"/>
          <w:b/>
          <w:sz w:val="24"/>
        </w:rPr>
        <w:t>И.п</w:t>
      </w:r>
      <w:proofErr w:type="spellEnd"/>
      <w:r w:rsidRPr="004361EE">
        <w:rPr>
          <w:rFonts w:ascii="Times New Roman" w:hAnsi="Times New Roman" w:cs="Times New Roman"/>
          <w:b/>
          <w:sz w:val="24"/>
        </w:rPr>
        <w:t xml:space="preserve">. – </w:t>
      </w:r>
      <w:r w:rsidRPr="004361EE">
        <w:rPr>
          <w:rFonts w:ascii="Times New Roman" w:hAnsi="Times New Roman" w:cs="Times New Roman"/>
          <w:sz w:val="24"/>
        </w:rPr>
        <w:t>с</w:t>
      </w:r>
      <w:r>
        <w:rPr>
          <w:rFonts w:ascii="Times New Roman" w:hAnsi="Times New Roman" w:cs="Times New Roman"/>
          <w:sz w:val="24"/>
        </w:rPr>
        <w:t>есть на пол, ноги широко раздвинуть в стороны,</w:t>
      </w:r>
      <w:r w:rsidR="006766B7">
        <w:rPr>
          <w:rFonts w:ascii="Times New Roman" w:hAnsi="Times New Roman" w:cs="Times New Roman"/>
          <w:sz w:val="24"/>
        </w:rPr>
        <w:t xml:space="preserve"> руки поднять вверх.</w:t>
      </w:r>
    </w:p>
    <w:p w:rsidR="00AD59C7" w:rsidRPr="00AD59C7" w:rsidRDefault="00AD59C7" w:rsidP="00AD59C7">
      <w:pPr>
        <w:spacing w:after="0"/>
        <w:rPr>
          <w:rFonts w:ascii="Times New Roman" w:hAnsi="Times New Roman" w:cs="Times New Roman"/>
          <w:b/>
          <w:i/>
          <w:color w:val="0000FF"/>
          <w:sz w:val="32"/>
          <w:szCs w:val="28"/>
        </w:rPr>
      </w:pPr>
      <w:r>
        <w:rPr>
          <w:rFonts w:ascii="Times New Roman" w:hAnsi="Times New Roman" w:cs="Times New Roman"/>
          <w:sz w:val="24"/>
        </w:rPr>
        <w:t xml:space="preserve"> </w:t>
      </w:r>
      <w:r w:rsidR="006766B7">
        <w:rPr>
          <w:rFonts w:ascii="Times New Roman" w:hAnsi="Times New Roman" w:cs="Times New Roman"/>
          <w:sz w:val="24"/>
        </w:rPr>
        <w:t>Н</w:t>
      </w:r>
      <w:r w:rsidRPr="004361EE">
        <w:rPr>
          <w:rFonts w:ascii="Times New Roman" w:hAnsi="Times New Roman" w:cs="Times New Roman"/>
          <w:sz w:val="24"/>
        </w:rPr>
        <w:t xml:space="preserve">аклонить корпус вниз, </w:t>
      </w:r>
      <w:r>
        <w:rPr>
          <w:rFonts w:ascii="Times New Roman" w:hAnsi="Times New Roman" w:cs="Times New Roman"/>
          <w:sz w:val="24"/>
        </w:rPr>
        <w:t>в</w:t>
      </w:r>
      <w:r w:rsidRPr="004361EE">
        <w:rPr>
          <w:rFonts w:ascii="Times New Roman" w:hAnsi="Times New Roman" w:cs="Times New Roman"/>
          <w:sz w:val="24"/>
        </w:rPr>
        <w:t>ыпрямив позвоночник</w:t>
      </w:r>
      <w:r>
        <w:rPr>
          <w:rFonts w:ascii="Times New Roman" w:hAnsi="Times New Roman" w:cs="Times New Roman"/>
          <w:sz w:val="24"/>
        </w:rPr>
        <w:t>,</w:t>
      </w:r>
      <w:r w:rsidRPr="00AD59C7">
        <w:rPr>
          <w:rFonts w:ascii="Times New Roman" w:hAnsi="Times New Roman" w:cs="Times New Roman"/>
          <w:sz w:val="24"/>
        </w:rPr>
        <w:t xml:space="preserve"> </w:t>
      </w:r>
      <w:r w:rsidR="006766B7">
        <w:rPr>
          <w:rFonts w:ascii="Times New Roman" w:hAnsi="Times New Roman" w:cs="Times New Roman"/>
          <w:sz w:val="24"/>
        </w:rPr>
        <w:t>руки вытянуть вперед и прижаться к полу.</w:t>
      </w:r>
      <w:r>
        <w:rPr>
          <w:rFonts w:ascii="Times New Roman" w:hAnsi="Times New Roman" w:cs="Times New Roman"/>
          <w:b/>
          <w:i/>
          <w:color w:val="0000FF"/>
          <w:sz w:val="32"/>
          <w:szCs w:val="28"/>
        </w:rPr>
        <w:t xml:space="preserve"> </w:t>
      </w:r>
      <w:r>
        <w:rPr>
          <w:rFonts w:ascii="Times New Roman" w:hAnsi="Times New Roman" w:cs="Times New Roman"/>
          <w:sz w:val="24"/>
        </w:rPr>
        <w:t>З</w:t>
      </w:r>
      <w:r w:rsidRPr="004361EE">
        <w:rPr>
          <w:rFonts w:ascii="Times New Roman" w:hAnsi="Times New Roman" w:cs="Times New Roman"/>
          <w:sz w:val="24"/>
        </w:rPr>
        <w:t>афиксировать такое положение. Медленно поднять корпус. Прийти в исходное положение.</w:t>
      </w:r>
    </w:p>
    <w:p w:rsidR="00E1711F" w:rsidRPr="004361EE" w:rsidRDefault="00E1711F" w:rsidP="00E1711F">
      <w:pPr>
        <w:rPr>
          <w:rFonts w:ascii="Times New Roman" w:hAnsi="Times New Roman" w:cs="Times New Roman"/>
          <w:sz w:val="24"/>
        </w:rPr>
      </w:pPr>
    </w:p>
    <w:p w:rsidR="00E1711F" w:rsidRPr="004361EE" w:rsidRDefault="00E1711F" w:rsidP="004361EE">
      <w:pPr>
        <w:rPr>
          <w:rFonts w:ascii="Times New Roman" w:hAnsi="Times New Roman" w:cs="Times New Roman"/>
          <w:sz w:val="24"/>
        </w:rPr>
      </w:pPr>
    </w:p>
    <w:p w:rsidR="00495835" w:rsidRDefault="0070029C" w:rsidP="00495835">
      <w:pPr>
        <w:tabs>
          <w:tab w:val="left" w:pos="5010"/>
        </w:tabs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br w:type="page"/>
      </w:r>
      <w:r w:rsidR="001D55B1">
        <w:rPr>
          <w:rFonts w:ascii="Times New Roman" w:eastAsia="Times New Roman" w:hAnsi="Times New Roman" w:cs="Times New Roman"/>
          <w:bCs/>
          <w:iCs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1248" behindDoc="1" locked="0" layoutInCell="1" allowOverlap="1" wp14:anchorId="7688BC73" wp14:editId="76B27C10">
            <wp:simplePos x="0" y="0"/>
            <wp:positionH relativeFrom="margin">
              <wp:posOffset>-38100</wp:posOffset>
            </wp:positionH>
            <wp:positionV relativeFrom="margin">
              <wp:posOffset>-361950</wp:posOffset>
            </wp:positionV>
            <wp:extent cx="6570980" cy="9298305"/>
            <wp:effectExtent l="0" t="0" r="127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age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29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95835" w:rsidRPr="0070029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ПРИЛОЖЕНИЕ </w:t>
      </w:r>
      <w:r w:rsidR="0049583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</w:t>
      </w:r>
      <w:r w:rsidR="00495835" w:rsidRPr="0070029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  <w:r w:rsidR="0049583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</w:r>
    </w:p>
    <w:p w:rsidR="00495835" w:rsidRP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A00903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43232" behindDoc="0" locked="0" layoutInCell="1" allowOverlap="1" wp14:anchorId="4F28A4F3" wp14:editId="654CE0F5">
            <wp:simplePos x="0" y="0"/>
            <wp:positionH relativeFrom="margin">
              <wp:posOffset>123190</wp:posOffset>
            </wp:positionH>
            <wp:positionV relativeFrom="margin">
              <wp:posOffset>-179070</wp:posOffset>
            </wp:positionV>
            <wp:extent cx="6571615" cy="8608695"/>
            <wp:effectExtent l="0" t="0" r="635" b="1905"/>
            <wp:wrapThrough wrapText="bothSides">
              <wp:wrapPolygon edited="0">
                <wp:start x="0" y="0"/>
                <wp:lineTo x="0" y="21557"/>
                <wp:lineTo x="21539" y="21557"/>
                <wp:lineTo x="21539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age6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33"/>
                    <a:stretch/>
                  </pic:blipFill>
                  <pic:spPr bwMode="auto">
                    <a:xfrm>
                      <a:off x="0" y="0"/>
                      <a:ext cx="6571615" cy="8608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03296" behindDoc="1" locked="0" layoutInCell="1" allowOverlap="1" wp14:anchorId="7DB2A947" wp14:editId="4A150C5E">
            <wp:simplePos x="0" y="0"/>
            <wp:positionH relativeFrom="margin">
              <wp:posOffset>-133350</wp:posOffset>
            </wp:positionH>
            <wp:positionV relativeFrom="margin">
              <wp:posOffset>0</wp:posOffset>
            </wp:positionV>
            <wp:extent cx="6570980" cy="9298305"/>
            <wp:effectExtent l="0" t="0" r="1270" b="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age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29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4320" behindDoc="0" locked="0" layoutInCell="1" allowOverlap="1" wp14:anchorId="1BB4C530" wp14:editId="00FD71CC">
            <wp:simplePos x="990600" y="542925"/>
            <wp:positionH relativeFrom="margin">
              <wp:align>left</wp:align>
            </wp:positionH>
            <wp:positionV relativeFrom="margin">
              <wp:align>top</wp:align>
            </wp:positionV>
            <wp:extent cx="6570837" cy="9298305"/>
            <wp:effectExtent l="0" t="0" r="1905" b="0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age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837" cy="929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5344" behindDoc="0" locked="0" layoutInCell="1" allowOverlap="1">
            <wp:simplePos x="990600" y="542925"/>
            <wp:positionH relativeFrom="margin">
              <wp:align>left</wp:align>
            </wp:positionH>
            <wp:positionV relativeFrom="margin">
              <wp:align>top</wp:align>
            </wp:positionV>
            <wp:extent cx="6570980" cy="9298305"/>
            <wp:effectExtent l="0" t="0" r="1270" b="0"/>
            <wp:wrapSquare wrapText="bothSides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age9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29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6368" behindDoc="0" locked="0" layoutInCell="1" allowOverlap="1">
            <wp:simplePos x="990600" y="542925"/>
            <wp:positionH relativeFrom="margin">
              <wp:align>left</wp:align>
            </wp:positionH>
            <wp:positionV relativeFrom="margin">
              <wp:align>top</wp:align>
            </wp:positionV>
            <wp:extent cx="6570980" cy="9298305"/>
            <wp:effectExtent l="0" t="0" r="1270" b="0"/>
            <wp:wrapSquare wrapText="bothSides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age10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29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7392" behindDoc="0" locked="0" layoutInCell="1" allowOverlap="1">
            <wp:simplePos x="990600" y="542925"/>
            <wp:positionH relativeFrom="margin">
              <wp:align>left</wp:align>
            </wp:positionH>
            <wp:positionV relativeFrom="margin">
              <wp:align>top</wp:align>
            </wp:positionV>
            <wp:extent cx="6570980" cy="9298305"/>
            <wp:effectExtent l="0" t="0" r="1270" b="0"/>
            <wp:wrapSquare wrapText="bothSides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age1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29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8416" behindDoc="0" locked="0" layoutInCell="1" allowOverlap="1">
            <wp:simplePos x="990600" y="542925"/>
            <wp:positionH relativeFrom="margin">
              <wp:align>left</wp:align>
            </wp:positionH>
            <wp:positionV relativeFrom="margin">
              <wp:align>top</wp:align>
            </wp:positionV>
            <wp:extent cx="6570980" cy="9298305"/>
            <wp:effectExtent l="0" t="0" r="1270" b="0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age1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29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9440" behindDoc="0" locked="0" layoutInCell="1" allowOverlap="1">
            <wp:simplePos x="990600" y="542925"/>
            <wp:positionH relativeFrom="margin">
              <wp:align>left</wp:align>
            </wp:positionH>
            <wp:positionV relativeFrom="margin">
              <wp:align>top</wp:align>
            </wp:positionV>
            <wp:extent cx="6570980" cy="9298305"/>
            <wp:effectExtent l="0" t="0" r="1270" b="0"/>
            <wp:wrapSquare wrapText="bothSides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age13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29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10464" behindDoc="0" locked="0" layoutInCell="1" allowOverlap="1">
            <wp:simplePos x="990600" y="542925"/>
            <wp:positionH relativeFrom="margin">
              <wp:align>left</wp:align>
            </wp:positionH>
            <wp:positionV relativeFrom="margin">
              <wp:align>top</wp:align>
            </wp:positionV>
            <wp:extent cx="6570980" cy="9298305"/>
            <wp:effectExtent l="0" t="0" r="1270" b="0"/>
            <wp:wrapSquare wrapText="bothSides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age14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29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11488" behindDoc="0" locked="0" layoutInCell="1" allowOverlap="1">
            <wp:simplePos x="990600" y="542925"/>
            <wp:positionH relativeFrom="margin">
              <wp:align>left</wp:align>
            </wp:positionH>
            <wp:positionV relativeFrom="margin">
              <wp:align>top</wp:align>
            </wp:positionV>
            <wp:extent cx="6570980" cy="9298305"/>
            <wp:effectExtent l="0" t="0" r="1270" b="0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age15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29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12512" behindDoc="0" locked="0" layoutInCell="1" allowOverlap="1">
            <wp:simplePos x="990600" y="542925"/>
            <wp:positionH relativeFrom="margin">
              <wp:align>left</wp:align>
            </wp:positionH>
            <wp:positionV relativeFrom="margin">
              <wp:align>top</wp:align>
            </wp:positionV>
            <wp:extent cx="6570980" cy="9298305"/>
            <wp:effectExtent l="0" t="0" r="1270" b="0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age16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29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ПРИЛОЖЕНИЕ 3.</w:t>
      </w: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13536" behindDoc="1" locked="0" layoutInCell="1" allowOverlap="1">
            <wp:simplePos x="990600" y="742950"/>
            <wp:positionH relativeFrom="margin">
              <wp:align>left</wp:align>
            </wp:positionH>
            <wp:positionV relativeFrom="margin">
              <wp:align>top</wp:align>
            </wp:positionV>
            <wp:extent cx="6570980" cy="9298305"/>
            <wp:effectExtent l="0" t="0" r="1270" b="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age20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29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835" w:rsidRDefault="0049583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14560" behindDoc="0" locked="0" layoutInCell="1" allowOverlap="1">
            <wp:simplePos x="0" y="0"/>
            <wp:positionH relativeFrom="margin">
              <wp:posOffset>0</wp:posOffset>
            </wp:positionH>
            <wp:positionV relativeFrom="margin">
              <wp:posOffset>-161925</wp:posOffset>
            </wp:positionV>
            <wp:extent cx="6570980" cy="9298305"/>
            <wp:effectExtent l="0" t="0" r="1270" b="0"/>
            <wp:wrapSquare wrapText="bothSides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age2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29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15584" behindDoc="0" locked="0" layoutInCell="1" allowOverlap="1">
            <wp:simplePos x="0" y="0"/>
            <wp:positionH relativeFrom="margin">
              <wp:posOffset>0</wp:posOffset>
            </wp:positionH>
            <wp:positionV relativeFrom="margin">
              <wp:posOffset>-133350</wp:posOffset>
            </wp:positionV>
            <wp:extent cx="6570980" cy="9298305"/>
            <wp:effectExtent l="0" t="0" r="1270" b="0"/>
            <wp:wrapSquare wrapText="bothSides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age2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29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16608" behindDoc="0" locked="0" layoutInCell="1" allowOverlap="1">
            <wp:simplePos x="0" y="0"/>
            <wp:positionH relativeFrom="margin">
              <wp:posOffset>-19050</wp:posOffset>
            </wp:positionH>
            <wp:positionV relativeFrom="margin">
              <wp:posOffset>-142875</wp:posOffset>
            </wp:positionV>
            <wp:extent cx="6570980" cy="9298305"/>
            <wp:effectExtent l="0" t="0" r="1270" b="0"/>
            <wp:wrapSquare wrapText="bothSides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age23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29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CF1598" w:rsidRDefault="00CF1598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32992" behindDoc="0" locked="0" layoutInCell="1" allowOverlap="1" wp14:anchorId="23400B81" wp14:editId="6B0619D8">
            <wp:simplePos x="0" y="0"/>
            <wp:positionH relativeFrom="margin">
              <wp:posOffset>142875</wp:posOffset>
            </wp:positionH>
            <wp:positionV relativeFrom="margin">
              <wp:posOffset>171450</wp:posOffset>
            </wp:positionV>
            <wp:extent cx="6572250" cy="9297035"/>
            <wp:effectExtent l="0" t="0" r="0" b="0"/>
            <wp:wrapSquare wrapText="bothSides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7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F1598" w:rsidRDefault="00CF1598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CF1598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18656" behindDoc="0" locked="0" layoutInCell="1" allowOverlap="1" wp14:anchorId="540B10B6" wp14:editId="478CFB58">
            <wp:simplePos x="0" y="0"/>
            <wp:positionH relativeFrom="margin">
              <wp:posOffset>19050</wp:posOffset>
            </wp:positionH>
            <wp:positionV relativeFrom="margin">
              <wp:posOffset>38100</wp:posOffset>
            </wp:positionV>
            <wp:extent cx="6570980" cy="9298305"/>
            <wp:effectExtent l="0" t="0" r="1270" b="0"/>
            <wp:wrapSquare wrapText="bothSides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age25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29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CF1598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35040" behindDoc="0" locked="0" layoutInCell="1" allowOverlap="1" wp14:anchorId="4D4377E1" wp14:editId="305AD5B8">
            <wp:simplePos x="0" y="0"/>
            <wp:positionH relativeFrom="margin">
              <wp:posOffset>0</wp:posOffset>
            </wp:positionH>
            <wp:positionV relativeFrom="margin">
              <wp:posOffset>200025</wp:posOffset>
            </wp:positionV>
            <wp:extent cx="6570980" cy="9298305"/>
            <wp:effectExtent l="0" t="0" r="1270" b="0"/>
            <wp:wrapSquare wrapText="bothSides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age26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29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AE5" w:rsidRDefault="001D0AE5" w:rsidP="00CF1598">
      <w:pPr>
        <w:spacing w:after="0" w:line="315" w:lineRule="atLeast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20704" behindDoc="0" locked="0" layoutInCell="1" allowOverlap="1">
            <wp:simplePos x="0" y="0"/>
            <wp:positionH relativeFrom="margin">
              <wp:posOffset>9525</wp:posOffset>
            </wp:positionH>
            <wp:positionV relativeFrom="margin">
              <wp:posOffset>0</wp:posOffset>
            </wp:positionV>
            <wp:extent cx="6570980" cy="9298305"/>
            <wp:effectExtent l="0" t="0" r="1270" b="0"/>
            <wp:wrapSquare wrapText="bothSides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age27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29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21728" behindDoc="0" locked="0" layoutInCell="1" allowOverlap="1">
            <wp:simplePos x="0" y="0"/>
            <wp:positionH relativeFrom="margin">
              <wp:posOffset>28575</wp:posOffset>
            </wp:positionH>
            <wp:positionV relativeFrom="margin">
              <wp:posOffset>-133350</wp:posOffset>
            </wp:positionV>
            <wp:extent cx="6570980" cy="9298305"/>
            <wp:effectExtent l="0" t="0" r="1270" b="0"/>
            <wp:wrapSquare wrapText="bothSides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age28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29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22752" behindDoc="0" locked="0" layoutInCell="1" allowOverlap="1">
            <wp:simplePos x="990600" y="542925"/>
            <wp:positionH relativeFrom="margin">
              <wp:align>left</wp:align>
            </wp:positionH>
            <wp:positionV relativeFrom="margin">
              <wp:align>top</wp:align>
            </wp:positionV>
            <wp:extent cx="6570980" cy="9298305"/>
            <wp:effectExtent l="0" t="0" r="1270" b="0"/>
            <wp:wrapSquare wrapText="bothSides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age29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29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23776" behindDoc="0" locked="0" layoutInCell="1" allowOverlap="1">
            <wp:simplePos x="990600" y="542925"/>
            <wp:positionH relativeFrom="margin">
              <wp:align>left</wp:align>
            </wp:positionH>
            <wp:positionV relativeFrom="margin">
              <wp:align>top</wp:align>
            </wp:positionV>
            <wp:extent cx="6570980" cy="9298305"/>
            <wp:effectExtent l="0" t="0" r="1270" b="0"/>
            <wp:wrapSquare wrapText="bothSides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age30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29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CF1598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36064" behindDoc="0" locked="0" layoutInCell="1" allowOverlap="1">
            <wp:simplePos x="990600" y="542925"/>
            <wp:positionH relativeFrom="margin">
              <wp:align>left</wp:align>
            </wp:positionH>
            <wp:positionV relativeFrom="margin">
              <wp:align>top</wp:align>
            </wp:positionV>
            <wp:extent cx="6572250" cy="9297035"/>
            <wp:effectExtent l="0" t="0" r="0" b="0"/>
            <wp:wrapSquare wrapText="bothSides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7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D0AE5" w:rsidRDefault="001D0AE5" w:rsidP="00CF1598">
      <w:pPr>
        <w:spacing w:after="0" w:line="315" w:lineRule="atLeast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24800" behindDoc="0" locked="0" layoutInCell="1" allowOverlap="1">
            <wp:simplePos x="990600" y="742950"/>
            <wp:positionH relativeFrom="margin">
              <wp:align>left</wp:align>
            </wp:positionH>
            <wp:positionV relativeFrom="margin">
              <wp:align>top</wp:align>
            </wp:positionV>
            <wp:extent cx="6570980" cy="9298305"/>
            <wp:effectExtent l="0" t="0" r="1270" b="0"/>
            <wp:wrapSquare wrapText="bothSides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age3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29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CF1598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37088" behindDoc="0" locked="0" layoutInCell="1" allowOverlap="1">
            <wp:simplePos x="990600" y="542925"/>
            <wp:positionH relativeFrom="margin">
              <wp:align>left</wp:align>
            </wp:positionH>
            <wp:positionV relativeFrom="margin">
              <wp:align>top</wp:align>
            </wp:positionV>
            <wp:extent cx="6570980" cy="9298305"/>
            <wp:effectExtent l="0" t="0" r="1270" b="0"/>
            <wp:wrapSquare wrapText="bothSides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age32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29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1D0AE5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0AE5" w:rsidRDefault="00CF1598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25824" behindDoc="0" locked="0" layoutInCell="1" allowOverlap="1" wp14:anchorId="52DDC13D" wp14:editId="204B19E1">
            <wp:simplePos x="0" y="0"/>
            <wp:positionH relativeFrom="margin">
              <wp:posOffset>114300</wp:posOffset>
            </wp:positionH>
            <wp:positionV relativeFrom="margin">
              <wp:posOffset>666750</wp:posOffset>
            </wp:positionV>
            <wp:extent cx="6570980" cy="9298305"/>
            <wp:effectExtent l="0" t="0" r="1270" b="0"/>
            <wp:wrapSquare wrapText="bothSides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age33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29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F1598" w:rsidRDefault="00CF1598" w:rsidP="00BB21F4">
      <w:pPr>
        <w:spacing w:after="0" w:line="315" w:lineRule="atLeast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CF1598" w:rsidRDefault="00CF1598" w:rsidP="00495835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0029C" w:rsidRPr="00495835" w:rsidRDefault="0070029C" w:rsidP="00BB21F4">
      <w:pPr>
        <w:spacing w:after="0" w:line="315" w:lineRule="atLeast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ПРИЛОЖЕНИЕ </w:t>
      </w:r>
      <w:r w:rsidR="001D0AE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4</w:t>
      </w:r>
      <w:r w:rsidRPr="0070029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</w:p>
    <w:p w:rsidR="0070029C" w:rsidRPr="0070029C" w:rsidRDefault="0070029C" w:rsidP="0070029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0029C" w:rsidRPr="0070029C" w:rsidRDefault="0070029C" w:rsidP="007002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002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Музыкальные игры.</w:t>
      </w:r>
    </w:p>
    <w:p w:rsidR="0070029C" w:rsidRPr="0070029C" w:rsidRDefault="0070029C" w:rsidP="0070029C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029C" w:rsidRPr="0070029C" w:rsidRDefault="0070029C" w:rsidP="0070029C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«Зеркало»</w:t>
      </w:r>
    </w:p>
    <w:p w:rsidR="0070029C" w:rsidRPr="0070029C" w:rsidRDefault="0070029C" w:rsidP="0070029C">
      <w:pPr>
        <w:spacing w:after="0" w:line="315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Дети стоят в парах лицом друг к другу. Один из них. Показывает движения, </w:t>
      </w:r>
      <w:proofErr w:type="gramStart"/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t>другой</w:t>
      </w:r>
      <w:proofErr w:type="gramEnd"/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их повторяет как отражение в зеркале.</w:t>
      </w:r>
    </w:p>
    <w:p w:rsidR="0070029C" w:rsidRPr="0070029C" w:rsidRDefault="0070029C" w:rsidP="0070029C">
      <w:pPr>
        <w:spacing w:after="0" w:line="315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Игра с тем же содержанием может называться «Обезьянки».</w:t>
      </w:r>
    </w:p>
    <w:p w:rsidR="0070029C" w:rsidRPr="0070029C" w:rsidRDefault="0070029C" w:rsidP="0070029C">
      <w:pPr>
        <w:spacing w:after="0" w:line="315" w:lineRule="atLeast"/>
        <w:ind w:firstLine="708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«Чудо-юдо»</w:t>
      </w:r>
    </w:p>
    <w:p w:rsidR="0070029C" w:rsidRPr="0070029C" w:rsidRDefault="0070029C" w:rsidP="0070029C">
      <w:pPr>
        <w:spacing w:after="0" w:line="315" w:lineRule="atLeast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Дети присаживаются, опускают голову и обхватывают руками колени, изображая таинственный кокон. Под музыку из коконов начинают появляться фантастические обитатели других планет.</w:t>
      </w:r>
    </w:p>
    <w:p w:rsidR="0070029C" w:rsidRPr="0070029C" w:rsidRDefault="0070029C" w:rsidP="0070029C">
      <w:pPr>
        <w:spacing w:after="0" w:line="315" w:lineRule="atLeast"/>
        <w:ind w:firstLine="708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«Насос»</w:t>
      </w:r>
    </w:p>
    <w:p w:rsidR="0070029C" w:rsidRPr="0070029C" w:rsidRDefault="0070029C" w:rsidP="0070029C">
      <w:pPr>
        <w:spacing w:after="0" w:line="315" w:lineRule="atLeast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Играющие</w:t>
      </w:r>
      <w:proofErr w:type="gramEnd"/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располагаются по кругу. Дети приседают и превращаются в </w:t>
      </w:r>
      <w:proofErr w:type="spellStart"/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t>ненадутые</w:t>
      </w:r>
      <w:proofErr w:type="spellEnd"/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резиновые игрушки, каждый задумывает про себя свой будущий образ. В центре взрослый или ребенок. Он начинает «надувать» игрушки, изображая «насос» и произнося звук «Ш». Дети постепенно поднимаются и изображают задуманную игрушку.</w:t>
      </w:r>
    </w:p>
    <w:p w:rsidR="0070029C" w:rsidRPr="0070029C" w:rsidRDefault="0070029C" w:rsidP="0070029C">
      <w:pPr>
        <w:spacing w:after="0" w:line="315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t>Вариант. Можно играть в парах, меняясь ролями. Сначала один придумывает фигуру, потом другой.</w:t>
      </w:r>
    </w:p>
    <w:p w:rsidR="0070029C" w:rsidRPr="0070029C" w:rsidRDefault="0070029C" w:rsidP="0070029C">
      <w:pPr>
        <w:spacing w:after="0" w:line="315" w:lineRule="atLeast"/>
        <w:ind w:firstLine="708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«Мокрые котята»</w:t>
      </w:r>
    </w:p>
    <w:p w:rsidR="0070029C" w:rsidRPr="0070029C" w:rsidRDefault="0070029C" w:rsidP="0070029C">
      <w:pPr>
        <w:spacing w:after="0" w:line="315" w:lineRule="atLeast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Дети изображают промокших под дождем котят, которые лежат на ковре, «свернувшись клубочком». После дождя котята вытягивают лапки, стряхивают капельки, выгибают спинку, умываются, греются, веселятся.</w:t>
      </w:r>
    </w:p>
    <w:p w:rsidR="0070029C" w:rsidRPr="0070029C" w:rsidRDefault="0070029C" w:rsidP="0070029C">
      <w:pPr>
        <w:spacing w:after="0" w:line="315" w:lineRule="atLeast"/>
        <w:ind w:firstLine="708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«Снеговик»</w:t>
      </w:r>
    </w:p>
    <w:p w:rsidR="0070029C" w:rsidRPr="0070029C" w:rsidRDefault="0070029C" w:rsidP="0070029C">
      <w:pPr>
        <w:spacing w:after="0" w:line="315" w:lineRule="atLeast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Дети стоят врассыпную: ноги широко расставлены, руки на поясе, тело напряжено, спина прямая, осанка горделивая. Играющие изображают «толстых» снеговиков. Под словесные указания взрослого: </w:t>
      </w:r>
      <w:proofErr w:type="gramStart"/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«Выглянуло солнце, стаю пригревать, снежок стал таять» — «снеговики» постепенно расслабляют мышцы, начинают «оседать», «таять», опуская голову, плечи, руки по очереди.</w:t>
      </w:r>
      <w:proofErr w:type="gramEnd"/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В конце опускаются на пол, превращаясь в «лужицу».</w:t>
      </w:r>
    </w:p>
    <w:p w:rsidR="0070029C" w:rsidRPr="0070029C" w:rsidRDefault="0070029C" w:rsidP="0070029C">
      <w:pPr>
        <w:spacing w:after="0" w:line="315" w:lineRule="atLeast"/>
        <w:ind w:firstLine="708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>«Снежинки-ручейки»</w:t>
      </w:r>
      <w:r w:rsidRPr="0070029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:rsidR="0070029C" w:rsidRPr="0070029C" w:rsidRDefault="0070029C" w:rsidP="0070029C">
      <w:pPr>
        <w:spacing w:after="0" w:line="240" w:lineRule="auto"/>
        <w:ind w:firstLine="708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Игра развивает ориентировку в пространстве, пластику движений. Сопровождается нежным звучанием колокольчиков или металлофона. Все действия выполняются по словесному указанию взрослого.</w:t>
      </w:r>
    </w:p>
    <w:p w:rsidR="0070029C" w:rsidRPr="0070029C" w:rsidRDefault="0070029C" w:rsidP="0070029C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«Снегопад»</w:t>
      </w:r>
    </w:p>
    <w:p w:rsidR="0070029C" w:rsidRPr="0070029C" w:rsidRDefault="0070029C" w:rsidP="0070029C">
      <w:pPr>
        <w:spacing w:after="0" w:line="315" w:lineRule="atLeast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</w:t>
      </w:r>
      <w:proofErr w:type="gramStart"/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t>и-</w:t>
      </w:r>
      <w:proofErr w:type="gramEnd"/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t>«снежинки» плавно кружатся по илу. Руки разведены в стороны — это лучики снежинок, их нельзя «сломать», снежинки очень хрупкие. Замирают звуки металлофона — дети застывают в красивой позе или опускаются на одно колено.</w:t>
      </w:r>
    </w:p>
    <w:p w:rsidR="0070029C" w:rsidRPr="0070029C" w:rsidRDefault="0070029C" w:rsidP="0070029C">
      <w:pPr>
        <w:spacing w:after="0" w:line="315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Выглянуло солнышко и растопило снежинки (глиссандо). Снежинки тают и превращаются в капельки. Дети опускают руки вниз, округляют их, изображая капельку. Капельки стекаются в ручеек. Ручейков может быть несколько. Дети встают друг за другом паровозиком и двигаются под музыку в разных направлениях. Ручейки стекаются в лужицы. Дети из «паровозиков» перестраиваются в кружочки и двигаются по кругу, держась за руки. Эти лужицы стекаются в озеро. Кружочки объединяются в одни большой круг, дети приседают с окончанием музыки.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По желанию педагога капельки испаряются, поднимаются в Облачко, там превращаются </w:t>
      </w:r>
      <w:proofErr w:type="gramStart"/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в</w:t>
      </w:r>
      <w:proofErr w:type="gramEnd"/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снежинок и, снова кружась, надают на землю. Игра повторяется сначала.</w:t>
      </w:r>
    </w:p>
    <w:p w:rsidR="0070029C" w:rsidRPr="0070029C" w:rsidRDefault="0070029C" w:rsidP="0070029C">
      <w:pPr>
        <w:spacing w:after="0" w:line="315" w:lineRule="atLeast"/>
        <w:ind w:firstLine="708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«Прекрасные цветы»</w:t>
      </w:r>
    </w:p>
    <w:p w:rsidR="0070029C" w:rsidRPr="0070029C" w:rsidRDefault="0070029C" w:rsidP="0070029C">
      <w:pPr>
        <w:spacing w:after="0" w:line="240" w:lineRule="auto"/>
        <w:ind w:firstLine="708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lastRenderedPageBreak/>
        <w:t>Дети располагаются врассыпную по залу, изображая бутоны, из которых с началом музыки начинают «распускаться прекрасные цветы».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Музыкальное сопровождение побуждает </w:t>
      </w:r>
      <w:proofErr w:type="gramStart"/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играющих</w:t>
      </w:r>
      <w:proofErr w:type="gramEnd"/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к пластичности движения, выразительной мимике.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Под палящими лучами солнца цветы начинают вянуть; дети, медленно расслабляясь, опускаются на одно колено. А под дождиком снова оживают, поднимаются. Действия сопровождаются соответствующей мимикой. Роли Солнышка и Дождика могут исполнять дети.</w:t>
      </w:r>
    </w:p>
    <w:p w:rsidR="0070029C" w:rsidRPr="0070029C" w:rsidRDefault="0070029C" w:rsidP="0070029C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«Зернышко»</w:t>
      </w:r>
    </w:p>
    <w:p w:rsidR="0070029C" w:rsidRPr="0070029C" w:rsidRDefault="0070029C" w:rsidP="0070029C">
      <w:pPr>
        <w:spacing w:after="0" w:line="240" w:lineRule="auto"/>
        <w:ind w:firstLine="540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Дети изображают зернышко, которое, прорастая, превращается в растение или дерево. Каждый ребенок придумывает, во что он будет превращаться. Характерные особенности этого растения или дерева должны отразиться в жесте, позе, движении, мимике. </w:t>
      </w:r>
      <w:proofErr w:type="gramStart"/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Например: ель — ветки вниз, тополь — вверх, ива — руки расслаблены, кактус — пальцы растопырены.</w:t>
      </w:r>
      <w:proofErr w:type="gramEnd"/>
    </w:p>
    <w:p w:rsidR="0070029C" w:rsidRPr="0070029C" w:rsidRDefault="0070029C" w:rsidP="0070029C">
      <w:pPr>
        <w:spacing w:after="0" w:line="240" w:lineRule="auto"/>
        <w:ind w:firstLine="54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«Карнавал животных»</w:t>
      </w:r>
    </w:p>
    <w:p w:rsidR="0070029C" w:rsidRPr="0070029C" w:rsidRDefault="0070029C" w:rsidP="0070029C">
      <w:pPr>
        <w:spacing w:after="0" w:line="315" w:lineRule="atLeast"/>
        <w:ind w:firstLine="540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Под музыку Сен-Санса «Карнавал животных» дети должны изобразить характерные движения тех персонажей, о которых рассказывает произведение.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Можно использовать наиболее образные фрагменты сюиты: «Куры и петухи», «Слоны», «Кенгуру», «Аквариум», «Королевский марш львов», «Лебедь».</w:t>
      </w:r>
    </w:p>
    <w:p w:rsidR="0070029C" w:rsidRPr="0070029C" w:rsidRDefault="0070029C" w:rsidP="0070029C">
      <w:pPr>
        <w:spacing w:after="0" w:line="315" w:lineRule="atLeast"/>
        <w:ind w:firstLine="54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«Цыплята»</w:t>
      </w:r>
    </w:p>
    <w:p w:rsidR="0070029C" w:rsidRPr="0070029C" w:rsidRDefault="0070029C" w:rsidP="0070029C">
      <w:pPr>
        <w:spacing w:after="0" w:line="240" w:lineRule="auto"/>
        <w:ind w:firstLine="540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Для танцевальной миниатюры используется музыка из сюиты М. П. Мусоргского «Картинки с выставки» — «Балет невылупившихся птенцов». Дети изображают птенчиков, которые постепенно появляются из скорлупок, отряхиваются, чистят перышки, учатся ходить, радуются, знакомятся, танцуют.</w:t>
      </w:r>
    </w:p>
    <w:p w:rsidR="0070029C" w:rsidRPr="0070029C" w:rsidRDefault="0070029C" w:rsidP="0070029C">
      <w:pPr>
        <w:spacing w:after="0" w:line="240" w:lineRule="auto"/>
        <w:ind w:firstLine="54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«Магазин игрушек»</w:t>
      </w:r>
    </w:p>
    <w:p w:rsidR="0070029C" w:rsidRPr="0070029C" w:rsidRDefault="0070029C" w:rsidP="0070029C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Дети изображают какую-нибудь игрушку, принимая для этого необходимую позу. Из числа играющих выбирается продавец, который «заводит» игрушки, и покупатель, который пришел в магазин подобрать подарок.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Задача покупателя: по движениям, мимике, жестам угадать образ задуманной ребенком игрушки.</w:t>
      </w:r>
    </w:p>
    <w:p w:rsidR="0070029C" w:rsidRPr="0070029C" w:rsidRDefault="0070029C" w:rsidP="0070029C">
      <w:pPr>
        <w:spacing w:after="0" w:line="315" w:lineRule="atLeast"/>
        <w:ind w:firstLine="54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«Марионетки»</w:t>
      </w:r>
    </w:p>
    <w:p w:rsidR="0070029C" w:rsidRPr="0070029C" w:rsidRDefault="0070029C" w:rsidP="0070029C">
      <w:pPr>
        <w:spacing w:after="0" w:line="315" w:lineRule="atLeast"/>
        <w:ind w:firstLine="540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Дети изображают кукол-марионеток и по сигналу должны принять любую позу. Необходимо обратить внимание детей на то, что в движении участвуют все части тела.</w:t>
      </w:r>
    </w:p>
    <w:p w:rsidR="0070029C" w:rsidRPr="0070029C" w:rsidRDefault="0070029C" w:rsidP="0070029C">
      <w:pPr>
        <w:spacing w:after="0" w:line="315" w:lineRule="atLeast"/>
        <w:ind w:firstLine="54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«Передай настроение»</w:t>
      </w:r>
    </w:p>
    <w:p w:rsidR="0070029C" w:rsidRPr="0070029C" w:rsidRDefault="0070029C" w:rsidP="0070029C">
      <w:pPr>
        <w:spacing w:after="0" w:line="240" w:lineRule="auto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По просьбе взрослого дети изображают: походку бабушки, движения веселого клоуна, задумчивого или рассеянного человека, радостно бегущего к маме ребенка, походку малыша, который учится ходить, походку осторожного охотника.</w:t>
      </w:r>
    </w:p>
    <w:p w:rsidR="0070029C" w:rsidRPr="0070029C" w:rsidRDefault="0070029C" w:rsidP="0070029C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Вариант. Чтобы детям было интересней, можно приготовить карточки, на которых изображены сказочные герои: Буратино, Мальвина, Винни-Пух и так далее. Дети изображают данного персонажа.</w:t>
      </w:r>
    </w:p>
    <w:p w:rsidR="0070029C" w:rsidRPr="0070029C" w:rsidRDefault="0070029C" w:rsidP="0070029C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>«Ниточка с иголочкой»</w:t>
      </w:r>
    </w:p>
    <w:p w:rsidR="0070029C" w:rsidRPr="0070029C" w:rsidRDefault="0070029C" w:rsidP="0070029C">
      <w:pPr>
        <w:spacing w:after="0" w:line="240" w:lineRule="auto"/>
        <w:ind w:firstLine="708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Дети становятся по кругу. Считалкой выбирают из играющих «иголочку», «ниточку» и «узелок», которые выходят и круг. В это время остальные берутся за руки и поднимают их вверх </w:t>
      </w:r>
      <w:proofErr w:type="spellStart"/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воротиками</w:t>
      </w:r>
      <w:proofErr w:type="spellEnd"/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. По сигналу «иголочка», «ниточка» и «узелок» начинают бегать между детьми. При этом «иголочка» старается запутать «ниточку» с «узелком».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  Когда дети освоятся, «ниточку» можно «удлинить», выбрав трех и более детей.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  Игру можно проводить, сопровождая движения текстом: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Игла-барыня, княгиня.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Весь мир нарядила.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Нарядила, обшила,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Сама раздетая ходила.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Она тонка, да длинна, 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Одноуха, да остра, 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Одноуха, да остра,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Всему миру красна.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Хвостик нитяной</w:t>
      </w:r>
      <w:proofErr w:type="gramStart"/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 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lastRenderedPageBreak/>
        <w:t>Т</w:t>
      </w:r>
      <w:proofErr w:type="gramEnd"/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янет, тянет за собой. 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Сквозь холст он проходит, 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Узелок себе находит.</w:t>
      </w:r>
    </w:p>
    <w:p w:rsidR="0070029C" w:rsidRPr="0070029C" w:rsidRDefault="0070029C" w:rsidP="0070029C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>«Мы едем, едем, едем»</w:t>
      </w:r>
    </w:p>
    <w:p w:rsidR="0070029C" w:rsidRPr="0070029C" w:rsidRDefault="0070029C" w:rsidP="0070029C">
      <w:pPr>
        <w:spacing w:after="0" w:line="240" w:lineRule="auto"/>
        <w:ind w:firstLine="708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Дети строятся в колонну «паровозиком», кладут руки друг другу на плечи. Под текст (замедляя и ускоряя его произношение) двигаются дробным топающим шагом. С окончанием текста «выходят из вагончиков» и собирают цветы или осенние листочки. По сигналу снова занимают места в вагончиках.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proofErr w:type="spellStart"/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Чух</w:t>
      </w:r>
      <w:proofErr w:type="spellEnd"/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, </w:t>
      </w:r>
      <w:proofErr w:type="spellStart"/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чух</w:t>
      </w:r>
      <w:proofErr w:type="spellEnd"/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, пыхчу.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Пыхчу, ворчу.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Стоять на месте</w:t>
      </w:r>
      <w:proofErr w:type="gramStart"/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 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Н</w:t>
      </w:r>
      <w:proofErr w:type="gramEnd"/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е хочу.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Колесами стучу, верчу —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Садись скорее,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Прокачу! </w:t>
      </w:r>
      <w:proofErr w:type="spellStart"/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Чух</w:t>
      </w:r>
      <w:proofErr w:type="spellEnd"/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! </w:t>
      </w:r>
      <w:proofErr w:type="spellStart"/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Чух</w:t>
      </w:r>
      <w:proofErr w:type="spellEnd"/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!</w:t>
      </w:r>
    </w:p>
    <w:p w:rsidR="0070029C" w:rsidRPr="0070029C" w:rsidRDefault="0070029C" w:rsidP="0070029C">
      <w:pPr>
        <w:spacing w:after="0" w:line="240" w:lineRule="auto"/>
        <w:ind w:firstLine="708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</w:p>
    <w:p w:rsidR="0070029C" w:rsidRPr="0070029C" w:rsidRDefault="0070029C" w:rsidP="0070029C">
      <w:pPr>
        <w:spacing w:after="0" w:line="240" w:lineRule="auto"/>
        <w:ind w:firstLine="708"/>
        <w:rPr>
          <w:rFonts w:ascii="Courier New" w:eastAsia="Times New Roman" w:hAnsi="Courier New" w:cs="Courier New"/>
          <w:b/>
          <w:bCs/>
          <w:sz w:val="24"/>
          <w:szCs w:val="24"/>
          <w:shd w:val="clear" w:color="auto" w:fill="FFFFE0"/>
          <w:lang w:eastAsia="ru-RU"/>
        </w:rPr>
      </w:pPr>
      <w:r w:rsidRPr="0070029C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Танец-игра "</w:t>
      </w:r>
      <w:proofErr w:type="spellStart"/>
      <w:r w:rsidRPr="0070029C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Лавата</w:t>
      </w:r>
      <w:proofErr w:type="spellEnd"/>
      <w:r w:rsidRPr="0070029C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"</w:t>
      </w:r>
      <w:r w:rsidRPr="0070029C">
        <w:rPr>
          <w:rFonts w:ascii="Georgia" w:eastAsia="Times New Roman" w:hAnsi="Georgia" w:cs="Times New Roman"/>
          <w:b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В припеве дети </w:t>
      </w:r>
      <w:proofErr w:type="gramStart"/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ходят по кругу взявшись</w:t>
      </w:r>
      <w:proofErr w:type="gramEnd"/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за руки и напевают: </w:t>
      </w:r>
    </w:p>
    <w:p w:rsidR="0070029C" w:rsidRPr="0070029C" w:rsidRDefault="0070029C" w:rsidP="0070029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t>Дружно танцуем мы - тра-та-та, тра-та-та - 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Танец веселый наш, это </w:t>
      </w:r>
      <w:proofErr w:type="spellStart"/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t>Лавата</w:t>
      </w:r>
      <w:proofErr w:type="spellEnd"/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t>. 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Своеобразным запевом являются слова ведущего, например: "У меня ушки хороши, а у соседа лучше!" В этом случае дети ходят хороводом, держа друг друга за уши. Каждый раз ведущий дает новое "задание", и дети берут друг друга за локти, коленки, плечи, голову и т. д. Чтобы игра состоялась, прикосновения не должны быть грубыми или болезненными для партнеров. </w:t>
      </w:r>
    </w:p>
    <w:p w:rsidR="0070029C" w:rsidRPr="0070029C" w:rsidRDefault="0070029C" w:rsidP="0070029C">
      <w:pPr>
        <w:spacing w:after="0" w:line="240" w:lineRule="auto"/>
        <w:ind w:firstLine="708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В такт музыке дети вслед за взрослым похлопывают себя, а затем и соседей по плечам, бокам, ногам и т. д. Затем похлопывания упорядочиваются. Направление движения идет по четырем точкам: голова - плечи - бедра - лодыжки. Сначала количество прикосновений к каждой точке равно восьми, в следующем повторении четырем, затем двум и, наконец, одному разу. Это веселое упражнение направлено не только на тактильное взаимодействие, но и на развитие координации движений. </w:t>
      </w:r>
    </w:p>
    <w:p w:rsidR="0070029C" w:rsidRPr="0070029C" w:rsidRDefault="0070029C" w:rsidP="0070029C">
      <w:pPr>
        <w:spacing w:after="0" w:line="240" w:lineRule="auto"/>
        <w:ind w:firstLine="708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</w:p>
    <w:p w:rsidR="0070029C" w:rsidRPr="0070029C" w:rsidRDefault="0070029C" w:rsidP="0070029C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>«Завивайся, ниточка, в клубок»</w:t>
      </w:r>
    </w:p>
    <w:p w:rsidR="0070029C" w:rsidRPr="0070029C" w:rsidRDefault="0070029C" w:rsidP="0070029C">
      <w:pPr>
        <w:spacing w:after="0" w:line="240" w:lineRule="auto"/>
        <w:ind w:firstLine="708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proofErr w:type="gramStart"/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Играющие стоят друг за другом, держась за руки.</w:t>
      </w:r>
      <w:proofErr w:type="gramEnd"/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Ведущий под хороводную музыку ведет детей «змейкой», затем закручивает свою «ниточку» в спираль, потом обратным движением ее раскручивает. Движения сопровождаются текстом: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Завивайся, ниточка, в клубок,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Завивайся, тонкая, в клубок,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Свяжет бабушка хорошенький чулок.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Свяжет бабушка красивенький носок.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proofErr w:type="gramStart"/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Развивайся, ниточка, скорей,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Развивайся, тонкая, скорей,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Свяжет бабушка чулочки подлинней,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Свяжет бабушка носочки попрочней.</w:t>
      </w:r>
      <w:proofErr w:type="gramEnd"/>
    </w:p>
    <w:p w:rsidR="0070029C" w:rsidRPr="0070029C" w:rsidRDefault="0070029C" w:rsidP="0070029C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</w:pPr>
    </w:p>
    <w:p w:rsidR="0070029C" w:rsidRPr="0070029C" w:rsidRDefault="0070029C" w:rsidP="0070029C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>«Веселая карусель»</w:t>
      </w:r>
    </w:p>
    <w:p w:rsidR="0070029C" w:rsidRPr="0070029C" w:rsidRDefault="0070029C" w:rsidP="0070029C">
      <w:pPr>
        <w:spacing w:after="0" w:line="240" w:lineRule="auto"/>
        <w:ind w:firstLine="708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Дети стоят по кругу, держась одной рукой за обруч. Под текст начинают движение, ускоряют, бегут, замедляют и останавливаются.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Завертелись карусели</w:t>
      </w:r>
      <w:proofErr w:type="gramStart"/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 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И</w:t>
      </w:r>
      <w:proofErr w:type="gramEnd"/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помчались с ветерком,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Поначалу еле-еле,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А потом бегом, бегом!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Вот как весело бежать,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Вот как весело играть!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lastRenderedPageBreak/>
        <w:t>Но пора остановиться</w:t>
      </w:r>
      <w:proofErr w:type="gramStart"/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 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И</w:t>
      </w:r>
      <w:proofErr w:type="gramEnd"/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немного постоять!</w:t>
      </w:r>
    </w:p>
    <w:p w:rsidR="0070029C" w:rsidRPr="0070029C" w:rsidRDefault="0070029C" w:rsidP="0070029C">
      <w:pPr>
        <w:spacing w:after="0" w:line="240" w:lineRule="auto"/>
        <w:ind w:firstLine="708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</w:p>
    <w:p w:rsidR="0070029C" w:rsidRPr="0070029C" w:rsidRDefault="0070029C" w:rsidP="0070029C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>«Воронила борона»</w:t>
      </w:r>
    </w:p>
    <w:p w:rsidR="0070029C" w:rsidRPr="0070029C" w:rsidRDefault="0070029C" w:rsidP="0070029C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Играющие</w:t>
      </w:r>
      <w:proofErr w:type="gramEnd"/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встают двумя шеренгами, образуя угол. Пространство перед каждой шеренгой — это «поле», которое нужно вспахать и проборонить. Одна шеренга движется дробным шагом мимо другой, сопровождая движение скороговоркой: «Воронила борона по боронованному полю». Дойдя до противоположного края, дети останавливаются и разворачиваются. Образуется новый угол. И теперь дробным шагом начинает движение другая шеренга.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0029C" w:rsidRDefault="0070029C" w:rsidP="0070029C">
      <w:pPr>
        <w:spacing w:after="0" w:line="240" w:lineRule="auto"/>
        <w:ind w:firstLine="72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0029C" w:rsidRPr="0070029C" w:rsidRDefault="0070029C" w:rsidP="0070029C">
      <w:pPr>
        <w:spacing w:after="0" w:line="240" w:lineRule="auto"/>
        <w:ind w:firstLine="720"/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«Самолеты»</w:t>
      </w:r>
    </w:p>
    <w:p w:rsidR="0070029C" w:rsidRPr="0070029C" w:rsidRDefault="0070029C" w:rsidP="0070029C">
      <w:pPr>
        <w:spacing w:after="0" w:line="315" w:lineRule="atLeast"/>
        <w:ind w:firstLine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Педагог называет имена 3-4 детей и предлагает им приготовиться к полету, показав предварительно, как заводить мотор и как летать. 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70029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Названные дети выходят и становятся произвольно на одной стороне площадки или комнаты. Педагог говорит: "К полету приготовиться. Завести моторы!" Дети делают вращательные движения руками перед грудью и произносят звук "р-р-р". После сигнала педагога  "Полетели!" дети разводят руки в стороны (как крылья у самолета) и летят - разбегаются в разные стороны. По сигналу педагога  "На посадку!" они направляются к своим стульчикам и садятся на них. Затем играет другая группа детей.</w:t>
      </w:r>
    </w:p>
    <w:p w:rsidR="0070029C" w:rsidRPr="0070029C" w:rsidRDefault="0070029C" w:rsidP="0070029C">
      <w:pPr>
        <w:spacing w:after="0" w:line="240" w:lineRule="auto"/>
        <w:ind w:firstLine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«Поезд»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70029C" w:rsidRPr="0070029C" w:rsidRDefault="0070029C" w:rsidP="0070029C">
      <w:pPr>
        <w:spacing w:after="0" w:line="315" w:lineRule="atLeast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Педагог предлагает нескольким детям стать друг за другом, сам становится впереди них и говорит: "Вы будете вагончиками, а я - паровозом". Паровоз дает гудок - и поезд начинает двигаться сначала медленно, а затем быстрее. Движение сопровождается звуками, которые произносят играющие. Время от времени паровоз замедляет ход и останавливается, воспитатель говорит при этом: "Вот и остановка". Затем паровоз вновь дает гудок - и поезд движется дальше.</w:t>
      </w:r>
    </w:p>
    <w:p w:rsidR="0070029C" w:rsidRPr="0070029C" w:rsidRDefault="0070029C" w:rsidP="0070029C">
      <w:pPr>
        <w:spacing w:after="0" w:line="315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Указания к проведению:</w:t>
      </w:r>
    </w:p>
    <w:p w:rsidR="0070029C" w:rsidRPr="0070029C" w:rsidRDefault="0070029C" w:rsidP="0070029C">
      <w:pPr>
        <w:spacing w:after="0" w:line="315" w:lineRule="atLeast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t>Сначала к игре привлекается небольшая группа детей. При повторении может быть большее число участвующих (12-15). Первое время каждый ребенок держится за одежду впереди стоящего, затем дети свободно идут друг за другом, двигают руками, подражая движению колес паровоза, и произносят в такт: "Чу-чу-чу". 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Роль паровоза вначале выполняет педагог или ребенок старшей группы. Лишь после многократных повторений роль ведущего поручается наиболее активному ребенку. Паровоз должен двигаться медленно, чтобы вагончики-дети не отставали. </w:t>
      </w: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proofErr w:type="gramStart"/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Играющие</w:t>
      </w:r>
      <w:proofErr w:type="gramEnd"/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строятся друг за другом произвольно. При многократном повторении игры можно предложить малышам выйти на остановке погулять, нарвать цветы, собрать ягоды, поиграть, попрыгать. Услышав гудок, дети должны быстро построиться в колонну за паровозом.</w:t>
      </w:r>
    </w:p>
    <w:p w:rsidR="009A0DC2" w:rsidRDefault="0070029C" w:rsidP="0070029C">
      <w:pPr>
        <w:spacing w:before="39" w:after="39" w:line="118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029C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sectPr w:rsidR="009A0DC2" w:rsidSect="0070029C">
      <w:pgSz w:w="11906" w:h="16838"/>
      <w:pgMar w:top="851" w:right="707" w:bottom="426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A66A5" w:rsidRDefault="00AA66A5" w:rsidP="00CC59EE">
      <w:pPr>
        <w:spacing w:after="0" w:line="240" w:lineRule="auto"/>
      </w:pPr>
      <w:r>
        <w:separator/>
      </w:r>
    </w:p>
  </w:endnote>
  <w:endnote w:type="continuationSeparator" w:id="0">
    <w:p w:rsidR="00AA66A5" w:rsidRDefault="00AA66A5" w:rsidP="00CC59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48596361"/>
      <w:docPartObj>
        <w:docPartGallery w:val="Page Numbers (Bottom of Page)"/>
        <w:docPartUnique/>
      </w:docPartObj>
    </w:sdtPr>
    <w:sdtEndPr/>
    <w:sdtContent>
      <w:p w:rsidR="00B05467" w:rsidRDefault="00B05467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B3130">
          <w:rPr>
            <w:noProof/>
          </w:rPr>
          <w:t>2</w:t>
        </w:r>
        <w:r>
          <w:fldChar w:fldCharType="end"/>
        </w:r>
      </w:p>
    </w:sdtContent>
  </w:sdt>
  <w:p w:rsidR="00B05467" w:rsidRDefault="00B05467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A66A5" w:rsidRDefault="00AA66A5" w:rsidP="00CC59EE">
      <w:pPr>
        <w:spacing w:after="0" w:line="240" w:lineRule="auto"/>
      </w:pPr>
      <w:r>
        <w:separator/>
      </w:r>
    </w:p>
  </w:footnote>
  <w:footnote w:type="continuationSeparator" w:id="0">
    <w:p w:rsidR="00AA66A5" w:rsidRDefault="00AA66A5" w:rsidP="00CC59E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7A7672"/>
    <w:multiLevelType w:val="multilevel"/>
    <w:tmpl w:val="8E3E6F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0932720"/>
    <w:multiLevelType w:val="multilevel"/>
    <w:tmpl w:val="5A2EF0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2AC25AF"/>
    <w:multiLevelType w:val="multilevel"/>
    <w:tmpl w:val="CCDCA0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3C37464"/>
    <w:multiLevelType w:val="hybridMultilevel"/>
    <w:tmpl w:val="F84414B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04270E7B"/>
    <w:multiLevelType w:val="multilevel"/>
    <w:tmpl w:val="575E3B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6203A0C"/>
    <w:multiLevelType w:val="multilevel"/>
    <w:tmpl w:val="4C3870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063831BD"/>
    <w:multiLevelType w:val="multilevel"/>
    <w:tmpl w:val="AE9288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0797690F"/>
    <w:multiLevelType w:val="multilevel"/>
    <w:tmpl w:val="508206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09193ED1"/>
    <w:multiLevelType w:val="multilevel"/>
    <w:tmpl w:val="111829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0AC138FE"/>
    <w:multiLevelType w:val="hybridMultilevel"/>
    <w:tmpl w:val="95C8A062"/>
    <w:lvl w:ilvl="0" w:tplc="04190001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20" w:hanging="360"/>
      </w:pPr>
      <w:rPr>
        <w:rFonts w:ascii="Wingdings" w:hAnsi="Wingdings" w:hint="default"/>
      </w:rPr>
    </w:lvl>
  </w:abstractNum>
  <w:abstractNum w:abstractNumId="10">
    <w:nsid w:val="0B672E4F"/>
    <w:multiLevelType w:val="multilevel"/>
    <w:tmpl w:val="ED48ACC6"/>
    <w:lvl w:ilvl="0">
      <w:start w:val="2"/>
      <w:numFmt w:val="decimal"/>
      <w:lvlText w:val="%1"/>
      <w:lvlJc w:val="left"/>
      <w:pPr>
        <w:ind w:left="4073" w:hanging="491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4073" w:hanging="491"/>
        <w:jc w:val="right"/>
      </w:pPr>
      <w:rPr>
        <w:rFonts w:hint="default"/>
        <w:w w:val="95"/>
        <w:lang w:val="ru-RU" w:eastAsia="en-US" w:bidi="ar-SA"/>
      </w:rPr>
    </w:lvl>
    <w:lvl w:ilvl="2">
      <w:numFmt w:val="bullet"/>
      <w:lvlText w:val="•"/>
      <w:lvlJc w:val="left"/>
      <w:pPr>
        <w:ind w:left="5372" w:hanging="49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018" w:hanging="49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664" w:hanging="49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310" w:hanging="49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956" w:hanging="49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602" w:hanging="49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248" w:hanging="491"/>
      </w:pPr>
      <w:rPr>
        <w:rFonts w:hint="default"/>
        <w:lang w:val="ru-RU" w:eastAsia="en-US" w:bidi="ar-SA"/>
      </w:rPr>
    </w:lvl>
  </w:abstractNum>
  <w:abstractNum w:abstractNumId="11">
    <w:nsid w:val="0C4600A6"/>
    <w:multiLevelType w:val="multilevel"/>
    <w:tmpl w:val="372031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0CFE0ECE"/>
    <w:multiLevelType w:val="multilevel"/>
    <w:tmpl w:val="477E2A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0E14378B"/>
    <w:multiLevelType w:val="multilevel"/>
    <w:tmpl w:val="2382A2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0F3B7507"/>
    <w:multiLevelType w:val="multilevel"/>
    <w:tmpl w:val="CCFA4C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11755714"/>
    <w:multiLevelType w:val="multilevel"/>
    <w:tmpl w:val="B066CF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16DA63BD"/>
    <w:multiLevelType w:val="multilevel"/>
    <w:tmpl w:val="4C2CC5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17303A11"/>
    <w:multiLevelType w:val="multilevel"/>
    <w:tmpl w:val="B57247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1A0573D3"/>
    <w:multiLevelType w:val="multilevel"/>
    <w:tmpl w:val="50B48A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1A92064B"/>
    <w:multiLevelType w:val="multilevel"/>
    <w:tmpl w:val="1616B0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1AC51B5D"/>
    <w:multiLevelType w:val="multilevel"/>
    <w:tmpl w:val="FA460D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1B1C4899"/>
    <w:multiLevelType w:val="multilevel"/>
    <w:tmpl w:val="AC5E31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1B861C62"/>
    <w:multiLevelType w:val="multilevel"/>
    <w:tmpl w:val="3E50E7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1C3010BD"/>
    <w:multiLevelType w:val="multilevel"/>
    <w:tmpl w:val="9EB622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1D0D2D8E"/>
    <w:multiLevelType w:val="multilevel"/>
    <w:tmpl w:val="CE566D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1DA20D21"/>
    <w:multiLevelType w:val="multilevel"/>
    <w:tmpl w:val="D2488C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1E4271BE"/>
    <w:multiLevelType w:val="multilevel"/>
    <w:tmpl w:val="AED81B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1F75123D"/>
    <w:multiLevelType w:val="multilevel"/>
    <w:tmpl w:val="B78883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23E83948"/>
    <w:multiLevelType w:val="multilevel"/>
    <w:tmpl w:val="877057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242D02E9"/>
    <w:multiLevelType w:val="multilevel"/>
    <w:tmpl w:val="B3E02E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25155C74"/>
    <w:multiLevelType w:val="multilevel"/>
    <w:tmpl w:val="134001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25D23439"/>
    <w:multiLevelType w:val="multilevel"/>
    <w:tmpl w:val="3370A4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25FF5C84"/>
    <w:multiLevelType w:val="multilevel"/>
    <w:tmpl w:val="0BD2E5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27936635"/>
    <w:multiLevelType w:val="multilevel"/>
    <w:tmpl w:val="74F8D3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28A46676"/>
    <w:multiLevelType w:val="multilevel"/>
    <w:tmpl w:val="EE8E71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29B00366"/>
    <w:multiLevelType w:val="multilevel"/>
    <w:tmpl w:val="1DF22544"/>
    <w:lvl w:ilvl="0">
      <w:start w:val="1"/>
      <w:numFmt w:val="decimal"/>
      <w:lvlText w:val="%1."/>
      <w:lvlJc w:val="left"/>
      <w:pPr>
        <w:ind w:left="927" w:hanging="360"/>
      </w:pPr>
      <w:rPr>
        <w:i w:val="0"/>
      </w:r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7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7" w:hanging="180"/>
      </w:pPr>
    </w:lvl>
  </w:abstractNum>
  <w:abstractNum w:abstractNumId="36">
    <w:nsid w:val="2A041240"/>
    <w:multiLevelType w:val="multilevel"/>
    <w:tmpl w:val="A6CC5F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2CE75271"/>
    <w:multiLevelType w:val="multilevel"/>
    <w:tmpl w:val="E3C0D3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2EA3696B"/>
    <w:multiLevelType w:val="multilevel"/>
    <w:tmpl w:val="FE00E4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>
    <w:nsid w:val="30A57081"/>
    <w:multiLevelType w:val="multilevel"/>
    <w:tmpl w:val="B6A687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>
    <w:nsid w:val="32971376"/>
    <w:multiLevelType w:val="multilevel"/>
    <w:tmpl w:val="7292B5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336901CB"/>
    <w:multiLevelType w:val="multilevel"/>
    <w:tmpl w:val="142AD0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>
    <w:nsid w:val="338B1431"/>
    <w:multiLevelType w:val="multilevel"/>
    <w:tmpl w:val="A5564F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>
    <w:nsid w:val="3A644191"/>
    <w:multiLevelType w:val="multilevel"/>
    <w:tmpl w:val="4ED251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>
    <w:nsid w:val="3B3067D1"/>
    <w:multiLevelType w:val="multilevel"/>
    <w:tmpl w:val="F4B444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>
    <w:nsid w:val="3B514B4D"/>
    <w:multiLevelType w:val="multilevel"/>
    <w:tmpl w:val="16CC08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>
    <w:nsid w:val="3E157759"/>
    <w:multiLevelType w:val="multilevel"/>
    <w:tmpl w:val="AD4268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>
    <w:nsid w:val="3E96363D"/>
    <w:multiLevelType w:val="multilevel"/>
    <w:tmpl w:val="1034E2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>
    <w:nsid w:val="3EDF2A2F"/>
    <w:multiLevelType w:val="multilevel"/>
    <w:tmpl w:val="32984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>
    <w:nsid w:val="3FC81F6F"/>
    <w:multiLevelType w:val="multilevel"/>
    <w:tmpl w:val="452E6C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>
    <w:nsid w:val="434F7538"/>
    <w:multiLevelType w:val="multilevel"/>
    <w:tmpl w:val="48DA60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>
    <w:nsid w:val="45592DF6"/>
    <w:multiLevelType w:val="multilevel"/>
    <w:tmpl w:val="EB92C4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>
    <w:nsid w:val="455A5DEB"/>
    <w:multiLevelType w:val="multilevel"/>
    <w:tmpl w:val="B81CC3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>
    <w:nsid w:val="46027B8B"/>
    <w:multiLevelType w:val="multilevel"/>
    <w:tmpl w:val="AD7877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4">
    <w:nsid w:val="47490B63"/>
    <w:multiLevelType w:val="multilevel"/>
    <w:tmpl w:val="1B46CD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>
    <w:nsid w:val="47C52262"/>
    <w:multiLevelType w:val="multilevel"/>
    <w:tmpl w:val="981E506C"/>
    <w:lvl w:ilvl="0">
      <w:start w:val="1"/>
      <w:numFmt w:val="upperRoman"/>
      <w:lvlText w:val="%1."/>
      <w:lvlJc w:val="right"/>
      <w:pPr>
        <w:tabs>
          <w:tab w:val="num" w:pos="360"/>
        </w:tabs>
        <w:ind w:left="36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080"/>
        </w:tabs>
        <w:ind w:left="108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1800"/>
        </w:tabs>
        <w:ind w:left="180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520"/>
        </w:tabs>
        <w:ind w:left="252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240"/>
        </w:tabs>
        <w:ind w:left="324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3960"/>
        </w:tabs>
        <w:ind w:left="396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4680"/>
        </w:tabs>
        <w:ind w:left="468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400"/>
        </w:tabs>
        <w:ind w:left="540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120"/>
        </w:tabs>
        <w:ind w:left="6120" w:hanging="360"/>
      </w:pPr>
    </w:lvl>
  </w:abstractNum>
  <w:abstractNum w:abstractNumId="56">
    <w:nsid w:val="48F10F1B"/>
    <w:multiLevelType w:val="multilevel"/>
    <w:tmpl w:val="5BB823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>
    <w:nsid w:val="4AA033B7"/>
    <w:multiLevelType w:val="multilevel"/>
    <w:tmpl w:val="477241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8">
    <w:nsid w:val="4D1849A4"/>
    <w:multiLevelType w:val="multilevel"/>
    <w:tmpl w:val="BAC21644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59">
    <w:nsid w:val="4F024E89"/>
    <w:multiLevelType w:val="multilevel"/>
    <w:tmpl w:val="2E283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>
    <w:nsid w:val="51A20988"/>
    <w:multiLevelType w:val="multilevel"/>
    <w:tmpl w:val="B01CCB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1">
    <w:nsid w:val="52525CC6"/>
    <w:multiLevelType w:val="multilevel"/>
    <w:tmpl w:val="C122B4F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62">
    <w:nsid w:val="53D600BF"/>
    <w:multiLevelType w:val="multilevel"/>
    <w:tmpl w:val="B40268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>
    <w:nsid w:val="54CB3261"/>
    <w:multiLevelType w:val="multilevel"/>
    <w:tmpl w:val="D45684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>
    <w:nsid w:val="55114177"/>
    <w:multiLevelType w:val="multilevel"/>
    <w:tmpl w:val="786C36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>
    <w:nsid w:val="563B6C6D"/>
    <w:multiLevelType w:val="multilevel"/>
    <w:tmpl w:val="C7D4A4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>
    <w:nsid w:val="5991580C"/>
    <w:multiLevelType w:val="multilevel"/>
    <w:tmpl w:val="1A9066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>
    <w:nsid w:val="59E6040B"/>
    <w:multiLevelType w:val="multilevel"/>
    <w:tmpl w:val="7FE01A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8">
    <w:nsid w:val="5A01193E"/>
    <w:multiLevelType w:val="multilevel"/>
    <w:tmpl w:val="1854D3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>
    <w:nsid w:val="5A2A4884"/>
    <w:multiLevelType w:val="multilevel"/>
    <w:tmpl w:val="7D8012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0">
    <w:nsid w:val="5B937077"/>
    <w:multiLevelType w:val="multilevel"/>
    <w:tmpl w:val="99A03E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>
    <w:nsid w:val="5CA91A91"/>
    <w:multiLevelType w:val="multilevel"/>
    <w:tmpl w:val="D3166C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>
    <w:nsid w:val="5CAF7F7C"/>
    <w:multiLevelType w:val="multilevel"/>
    <w:tmpl w:val="0B62ED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>
    <w:nsid w:val="5ED1529F"/>
    <w:multiLevelType w:val="multilevel"/>
    <w:tmpl w:val="C6C274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4">
    <w:nsid w:val="60FE3D4A"/>
    <w:multiLevelType w:val="multilevel"/>
    <w:tmpl w:val="DDA218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>
    <w:nsid w:val="61456A88"/>
    <w:multiLevelType w:val="multilevel"/>
    <w:tmpl w:val="6CB4D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>
    <w:nsid w:val="629C515F"/>
    <w:multiLevelType w:val="multilevel"/>
    <w:tmpl w:val="C6D0B1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7">
    <w:nsid w:val="63405E03"/>
    <w:multiLevelType w:val="multilevel"/>
    <w:tmpl w:val="A49678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8">
    <w:nsid w:val="64100119"/>
    <w:multiLevelType w:val="multilevel"/>
    <w:tmpl w:val="733051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9">
    <w:nsid w:val="647115C9"/>
    <w:multiLevelType w:val="multilevel"/>
    <w:tmpl w:val="F65492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0">
    <w:nsid w:val="65CB72F7"/>
    <w:multiLevelType w:val="multilevel"/>
    <w:tmpl w:val="9FEA57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1">
    <w:nsid w:val="65DA3B1A"/>
    <w:multiLevelType w:val="multilevel"/>
    <w:tmpl w:val="1EE6D9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2">
    <w:nsid w:val="66841103"/>
    <w:multiLevelType w:val="multilevel"/>
    <w:tmpl w:val="954043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3">
    <w:nsid w:val="676D0276"/>
    <w:multiLevelType w:val="multilevel"/>
    <w:tmpl w:val="3E8C05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4">
    <w:nsid w:val="688626F1"/>
    <w:multiLevelType w:val="multilevel"/>
    <w:tmpl w:val="592A24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5">
    <w:nsid w:val="69511485"/>
    <w:multiLevelType w:val="multilevel"/>
    <w:tmpl w:val="B380D9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6">
    <w:nsid w:val="69B5050D"/>
    <w:multiLevelType w:val="multilevel"/>
    <w:tmpl w:val="FC32CD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7">
    <w:nsid w:val="6A4C35EC"/>
    <w:multiLevelType w:val="multilevel"/>
    <w:tmpl w:val="D14015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8">
    <w:nsid w:val="6A78510A"/>
    <w:multiLevelType w:val="multilevel"/>
    <w:tmpl w:val="81565E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9">
    <w:nsid w:val="6B310DC1"/>
    <w:multiLevelType w:val="hybridMultilevel"/>
    <w:tmpl w:val="EF8C980C"/>
    <w:lvl w:ilvl="0" w:tplc="0419000D">
      <w:start w:val="1"/>
      <w:numFmt w:val="bullet"/>
      <w:lvlText w:val=""/>
      <w:lvlJc w:val="left"/>
      <w:pPr>
        <w:ind w:left="107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90">
    <w:nsid w:val="6B432770"/>
    <w:multiLevelType w:val="multilevel"/>
    <w:tmpl w:val="3EBC3D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1">
    <w:nsid w:val="6BAC7B5F"/>
    <w:multiLevelType w:val="multilevel"/>
    <w:tmpl w:val="808E29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2">
    <w:nsid w:val="6D494A79"/>
    <w:multiLevelType w:val="multilevel"/>
    <w:tmpl w:val="712871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3">
    <w:nsid w:val="6DB04EE4"/>
    <w:multiLevelType w:val="multilevel"/>
    <w:tmpl w:val="AD7288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4">
    <w:nsid w:val="6F056C11"/>
    <w:multiLevelType w:val="multilevel"/>
    <w:tmpl w:val="25EC26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5">
    <w:nsid w:val="6FC764BE"/>
    <w:multiLevelType w:val="multilevel"/>
    <w:tmpl w:val="50FE91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6">
    <w:nsid w:val="72E178E3"/>
    <w:multiLevelType w:val="multilevel"/>
    <w:tmpl w:val="E6FE45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7">
    <w:nsid w:val="73DE6C7C"/>
    <w:multiLevelType w:val="multilevel"/>
    <w:tmpl w:val="25E671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8">
    <w:nsid w:val="74966A49"/>
    <w:multiLevelType w:val="multilevel"/>
    <w:tmpl w:val="9470F5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9">
    <w:nsid w:val="75D37902"/>
    <w:multiLevelType w:val="hybridMultilevel"/>
    <w:tmpl w:val="154A25FA"/>
    <w:lvl w:ilvl="0" w:tplc="844001B2">
      <w:numFmt w:val="bullet"/>
      <w:lvlText w:val="•"/>
      <w:lvlJc w:val="left"/>
      <w:pPr>
        <w:ind w:left="720" w:hanging="360"/>
      </w:pPr>
      <w:rPr>
        <w:rFonts w:hint="default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0">
    <w:nsid w:val="76405645"/>
    <w:multiLevelType w:val="multilevel"/>
    <w:tmpl w:val="953A7C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1">
    <w:nsid w:val="799A4D2C"/>
    <w:multiLevelType w:val="multilevel"/>
    <w:tmpl w:val="CB1ECE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2">
    <w:nsid w:val="79D53331"/>
    <w:multiLevelType w:val="multilevel"/>
    <w:tmpl w:val="4EB6F7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3">
    <w:nsid w:val="7A4F6918"/>
    <w:multiLevelType w:val="multilevel"/>
    <w:tmpl w:val="39D612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4">
    <w:nsid w:val="7E7F1CEA"/>
    <w:multiLevelType w:val="multilevel"/>
    <w:tmpl w:val="DA08FD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5">
    <w:nsid w:val="7F0A7670"/>
    <w:multiLevelType w:val="multilevel"/>
    <w:tmpl w:val="0212AE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5"/>
  </w:num>
  <w:num w:numId="2">
    <w:abstractNumId w:val="58"/>
  </w:num>
  <w:num w:numId="3">
    <w:abstractNumId w:val="61"/>
  </w:num>
  <w:num w:numId="4">
    <w:abstractNumId w:val="95"/>
  </w:num>
  <w:num w:numId="5">
    <w:abstractNumId w:val="60"/>
  </w:num>
  <w:num w:numId="6">
    <w:abstractNumId w:val="59"/>
  </w:num>
  <w:num w:numId="7">
    <w:abstractNumId w:val="93"/>
  </w:num>
  <w:num w:numId="8">
    <w:abstractNumId w:val="50"/>
  </w:num>
  <w:num w:numId="9">
    <w:abstractNumId w:val="48"/>
  </w:num>
  <w:num w:numId="10">
    <w:abstractNumId w:val="31"/>
  </w:num>
  <w:num w:numId="11">
    <w:abstractNumId w:val="103"/>
  </w:num>
  <w:num w:numId="12">
    <w:abstractNumId w:val="78"/>
  </w:num>
  <w:num w:numId="13">
    <w:abstractNumId w:val="24"/>
  </w:num>
  <w:num w:numId="14">
    <w:abstractNumId w:val="27"/>
  </w:num>
  <w:num w:numId="15">
    <w:abstractNumId w:val="66"/>
  </w:num>
  <w:num w:numId="16">
    <w:abstractNumId w:val="84"/>
  </w:num>
  <w:num w:numId="17">
    <w:abstractNumId w:val="47"/>
  </w:num>
  <w:num w:numId="18">
    <w:abstractNumId w:val="33"/>
  </w:num>
  <w:num w:numId="19">
    <w:abstractNumId w:val="13"/>
  </w:num>
  <w:num w:numId="20">
    <w:abstractNumId w:val="17"/>
  </w:num>
  <w:num w:numId="21">
    <w:abstractNumId w:val="77"/>
  </w:num>
  <w:num w:numId="22">
    <w:abstractNumId w:val="72"/>
  </w:num>
  <w:num w:numId="23">
    <w:abstractNumId w:val="19"/>
  </w:num>
  <w:num w:numId="24">
    <w:abstractNumId w:val="40"/>
  </w:num>
  <w:num w:numId="25">
    <w:abstractNumId w:val="102"/>
  </w:num>
  <w:num w:numId="26">
    <w:abstractNumId w:val="49"/>
  </w:num>
  <w:num w:numId="27">
    <w:abstractNumId w:val="92"/>
  </w:num>
  <w:num w:numId="28">
    <w:abstractNumId w:val="100"/>
  </w:num>
  <w:num w:numId="29">
    <w:abstractNumId w:val="1"/>
  </w:num>
  <w:num w:numId="30">
    <w:abstractNumId w:val="39"/>
  </w:num>
  <w:num w:numId="31">
    <w:abstractNumId w:val="64"/>
  </w:num>
  <w:num w:numId="32">
    <w:abstractNumId w:val="6"/>
  </w:num>
  <w:num w:numId="33">
    <w:abstractNumId w:val="20"/>
  </w:num>
  <w:num w:numId="34">
    <w:abstractNumId w:val="42"/>
  </w:num>
  <w:num w:numId="35">
    <w:abstractNumId w:val="14"/>
  </w:num>
  <w:num w:numId="36">
    <w:abstractNumId w:val="81"/>
  </w:num>
  <w:num w:numId="37">
    <w:abstractNumId w:val="88"/>
  </w:num>
  <w:num w:numId="38">
    <w:abstractNumId w:val="71"/>
  </w:num>
  <w:num w:numId="39">
    <w:abstractNumId w:val="63"/>
  </w:num>
  <w:num w:numId="40">
    <w:abstractNumId w:val="25"/>
  </w:num>
  <w:num w:numId="41">
    <w:abstractNumId w:val="91"/>
  </w:num>
  <w:num w:numId="42">
    <w:abstractNumId w:val="104"/>
  </w:num>
  <w:num w:numId="43">
    <w:abstractNumId w:val="26"/>
  </w:num>
  <w:num w:numId="44">
    <w:abstractNumId w:val="41"/>
  </w:num>
  <w:num w:numId="45">
    <w:abstractNumId w:val="57"/>
  </w:num>
  <w:num w:numId="46">
    <w:abstractNumId w:val="32"/>
  </w:num>
  <w:num w:numId="47">
    <w:abstractNumId w:val="80"/>
  </w:num>
  <w:num w:numId="48">
    <w:abstractNumId w:val="21"/>
  </w:num>
  <w:num w:numId="49">
    <w:abstractNumId w:val="4"/>
  </w:num>
  <w:num w:numId="50">
    <w:abstractNumId w:val="30"/>
  </w:num>
  <w:num w:numId="51">
    <w:abstractNumId w:val="70"/>
  </w:num>
  <w:num w:numId="52">
    <w:abstractNumId w:val="76"/>
  </w:num>
  <w:num w:numId="53">
    <w:abstractNumId w:val="56"/>
  </w:num>
  <w:num w:numId="54">
    <w:abstractNumId w:val="67"/>
  </w:num>
  <w:num w:numId="55">
    <w:abstractNumId w:val="79"/>
  </w:num>
  <w:num w:numId="56">
    <w:abstractNumId w:val="28"/>
  </w:num>
  <w:num w:numId="57">
    <w:abstractNumId w:val="34"/>
  </w:num>
  <w:num w:numId="58">
    <w:abstractNumId w:val="43"/>
  </w:num>
  <w:num w:numId="59">
    <w:abstractNumId w:val="82"/>
  </w:num>
  <w:num w:numId="60">
    <w:abstractNumId w:val="65"/>
  </w:num>
  <w:num w:numId="61">
    <w:abstractNumId w:val="5"/>
  </w:num>
  <w:num w:numId="62">
    <w:abstractNumId w:val="85"/>
  </w:num>
  <w:num w:numId="63">
    <w:abstractNumId w:val="12"/>
  </w:num>
  <w:num w:numId="64">
    <w:abstractNumId w:val="46"/>
  </w:num>
  <w:num w:numId="65">
    <w:abstractNumId w:val="52"/>
  </w:num>
  <w:num w:numId="66">
    <w:abstractNumId w:val="98"/>
  </w:num>
  <w:num w:numId="67">
    <w:abstractNumId w:val="7"/>
  </w:num>
  <w:num w:numId="68">
    <w:abstractNumId w:val="54"/>
  </w:num>
  <w:num w:numId="69">
    <w:abstractNumId w:val="105"/>
  </w:num>
  <w:num w:numId="70">
    <w:abstractNumId w:val="37"/>
  </w:num>
  <w:num w:numId="71">
    <w:abstractNumId w:val="36"/>
  </w:num>
  <w:num w:numId="72">
    <w:abstractNumId w:val="87"/>
  </w:num>
  <w:num w:numId="73">
    <w:abstractNumId w:val="97"/>
  </w:num>
  <w:num w:numId="74">
    <w:abstractNumId w:val="44"/>
  </w:num>
  <w:num w:numId="75">
    <w:abstractNumId w:val="29"/>
  </w:num>
  <w:num w:numId="76">
    <w:abstractNumId w:val="8"/>
  </w:num>
  <w:num w:numId="77">
    <w:abstractNumId w:val="23"/>
  </w:num>
  <w:num w:numId="78">
    <w:abstractNumId w:val="16"/>
  </w:num>
  <w:num w:numId="79">
    <w:abstractNumId w:val="94"/>
  </w:num>
  <w:num w:numId="80">
    <w:abstractNumId w:val="101"/>
  </w:num>
  <w:num w:numId="81">
    <w:abstractNumId w:val="69"/>
  </w:num>
  <w:num w:numId="82">
    <w:abstractNumId w:val="15"/>
  </w:num>
  <w:num w:numId="83">
    <w:abstractNumId w:val="83"/>
  </w:num>
  <w:num w:numId="84">
    <w:abstractNumId w:val="22"/>
  </w:num>
  <w:num w:numId="85">
    <w:abstractNumId w:val="51"/>
  </w:num>
  <w:num w:numId="86">
    <w:abstractNumId w:val="0"/>
  </w:num>
  <w:num w:numId="87">
    <w:abstractNumId w:val="62"/>
  </w:num>
  <w:num w:numId="88">
    <w:abstractNumId w:val="2"/>
  </w:num>
  <w:num w:numId="89">
    <w:abstractNumId w:val="68"/>
  </w:num>
  <w:num w:numId="90">
    <w:abstractNumId w:val="53"/>
  </w:num>
  <w:num w:numId="91">
    <w:abstractNumId w:val="73"/>
  </w:num>
  <w:num w:numId="92">
    <w:abstractNumId w:val="38"/>
  </w:num>
  <w:num w:numId="93">
    <w:abstractNumId w:val="45"/>
  </w:num>
  <w:num w:numId="94">
    <w:abstractNumId w:val="18"/>
  </w:num>
  <w:num w:numId="95">
    <w:abstractNumId w:val="11"/>
  </w:num>
  <w:num w:numId="96">
    <w:abstractNumId w:val="74"/>
  </w:num>
  <w:num w:numId="97">
    <w:abstractNumId w:val="75"/>
  </w:num>
  <w:num w:numId="98">
    <w:abstractNumId w:val="90"/>
  </w:num>
  <w:num w:numId="99">
    <w:abstractNumId w:val="86"/>
  </w:num>
  <w:num w:numId="100">
    <w:abstractNumId w:val="9"/>
  </w:num>
  <w:num w:numId="101">
    <w:abstractNumId w:val="96"/>
  </w:num>
  <w:num w:numId="102">
    <w:abstractNumId w:val="89"/>
  </w:num>
  <w:num w:numId="103">
    <w:abstractNumId w:val="3"/>
  </w:num>
  <w:num w:numId="104">
    <w:abstractNumId w:val="35"/>
  </w:num>
  <w:num w:numId="105">
    <w:abstractNumId w:val="10"/>
  </w:num>
  <w:num w:numId="106">
    <w:abstractNumId w:val="99"/>
  </w:num>
  <w:numIdMacAtCleanup w:val="9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5283"/>
    <w:rsid w:val="000018CF"/>
    <w:rsid w:val="00036914"/>
    <w:rsid w:val="00051F65"/>
    <w:rsid w:val="000E63D2"/>
    <w:rsid w:val="0013505E"/>
    <w:rsid w:val="001835A2"/>
    <w:rsid w:val="001B1752"/>
    <w:rsid w:val="001C18E1"/>
    <w:rsid w:val="001D0AE5"/>
    <w:rsid w:val="001D55B1"/>
    <w:rsid w:val="001E04EA"/>
    <w:rsid w:val="001E60FC"/>
    <w:rsid w:val="0021290A"/>
    <w:rsid w:val="002271B5"/>
    <w:rsid w:val="00230511"/>
    <w:rsid w:val="0023648E"/>
    <w:rsid w:val="002B30A6"/>
    <w:rsid w:val="002D11AF"/>
    <w:rsid w:val="002D504F"/>
    <w:rsid w:val="00300D74"/>
    <w:rsid w:val="003071D5"/>
    <w:rsid w:val="003523DD"/>
    <w:rsid w:val="0037261D"/>
    <w:rsid w:val="003A6A8E"/>
    <w:rsid w:val="00420C85"/>
    <w:rsid w:val="004361EE"/>
    <w:rsid w:val="00465C62"/>
    <w:rsid w:val="0049475F"/>
    <w:rsid w:val="00495835"/>
    <w:rsid w:val="004A26C9"/>
    <w:rsid w:val="004F1971"/>
    <w:rsid w:val="005454EB"/>
    <w:rsid w:val="00550BD3"/>
    <w:rsid w:val="00553C44"/>
    <w:rsid w:val="00561DA6"/>
    <w:rsid w:val="00577023"/>
    <w:rsid w:val="005B3626"/>
    <w:rsid w:val="00612EB7"/>
    <w:rsid w:val="00656418"/>
    <w:rsid w:val="006766B7"/>
    <w:rsid w:val="00685FEE"/>
    <w:rsid w:val="006C2BDB"/>
    <w:rsid w:val="0070029C"/>
    <w:rsid w:val="00714E03"/>
    <w:rsid w:val="007404FA"/>
    <w:rsid w:val="00743DFD"/>
    <w:rsid w:val="0074740C"/>
    <w:rsid w:val="007607B0"/>
    <w:rsid w:val="00773135"/>
    <w:rsid w:val="007B3130"/>
    <w:rsid w:val="007B7BA8"/>
    <w:rsid w:val="007C0A27"/>
    <w:rsid w:val="00845B7A"/>
    <w:rsid w:val="0085196F"/>
    <w:rsid w:val="00866097"/>
    <w:rsid w:val="008909AD"/>
    <w:rsid w:val="008951D7"/>
    <w:rsid w:val="0089762F"/>
    <w:rsid w:val="00934C1F"/>
    <w:rsid w:val="00955283"/>
    <w:rsid w:val="00961B97"/>
    <w:rsid w:val="00964DC6"/>
    <w:rsid w:val="0099507C"/>
    <w:rsid w:val="009A0712"/>
    <w:rsid w:val="009A0DC2"/>
    <w:rsid w:val="009B079F"/>
    <w:rsid w:val="009B2BE1"/>
    <w:rsid w:val="00A00903"/>
    <w:rsid w:val="00A239C2"/>
    <w:rsid w:val="00A408D3"/>
    <w:rsid w:val="00A4197B"/>
    <w:rsid w:val="00A44DBC"/>
    <w:rsid w:val="00A730BE"/>
    <w:rsid w:val="00AA66A5"/>
    <w:rsid w:val="00AD0232"/>
    <w:rsid w:val="00AD59C7"/>
    <w:rsid w:val="00B05467"/>
    <w:rsid w:val="00B11C38"/>
    <w:rsid w:val="00B55F5C"/>
    <w:rsid w:val="00B95CC7"/>
    <w:rsid w:val="00BA4BEF"/>
    <w:rsid w:val="00BB21F4"/>
    <w:rsid w:val="00C457BF"/>
    <w:rsid w:val="00C55861"/>
    <w:rsid w:val="00C57EEA"/>
    <w:rsid w:val="00C9699E"/>
    <w:rsid w:val="00CC59EE"/>
    <w:rsid w:val="00CD59AA"/>
    <w:rsid w:val="00CF1598"/>
    <w:rsid w:val="00D125C2"/>
    <w:rsid w:val="00D86001"/>
    <w:rsid w:val="00D9318A"/>
    <w:rsid w:val="00DC76EC"/>
    <w:rsid w:val="00DE1348"/>
    <w:rsid w:val="00DE347F"/>
    <w:rsid w:val="00DF5F3B"/>
    <w:rsid w:val="00E06CE7"/>
    <w:rsid w:val="00E10A02"/>
    <w:rsid w:val="00E1711F"/>
    <w:rsid w:val="00E32F2F"/>
    <w:rsid w:val="00E60261"/>
    <w:rsid w:val="00E936AE"/>
    <w:rsid w:val="00EB425A"/>
    <w:rsid w:val="00EC3C25"/>
    <w:rsid w:val="00F410AE"/>
    <w:rsid w:val="00FA7C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5283"/>
  </w:style>
  <w:style w:type="paragraph" w:styleId="1">
    <w:name w:val="heading 1"/>
    <w:basedOn w:val="a"/>
    <w:link w:val="10"/>
    <w:uiPriority w:val="9"/>
    <w:qFormat/>
    <w:rsid w:val="0085196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link w:val="30"/>
    <w:uiPriority w:val="9"/>
    <w:qFormat/>
    <w:rsid w:val="0085196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1"/>
    <w:qFormat/>
    <w:rsid w:val="00955283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85196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85196F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4">
    <w:name w:val="Hyperlink"/>
    <w:basedOn w:val="a0"/>
    <w:uiPriority w:val="99"/>
    <w:semiHidden/>
    <w:unhideWhenUsed/>
    <w:rsid w:val="0085196F"/>
    <w:rPr>
      <w:color w:val="0000FF"/>
      <w:u w:val="single"/>
    </w:rPr>
  </w:style>
  <w:style w:type="character" w:customStyle="1" w:styleId="apple-converted-space">
    <w:name w:val="apple-converted-space"/>
    <w:basedOn w:val="a0"/>
    <w:rsid w:val="0085196F"/>
  </w:style>
  <w:style w:type="character" w:styleId="a5">
    <w:name w:val="Emphasis"/>
    <w:basedOn w:val="a0"/>
    <w:uiPriority w:val="20"/>
    <w:qFormat/>
    <w:rsid w:val="0085196F"/>
    <w:rPr>
      <w:i/>
      <w:iCs/>
    </w:rPr>
  </w:style>
  <w:style w:type="paragraph" w:styleId="a6">
    <w:name w:val="Normal (Web)"/>
    <w:basedOn w:val="a"/>
    <w:uiPriority w:val="99"/>
    <w:semiHidden/>
    <w:unhideWhenUsed/>
    <w:rsid w:val="008519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85196F"/>
    <w:rPr>
      <w:b/>
      <w:bCs/>
    </w:rPr>
  </w:style>
  <w:style w:type="table" w:styleId="a8">
    <w:name w:val="Table Grid"/>
    <w:basedOn w:val="a1"/>
    <w:uiPriority w:val="59"/>
    <w:rsid w:val="002D50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9">
    <w:name w:val="Знак Знак Знак"/>
    <w:basedOn w:val="a"/>
    <w:rsid w:val="009A0DC2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styleId="aa">
    <w:name w:val="header"/>
    <w:basedOn w:val="a"/>
    <w:link w:val="ab"/>
    <w:uiPriority w:val="99"/>
    <w:unhideWhenUsed/>
    <w:rsid w:val="00CC59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CC59EE"/>
  </w:style>
  <w:style w:type="paragraph" w:styleId="ac">
    <w:name w:val="footer"/>
    <w:basedOn w:val="a"/>
    <w:link w:val="ad"/>
    <w:uiPriority w:val="99"/>
    <w:unhideWhenUsed/>
    <w:rsid w:val="00CC59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CC59EE"/>
  </w:style>
  <w:style w:type="paragraph" w:styleId="ae">
    <w:name w:val="Balloon Text"/>
    <w:basedOn w:val="a"/>
    <w:link w:val="af"/>
    <w:uiPriority w:val="99"/>
    <w:semiHidden/>
    <w:unhideWhenUsed/>
    <w:rsid w:val="0099507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99507C"/>
    <w:rPr>
      <w:rFonts w:ascii="Segoe UI" w:hAnsi="Segoe UI" w:cs="Segoe UI"/>
      <w:sz w:val="18"/>
      <w:szCs w:val="18"/>
    </w:rPr>
  </w:style>
  <w:style w:type="table" w:customStyle="1" w:styleId="TableNormal">
    <w:name w:val="Table Normal"/>
    <w:uiPriority w:val="2"/>
    <w:semiHidden/>
    <w:unhideWhenUsed/>
    <w:qFormat/>
    <w:rsid w:val="00B55F5C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0">
    <w:name w:val="Body Text"/>
    <w:basedOn w:val="a"/>
    <w:link w:val="af1"/>
    <w:uiPriority w:val="1"/>
    <w:qFormat/>
    <w:rsid w:val="00B55F5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f1">
    <w:name w:val="Основной текст Знак"/>
    <w:basedOn w:val="a0"/>
    <w:link w:val="af0"/>
    <w:uiPriority w:val="1"/>
    <w:rsid w:val="00B55F5C"/>
    <w:rPr>
      <w:rFonts w:ascii="Times New Roman" w:eastAsia="Times New Roman" w:hAnsi="Times New Roman" w:cs="Times New Roman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B55F5C"/>
    <w:pPr>
      <w:widowControl w:val="0"/>
      <w:autoSpaceDE w:val="0"/>
      <w:autoSpaceDN w:val="0"/>
      <w:spacing w:after="0" w:line="246" w:lineRule="exact"/>
    </w:pPr>
    <w:rPr>
      <w:rFonts w:ascii="Times New Roman" w:eastAsia="Times New Roman" w:hAnsi="Times New Roman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5283"/>
  </w:style>
  <w:style w:type="paragraph" w:styleId="1">
    <w:name w:val="heading 1"/>
    <w:basedOn w:val="a"/>
    <w:link w:val="10"/>
    <w:uiPriority w:val="9"/>
    <w:qFormat/>
    <w:rsid w:val="0085196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link w:val="30"/>
    <w:uiPriority w:val="9"/>
    <w:qFormat/>
    <w:rsid w:val="0085196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1"/>
    <w:qFormat/>
    <w:rsid w:val="00955283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85196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85196F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4">
    <w:name w:val="Hyperlink"/>
    <w:basedOn w:val="a0"/>
    <w:uiPriority w:val="99"/>
    <w:semiHidden/>
    <w:unhideWhenUsed/>
    <w:rsid w:val="0085196F"/>
    <w:rPr>
      <w:color w:val="0000FF"/>
      <w:u w:val="single"/>
    </w:rPr>
  </w:style>
  <w:style w:type="character" w:customStyle="1" w:styleId="apple-converted-space">
    <w:name w:val="apple-converted-space"/>
    <w:basedOn w:val="a0"/>
    <w:rsid w:val="0085196F"/>
  </w:style>
  <w:style w:type="character" w:styleId="a5">
    <w:name w:val="Emphasis"/>
    <w:basedOn w:val="a0"/>
    <w:uiPriority w:val="20"/>
    <w:qFormat/>
    <w:rsid w:val="0085196F"/>
    <w:rPr>
      <w:i/>
      <w:iCs/>
    </w:rPr>
  </w:style>
  <w:style w:type="paragraph" w:styleId="a6">
    <w:name w:val="Normal (Web)"/>
    <w:basedOn w:val="a"/>
    <w:uiPriority w:val="99"/>
    <w:semiHidden/>
    <w:unhideWhenUsed/>
    <w:rsid w:val="008519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85196F"/>
    <w:rPr>
      <w:b/>
      <w:bCs/>
    </w:rPr>
  </w:style>
  <w:style w:type="table" w:styleId="a8">
    <w:name w:val="Table Grid"/>
    <w:basedOn w:val="a1"/>
    <w:uiPriority w:val="59"/>
    <w:rsid w:val="002D50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9">
    <w:name w:val="Знак Знак Знак"/>
    <w:basedOn w:val="a"/>
    <w:rsid w:val="009A0DC2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styleId="aa">
    <w:name w:val="header"/>
    <w:basedOn w:val="a"/>
    <w:link w:val="ab"/>
    <w:uiPriority w:val="99"/>
    <w:unhideWhenUsed/>
    <w:rsid w:val="00CC59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CC59EE"/>
  </w:style>
  <w:style w:type="paragraph" w:styleId="ac">
    <w:name w:val="footer"/>
    <w:basedOn w:val="a"/>
    <w:link w:val="ad"/>
    <w:uiPriority w:val="99"/>
    <w:unhideWhenUsed/>
    <w:rsid w:val="00CC59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CC59EE"/>
  </w:style>
  <w:style w:type="paragraph" w:styleId="ae">
    <w:name w:val="Balloon Text"/>
    <w:basedOn w:val="a"/>
    <w:link w:val="af"/>
    <w:uiPriority w:val="99"/>
    <w:semiHidden/>
    <w:unhideWhenUsed/>
    <w:rsid w:val="0099507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99507C"/>
    <w:rPr>
      <w:rFonts w:ascii="Segoe UI" w:hAnsi="Segoe UI" w:cs="Segoe UI"/>
      <w:sz w:val="18"/>
      <w:szCs w:val="18"/>
    </w:rPr>
  </w:style>
  <w:style w:type="table" w:customStyle="1" w:styleId="TableNormal">
    <w:name w:val="Table Normal"/>
    <w:uiPriority w:val="2"/>
    <w:semiHidden/>
    <w:unhideWhenUsed/>
    <w:qFormat/>
    <w:rsid w:val="00B55F5C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0">
    <w:name w:val="Body Text"/>
    <w:basedOn w:val="a"/>
    <w:link w:val="af1"/>
    <w:uiPriority w:val="1"/>
    <w:qFormat/>
    <w:rsid w:val="00B55F5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f1">
    <w:name w:val="Основной текст Знак"/>
    <w:basedOn w:val="a0"/>
    <w:link w:val="af0"/>
    <w:uiPriority w:val="1"/>
    <w:rsid w:val="00B55F5C"/>
    <w:rPr>
      <w:rFonts w:ascii="Times New Roman" w:eastAsia="Times New Roman" w:hAnsi="Times New Roman" w:cs="Times New Roman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B55F5C"/>
    <w:pPr>
      <w:widowControl w:val="0"/>
      <w:autoSpaceDE w:val="0"/>
      <w:autoSpaceDN w:val="0"/>
      <w:spacing w:after="0" w:line="246" w:lineRule="exact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3400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69003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934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596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262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032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28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671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20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01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892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53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14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768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4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30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665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706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853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5213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7054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7599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3146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3955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879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057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2446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049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4624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3265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7096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9452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691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054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340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0980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0416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2656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235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082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100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916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740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975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772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825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18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9819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15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003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086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086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800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32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3500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352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534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692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488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8324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118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746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3153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594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390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8463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6449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318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946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05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8840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6508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138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9211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458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765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879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861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279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846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953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333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737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313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1406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4820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6478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771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424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835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681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843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3270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293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210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12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9911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306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555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32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914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727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960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542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6510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6752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569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143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408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1433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5600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8858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417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8296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895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0602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20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6157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6474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38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631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6708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46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254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89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596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680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8261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867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6342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181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9754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927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560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456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711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71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572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727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0938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86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443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725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7858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672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740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5667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5643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585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3550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4761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917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1195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303907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495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500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853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76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853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29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83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48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411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78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79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15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145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3144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889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9702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215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064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192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0980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98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6376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920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162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467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616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271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4374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9889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4248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538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1366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99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4398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7332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0830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84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50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905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488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070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90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6168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274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4555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1139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249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14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491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2999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8316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5723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39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8365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6468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6731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529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9402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288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8503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878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2871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4516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566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118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2963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555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713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7546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342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754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214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542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159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73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888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752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6698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4823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0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852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5542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551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9139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3091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3821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49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363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687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717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302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320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2187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543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994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92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2066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250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0674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0186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484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021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8759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372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7225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817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240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639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765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432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2220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776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1384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744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3257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999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406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929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11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3271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6056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412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9969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0208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366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6592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782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801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823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023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884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782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8530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252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3993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789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0295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1123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625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07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238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748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7379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879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683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650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7635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116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642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46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130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088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431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554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9815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1830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8306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5227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17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9644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4527930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73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0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80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5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04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47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56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11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64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989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87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1568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671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3999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382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0865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7801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3818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8240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4933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817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195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702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3766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828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34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7307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6167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579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938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10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9307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5034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006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333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9854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806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853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920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827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358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8250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5344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0826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815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83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465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149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9609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390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3407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430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2296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461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958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962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091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607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8238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155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3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753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726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261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94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675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526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283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34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000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921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9046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5706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01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204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775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640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2488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232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434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2691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578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393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3660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859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67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9110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4656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082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725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321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136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825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0141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202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211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903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3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986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489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930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391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218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148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0007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8405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951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760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685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7646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3738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6824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5539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6649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9856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792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727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4150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247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4024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259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6454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0501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7424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5385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51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088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694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614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709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1218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7973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1294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8045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0974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3621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0910708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10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86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097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49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90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5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06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619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8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520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35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63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752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6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85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45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93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73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6086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1574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851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185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122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3022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6713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9011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9475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1829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0448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419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701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329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725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50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314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355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30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8666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7357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5512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9562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0099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604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6137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0332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0843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8202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783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246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9286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9042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409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3804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7224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2661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020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481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063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139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8166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5662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3888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4400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6462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0200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675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18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0587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883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749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3394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742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85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737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840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458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011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093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896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242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817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432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984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6542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310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123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722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18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814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967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216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8201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3133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300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9626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2036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523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5243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165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527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2613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11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925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566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50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180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3117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199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495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3281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64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606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352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4878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9371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094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8713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794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61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505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166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584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1057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726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973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2241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9985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3841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355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071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174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391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774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670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417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9592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404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753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591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686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261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0198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2307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3954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926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513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274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973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291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5237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668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92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3264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7681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536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4048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5354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553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601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255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942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2949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556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568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077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27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824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3596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2072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8619760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238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22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12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671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336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197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96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37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44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622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370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681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29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683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48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97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23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788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895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47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027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895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156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8748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3920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992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553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550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5370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81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689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286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33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43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085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16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387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7205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3638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0505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0377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9479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2051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019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675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84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9768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105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246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5135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1630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865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41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0608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95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174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818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4317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500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657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647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704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561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8176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8373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414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7733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201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9410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0372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1859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5958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760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603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419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4904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0848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3131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023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0918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205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713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689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8101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924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240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3581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668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7433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80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882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890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5712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4112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024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6145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733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541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904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071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709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9075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611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315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7127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13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558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9888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812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6446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267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7118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971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348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342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208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07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0080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8207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62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0680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1136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3493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1620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1966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551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5192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764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68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39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195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2407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3660399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6858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63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32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603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088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95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44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84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3593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982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4557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387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909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6380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163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8873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293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497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748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3186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392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432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8252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340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182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4856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043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840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1446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3527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0451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858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717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0973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935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052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258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3637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0846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6402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7983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18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88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89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1863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277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731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11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936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158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2317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1417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25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291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60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684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06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060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218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059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430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594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222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424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0384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253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2491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5567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422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877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716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486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781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6223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929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237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0838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437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78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3064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60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970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45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982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9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680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0165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058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4021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235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0933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6717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895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524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2582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866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82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62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525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9082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67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310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346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1934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931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320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2034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7146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395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55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797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045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821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361227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717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22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0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65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55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37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83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08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162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517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90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018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885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247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2650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9480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223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0369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3283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1695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1724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3953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68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7081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3226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8221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9958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319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514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6832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871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173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7278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229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837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060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2998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0783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3161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244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86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303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4022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4391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217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021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785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904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402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378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12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755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012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660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7956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66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41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374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839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076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803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7518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453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9932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923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079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4341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7708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6959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051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575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8505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2281982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228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1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84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9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57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72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825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29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572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475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6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426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168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58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5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095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86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711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19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020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604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1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00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393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3421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026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3395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757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3190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789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8483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0560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7487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8239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3331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88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004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02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643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1504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153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293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474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629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026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441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41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653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6609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7755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127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364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6874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8650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5203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723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274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6436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968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414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174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0652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420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539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383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057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1225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73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25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6540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90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444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292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923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500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971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5683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7919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5748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603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902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4754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957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602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8243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7252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763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996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252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7342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998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1179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90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878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487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885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3834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5073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968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2493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3857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151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8999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429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43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071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579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91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7972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267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726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828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684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098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0195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5946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7986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884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912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2547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4007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562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542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707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7738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5143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0967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7656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7924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32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8754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821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6314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6968389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367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2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78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48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598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052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681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569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71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67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751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79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43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2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91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7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633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3249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623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809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208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6015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4914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5911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664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4046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734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631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938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6565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215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751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022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5863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627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3214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666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2946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556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043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6944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993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36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649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199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575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125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847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499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759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227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302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146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03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0747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8195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9186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7080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8291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6152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7513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7023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473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878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629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754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5677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7743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227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766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0505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647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6477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8052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3022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829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5767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577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3920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8268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398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820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411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303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014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82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881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69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628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490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287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099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726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6237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408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467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616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888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914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260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098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15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710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570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6342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571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118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40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114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6612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050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345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5834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2014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902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837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508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423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817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007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7087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8757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947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421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891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666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3101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29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367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6659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295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567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386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310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0775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276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12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576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7761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9421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9727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6886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7258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393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8225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391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403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955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3243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911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37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424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657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532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5889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6638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4881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6926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8963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9211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86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9646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0633583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34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393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29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62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516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0281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904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4415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445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424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70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5777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7716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8631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106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364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3648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027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6498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9526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3959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789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672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174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4625719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278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39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58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1404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5108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678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2347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802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9887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365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3151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750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5987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4794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7956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712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598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379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261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4170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5074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793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6309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1444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5739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7027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3961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3191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964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7118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5246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595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6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191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786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722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706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75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089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725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691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7678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065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462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628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171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26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5033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826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50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989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5217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7536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517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163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8023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490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662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569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7695752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253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8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6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308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07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91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6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378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37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759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311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25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8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859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212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671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7904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4265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5202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665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1393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9904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890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744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916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0687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84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561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7182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8419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5549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6594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873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9287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98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25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467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1267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342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086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813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840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7062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536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149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4120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5363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8709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5283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647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317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371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90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554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930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6030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6148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813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2536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4297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1191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8981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79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6264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156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943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4116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28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617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2366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801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008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091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4181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843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755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535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5783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3711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111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419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01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910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9396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6403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419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279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12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642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4240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887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743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569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5135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6909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2424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7934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186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3703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567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180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69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162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763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727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55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401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436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823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715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561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955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964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782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655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773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893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7381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566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211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8183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957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2382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65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929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524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5144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0432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715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7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738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436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113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885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3296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492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65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138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942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04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994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2123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167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2353276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62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70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54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6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67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096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8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469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17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00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44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22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46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5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1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12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713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65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101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95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1915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594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131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909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2531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475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102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0426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634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0415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648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8548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53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9469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447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323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07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68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142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885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630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81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189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044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542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777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4098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301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457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0457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269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586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802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601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615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6489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727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990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4809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491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5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9280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0051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39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512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0321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744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03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147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105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0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602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0195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150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910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5065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154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5474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681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347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510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216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142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694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1600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368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853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302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1072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5811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9479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487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6146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8771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580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39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209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526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2411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662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9877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234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349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8543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566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953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9069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857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31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1962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651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528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9241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125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8508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5137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081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624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913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1952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584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837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409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9525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121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357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5561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9568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9833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143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6772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12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700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945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96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373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1085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673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419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5867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8251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178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765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496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9118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698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074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00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6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2572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328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160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545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2226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322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52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254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40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5886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8123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4941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5547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1442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2222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699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6735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1392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6081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858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4834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96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865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1615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51541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56919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44137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22831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671902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633710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956988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66085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638621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118540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38077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100810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060772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790425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758448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490065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276646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542955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196351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010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563543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jpeg"/><Relationship Id="rId21" Type="http://schemas.openxmlformats.org/officeDocument/2006/relationships/image" Target="media/image12.pn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png"/><Relationship Id="rId58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fontTable" Target="fontTable.xm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FDBEEFA-588E-43B5-9AC3-C95E30299B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545</TotalTime>
  <Pages>81</Pages>
  <Words>8896</Words>
  <Characters>50712</Characters>
  <Application>Microsoft Office Word</Application>
  <DocSecurity>0</DocSecurity>
  <Lines>422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59490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Ноутбук</cp:lastModifiedBy>
  <cp:revision>4</cp:revision>
  <cp:lastPrinted>2016-09-23T00:25:00Z</cp:lastPrinted>
  <dcterms:created xsi:type="dcterms:W3CDTF">2016-09-22T07:30:00Z</dcterms:created>
  <dcterms:modified xsi:type="dcterms:W3CDTF">2022-01-30T12:26:00Z</dcterms:modified>
</cp:coreProperties>
</file>