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B0" w:rsidRPr="00B15EB0" w:rsidRDefault="00B15EB0" w:rsidP="00B15EB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W w:w="15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08"/>
        <w:gridCol w:w="4961"/>
        <w:gridCol w:w="6914"/>
      </w:tblGrid>
      <w:tr w:rsidR="00B15EB0" w:rsidRPr="00B15EB0" w:rsidTr="00B15EB0">
        <w:trPr>
          <w:trHeight w:val="63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B15EB0" w:rsidRPr="00B15EB0" w:rsidRDefault="00B15EB0" w:rsidP="000D6F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EB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предмета: изобразительное искусство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B15EB0" w:rsidRPr="00B15EB0" w:rsidRDefault="00B15EB0" w:rsidP="000D6F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EB0">
              <w:rPr>
                <w:rFonts w:ascii="Times New Roman" w:hAnsi="Times New Roman" w:cs="Times New Roman"/>
                <w:b/>
                <w:sz w:val="28"/>
                <w:szCs w:val="28"/>
              </w:rPr>
              <w:t>Класс:</w:t>
            </w:r>
            <w:r w:rsidR="00BF69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15EB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B15EB0" w:rsidRPr="00B15EB0" w:rsidRDefault="00B15EB0" w:rsidP="000D6F45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B15EB0">
              <w:rPr>
                <w:rStyle w:val="c2"/>
                <w:b/>
                <w:color w:val="000000"/>
                <w:sz w:val="28"/>
                <w:szCs w:val="28"/>
              </w:rPr>
              <w:t>Тема раздела:</w:t>
            </w:r>
            <w:r w:rsidRPr="00B15EB0">
              <w:rPr>
                <w:rStyle w:val="c2"/>
                <w:b/>
                <w:color w:val="000000"/>
                <w:sz w:val="28"/>
                <w:szCs w:val="28"/>
              </w:rPr>
              <w:t xml:space="preserve"> </w:t>
            </w:r>
            <w:r w:rsidRPr="00B15EB0">
              <w:rPr>
                <w:rStyle w:val="c2"/>
                <w:b/>
                <w:color w:val="000000"/>
                <w:sz w:val="28"/>
                <w:szCs w:val="28"/>
              </w:rPr>
              <w:t>«Вглядываясь в человека. Портрет»</w:t>
            </w:r>
          </w:p>
          <w:p w:rsidR="00B15EB0" w:rsidRPr="00B15EB0" w:rsidRDefault="00B15EB0" w:rsidP="000D6F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5EB0" w:rsidRPr="00B15EB0" w:rsidTr="00B15EB0">
        <w:trPr>
          <w:trHeight w:val="63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B15EB0" w:rsidRPr="0045545B" w:rsidRDefault="00B15EB0" w:rsidP="000D6F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45B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</w:p>
        </w:tc>
        <w:tc>
          <w:tcPr>
            <w:tcW w:w="1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B15EB0" w:rsidRPr="00B15EB0" w:rsidRDefault="00B15EB0" w:rsidP="000D6F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5EB0">
              <w:rPr>
                <w:rStyle w:val="c1"/>
                <w:bCs/>
                <w:color w:val="000000"/>
                <w:sz w:val="28"/>
                <w:szCs w:val="28"/>
              </w:rPr>
              <w:t>Графический портретный рисунок</w:t>
            </w:r>
          </w:p>
        </w:tc>
      </w:tr>
      <w:tr w:rsidR="00B15EB0" w:rsidRPr="00B15EB0" w:rsidTr="00B15EB0">
        <w:trPr>
          <w:trHeight w:val="63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B15EB0" w:rsidRPr="0045545B" w:rsidRDefault="00B15EB0" w:rsidP="000D6F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45B">
              <w:rPr>
                <w:rFonts w:ascii="Times New Roman" w:hAnsi="Times New Roman" w:cs="Times New Roman"/>
                <w:b/>
                <w:sz w:val="28"/>
                <w:szCs w:val="28"/>
              </w:rPr>
              <w:t>Цель урока:</w:t>
            </w:r>
          </w:p>
        </w:tc>
        <w:tc>
          <w:tcPr>
            <w:tcW w:w="1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B15EB0" w:rsidRPr="00B15EB0" w:rsidRDefault="00B15EB0" w:rsidP="000D6F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5EB0">
              <w:rPr>
                <w:rStyle w:val="c2"/>
                <w:color w:val="000000"/>
                <w:sz w:val="28"/>
                <w:szCs w:val="28"/>
              </w:rPr>
              <w:t>Познакомить с жанром графического портрета в искусстве.</w:t>
            </w:r>
          </w:p>
        </w:tc>
      </w:tr>
      <w:tr w:rsidR="00B15EB0" w:rsidRPr="00B15EB0" w:rsidTr="00B15EB0">
        <w:trPr>
          <w:trHeight w:val="63"/>
        </w:trPr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B15EB0" w:rsidRPr="0045545B" w:rsidRDefault="00B15EB0" w:rsidP="000D6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45B">
              <w:rPr>
                <w:rFonts w:ascii="Times New Roman" w:hAnsi="Times New Roman" w:cs="Times New Roman"/>
                <w:b/>
                <w:sz w:val="28"/>
                <w:szCs w:val="28"/>
              </w:rPr>
              <w:t>Задачи урока</w:t>
            </w:r>
          </w:p>
        </w:tc>
        <w:tc>
          <w:tcPr>
            <w:tcW w:w="1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B15EB0" w:rsidRPr="00B15EB0" w:rsidRDefault="00B15EB0" w:rsidP="00B15EB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5EB0">
              <w:rPr>
                <w:rStyle w:val="c1"/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Обучающие:</w:t>
            </w:r>
            <w:r w:rsidRPr="00B15EB0">
              <w:rPr>
                <w:rStyle w:val="c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B15EB0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Дать общие представления об особенностях портретного жанра в  изобразительном искусстве,  познакомить со средствами художественной   выразительности, композиции в графическом портрете, учить отражать в портрете индивидуальные особенности, характер портретируемого.</w:t>
            </w:r>
          </w:p>
        </w:tc>
      </w:tr>
      <w:tr w:rsidR="00B15EB0" w:rsidRPr="00B15EB0" w:rsidTr="00B15EB0">
        <w:trPr>
          <w:trHeight w:val="63"/>
        </w:trPr>
        <w:tc>
          <w:tcPr>
            <w:tcW w:w="36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B15EB0" w:rsidRPr="0045545B" w:rsidRDefault="00B15EB0" w:rsidP="000D6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B15EB0" w:rsidRPr="00B15EB0" w:rsidRDefault="00B15EB0" w:rsidP="00B15EB0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5EB0">
              <w:rPr>
                <w:rStyle w:val="c2"/>
                <w:i/>
                <w:color w:val="000000"/>
                <w:sz w:val="28"/>
                <w:szCs w:val="28"/>
              </w:rPr>
              <w:t>Развивающие:</w:t>
            </w:r>
            <w:r w:rsidRPr="00B15EB0">
              <w:rPr>
                <w:rStyle w:val="c2"/>
                <w:color w:val="000000"/>
                <w:sz w:val="28"/>
                <w:szCs w:val="28"/>
              </w:rPr>
              <w:t xml:space="preserve">  Развивать навыки изображения головы человека, наблюдательность,  глазомер, аналитическое  мышление, воображение, художественный вкус.</w:t>
            </w:r>
          </w:p>
        </w:tc>
      </w:tr>
      <w:tr w:rsidR="00B15EB0" w:rsidRPr="00B15EB0" w:rsidTr="00B15EB0">
        <w:trPr>
          <w:trHeight w:val="63"/>
        </w:trPr>
        <w:tc>
          <w:tcPr>
            <w:tcW w:w="3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B15EB0" w:rsidRPr="0045545B" w:rsidRDefault="00B15EB0" w:rsidP="000D6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B15EB0" w:rsidRPr="00B15EB0" w:rsidRDefault="00B15EB0" w:rsidP="00B15EB0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5EB0">
              <w:rPr>
                <w:rStyle w:val="c2"/>
                <w:i/>
                <w:color w:val="000000"/>
                <w:sz w:val="28"/>
                <w:szCs w:val="28"/>
              </w:rPr>
              <w:t>Воспитательные:</w:t>
            </w:r>
            <w:r w:rsidRPr="00B15EB0">
              <w:rPr>
                <w:rStyle w:val="c2"/>
                <w:color w:val="000000"/>
                <w:sz w:val="28"/>
                <w:szCs w:val="28"/>
              </w:rPr>
              <w:t xml:space="preserve"> Воспитывать интерес к изучению личности каждого человека, уважение к людям, формировать  умение находить красоту, гармонию, прекрасное во внешнем и внутреннем обликах человека.  </w:t>
            </w:r>
          </w:p>
        </w:tc>
      </w:tr>
      <w:tr w:rsidR="00B15EB0" w:rsidRPr="00B15EB0" w:rsidTr="00B15EB0">
        <w:trPr>
          <w:trHeight w:val="63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B15EB0" w:rsidRPr="0045545B" w:rsidRDefault="00B15EB0" w:rsidP="000D6F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45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Тип урока: </w:t>
            </w:r>
          </w:p>
        </w:tc>
        <w:tc>
          <w:tcPr>
            <w:tcW w:w="1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B15EB0" w:rsidRPr="00B15EB0" w:rsidRDefault="00B15EB0" w:rsidP="000D6F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5EB0">
              <w:rPr>
                <w:rFonts w:ascii="Times New Roman" w:hAnsi="Times New Roman" w:cs="Times New Roman"/>
                <w:sz w:val="28"/>
                <w:szCs w:val="28"/>
              </w:rPr>
              <w:t>урок систематизации и обобщения знаний</w:t>
            </w:r>
          </w:p>
        </w:tc>
      </w:tr>
      <w:tr w:rsidR="00B15EB0" w:rsidRPr="00B15EB0" w:rsidTr="00B15EB0">
        <w:trPr>
          <w:trHeight w:val="156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B15EB0" w:rsidRPr="0045545B" w:rsidRDefault="00B15EB0" w:rsidP="000D6F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45B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Педагогические технологии</w:t>
            </w:r>
          </w:p>
        </w:tc>
        <w:tc>
          <w:tcPr>
            <w:tcW w:w="1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B15EB0" w:rsidRPr="00B15EB0" w:rsidRDefault="00B15EB0" w:rsidP="000D6F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5EB0">
              <w:rPr>
                <w:rFonts w:ascii="Times New Roman" w:hAnsi="Times New Roman" w:cs="Times New Roman"/>
                <w:sz w:val="28"/>
                <w:szCs w:val="28"/>
              </w:rPr>
              <w:t>Технология диалогового взаимодействия</w:t>
            </w:r>
            <w:r w:rsidR="001C14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15EB0" w:rsidRPr="00B15EB0" w:rsidTr="00B15EB0">
        <w:trPr>
          <w:trHeight w:val="111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B15EB0" w:rsidRPr="0045545B" w:rsidRDefault="00B15EB0" w:rsidP="000D6F45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5545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Предполагаемые результаты </w:t>
            </w:r>
          </w:p>
        </w:tc>
        <w:tc>
          <w:tcPr>
            <w:tcW w:w="1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B15EB0" w:rsidRPr="00B15EB0" w:rsidRDefault="00B15EB0" w:rsidP="000D6F4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proofErr w:type="gramStart"/>
            <w:r w:rsidRPr="00B15EB0">
              <w:rPr>
                <w:rStyle w:val="c2"/>
                <w:i/>
                <w:color w:val="000000"/>
                <w:sz w:val="28"/>
                <w:szCs w:val="28"/>
              </w:rPr>
              <w:t>Предметные</w:t>
            </w:r>
            <w:proofErr w:type="gramEnd"/>
            <w:r w:rsidRPr="00B15EB0">
              <w:rPr>
                <w:rStyle w:val="c2"/>
                <w:color w:val="000000"/>
                <w:sz w:val="28"/>
                <w:szCs w:val="28"/>
              </w:rPr>
              <w:t>: знакомство  с жанром графического портрета в искусстве.</w:t>
            </w:r>
          </w:p>
          <w:p w:rsidR="00B15EB0" w:rsidRPr="00B15EB0" w:rsidRDefault="00B15EB0" w:rsidP="000D6F4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 w:rsidRPr="00B15EB0">
              <w:rPr>
                <w:rStyle w:val="c2"/>
                <w:i/>
                <w:color w:val="000000"/>
                <w:sz w:val="28"/>
                <w:szCs w:val="28"/>
              </w:rPr>
              <w:t>Метапредметные</w:t>
            </w:r>
            <w:r w:rsidRPr="00B15EB0">
              <w:rPr>
                <w:rStyle w:val="c2"/>
                <w:color w:val="000000"/>
                <w:sz w:val="28"/>
                <w:szCs w:val="28"/>
              </w:rPr>
              <w:t>: созданы  условия для самостоятельного выявления выразительных средств портретного искусства.</w:t>
            </w:r>
          </w:p>
          <w:p w:rsidR="00B15EB0" w:rsidRPr="00B15EB0" w:rsidRDefault="00B15EB0" w:rsidP="00B15EB0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5EB0">
              <w:rPr>
                <w:rStyle w:val="c2"/>
                <w:i/>
                <w:color w:val="000000"/>
                <w:sz w:val="28"/>
                <w:szCs w:val="28"/>
              </w:rPr>
              <w:t>Личностные:</w:t>
            </w:r>
            <w:r w:rsidRPr="00B15EB0">
              <w:rPr>
                <w:rStyle w:val="c2"/>
                <w:color w:val="000000"/>
                <w:sz w:val="28"/>
                <w:szCs w:val="28"/>
              </w:rPr>
              <w:t xml:space="preserve"> создана ситуация восприятия портретного графического рисунка на личном опыте.</w:t>
            </w:r>
          </w:p>
        </w:tc>
      </w:tr>
      <w:tr w:rsidR="00B15EB0" w:rsidRPr="00B15EB0" w:rsidTr="00B15EB0">
        <w:trPr>
          <w:trHeight w:val="124"/>
        </w:trPr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B15EB0" w:rsidRPr="0045545B" w:rsidRDefault="00B15EB0" w:rsidP="000D6F45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5545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Метапредметные</w:t>
            </w:r>
          </w:p>
          <w:p w:rsidR="00B15EB0" w:rsidRPr="0045545B" w:rsidRDefault="00B15EB0" w:rsidP="000D6F45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5545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результаты:   </w:t>
            </w:r>
          </w:p>
          <w:p w:rsidR="00B15EB0" w:rsidRPr="0045545B" w:rsidRDefault="00B15EB0" w:rsidP="000D6F45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B15EB0" w:rsidRPr="0045545B" w:rsidRDefault="00B15EB0" w:rsidP="000D6F45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B15EB0" w:rsidRPr="0045545B" w:rsidRDefault="00B15EB0" w:rsidP="000D6F45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B15EB0" w:rsidRPr="0045545B" w:rsidRDefault="00B15EB0" w:rsidP="000D6F45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B15EB0" w:rsidRPr="0045545B" w:rsidRDefault="00B15EB0" w:rsidP="000D6F45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B15EB0" w:rsidRPr="00B15EB0" w:rsidRDefault="00B15EB0" w:rsidP="000D6F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45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Регулятивные УУД</w:t>
            </w:r>
            <w:r w:rsidRPr="00B15EB0">
              <w:rPr>
                <w:rFonts w:ascii="Times New Roman" w:hAnsi="Times New Roman" w:cs="Times New Roman"/>
                <w:sz w:val="28"/>
                <w:szCs w:val="28"/>
              </w:rPr>
              <w:t>: умеют организовать свое рабочее место; умеют планировать свои действия в соответствии с поставленной задачей</w:t>
            </w:r>
            <w:proofErr w:type="gramStart"/>
            <w:r w:rsidRPr="00B15EB0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B15EB0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развивают способности соотносить свои действия с планируемыми результатами; устанавливают причинно-следственные связи, строят логическое рассуждение.</w:t>
            </w:r>
          </w:p>
        </w:tc>
      </w:tr>
      <w:tr w:rsidR="00B15EB0" w:rsidRPr="00B15EB0" w:rsidTr="00B15EB0">
        <w:trPr>
          <w:trHeight w:val="63"/>
        </w:trPr>
        <w:tc>
          <w:tcPr>
            <w:tcW w:w="36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B15EB0" w:rsidRPr="00B15EB0" w:rsidRDefault="00B15EB0" w:rsidP="000D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B15EB0" w:rsidRPr="00B15EB0" w:rsidRDefault="00B15EB0" w:rsidP="000D6F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45B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 УУД</w:t>
            </w:r>
            <w:r w:rsidRPr="00B15EB0">
              <w:rPr>
                <w:rFonts w:ascii="Times New Roman" w:hAnsi="Times New Roman" w:cs="Times New Roman"/>
                <w:sz w:val="28"/>
                <w:szCs w:val="28"/>
              </w:rPr>
              <w:t>: владеют умением сравнивать, анализировать, выделять главное, обобщать; умеют приобретать новые знания, используя свой жизненный опыт и информацию, полученную на уроке.</w:t>
            </w:r>
          </w:p>
        </w:tc>
      </w:tr>
      <w:tr w:rsidR="00B15EB0" w:rsidRPr="00B15EB0" w:rsidTr="008E236B">
        <w:trPr>
          <w:trHeight w:val="63"/>
        </w:trPr>
        <w:tc>
          <w:tcPr>
            <w:tcW w:w="36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B15EB0" w:rsidRPr="00B15EB0" w:rsidRDefault="00B15EB0" w:rsidP="000D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B15EB0" w:rsidRPr="00B15EB0" w:rsidRDefault="00B15EB0" w:rsidP="000D6F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45B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УУД</w:t>
            </w:r>
            <w:r w:rsidRPr="00B15EB0">
              <w:rPr>
                <w:rFonts w:ascii="Times New Roman" w:hAnsi="Times New Roman" w:cs="Times New Roman"/>
                <w:sz w:val="28"/>
                <w:szCs w:val="28"/>
              </w:rPr>
              <w:t>: умеют слушать и вступать в диалог; умеют договариваться и задавать вопросы, необходимые для организации собственной деятельности и сотрудничества с другими учащимися.</w:t>
            </w:r>
          </w:p>
        </w:tc>
      </w:tr>
      <w:tr w:rsidR="008E236B" w:rsidRPr="00B15EB0" w:rsidTr="008E236B">
        <w:trPr>
          <w:trHeight w:val="63"/>
        </w:trPr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E236B" w:rsidRPr="008E236B" w:rsidRDefault="008E236B" w:rsidP="000D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36B">
              <w:rPr>
                <w:rFonts w:ascii="Times New Roman" w:hAnsi="Times New Roman" w:cs="Times New Roman"/>
                <w:sz w:val="28"/>
                <w:szCs w:val="28"/>
              </w:rPr>
              <w:t>Оснащение урока:</w:t>
            </w:r>
          </w:p>
        </w:tc>
        <w:tc>
          <w:tcPr>
            <w:tcW w:w="1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E236B" w:rsidRPr="008E236B" w:rsidRDefault="008E236B" w:rsidP="008E236B">
            <w:pPr>
              <w:spacing w:after="0"/>
              <w:rPr>
                <w:sz w:val="28"/>
                <w:szCs w:val="28"/>
                <w:u w:val="single"/>
              </w:rPr>
            </w:pPr>
            <w:r w:rsidRPr="008E236B">
              <w:rPr>
                <w:sz w:val="28"/>
                <w:szCs w:val="28"/>
                <w:u w:val="single"/>
              </w:rPr>
              <w:t xml:space="preserve">Для учителя: </w:t>
            </w:r>
          </w:p>
          <w:p w:rsidR="008E236B" w:rsidRPr="008E236B" w:rsidRDefault="008E236B" w:rsidP="008E236B">
            <w:pPr>
              <w:spacing w:after="0"/>
              <w:rPr>
                <w:sz w:val="28"/>
                <w:szCs w:val="28"/>
              </w:rPr>
            </w:pPr>
            <w:r w:rsidRPr="008E236B">
              <w:rPr>
                <w:i/>
                <w:sz w:val="28"/>
                <w:szCs w:val="28"/>
              </w:rPr>
              <w:t>Зрительный ряд</w:t>
            </w:r>
            <w:r w:rsidRPr="008E236B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 репродукции работ художников, </w:t>
            </w:r>
            <w:r w:rsidRPr="008E236B">
              <w:rPr>
                <w:sz w:val="28"/>
                <w:szCs w:val="28"/>
              </w:rPr>
              <w:t>авторская  презентация</w:t>
            </w:r>
          </w:p>
          <w:p w:rsidR="008E236B" w:rsidRPr="008E236B" w:rsidRDefault="008E236B" w:rsidP="000D6F45">
            <w:pPr>
              <w:spacing w:after="0"/>
              <w:rPr>
                <w:sz w:val="28"/>
                <w:szCs w:val="28"/>
              </w:rPr>
            </w:pPr>
            <w:proofErr w:type="gramStart"/>
            <w:r w:rsidRPr="008E236B">
              <w:rPr>
                <w:sz w:val="28"/>
                <w:szCs w:val="28"/>
                <w:u w:val="single"/>
              </w:rPr>
              <w:t>Для учащихся</w:t>
            </w:r>
            <w:r w:rsidRPr="008E236B">
              <w:rPr>
                <w:sz w:val="28"/>
                <w:szCs w:val="28"/>
              </w:rPr>
              <w:t xml:space="preserve">:  альбом, </w:t>
            </w:r>
            <w:r>
              <w:rPr>
                <w:sz w:val="28"/>
                <w:szCs w:val="28"/>
              </w:rPr>
              <w:t xml:space="preserve"> </w:t>
            </w:r>
            <w:r w:rsidRPr="008E236B">
              <w:rPr>
                <w:sz w:val="28"/>
                <w:szCs w:val="28"/>
              </w:rPr>
              <w:t xml:space="preserve">мягкие карандаши, гелиевые ручки, </w:t>
            </w:r>
            <w:r>
              <w:rPr>
                <w:sz w:val="28"/>
                <w:szCs w:val="28"/>
              </w:rPr>
              <w:t xml:space="preserve"> </w:t>
            </w:r>
            <w:r w:rsidRPr="008E236B">
              <w:rPr>
                <w:sz w:val="28"/>
                <w:szCs w:val="28"/>
              </w:rPr>
              <w:t>фломастеры, цветные карандаши, фотографии.</w:t>
            </w:r>
            <w:proofErr w:type="gramEnd"/>
          </w:p>
        </w:tc>
      </w:tr>
      <w:tr w:rsidR="008E236B" w:rsidRPr="00B15EB0" w:rsidTr="00B15EB0">
        <w:trPr>
          <w:trHeight w:val="63"/>
        </w:trPr>
        <w:tc>
          <w:tcPr>
            <w:tcW w:w="3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E236B" w:rsidRPr="008E236B" w:rsidRDefault="008E236B" w:rsidP="000D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36B">
              <w:rPr>
                <w:rFonts w:ascii="Times New Roman" w:hAnsi="Times New Roman" w:cs="Times New Roman"/>
                <w:iCs/>
                <w:sz w:val="28"/>
                <w:szCs w:val="28"/>
              </w:rPr>
              <w:t>Основные термины и понятия:</w:t>
            </w:r>
          </w:p>
        </w:tc>
        <w:tc>
          <w:tcPr>
            <w:tcW w:w="1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8E236B" w:rsidRPr="008E236B" w:rsidRDefault="008E236B" w:rsidP="000D6F45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E236B">
              <w:rPr>
                <w:rFonts w:ascii="Times New Roman" w:hAnsi="Times New Roman" w:cs="Times New Roman"/>
                <w:sz w:val="28"/>
                <w:szCs w:val="28"/>
              </w:rPr>
              <w:t>Графика, автопортрет, графические материалы: уголь, сангина, пастель.</w:t>
            </w:r>
          </w:p>
        </w:tc>
      </w:tr>
    </w:tbl>
    <w:p w:rsidR="00B15EB0" w:rsidRDefault="00B15EB0" w:rsidP="00B15EB0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8E236B" w:rsidRDefault="008E236B" w:rsidP="00B15EB0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56062C" w:rsidRDefault="0056062C" w:rsidP="00B15EB0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3B3B63" w:rsidRPr="003B3B63" w:rsidRDefault="002F05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3B3B63" w:rsidRPr="003B3B63">
        <w:rPr>
          <w:rFonts w:ascii="Times New Roman" w:hAnsi="Times New Roman" w:cs="Times New Roman"/>
          <w:b/>
          <w:sz w:val="28"/>
          <w:szCs w:val="28"/>
        </w:rPr>
        <w:t xml:space="preserve">  Ход урока:</w:t>
      </w:r>
    </w:p>
    <w:tbl>
      <w:tblPr>
        <w:tblStyle w:val="a3"/>
        <w:tblW w:w="0" w:type="auto"/>
        <w:tblLayout w:type="fixed"/>
        <w:tblLook w:val="04A0"/>
      </w:tblPr>
      <w:tblGrid>
        <w:gridCol w:w="610"/>
        <w:gridCol w:w="3129"/>
        <w:gridCol w:w="5016"/>
        <w:gridCol w:w="3991"/>
        <w:gridCol w:w="2868"/>
      </w:tblGrid>
      <w:tr w:rsidR="008E236B" w:rsidRPr="003B3B63" w:rsidTr="008E236B">
        <w:tc>
          <w:tcPr>
            <w:tcW w:w="610" w:type="dxa"/>
          </w:tcPr>
          <w:p w:rsidR="008E236B" w:rsidRPr="002F0516" w:rsidRDefault="008E23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51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29" w:type="dxa"/>
          </w:tcPr>
          <w:p w:rsidR="008E236B" w:rsidRPr="002F0516" w:rsidRDefault="008E23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516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урока, время</w:t>
            </w:r>
          </w:p>
        </w:tc>
        <w:tc>
          <w:tcPr>
            <w:tcW w:w="5016" w:type="dxa"/>
          </w:tcPr>
          <w:p w:rsidR="008E236B" w:rsidRPr="002F0516" w:rsidRDefault="008E23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51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деятельности учителя</w:t>
            </w:r>
          </w:p>
        </w:tc>
        <w:tc>
          <w:tcPr>
            <w:tcW w:w="3991" w:type="dxa"/>
          </w:tcPr>
          <w:p w:rsidR="008E236B" w:rsidRPr="002F0516" w:rsidRDefault="008E23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51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деятельности учащихся</w:t>
            </w:r>
          </w:p>
        </w:tc>
        <w:tc>
          <w:tcPr>
            <w:tcW w:w="2868" w:type="dxa"/>
          </w:tcPr>
          <w:p w:rsidR="008E236B" w:rsidRPr="002F0516" w:rsidRDefault="008E23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8E236B" w:rsidRPr="003B3B63" w:rsidTr="008E236B">
        <w:tc>
          <w:tcPr>
            <w:tcW w:w="610" w:type="dxa"/>
          </w:tcPr>
          <w:p w:rsidR="008E236B" w:rsidRPr="003B3B63" w:rsidRDefault="008E236B" w:rsidP="003B3B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8E236B" w:rsidRDefault="008E2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</w:t>
            </w:r>
          </w:p>
          <w:p w:rsidR="008E236B" w:rsidRDefault="008E2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момент</w:t>
            </w:r>
          </w:p>
          <w:p w:rsidR="008E236B" w:rsidRPr="003B3B63" w:rsidRDefault="008E2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(0,5 мин)</w:t>
            </w:r>
          </w:p>
        </w:tc>
        <w:tc>
          <w:tcPr>
            <w:tcW w:w="5016" w:type="dxa"/>
          </w:tcPr>
          <w:p w:rsidR="008E236B" w:rsidRDefault="008E2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Приветствует учащихся. Проверяет готовность к уроку.</w:t>
            </w:r>
          </w:p>
          <w:p w:rsidR="008E236B" w:rsidRDefault="008E23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36B" w:rsidRPr="003B3B63" w:rsidRDefault="008E23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1" w:type="dxa"/>
          </w:tcPr>
          <w:p w:rsidR="008E236B" w:rsidRPr="003B3B63" w:rsidRDefault="008E2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учителя. Демонстрируют готовность к уроку.</w:t>
            </w:r>
          </w:p>
        </w:tc>
        <w:tc>
          <w:tcPr>
            <w:tcW w:w="2868" w:type="dxa"/>
          </w:tcPr>
          <w:p w:rsidR="008E236B" w:rsidRPr="008E236B" w:rsidRDefault="008E2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E236B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r w:rsidRPr="008E236B">
              <w:rPr>
                <w:rFonts w:ascii="Times New Roman" w:hAnsi="Times New Roman" w:cs="Times New Roman"/>
                <w:sz w:val="28"/>
                <w:szCs w:val="28"/>
              </w:rPr>
              <w:t>-умеют</w:t>
            </w:r>
            <w:proofErr w:type="spellEnd"/>
            <w:proofErr w:type="gramEnd"/>
            <w:r w:rsidRPr="008E236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организовать свое рабочее место</w:t>
            </w:r>
          </w:p>
        </w:tc>
      </w:tr>
      <w:tr w:rsidR="008E236B" w:rsidRPr="003B3B63" w:rsidTr="008E236B">
        <w:tc>
          <w:tcPr>
            <w:tcW w:w="610" w:type="dxa"/>
          </w:tcPr>
          <w:p w:rsidR="008E236B" w:rsidRPr="00B15EB0" w:rsidRDefault="008E236B" w:rsidP="003B3B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8E236B" w:rsidRPr="00B15EB0" w:rsidRDefault="008E236B" w:rsidP="00B1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EB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цели и задач урока. Мотивация учебной деятельности </w:t>
            </w:r>
            <w:r w:rsidRPr="00B15E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учащихся.</w:t>
            </w:r>
          </w:p>
          <w:p w:rsidR="008E236B" w:rsidRPr="00B15EB0" w:rsidRDefault="008E236B" w:rsidP="00B1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r w:rsidRPr="00B15EB0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16" w:type="dxa"/>
          </w:tcPr>
          <w:p w:rsidR="008E236B" w:rsidRPr="008E236B" w:rsidRDefault="008E236B" w:rsidP="008E2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Предлагает </w:t>
            </w:r>
            <w:proofErr w:type="gramStart"/>
            <w:r w:rsidRPr="008E236B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8E236B">
              <w:rPr>
                <w:rFonts w:ascii="Times New Roman" w:hAnsi="Times New Roman" w:cs="Times New Roman"/>
                <w:sz w:val="28"/>
                <w:szCs w:val="28"/>
              </w:rPr>
              <w:t xml:space="preserve"> зрительно проанализировать зрительный ряд на доске (графические портреты) и </w:t>
            </w:r>
            <w:r w:rsidRPr="008E2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вывести тему урока и его цель.</w:t>
            </w:r>
          </w:p>
        </w:tc>
        <w:tc>
          <w:tcPr>
            <w:tcW w:w="3991" w:type="dxa"/>
          </w:tcPr>
          <w:p w:rsidR="008E236B" w:rsidRDefault="008E2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Определяют тему урока, пытаются сформулировать цель.</w:t>
            </w:r>
          </w:p>
        </w:tc>
        <w:tc>
          <w:tcPr>
            <w:tcW w:w="2868" w:type="dxa"/>
          </w:tcPr>
          <w:p w:rsidR="008E236B" w:rsidRPr="0056062C" w:rsidRDefault="00560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62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Предметные-</w:t>
            </w:r>
          </w:p>
          <w:p w:rsidR="0056062C" w:rsidRDefault="00560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определяют тему и цель урока</w:t>
            </w:r>
          </w:p>
        </w:tc>
      </w:tr>
      <w:tr w:rsidR="008E236B" w:rsidRPr="003B3B63" w:rsidTr="008E236B">
        <w:tc>
          <w:tcPr>
            <w:tcW w:w="610" w:type="dxa"/>
            <w:vMerge w:val="restart"/>
          </w:tcPr>
          <w:p w:rsidR="008E236B" w:rsidRPr="003B3B63" w:rsidRDefault="00560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8E2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9" w:type="dxa"/>
            <w:vMerge w:val="restart"/>
          </w:tcPr>
          <w:p w:rsidR="008E236B" w:rsidRDefault="008E2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</w:t>
            </w:r>
          </w:p>
          <w:p w:rsidR="008E236B" w:rsidRDefault="008E2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знаний</w:t>
            </w:r>
          </w:p>
          <w:p w:rsidR="008E236B" w:rsidRDefault="008E2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минут)</w:t>
            </w:r>
          </w:p>
          <w:p w:rsidR="001C1473" w:rsidRDefault="001C1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473" w:rsidRPr="003B3B63" w:rsidRDefault="001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</w:t>
            </w:r>
            <w:r w:rsidRPr="001C14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47B58">
              <w:rPr>
                <w:rFonts w:ascii="Times New Roman" w:hAnsi="Times New Roman" w:cs="Times New Roman"/>
                <w:sz w:val="28"/>
                <w:szCs w:val="28"/>
              </w:rPr>
              <w:t>проблемное изложение</w:t>
            </w:r>
          </w:p>
        </w:tc>
        <w:tc>
          <w:tcPr>
            <w:tcW w:w="5016" w:type="dxa"/>
          </w:tcPr>
          <w:p w:rsidR="008E236B" w:rsidRDefault="008E2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представляет зрительный ряд на слайде:</w:t>
            </w:r>
          </w:p>
          <w:p w:rsidR="008E236B" w:rsidRDefault="008E2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236B" w:rsidRDefault="00560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873760</wp:posOffset>
                  </wp:positionH>
                  <wp:positionV relativeFrom="paragraph">
                    <wp:posOffset>1047115</wp:posOffset>
                  </wp:positionV>
                  <wp:extent cx="873760" cy="885825"/>
                  <wp:effectExtent l="19050" t="0" r="2540" b="0"/>
                  <wp:wrapSquare wrapText="bothSides"/>
                  <wp:docPr id="4" name="Рисунок 7" descr="https://cdn-nus-1.pinme.ru/photo/96/a1/96a1a7595eba9ae080404c6a92f85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cdn-nus-1.pinme.ru/photo/96/a1/96a1a7595eba9ae080404c6a92f85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1883410</wp:posOffset>
                  </wp:positionH>
                  <wp:positionV relativeFrom="paragraph">
                    <wp:posOffset>1094740</wp:posOffset>
                  </wp:positionV>
                  <wp:extent cx="1122045" cy="781050"/>
                  <wp:effectExtent l="19050" t="0" r="1905" b="0"/>
                  <wp:wrapSquare wrapText="bothSides"/>
                  <wp:docPr id="5" name="Рисунок 4" descr="https://avatars.mds.yandex.net/get-pdb/939428/5be84e0b-fb44-4132-a1b1-cd7dd6a64873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vatars.mds.yandex.net/get-pdb/939428/5be84e0b-fb44-4132-a1b1-cd7dd6a64873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918210</wp:posOffset>
                  </wp:positionV>
                  <wp:extent cx="742950" cy="1085850"/>
                  <wp:effectExtent l="19050" t="0" r="0" b="0"/>
                  <wp:wrapSquare wrapText="bothSides"/>
                  <wp:docPr id="6" name="Рисунок 16" descr="https://i.pinimg.com/originals/56/94/78/569478b7adadfe4df96b9cef20f678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i.pinimg.com/originals/56/94/78/569478b7adadfe4df96b9cef20f678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E23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1826260</wp:posOffset>
                  </wp:positionH>
                  <wp:positionV relativeFrom="paragraph">
                    <wp:posOffset>125730</wp:posOffset>
                  </wp:positionV>
                  <wp:extent cx="1007745" cy="838200"/>
                  <wp:effectExtent l="19050" t="0" r="1905" b="0"/>
                  <wp:wrapSquare wrapText="bothSides"/>
                  <wp:docPr id="1" name="Рисунок 13" descr="http://illustrators.ru/uploads/illustration/image/327136/main_327136_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llustrators.ru/uploads/illustration/image/327136/main_327136_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E23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959485</wp:posOffset>
                  </wp:positionH>
                  <wp:positionV relativeFrom="paragraph">
                    <wp:posOffset>87630</wp:posOffset>
                  </wp:positionV>
                  <wp:extent cx="739775" cy="876300"/>
                  <wp:effectExtent l="19050" t="0" r="3175" b="0"/>
                  <wp:wrapSquare wrapText="bothSides"/>
                  <wp:docPr id="2" name="Рисунок 10" descr="http://muzeon42.ru/images/galery/2468/1/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muzeon42.ru/images/galery/2468/1/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E23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87630</wp:posOffset>
                  </wp:positionV>
                  <wp:extent cx="720725" cy="828675"/>
                  <wp:effectExtent l="19050" t="0" r="3175" b="0"/>
                  <wp:wrapSquare wrapText="bothSides"/>
                  <wp:docPr id="3" name="Рисунок 1" descr="http://portrets2006.narod.ru/images/gir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ortrets2006.narod.ru/images/girl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207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236B" w:rsidRDefault="008E23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36B" w:rsidRDefault="008E23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36B" w:rsidRDefault="008E23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62C" w:rsidRDefault="00560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36B" w:rsidRDefault="008E2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фронтально задает вопросы: </w:t>
            </w:r>
          </w:p>
          <w:p w:rsidR="008E236B" w:rsidRDefault="008E2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1.Выявить, что из данных произведений является графикой?</w:t>
            </w:r>
          </w:p>
          <w:p w:rsidR="008E236B" w:rsidRDefault="008E2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Выявить, какое произведение является графическим портретом?</w:t>
            </w:r>
          </w:p>
          <w:p w:rsidR="008E236B" w:rsidRPr="003B3B63" w:rsidRDefault="008E23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1" w:type="dxa"/>
          </w:tcPr>
          <w:p w:rsidR="008E236B" w:rsidRDefault="008E2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1.Учащиеся отвечают на вопросы учителя. Формулируют определение графического произведения, графического портрета. </w:t>
            </w:r>
          </w:p>
          <w:p w:rsidR="008E236B" w:rsidRPr="00CB1378" w:rsidRDefault="008E236B" w:rsidP="00CB1378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Графика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-</w:t>
            </w:r>
            <w:r w:rsidRPr="00CB13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вид </w:t>
            </w:r>
            <w:r w:rsidRPr="00CB137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изобразительного</w:t>
            </w:r>
            <w:r w:rsidRPr="00CB13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CB137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искусства</w:t>
            </w:r>
            <w:r w:rsidRPr="00CB13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использующий в качестве основных </w:t>
            </w:r>
            <w:r w:rsidRPr="00CB137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изобразительных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CB13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средств линии, штрихи, пятна и точки.</w:t>
            </w:r>
          </w:p>
          <w:p w:rsidR="008E236B" w:rsidRDefault="008E2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8D">
              <w:rPr>
                <w:rFonts w:ascii="Times New Roman" w:hAnsi="Times New Roman" w:cs="Times New Roman"/>
                <w:b/>
                <w:sz w:val="28"/>
                <w:szCs w:val="28"/>
              </w:rPr>
              <w:t>Графический портрет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изображение человека, выполненное графическими материалами.</w:t>
            </w:r>
          </w:p>
          <w:p w:rsidR="008E236B" w:rsidRPr="003B3B63" w:rsidRDefault="008E2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2.Заполняют карту самооценки. Каждый удачный ответ-1 балл.</w:t>
            </w:r>
          </w:p>
        </w:tc>
        <w:tc>
          <w:tcPr>
            <w:tcW w:w="2868" w:type="dxa"/>
          </w:tcPr>
          <w:p w:rsidR="008E236B" w:rsidRPr="0056062C" w:rsidRDefault="00560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62C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Познавательные-</w:t>
            </w:r>
          </w:p>
          <w:p w:rsidR="0056062C" w:rsidRDefault="00560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EB0">
              <w:rPr>
                <w:rFonts w:ascii="Times New Roman" w:hAnsi="Times New Roman" w:cs="Times New Roman"/>
                <w:sz w:val="28"/>
                <w:szCs w:val="28"/>
              </w:rPr>
              <w:t>владеют умением сравнивать, анализировать</w:t>
            </w:r>
          </w:p>
          <w:p w:rsidR="00847B58" w:rsidRPr="00847B58" w:rsidRDefault="00847B5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47B58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847B58" w:rsidRDefault="00847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EB0">
              <w:rPr>
                <w:rFonts w:ascii="Times New Roman" w:hAnsi="Times New Roman" w:cs="Times New Roman"/>
                <w:sz w:val="28"/>
                <w:szCs w:val="28"/>
              </w:rPr>
              <w:t>умеют слушать и вступать в диалог</w:t>
            </w:r>
          </w:p>
        </w:tc>
      </w:tr>
      <w:tr w:rsidR="008E236B" w:rsidRPr="003B3B63" w:rsidTr="008E236B">
        <w:tc>
          <w:tcPr>
            <w:tcW w:w="610" w:type="dxa"/>
            <w:vMerge/>
          </w:tcPr>
          <w:p w:rsidR="008E236B" w:rsidRPr="003B3B63" w:rsidRDefault="008E23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  <w:vMerge/>
          </w:tcPr>
          <w:p w:rsidR="008E236B" w:rsidRPr="003B3B63" w:rsidRDefault="008E23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8E236B" w:rsidRDefault="008E2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Учитель представляет зрительный ряд на следующем слайде:</w:t>
            </w:r>
          </w:p>
          <w:p w:rsidR="008E236B" w:rsidRDefault="008E23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36B" w:rsidRDefault="008E23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36B" w:rsidRDefault="008E23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36B" w:rsidRDefault="008E23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36B" w:rsidRDefault="00455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132080</wp:posOffset>
                  </wp:positionV>
                  <wp:extent cx="548640" cy="781050"/>
                  <wp:effectExtent l="19050" t="0" r="3810" b="0"/>
                  <wp:wrapSquare wrapText="bothSides"/>
                  <wp:docPr id="9" name="Рисунок 19" descr="https://avatars.mds.yandex.net/get-pdb/1221543/4d421dc1-6a77-4cf5-8bde-829622296c07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avatars.mds.yandex.net/get-pdb/1221543/4d421dc1-6a77-4cf5-8bde-829622296c07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236B" w:rsidRDefault="008E23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36B" w:rsidRDefault="008E23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36B" w:rsidRDefault="008E23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36B" w:rsidRDefault="008E23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36B" w:rsidRDefault="00455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1071245</wp:posOffset>
                  </wp:positionH>
                  <wp:positionV relativeFrom="paragraph">
                    <wp:posOffset>186055</wp:posOffset>
                  </wp:positionV>
                  <wp:extent cx="676275" cy="885825"/>
                  <wp:effectExtent l="19050" t="0" r="9525" b="0"/>
                  <wp:wrapSquare wrapText="bothSides"/>
                  <wp:docPr id="28" name="Рисунок 1" descr="http://illustrators.ru/uploads/album_image/image/5727/temp_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4" name="Picture 24" descr="http://illustrators.ru/uploads/album_image/image/5727/temp_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186055</wp:posOffset>
                  </wp:positionV>
                  <wp:extent cx="781050" cy="781050"/>
                  <wp:effectExtent l="19050" t="0" r="0" b="0"/>
                  <wp:wrapSquare wrapText="bothSides"/>
                  <wp:docPr id="8" name="Рисунок 31" descr="https://avatars.mds.yandex.net/get-pdb/986926/cda0dd90-1cda-40f3-9cfc-cf1719f75165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avatars.mds.yandex.net/get-pdb/986926/cda0dd90-1cda-40f3-9cfc-cf1719f75165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236B" w:rsidRDefault="00455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-66040</wp:posOffset>
                  </wp:positionV>
                  <wp:extent cx="542925" cy="826135"/>
                  <wp:effectExtent l="19050" t="0" r="9525" b="0"/>
                  <wp:wrapSquare wrapText="bothSides"/>
                  <wp:docPr id="12" name="Рисунок 28" descr="http://illustrators.ru/uploads/illustration/image/1080116/main_IMG_20130810_2114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illustrators.ru/uploads/illustration/image/1080116/main_IMG_20130810_2114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26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-321310</wp:posOffset>
                  </wp:positionH>
                  <wp:positionV relativeFrom="paragraph">
                    <wp:posOffset>-1132840</wp:posOffset>
                  </wp:positionV>
                  <wp:extent cx="590550" cy="857250"/>
                  <wp:effectExtent l="19050" t="0" r="0" b="0"/>
                  <wp:wrapSquare wrapText="bothSides"/>
                  <wp:docPr id="10" name="Рисунок 25" descr="https://avatars.mds.yandex.net/get-pdb/901820/1074decf-50d6-4081-abc7-fb712d441ba8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avatars.mds.yandex.net/get-pdb/901820/1074decf-50d6-4081-abc7-fb712d441ba8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-1159510</wp:posOffset>
                  </wp:positionH>
                  <wp:positionV relativeFrom="paragraph">
                    <wp:posOffset>-1083310</wp:posOffset>
                  </wp:positionV>
                  <wp:extent cx="647700" cy="771525"/>
                  <wp:effectExtent l="19050" t="0" r="0" b="0"/>
                  <wp:wrapSquare wrapText="bothSides"/>
                  <wp:docPr id="7" name="Рисунок 22" descr="http://www.grafik.org.ru/artists/k-p/mamatkulov/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grafik.org.ru/artists/k-p/mamatkulov/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236B" w:rsidRDefault="008E23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36B" w:rsidRDefault="00455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-309245</wp:posOffset>
                  </wp:positionH>
                  <wp:positionV relativeFrom="paragraph">
                    <wp:posOffset>-1494155</wp:posOffset>
                  </wp:positionV>
                  <wp:extent cx="619125" cy="771525"/>
                  <wp:effectExtent l="19050" t="0" r="9525" b="0"/>
                  <wp:wrapSquare wrapText="bothSides"/>
                  <wp:docPr id="11" name="Рисунок 34" descr="https://i.pinimg.com/736x/49/f3/7a/49f37aba11bb489eb2e3ab52a647a1aa--a-drawing-figure-draw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i.pinimg.com/736x/49/f3/7a/49f37aba11bb489eb2e3ab52a647a1aa--a-drawing-figure-draw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236B" w:rsidRDefault="008E2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фронтально задает вопрос:</w:t>
            </w:r>
          </w:p>
          <w:p w:rsidR="008E236B" w:rsidRDefault="008E23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36B" w:rsidRDefault="008E2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графические материалы могут использовать художники?</w:t>
            </w:r>
          </w:p>
          <w:p w:rsidR="008E236B" w:rsidRPr="003B3B63" w:rsidRDefault="008E23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1" w:type="dxa"/>
          </w:tcPr>
          <w:p w:rsidR="008E236B" w:rsidRPr="008D06AF" w:rsidRDefault="008E236B" w:rsidP="008D0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8D06AF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отвечают на вопрос учителя. </w:t>
            </w:r>
            <w:proofErr w:type="gramStart"/>
            <w:r w:rsidRPr="008D06AF">
              <w:rPr>
                <w:rFonts w:ascii="Times New Roman" w:hAnsi="Times New Roman" w:cs="Times New Roman"/>
                <w:sz w:val="28"/>
                <w:szCs w:val="28"/>
              </w:rPr>
              <w:t xml:space="preserve">Перечисляют графические материалы: (карандаш, тушь, уголь,  сангина, пастель, мелки, цветные карандаши, гелиевые </w:t>
            </w:r>
            <w:r w:rsidRPr="008D06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ручки, фломастеры)</w:t>
            </w:r>
            <w:proofErr w:type="gramEnd"/>
          </w:p>
          <w:p w:rsidR="008E236B" w:rsidRPr="008D06AF" w:rsidRDefault="008E236B" w:rsidP="008D0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D06AF">
              <w:rPr>
                <w:rFonts w:ascii="Times New Roman" w:hAnsi="Times New Roman" w:cs="Times New Roman"/>
                <w:sz w:val="28"/>
                <w:szCs w:val="28"/>
              </w:rPr>
              <w:t>Заполняют карту самооценки. Каждый удачный ответ -1 балл.</w:t>
            </w:r>
          </w:p>
          <w:p w:rsidR="008E236B" w:rsidRPr="00D33F37" w:rsidRDefault="008E236B" w:rsidP="00C621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</w:tcPr>
          <w:p w:rsidR="00282765" w:rsidRPr="0056062C" w:rsidRDefault="00282765" w:rsidP="002827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62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Познавательные-</w:t>
            </w:r>
          </w:p>
          <w:p w:rsidR="008E236B" w:rsidRDefault="00282765" w:rsidP="00282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EB0">
              <w:rPr>
                <w:rFonts w:ascii="Times New Roman" w:hAnsi="Times New Roman" w:cs="Times New Roman"/>
                <w:sz w:val="28"/>
                <w:szCs w:val="28"/>
              </w:rPr>
              <w:t>владеют умением сравнивать, анализировать</w:t>
            </w:r>
          </w:p>
          <w:p w:rsidR="00847B58" w:rsidRPr="00847B58" w:rsidRDefault="00847B58" w:rsidP="00847B5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47B58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847B58" w:rsidRDefault="00847B58" w:rsidP="00847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EB0">
              <w:rPr>
                <w:rFonts w:ascii="Times New Roman" w:hAnsi="Times New Roman" w:cs="Times New Roman"/>
                <w:sz w:val="28"/>
                <w:szCs w:val="28"/>
              </w:rPr>
              <w:t xml:space="preserve">умеют слушать и </w:t>
            </w:r>
            <w:r w:rsidRPr="00B15E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вступать в диалог</w:t>
            </w:r>
          </w:p>
        </w:tc>
      </w:tr>
      <w:tr w:rsidR="00450B8F" w:rsidRPr="003B3B63" w:rsidTr="008E236B">
        <w:tc>
          <w:tcPr>
            <w:tcW w:w="610" w:type="dxa"/>
          </w:tcPr>
          <w:p w:rsidR="00450B8F" w:rsidRPr="003B3B63" w:rsidRDefault="00450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129" w:type="dxa"/>
          </w:tcPr>
          <w:p w:rsidR="00450B8F" w:rsidRDefault="00450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беседа и мотивация к изучению нового материала.</w:t>
            </w:r>
          </w:p>
          <w:p w:rsidR="00450B8F" w:rsidRDefault="00450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 минут)</w:t>
            </w:r>
          </w:p>
          <w:p w:rsidR="001C1473" w:rsidRDefault="001C1473">
            <w:pPr>
              <w:rPr>
                <w:rFonts w:ascii="Arial" w:hAnsi="Arial" w:cs="Arial"/>
                <w:b/>
                <w:color w:val="000000"/>
              </w:rPr>
            </w:pPr>
            <w:r w:rsidRPr="001C1473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1C1473" w:rsidRPr="001C1473" w:rsidRDefault="001C147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14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Метод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ы</w:t>
            </w:r>
            <w:r w:rsidRPr="001C14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обучения:</w:t>
            </w:r>
          </w:p>
          <w:p w:rsidR="001C1473" w:rsidRPr="001C1473" w:rsidRDefault="001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1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частичнопоисковый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C1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объяснительно-иллюстративный</w:t>
            </w:r>
          </w:p>
        </w:tc>
        <w:tc>
          <w:tcPr>
            <w:tcW w:w="5016" w:type="dxa"/>
          </w:tcPr>
          <w:p w:rsidR="00450B8F" w:rsidRDefault="00450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Графический портрет в творчестве русских художников:</w:t>
            </w:r>
          </w:p>
          <w:p w:rsidR="00450B8F" w:rsidRDefault="00450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В.Серов</w:t>
            </w:r>
          </w:p>
          <w:p w:rsidR="00450B8F" w:rsidRDefault="00450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189230</wp:posOffset>
                  </wp:positionV>
                  <wp:extent cx="800100" cy="1133475"/>
                  <wp:effectExtent l="19050" t="0" r="0" b="0"/>
                  <wp:wrapSquare wrapText="bothSides"/>
                  <wp:docPr id="31" name="Рисунок 40" descr=" (498x699, 47K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 (498x699, 47K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0B8F" w:rsidRDefault="00450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1123950</wp:posOffset>
                  </wp:positionH>
                  <wp:positionV relativeFrom="paragraph">
                    <wp:posOffset>52070</wp:posOffset>
                  </wp:positionV>
                  <wp:extent cx="737870" cy="952500"/>
                  <wp:effectExtent l="19050" t="0" r="5080" b="0"/>
                  <wp:wrapSquare wrapText="bothSides"/>
                  <wp:docPr id="34" name="Рисунок 37" descr=" (547x699, 58K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 (547x699, 58K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0B8F" w:rsidRDefault="00450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-152400</wp:posOffset>
                  </wp:positionV>
                  <wp:extent cx="762000" cy="1019175"/>
                  <wp:effectExtent l="19050" t="0" r="0" b="0"/>
                  <wp:wrapSquare wrapText="bothSides"/>
                  <wp:docPr id="44" name="Рисунок 43" descr=" (526x699, 69K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 (526x699, 69K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0B8F" w:rsidRDefault="00450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B8F" w:rsidRDefault="00450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B8F" w:rsidRDefault="00450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B8F" w:rsidRDefault="00450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Шишкин И.И (автопортрет)</w:t>
            </w:r>
          </w:p>
          <w:p w:rsidR="00450B8F" w:rsidRDefault="00450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31758" cy="1084086"/>
                  <wp:effectExtent l="19050" t="0" r="0" b="0"/>
                  <wp:docPr id="45" name="Рисунок 46" descr=" (405x600, 114K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 (405x600, 114K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964" cy="1085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0B8F" w:rsidRPr="003B3B63" w:rsidRDefault="00450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1" w:type="dxa"/>
            <w:vMerge w:val="restart"/>
          </w:tcPr>
          <w:p w:rsidR="00450B8F" w:rsidRDefault="00450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Выступают учащиеся, подготовившие небольшие доклады.</w:t>
            </w:r>
          </w:p>
          <w:p w:rsidR="00450B8F" w:rsidRDefault="00450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2.Учащиеся отвечают на вопрос, делятся своим мнением. </w:t>
            </w:r>
          </w:p>
          <w:p w:rsidR="00450B8F" w:rsidRDefault="00450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Автопортрет- портрет самого себя.</w:t>
            </w:r>
          </w:p>
          <w:p w:rsidR="00450B8F" w:rsidRPr="003B3B63" w:rsidRDefault="00450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Заполняют карту самооценки. Каждый удачный ответ</w:t>
            </w:r>
            <w:r w:rsidR="001C1473">
              <w:rPr>
                <w:rFonts w:ascii="Times New Roman" w:hAnsi="Times New Roman" w:cs="Times New Roman"/>
                <w:sz w:val="28"/>
                <w:szCs w:val="28"/>
              </w:rPr>
              <w:t xml:space="preserve"> и выступление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балл.</w:t>
            </w:r>
          </w:p>
        </w:tc>
        <w:tc>
          <w:tcPr>
            <w:tcW w:w="2868" w:type="dxa"/>
          </w:tcPr>
          <w:p w:rsidR="00450B8F" w:rsidRPr="00450B8F" w:rsidRDefault="00450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B8F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Познавательные-</w:t>
            </w:r>
          </w:p>
          <w:p w:rsidR="00450B8F" w:rsidRDefault="00450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EB0">
              <w:rPr>
                <w:rFonts w:ascii="Times New Roman" w:hAnsi="Times New Roman" w:cs="Times New Roman"/>
                <w:sz w:val="28"/>
                <w:szCs w:val="28"/>
              </w:rPr>
              <w:t>владеют умением сравнивать, анализировать, выделять главное, обобщать; умеют приобретать новые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7B58" w:rsidRPr="00847B58" w:rsidRDefault="00847B58" w:rsidP="00847B5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47B58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847B58" w:rsidRDefault="00847B58" w:rsidP="00847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EB0">
              <w:rPr>
                <w:rFonts w:ascii="Times New Roman" w:hAnsi="Times New Roman" w:cs="Times New Roman"/>
                <w:sz w:val="28"/>
                <w:szCs w:val="28"/>
              </w:rPr>
              <w:t>умеют слушать и вступать в диалог</w:t>
            </w:r>
          </w:p>
        </w:tc>
      </w:tr>
      <w:tr w:rsidR="00450B8F" w:rsidRPr="003B3B63" w:rsidTr="008E236B">
        <w:trPr>
          <w:trHeight w:val="2737"/>
        </w:trPr>
        <w:tc>
          <w:tcPr>
            <w:tcW w:w="610" w:type="dxa"/>
            <w:vMerge w:val="restart"/>
          </w:tcPr>
          <w:p w:rsidR="00450B8F" w:rsidRPr="003B3B63" w:rsidRDefault="00450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  <w:vMerge w:val="restart"/>
          </w:tcPr>
          <w:p w:rsidR="00450B8F" w:rsidRPr="003B3B63" w:rsidRDefault="00450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450B8F" w:rsidRDefault="00450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332105</wp:posOffset>
                  </wp:positionV>
                  <wp:extent cx="761365" cy="1038225"/>
                  <wp:effectExtent l="19050" t="0" r="635" b="9525"/>
                  <wp:wrapSquare wrapText="bothSides"/>
                  <wp:docPr id="53" name="Рисунок 55" descr="http://ilyarepin.ru/cms.ashx?req=Image&amp;&amp;imageid=2a330df4-ccce-4423-88e8-7ed25be797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ilyarepin.ru/cms.ashx?req=Image&amp;&amp;imageid=2a330df4-ccce-4423-88e8-7ed25be797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1159510</wp:posOffset>
                  </wp:positionH>
                  <wp:positionV relativeFrom="paragraph">
                    <wp:posOffset>170815</wp:posOffset>
                  </wp:positionV>
                  <wp:extent cx="771525" cy="1295400"/>
                  <wp:effectExtent l="19050" t="0" r="9525" b="0"/>
                  <wp:wrapSquare wrapText="bothSides"/>
                  <wp:docPr id="54" name="Рисунок 49" descr=" (361x600, 159K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 (361x600, 159K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Репин И.Е.</w:t>
            </w:r>
          </w:p>
          <w:p w:rsidR="00450B8F" w:rsidRPr="003B3B63" w:rsidRDefault="00450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213995</wp:posOffset>
                  </wp:positionV>
                  <wp:extent cx="762000" cy="952500"/>
                  <wp:effectExtent l="19050" t="0" r="0" b="0"/>
                  <wp:wrapSquare wrapText="bothSides"/>
                  <wp:docPr id="55" name="Рисунок 52" descr=" (481x600, 213K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 (481x600, 213K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91" w:type="dxa"/>
            <w:vMerge/>
          </w:tcPr>
          <w:p w:rsidR="00450B8F" w:rsidRPr="003B3B63" w:rsidRDefault="00450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vMerge w:val="restart"/>
          </w:tcPr>
          <w:p w:rsidR="00450B8F" w:rsidRPr="003B3B63" w:rsidRDefault="00450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B8F" w:rsidRPr="003B3B63" w:rsidTr="008E236B">
        <w:tc>
          <w:tcPr>
            <w:tcW w:w="610" w:type="dxa"/>
            <w:vMerge/>
          </w:tcPr>
          <w:p w:rsidR="00450B8F" w:rsidRPr="003B3B63" w:rsidRDefault="00450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  <w:vMerge/>
          </w:tcPr>
          <w:p w:rsidR="00450B8F" w:rsidRPr="003B3B63" w:rsidRDefault="00450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450B8F" w:rsidRDefault="00450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245745</wp:posOffset>
                  </wp:positionV>
                  <wp:extent cx="741680" cy="1019175"/>
                  <wp:effectExtent l="19050" t="0" r="1270" b="0"/>
                  <wp:wrapSquare wrapText="bothSides"/>
                  <wp:docPr id="56" name="Рисунок 58" descr="https://i.pinimg.com/originals/e8/32/cf/e832cf1d0b46b8e811c8cee62142875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i.pinimg.com/originals/e8/32/cf/e832cf1d0b46b8e811c8cee62142875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1159510</wp:posOffset>
                  </wp:positionH>
                  <wp:positionV relativeFrom="paragraph">
                    <wp:posOffset>226695</wp:posOffset>
                  </wp:positionV>
                  <wp:extent cx="704850" cy="1038225"/>
                  <wp:effectExtent l="19050" t="0" r="0" b="0"/>
                  <wp:wrapSquare wrapText="bothSides"/>
                  <wp:docPr id="57" name="Рисунок 61" descr="https://i.pinimg.com/736x/6d/0b/9b/6d0b9bbe2eb965ad900fadf3356fe43c--drawing-people-drawing-fac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i.pinimg.com/736x/6d/0b/9b/6d0b9bbe2eb965ad900fadf3356fe43c--drawing-people-drawing-fac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2169160</wp:posOffset>
                  </wp:positionH>
                  <wp:positionV relativeFrom="paragraph">
                    <wp:posOffset>217170</wp:posOffset>
                  </wp:positionV>
                  <wp:extent cx="819150" cy="1047750"/>
                  <wp:effectExtent l="19050" t="0" r="0" b="0"/>
                  <wp:wrapSquare wrapText="bothSides"/>
                  <wp:docPr id="58" name="Рисунок 70" descr="https://i.pinimg.com/originals/24/3a/9a/243a9ab1980c3b134872e9c9cc5516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i.pinimg.com/originals/24/3a/9a/243a9ab1980c3b134872e9c9cc5516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Врубель М.А.</w:t>
            </w:r>
            <w:r>
              <w:t xml:space="preserve"> </w:t>
            </w:r>
          </w:p>
          <w:p w:rsidR="00450B8F" w:rsidRDefault="00450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B8F" w:rsidRDefault="00450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B8F" w:rsidRDefault="00450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Дает слово ученикам, подготовившим выступления дом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Имя художника, когда жил, где учился, чем прославился)</w:t>
            </w:r>
          </w:p>
          <w:p w:rsidR="00450B8F" w:rsidRPr="003B3B63" w:rsidRDefault="00450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впечатление на вас производят графические портреты, выполненные  великими художниками? Что такое автопортрет?</w:t>
            </w:r>
          </w:p>
        </w:tc>
        <w:tc>
          <w:tcPr>
            <w:tcW w:w="3991" w:type="dxa"/>
            <w:vMerge/>
          </w:tcPr>
          <w:p w:rsidR="00450B8F" w:rsidRPr="003B3B63" w:rsidRDefault="00450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vMerge/>
          </w:tcPr>
          <w:p w:rsidR="00450B8F" w:rsidRPr="003B3B63" w:rsidRDefault="00450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36B" w:rsidRPr="003B3B63" w:rsidTr="008E236B">
        <w:tc>
          <w:tcPr>
            <w:tcW w:w="610" w:type="dxa"/>
          </w:tcPr>
          <w:p w:rsidR="008E236B" w:rsidRPr="0020664C" w:rsidRDefault="00450B8F" w:rsidP="0020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8E2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9" w:type="dxa"/>
          </w:tcPr>
          <w:p w:rsidR="001C1473" w:rsidRDefault="001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знаний</w:t>
            </w:r>
          </w:p>
          <w:p w:rsidR="008E236B" w:rsidRDefault="008E2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1. </w:t>
            </w:r>
          </w:p>
          <w:p w:rsidR="008E236B" w:rsidRDefault="008E2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 минут)</w:t>
            </w:r>
          </w:p>
          <w:p w:rsidR="008E236B" w:rsidRDefault="008E23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36B" w:rsidRDefault="008E23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36B" w:rsidRDefault="00847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 обучения:</w:t>
            </w:r>
          </w:p>
          <w:p w:rsidR="00847B58" w:rsidRPr="00847B58" w:rsidRDefault="00455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интерактивный</w:t>
            </w:r>
          </w:p>
          <w:p w:rsidR="00847B58" w:rsidRPr="003B3B63" w:rsidRDefault="00847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8E236B" w:rsidRDefault="008E236B">
            <w:pP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1135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Особенность</w:t>
            </w:r>
            <w:r w:rsidRPr="00981135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графического портрета</w:t>
            </w:r>
            <w:r w:rsidRPr="00981135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том, что он передает нам образ человека таким, каким тот 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предстает в непосредственном общ</w:t>
            </w:r>
            <w:r w:rsidRPr="00981135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ении. Особенности графики позволяют художнику  проявить особую чуткость в понимании человека</w:t>
            </w:r>
            <w:r w:rsidRPr="00981135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981135">
              <w:rPr>
                <w:rStyle w:val="c1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Условность и лаконичность графического языка</w:t>
            </w:r>
            <w:r w:rsidRPr="00981135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81135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дают возможность выявить самое главное,  ярко  характерное.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E236B" w:rsidRDefault="008E236B">
            <w:pP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Сравнить 3</w:t>
            </w:r>
            <w:r w:rsidRPr="00981135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портрета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выявить средства художественной выразительности: </w:t>
            </w:r>
          </w:p>
          <w:p w:rsidR="008E236B" w:rsidRDefault="008E236B">
            <w:pPr>
              <w:rPr>
                <w:rStyle w:val="c2"/>
                <w:color w:val="000000"/>
                <w:shd w:val="clear" w:color="auto" w:fill="FFFFFF"/>
              </w:rPr>
            </w:pPr>
            <w:r>
              <w:rPr>
                <w:noProof/>
                <w:color w:val="000000"/>
                <w:lang w:eastAsia="ru-RU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2712720</wp:posOffset>
                  </wp:positionH>
                  <wp:positionV relativeFrom="paragraph">
                    <wp:posOffset>128270</wp:posOffset>
                  </wp:positionV>
                  <wp:extent cx="1022350" cy="1419225"/>
                  <wp:effectExtent l="19050" t="0" r="6350" b="0"/>
                  <wp:wrapSquare wrapText="bothSides"/>
                  <wp:docPr id="24" name="Рисунок 87" descr="http://www.artlib.ru/objects/gallery_395/artlib_gallery-197720-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artlib.ru/objects/gallery_395/artlib_gallery-197720-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236B" w:rsidRDefault="008E236B">
            <w:pPr>
              <w:rPr>
                <w:rStyle w:val="c2"/>
                <w:color w:val="000000"/>
                <w:shd w:val="clear" w:color="auto" w:fill="FFFFFF"/>
              </w:rPr>
            </w:pPr>
            <w:r>
              <w:rPr>
                <w:noProof/>
                <w:color w:val="000000"/>
                <w:lang w:eastAsia="ru-RU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34290</wp:posOffset>
                  </wp:positionV>
                  <wp:extent cx="1061085" cy="1276350"/>
                  <wp:effectExtent l="19050" t="0" r="5715" b="0"/>
                  <wp:wrapSquare wrapText="bothSides"/>
                  <wp:docPr id="25" name="Рисунок 73" descr="https://avatars.mds.yandex.net/get-pdb/776003/39dec5de-a863-4bfc-8bf9-0e72d3ff473d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avatars.mds.yandex.net/get-pdb/776003/39dec5de-a863-4bfc-8bf9-0e72d3ff473d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236B" w:rsidRDefault="00847B58">
            <w:pPr>
              <w:rPr>
                <w:rStyle w:val="c2"/>
                <w:color w:val="000000"/>
                <w:shd w:val="clear" w:color="auto" w:fill="FFFFFF"/>
              </w:rPr>
            </w:pPr>
            <w:r>
              <w:rPr>
                <w:noProof/>
                <w:color w:val="000000"/>
                <w:lang w:eastAsia="ru-RU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-291465</wp:posOffset>
                  </wp:positionH>
                  <wp:positionV relativeFrom="paragraph">
                    <wp:posOffset>-139700</wp:posOffset>
                  </wp:positionV>
                  <wp:extent cx="1177290" cy="1419225"/>
                  <wp:effectExtent l="19050" t="0" r="3810" b="0"/>
                  <wp:wrapSquare wrapText="bothSides"/>
                  <wp:docPr id="23" name="Рисунок 80" descr="http://dosug.md/UserFiles/dosugmd_publication/max/1430417528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dosug.md/UserFiles/dosugmd_publication/max/1430417528_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29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236B" w:rsidRPr="00FD6161" w:rsidRDefault="008E236B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991" w:type="dxa"/>
          </w:tcPr>
          <w:p w:rsidR="008E236B" w:rsidRDefault="008E2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1.Учащиеся пробуют  охарактеризовать людей на портретах.</w:t>
            </w:r>
          </w:p>
          <w:p w:rsidR="008E236B" w:rsidRDefault="008E2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это мужчины,</w:t>
            </w:r>
          </w:p>
          <w:p w:rsidR="008E236B" w:rsidRDefault="008E2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 них разный характер, настроение,</w:t>
            </w:r>
          </w:p>
          <w:p w:rsidR="008E236B" w:rsidRDefault="008E2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рассказывают, как художник передает соответствующую мимику,</w:t>
            </w:r>
          </w:p>
          <w:p w:rsidR="008E236B" w:rsidRDefault="008E2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-пробуют понять, какими средствами работали художники (тушь, карандаш)</w:t>
            </w:r>
          </w:p>
          <w:p w:rsidR="008E236B" w:rsidRDefault="008E23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36B" w:rsidRPr="00FD6161" w:rsidRDefault="008E236B" w:rsidP="00FD6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D6161">
              <w:rPr>
                <w:rFonts w:ascii="Times New Roman" w:hAnsi="Times New Roman" w:cs="Times New Roman"/>
                <w:sz w:val="28"/>
                <w:szCs w:val="28"/>
              </w:rPr>
              <w:t>Заполняют карту самооценки.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Каждый удачный ответ- 1 балл</w:t>
            </w:r>
          </w:p>
        </w:tc>
        <w:tc>
          <w:tcPr>
            <w:tcW w:w="2868" w:type="dxa"/>
          </w:tcPr>
          <w:p w:rsidR="00A52C97" w:rsidRPr="00450B8F" w:rsidRDefault="00A52C97" w:rsidP="00A52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B8F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Познавательные-</w:t>
            </w:r>
          </w:p>
          <w:p w:rsidR="00A52C97" w:rsidRDefault="00A52C97" w:rsidP="00A52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EB0">
              <w:rPr>
                <w:rFonts w:ascii="Times New Roman" w:hAnsi="Times New Roman" w:cs="Times New Roman"/>
                <w:sz w:val="28"/>
                <w:szCs w:val="28"/>
              </w:rPr>
              <w:t>владеют умением сравнивать, анализировать, выделять главное, обобщать; умеют приобретать новые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2C97" w:rsidRPr="00847B58" w:rsidRDefault="00A52C97" w:rsidP="00A52C9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47B58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8E236B" w:rsidRDefault="00A52C97" w:rsidP="00A52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EB0">
              <w:rPr>
                <w:rFonts w:ascii="Times New Roman" w:hAnsi="Times New Roman" w:cs="Times New Roman"/>
                <w:sz w:val="28"/>
                <w:szCs w:val="28"/>
              </w:rPr>
              <w:t>умеют слушать и вступать в диалог</w:t>
            </w:r>
          </w:p>
          <w:p w:rsidR="00A52C97" w:rsidRDefault="00A52C97" w:rsidP="00A52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C9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52C9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15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EB0">
              <w:rPr>
                <w:rFonts w:ascii="Times New Roman" w:hAnsi="Times New Roman" w:cs="Times New Roman"/>
                <w:sz w:val="28"/>
                <w:szCs w:val="28"/>
              </w:rPr>
              <w:t>устанавливают причинно-следственные связи, строят логическое рассуждение.</w:t>
            </w:r>
          </w:p>
        </w:tc>
      </w:tr>
      <w:tr w:rsidR="008E236B" w:rsidRPr="003B3B63" w:rsidTr="008E236B">
        <w:tc>
          <w:tcPr>
            <w:tcW w:w="610" w:type="dxa"/>
          </w:tcPr>
          <w:p w:rsidR="008E236B" w:rsidRPr="003B3B63" w:rsidRDefault="00450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E2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9" w:type="dxa"/>
          </w:tcPr>
          <w:p w:rsidR="008E236B" w:rsidRDefault="008E2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2.</w:t>
            </w:r>
          </w:p>
          <w:p w:rsidR="008E236B" w:rsidRDefault="008E2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минута)</w:t>
            </w:r>
          </w:p>
          <w:p w:rsidR="0045545B" w:rsidRPr="0045545B" w:rsidRDefault="004554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45B">
              <w:rPr>
                <w:rFonts w:ascii="Times New Roman" w:hAnsi="Times New Roman" w:cs="Times New Roman"/>
                <w:b/>
                <w:sz w:val="28"/>
                <w:szCs w:val="28"/>
              </w:rPr>
              <w:t>Метод обучения:</w:t>
            </w:r>
          </w:p>
          <w:p w:rsidR="0045545B" w:rsidRPr="003B3B63" w:rsidRDefault="00455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интерактивный</w:t>
            </w:r>
          </w:p>
        </w:tc>
        <w:tc>
          <w:tcPr>
            <w:tcW w:w="5016" w:type="dxa"/>
          </w:tcPr>
          <w:p w:rsidR="008E236B" w:rsidRDefault="008E236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1. Учитель предлагает выбрать  портрет какого человека будут выполнять учащиеся. (автопортрет, маму, папу, друга, одноклассника и т.д.)</w:t>
            </w:r>
          </w:p>
          <w:p w:rsidR="008E236B" w:rsidRDefault="008E236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2.Учитель предлагает выбрать материал для самостоятельной работы. Предложено: простой карандаш, гелиевые ручки, мелки, фломастеры, тушь, цветные карандаши.</w:t>
            </w:r>
          </w:p>
          <w:p w:rsidR="008E236B" w:rsidRDefault="008E236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991" w:type="dxa"/>
          </w:tcPr>
          <w:p w:rsidR="008E236B" w:rsidRPr="002F0516" w:rsidRDefault="008E236B" w:rsidP="002F0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F0516">
              <w:rPr>
                <w:rFonts w:ascii="Times New Roman" w:hAnsi="Times New Roman" w:cs="Times New Roman"/>
                <w:sz w:val="28"/>
                <w:szCs w:val="28"/>
              </w:rPr>
              <w:t>Учащиеся выбирают героя своей работы.</w:t>
            </w:r>
          </w:p>
          <w:p w:rsidR="008E236B" w:rsidRDefault="008E2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Учащиеся выбирают материал.</w:t>
            </w:r>
          </w:p>
          <w:p w:rsidR="008E236B" w:rsidRDefault="008E2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Готовятся к выполнению практической работы.</w:t>
            </w:r>
          </w:p>
          <w:p w:rsidR="008E236B" w:rsidRPr="003B3B63" w:rsidRDefault="008E23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</w:tcPr>
          <w:p w:rsidR="008E236B" w:rsidRDefault="00A52C97" w:rsidP="00A52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52C9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Регулятивные-</w:t>
            </w:r>
            <w:r w:rsidRPr="00A52C97">
              <w:rPr>
                <w:rFonts w:ascii="Times New Roman" w:hAnsi="Times New Roman" w:cs="Times New Roman"/>
                <w:sz w:val="28"/>
                <w:szCs w:val="28"/>
              </w:rPr>
              <w:t>планируют</w:t>
            </w:r>
            <w:proofErr w:type="spellEnd"/>
            <w:proofErr w:type="gramEnd"/>
            <w:r w:rsidRPr="00A52C97">
              <w:rPr>
                <w:rFonts w:ascii="Times New Roman" w:hAnsi="Times New Roman" w:cs="Times New Roman"/>
                <w:sz w:val="28"/>
                <w:szCs w:val="28"/>
              </w:rPr>
              <w:t xml:space="preserve"> свои действия, прогнозируют результат</w:t>
            </w:r>
          </w:p>
        </w:tc>
      </w:tr>
      <w:tr w:rsidR="008E236B" w:rsidRPr="003B3B63" w:rsidTr="008E236B">
        <w:tc>
          <w:tcPr>
            <w:tcW w:w="610" w:type="dxa"/>
          </w:tcPr>
          <w:p w:rsidR="008E236B" w:rsidRPr="003B3B63" w:rsidRDefault="00450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8E236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129" w:type="dxa"/>
          </w:tcPr>
          <w:p w:rsidR="008E236B" w:rsidRDefault="008E2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Практическая работа.</w:t>
            </w:r>
          </w:p>
          <w:p w:rsidR="008E236B" w:rsidRDefault="008E2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(18 минут)</w:t>
            </w:r>
          </w:p>
          <w:p w:rsidR="008E236B" w:rsidRDefault="008E23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36B" w:rsidRDefault="008E23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36B" w:rsidRDefault="008E23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36B" w:rsidRPr="003B3B63" w:rsidRDefault="008E23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8E236B" w:rsidRDefault="008E236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Учитель спрашивает- Как вы думаете, какая задача практической работы на сегодня?</w:t>
            </w:r>
          </w:p>
          <w:p w:rsidR="008E236B" w:rsidRDefault="008E236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Верно- изобразить портрет знакомого человека в графике. Задачи- передать особенности человека, характер, настроение. </w:t>
            </w:r>
          </w:p>
          <w:p w:rsidR="008E236B" w:rsidRDefault="008E236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Учитель просит вспомнить  основные пропорции головы человека.</w:t>
            </w:r>
          </w:p>
          <w:p w:rsidR="008E236B" w:rsidRDefault="008E236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E236B" w:rsidRDefault="008E236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E236B" w:rsidRDefault="008E236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E236B" w:rsidRDefault="008E236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Во время практической работы учитель работает с учениками индивидуально. Обсуждает, направляет, помогает.  </w:t>
            </w:r>
          </w:p>
          <w:p w:rsidR="008E236B" w:rsidRDefault="008E236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E236B" w:rsidRDefault="008E236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Можно включить музыку. </w:t>
            </w:r>
          </w:p>
        </w:tc>
        <w:tc>
          <w:tcPr>
            <w:tcW w:w="3991" w:type="dxa"/>
          </w:tcPr>
          <w:p w:rsidR="008E236B" w:rsidRDefault="008E2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1.Учащиеся говорят, что им надо изобразить портрет человека в графике.</w:t>
            </w:r>
          </w:p>
          <w:p w:rsidR="008E236B" w:rsidRDefault="008E23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36B" w:rsidRDefault="008E2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2.Далее вспоминают основные пропорции головы человека.</w:t>
            </w:r>
          </w:p>
          <w:p w:rsidR="008E236B" w:rsidRDefault="008E23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36B" w:rsidRDefault="008E2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3.Учащиеся работают самостоятельно.</w:t>
            </w:r>
          </w:p>
          <w:p w:rsidR="008E236B" w:rsidRDefault="008E2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Заполняют последнюю графу в карте самооценки. Используя следующие критерии: удалось ли передать индивидуальные особенности человека,  соблюдены ли пропорции головы. Если учащийся доволен результатом  своей практической работы ставит – 3 балла, если что-то не получилось -2 балла, ничего не получилось- 1 балл.</w:t>
            </w:r>
          </w:p>
          <w:p w:rsidR="008E236B" w:rsidRPr="003B3B63" w:rsidRDefault="008E23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</w:tcPr>
          <w:p w:rsidR="0045545B" w:rsidRPr="00A52C97" w:rsidRDefault="0045545B" w:rsidP="004554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52C9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  <w:proofErr w:type="gramEnd"/>
            <w:r w:rsidRPr="00A52C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A52C97">
              <w:rPr>
                <w:rFonts w:ascii="Times New Roman" w:hAnsi="Times New Roman" w:cs="Times New Roman"/>
                <w:sz w:val="28"/>
                <w:szCs w:val="28"/>
              </w:rPr>
              <w:t xml:space="preserve"> изображают графический портрет</w:t>
            </w:r>
          </w:p>
          <w:p w:rsidR="008E236B" w:rsidRDefault="0045545B" w:rsidP="00455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52C9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Регулятивные-</w:t>
            </w:r>
            <w:r w:rsidRPr="00A52C97">
              <w:rPr>
                <w:rFonts w:ascii="Times New Roman" w:hAnsi="Times New Roman" w:cs="Times New Roman"/>
                <w:sz w:val="28"/>
                <w:szCs w:val="28"/>
              </w:rPr>
              <w:t>планируют</w:t>
            </w:r>
            <w:proofErr w:type="spellEnd"/>
            <w:proofErr w:type="gramEnd"/>
            <w:r w:rsidRPr="00A52C97">
              <w:rPr>
                <w:rFonts w:ascii="Times New Roman" w:hAnsi="Times New Roman" w:cs="Times New Roman"/>
                <w:sz w:val="28"/>
                <w:szCs w:val="28"/>
              </w:rPr>
              <w:t xml:space="preserve"> свои действия, прогнозируют результат.</w:t>
            </w:r>
          </w:p>
        </w:tc>
      </w:tr>
      <w:tr w:rsidR="008E236B" w:rsidRPr="003B3B63" w:rsidTr="008E236B">
        <w:tc>
          <w:tcPr>
            <w:tcW w:w="610" w:type="dxa"/>
          </w:tcPr>
          <w:p w:rsidR="008E236B" w:rsidRDefault="00450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E2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9" w:type="dxa"/>
          </w:tcPr>
          <w:p w:rsidR="008E236B" w:rsidRDefault="008E2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Рефлексия, итоги урока. </w:t>
            </w:r>
          </w:p>
          <w:p w:rsidR="008E236B" w:rsidRDefault="008E2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 минут)</w:t>
            </w:r>
          </w:p>
          <w:p w:rsidR="0045545B" w:rsidRPr="0045545B" w:rsidRDefault="004554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45B">
              <w:rPr>
                <w:rFonts w:ascii="Times New Roman" w:hAnsi="Times New Roman" w:cs="Times New Roman"/>
                <w:b/>
                <w:sz w:val="28"/>
                <w:szCs w:val="28"/>
              </w:rPr>
              <w:t>Метод обучения:</w:t>
            </w:r>
          </w:p>
          <w:p w:rsidR="0045545B" w:rsidRDefault="00455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эвристический</w:t>
            </w:r>
          </w:p>
        </w:tc>
        <w:tc>
          <w:tcPr>
            <w:tcW w:w="5016" w:type="dxa"/>
          </w:tcPr>
          <w:p w:rsidR="008E236B" w:rsidRDefault="008E236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Учитель просит посчитать свои баллы. Поднять руки тех, у кого 5 и более баллов. Эти получают оценку «5». Далее поднимают руки те, у кого 4 балла- они получают оценку «4», наконец у кого 3 и ниже, получают оценку «3».</w:t>
            </w:r>
          </w:p>
          <w:p w:rsidR="008E236B" w:rsidRDefault="008E236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Далее учитель просит учащихся сделать вывод урока.</w:t>
            </w:r>
          </w:p>
          <w:p w:rsidR="008E236B" w:rsidRDefault="008E236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E236B" w:rsidRDefault="008E236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E236B" w:rsidRDefault="008E236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Д/з Узнать, что такое «Шарж». Принести графические материалы.</w:t>
            </w:r>
          </w:p>
        </w:tc>
        <w:tc>
          <w:tcPr>
            <w:tcW w:w="3991" w:type="dxa"/>
          </w:tcPr>
          <w:p w:rsidR="008E236B" w:rsidRDefault="008E2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Ученики подсчитывают свои баллы, поднимают руки. </w:t>
            </w:r>
          </w:p>
          <w:p w:rsidR="008E236B" w:rsidRDefault="008E23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36B" w:rsidRDefault="008E2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Вывод: узнали, что такое графический  портрет, материалы, которыми он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.б. выполнен. </w:t>
            </w:r>
          </w:p>
          <w:p w:rsidR="008E236B" w:rsidRDefault="008E23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36B" w:rsidRDefault="008E2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высказывают мнение об уроке, 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понравилось, какие были трудности.</w:t>
            </w:r>
          </w:p>
          <w:p w:rsidR="008E236B" w:rsidRDefault="008E23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36B" w:rsidRPr="003B3B63" w:rsidRDefault="008E2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Раскладывают работы на полу, получается быстрая выставка работ, где ребята могут оценить уровень всех работ.</w:t>
            </w:r>
          </w:p>
        </w:tc>
        <w:tc>
          <w:tcPr>
            <w:tcW w:w="2868" w:type="dxa"/>
          </w:tcPr>
          <w:p w:rsidR="008E236B" w:rsidRDefault="0045545B" w:rsidP="00A52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9F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Регулятивны</w:t>
            </w:r>
            <w:proofErr w:type="gramStart"/>
            <w:r w:rsidRPr="00BF69F2">
              <w:rPr>
                <w:rFonts w:ascii="Times New Roman" w:hAnsi="Times New Roman" w:cs="Times New Roman"/>
                <w:b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69F2">
              <w:rPr>
                <w:rFonts w:ascii="Times New Roman" w:hAnsi="Times New Roman" w:cs="Times New Roman"/>
                <w:sz w:val="28"/>
                <w:szCs w:val="28"/>
              </w:rPr>
              <w:t>оценивают результаты своего труда</w:t>
            </w:r>
          </w:p>
          <w:p w:rsidR="00BF69F2" w:rsidRDefault="00BF69F2" w:rsidP="00A52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9F2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</w:t>
            </w:r>
            <w:proofErr w:type="gramStart"/>
            <w:r w:rsidRPr="00BF69F2">
              <w:rPr>
                <w:rFonts w:ascii="Times New Roman" w:hAnsi="Times New Roman" w:cs="Times New Roman"/>
                <w:b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оценивают результат работы других обучающихся</w:t>
            </w:r>
          </w:p>
        </w:tc>
      </w:tr>
    </w:tbl>
    <w:p w:rsidR="00997A1A" w:rsidRDefault="00A33055" w:rsidP="00997A1A">
      <w:pPr>
        <w:spacing w:line="240" w:lineRule="auto"/>
        <w:rPr>
          <w:sz w:val="28"/>
          <w:szCs w:val="28"/>
        </w:rPr>
      </w:pPr>
      <w:r w:rsidRPr="00997A1A">
        <w:rPr>
          <w:b/>
          <w:sz w:val="28"/>
          <w:szCs w:val="28"/>
        </w:rPr>
        <w:lastRenderedPageBreak/>
        <w:t>Литература:</w:t>
      </w:r>
      <w:r w:rsidRPr="00997A1A">
        <w:rPr>
          <w:sz w:val="28"/>
          <w:szCs w:val="28"/>
        </w:rPr>
        <w:t xml:space="preserve"> </w:t>
      </w:r>
    </w:p>
    <w:p w:rsidR="00D80BBF" w:rsidRPr="00BF69F2" w:rsidRDefault="00A33055" w:rsidP="00BF69F2">
      <w:pPr>
        <w:pStyle w:val="a4"/>
        <w:numPr>
          <w:ilvl w:val="0"/>
          <w:numId w:val="6"/>
        </w:numPr>
        <w:spacing w:after="120" w:line="240" w:lineRule="auto"/>
        <w:rPr>
          <w:sz w:val="28"/>
          <w:szCs w:val="28"/>
        </w:rPr>
      </w:pPr>
      <w:proofErr w:type="spellStart"/>
      <w:r w:rsidRPr="00BF69F2">
        <w:rPr>
          <w:sz w:val="28"/>
          <w:szCs w:val="28"/>
        </w:rPr>
        <w:t>Л.А.Неменская</w:t>
      </w:r>
      <w:proofErr w:type="spellEnd"/>
      <w:r w:rsidRPr="00BF69F2">
        <w:rPr>
          <w:sz w:val="28"/>
          <w:szCs w:val="28"/>
        </w:rPr>
        <w:t xml:space="preserve"> «Изобразительное искусство», учебник для 6 класса, «Просвещение» 2008г.</w:t>
      </w:r>
    </w:p>
    <w:p w:rsidR="00A33055" w:rsidRPr="00BF69F2" w:rsidRDefault="00A33055" w:rsidP="00BF69F2">
      <w:pPr>
        <w:pStyle w:val="a4"/>
        <w:numPr>
          <w:ilvl w:val="0"/>
          <w:numId w:val="6"/>
        </w:numPr>
        <w:spacing w:after="120" w:line="240" w:lineRule="auto"/>
        <w:rPr>
          <w:sz w:val="28"/>
          <w:szCs w:val="28"/>
        </w:rPr>
      </w:pPr>
      <w:r w:rsidRPr="00BF69F2">
        <w:rPr>
          <w:sz w:val="28"/>
          <w:szCs w:val="28"/>
        </w:rPr>
        <w:t>Рабочая программа</w:t>
      </w:r>
    </w:p>
    <w:p w:rsidR="00A33055" w:rsidRPr="00BF69F2" w:rsidRDefault="00A33055" w:rsidP="00BF69F2">
      <w:pPr>
        <w:pStyle w:val="a4"/>
        <w:numPr>
          <w:ilvl w:val="0"/>
          <w:numId w:val="6"/>
        </w:numPr>
        <w:spacing w:after="120" w:line="240" w:lineRule="auto"/>
        <w:rPr>
          <w:sz w:val="28"/>
          <w:szCs w:val="28"/>
        </w:rPr>
      </w:pPr>
      <w:r w:rsidRPr="00BF69F2">
        <w:rPr>
          <w:sz w:val="28"/>
          <w:szCs w:val="28"/>
        </w:rPr>
        <w:t xml:space="preserve">В.А. </w:t>
      </w:r>
      <w:proofErr w:type="spellStart"/>
      <w:r w:rsidRPr="00BF69F2">
        <w:rPr>
          <w:sz w:val="28"/>
          <w:szCs w:val="28"/>
        </w:rPr>
        <w:t>Борзова</w:t>
      </w:r>
      <w:proofErr w:type="spellEnd"/>
      <w:r w:rsidRPr="00BF69F2">
        <w:rPr>
          <w:sz w:val="28"/>
          <w:szCs w:val="28"/>
        </w:rPr>
        <w:t xml:space="preserve"> «Развитие творческих способностей у детей» М, 1994г.</w:t>
      </w:r>
    </w:p>
    <w:p w:rsidR="00A33055" w:rsidRPr="00BF69F2" w:rsidRDefault="00997A1A" w:rsidP="00BF69F2">
      <w:pPr>
        <w:pStyle w:val="a4"/>
        <w:numPr>
          <w:ilvl w:val="0"/>
          <w:numId w:val="6"/>
        </w:numPr>
        <w:spacing w:after="120" w:line="240" w:lineRule="auto"/>
        <w:rPr>
          <w:sz w:val="28"/>
          <w:szCs w:val="28"/>
        </w:rPr>
      </w:pPr>
      <w:r w:rsidRPr="00BF69F2">
        <w:rPr>
          <w:sz w:val="28"/>
          <w:szCs w:val="28"/>
        </w:rPr>
        <w:t>Интернет-ресурсы</w:t>
      </w:r>
    </w:p>
    <w:p w:rsidR="00997A1A" w:rsidRDefault="00997A1A" w:rsidP="00997A1A">
      <w:pPr>
        <w:spacing w:after="120" w:line="240" w:lineRule="auto"/>
        <w:rPr>
          <w:sz w:val="28"/>
          <w:szCs w:val="28"/>
        </w:rPr>
      </w:pPr>
      <w:r w:rsidRPr="00997A1A">
        <w:rPr>
          <w:b/>
          <w:sz w:val="28"/>
          <w:szCs w:val="28"/>
        </w:rPr>
        <w:t>Карта самооценки</w:t>
      </w:r>
      <w:r>
        <w:rPr>
          <w:sz w:val="28"/>
          <w:szCs w:val="28"/>
        </w:rPr>
        <w:t xml:space="preserve">: 1, 2, 3, 4 вопрос-каждый удачный ответ- 1 балл; </w:t>
      </w:r>
    </w:p>
    <w:p w:rsidR="00997A1A" w:rsidRDefault="00997A1A" w:rsidP="00997A1A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Практическая ра</w:t>
      </w:r>
      <w:r w:rsidR="00BF69F2">
        <w:rPr>
          <w:sz w:val="28"/>
          <w:szCs w:val="28"/>
        </w:rPr>
        <w:t>бота: все получилось- 4 балла, что-то не получилось-3 балла, не получилось-2</w:t>
      </w:r>
      <w:r>
        <w:rPr>
          <w:sz w:val="28"/>
          <w:szCs w:val="28"/>
        </w:rPr>
        <w:t xml:space="preserve"> балл</w:t>
      </w:r>
      <w:r w:rsidR="00BF69F2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148"/>
        <w:gridCol w:w="1148"/>
        <w:gridCol w:w="1148"/>
        <w:gridCol w:w="1148"/>
        <w:gridCol w:w="1847"/>
        <w:gridCol w:w="1148"/>
      </w:tblGrid>
      <w:tr w:rsidR="00997A1A" w:rsidTr="00BF69F2">
        <w:trPr>
          <w:trHeight w:val="1038"/>
        </w:trPr>
        <w:tc>
          <w:tcPr>
            <w:tcW w:w="1148" w:type="dxa"/>
          </w:tcPr>
          <w:p w:rsidR="00997A1A" w:rsidRPr="00997A1A" w:rsidRDefault="00997A1A" w:rsidP="00BF69F2">
            <w:pPr>
              <w:spacing w:after="120"/>
              <w:rPr>
                <w:sz w:val="28"/>
                <w:szCs w:val="28"/>
              </w:rPr>
            </w:pPr>
            <w:r w:rsidRPr="00997A1A">
              <w:rPr>
                <w:sz w:val="28"/>
                <w:szCs w:val="28"/>
              </w:rPr>
              <w:t>1 вопрос</w:t>
            </w:r>
          </w:p>
        </w:tc>
        <w:tc>
          <w:tcPr>
            <w:tcW w:w="1148" w:type="dxa"/>
          </w:tcPr>
          <w:p w:rsidR="00997A1A" w:rsidRPr="00997A1A" w:rsidRDefault="00997A1A" w:rsidP="00BF69F2">
            <w:pPr>
              <w:spacing w:after="120"/>
              <w:rPr>
                <w:sz w:val="28"/>
                <w:szCs w:val="28"/>
              </w:rPr>
            </w:pPr>
            <w:r w:rsidRPr="00997A1A">
              <w:rPr>
                <w:sz w:val="28"/>
                <w:szCs w:val="28"/>
              </w:rPr>
              <w:t>2 вопрос</w:t>
            </w:r>
          </w:p>
        </w:tc>
        <w:tc>
          <w:tcPr>
            <w:tcW w:w="1148" w:type="dxa"/>
          </w:tcPr>
          <w:p w:rsidR="00997A1A" w:rsidRPr="00997A1A" w:rsidRDefault="00997A1A" w:rsidP="00BF69F2">
            <w:pPr>
              <w:spacing w:after="120"/>
              <w:rPr>
                <w:sz w:val="28"/>
                <w:szCs w:val="28"/>
              </w:rPr>
            </w:pPr>
            <w:r w:rsidRPr="00997A1A">
              <w:rPr>
                <w:sz w:val="28"/>
                <w:szCs w:val="28"/>
              </w:rPr>
              <w:t>3 вопрос</w:t>
            </w:r>
          </w:p>
        </w:tc>
        <w:tc>
          <w:tcPr>
            <w:tcW w:w="1148" w:type="dxa"/>
          </w:tcPr>
          <w:p w:rsidR="00997A1A" w:rsidRPr="00997A1A" w:rsidRDefault="00997A1A" w:rsidP="00BF69F2">
            <w:pPr>
              <w:spacing w:after="120"/>
              <w:rPr>
                <w:sz w:val="28"/>
                <w:szCs w:val="28"/>
              </w:rPr>
            </w:pPr>
            <w:r w:rsidRPr="00997A1A">
              <w:rPr>
                <w:sz w:val="28"/>
                <w:szCs w:val="28"/>
              </w:rPr>
              <w:t>4 вопрос</w:t>
            </w:r>
          </w:p>
        </w:tc>
        <w:tc>
          <w:tcPr>
            <w:tcW w:w="1247" w:type="dxa"/>
          </w:tcPr>
          <w:p w:rsidR="00997A1A" w:rsidRPr="00997A1A" w:rsidRDefault="00997A1A" w:rsidP="00BF69F2">
            <w:pPr>
              <w:spacing w:after="120"/>
              <w:rPr>
                <w:sz w:val="28"/>
                <w:szCs w:val="28"/>
              </w:rPr>
            </w:pPr>
            <w:r w:rsidRPr="00997A1A">
              <w:rPr>
                <w:sz w:val="28"/>
                <w:szCs w:val="28"/>
              </w:rPr>
              <w:t>Практическая</w:t>
            </w:r>
          </w:p>
          <w:p w:rsidR="00997A1A" w:rsidRPr="00997A1A" w:rsidRDefault="00997A1A" w:rsidP="00BF69F2">
            <w:pPr>
              <w:spacing w:after="120"/>
              <w:rPr>
                <w:sz w:val="28"/>
                <w:szCs w:val="28"/>
              </w:rPr>
            </w:pPr>
            <w:r w:rsidRPr="00997A1A">
              <w:rPr>
                <w:sz w:val="28"/>
                <w:szCs w:val="28"/>
              </w:rPr>
              <w:t>работа</w:t>
            </w:r>
          </w:p>
        </w:tc>
        <w:tc>
          <w:tcPr>
            <w:tcW w:w="1148" w:type="dxa"/>
          </w:tcPr>
          <w:p w:rsidR="00997A1A" w:rsidRPr="00997A1A" w:rsidRDefault="00997A1A" w:rsidP="00BF69F2">
            <w:pPr>
              <w:spacing w:after="120"/>
              <w:rPr>
                <w:sz w:val="28"/>
                <w:szCs w:val="28"/>
              </w:rPr>
            </w:pPr>
            <w:r w:rsidRPr="00997A1A">
              <w:rPr>
                <w:sz w:val="28"/>
                <w:szCs w:val="28"/>
              </w:rPr>
              <w:t>Итог</w:t>
            </w:r>
          </w:p>
        </w:tc>
      </w:tr>
      <w:tr w:rsidR="00997A1A" w:rsidTr="00BF69F2">
        <w:trPr>
          <w:trHeight w:val="865"/>
        </w:trPr>
        <w:tc>
          <w:tcPr>
            <w:tcW w:w="1148" w:type="dxa"/>
          </w:tcPr>
          <w:p w:rsidR="00997A1A" w:rsidRDefault="00997A1A" w:rsidP="00BF69F2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997A1A" w:rsidRDefault="00997A1A" w:rsidP="00BF69F2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997A1A" w:rsidRDefault="00997A1A" w:rsidP="00BF69F2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997A1A" w:rsidRDefault="00997A1A" w:rsidP="00BF69F2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997A1A" w:rsidRDefault="00997A1A" w:rsidP="00BF69F2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997A1A" w:rsidRDefault="00997A1A" w:rsidP="00BF69F2">
            <w:pPr>
              <w:spacing w:after="120"/>
              <w:rPr>
                <w:sz w:val="28"/>
                <w:szCs w:val="28"/>
              </w:rPr>
            </w:pPr>
          </w:p>
        </w:tc>
      </w:tr>
    </w:tbl>
    <w:p w:rsidR="00BF69F2" w:rsidRDefault="00BF69F2" w:rsidP="00997A1A">
      <w:pPr>
        <w:spacing w:after="120" w:line="240" w:lineRule="auto"/>
        <w:rPr>
          <w:b/>
          <w:sz w:val="28"/>
          <w:szCs w:val="28"/>
        </w:rPr>
      </w:pPr>
    </w:p>
    <w:p w:rsidR="00997A1A" w:rsidRPr="00BF69F2" w:rsidRDefault="00BF69F2" w:rsidP="00997A1A">
      <w:pPr>
        <w:spacing w:after="12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481965</wp:posOffset>
            </wp:positionV>
            <wp:extent cx="1178560" cy="1562100"/>
            <wp:effectExtent l="19050" t="0" r="2540" b="0"/>
            <wp:wrapSquare wrapText="bothSides"/>
            <wp:docPr id="61" name="Рисунок 3" descr="D:\IMG_20190221_085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IMG_20190221_085528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481965</wp:posOffset>
            </wp:positionV>
            <wp:extent cx="1173480" cy="1562100"/>
            <wp:effectExtent l="19050" t="0" r="7620" b="0"/>
            <wp:wrapSquare wrapText="bothSides"/>
            <wp:docPr id="59" name="Рисунок 1" descr="D:\IMG_20190219_141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G_20190219_141620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1429385</wp:posOffset>
            </wp:positionH>
            <wp:positionV relativeFrom="paragraph">
              <wp:posOffset>481965</wp:posOffset>
            </wp:positionV>
            <wp:extent cx="1171575" cy="1562100"/>
            <wp:effectExtent l="19050" t="0" r="9525" b="0"/>
            <wp:wrapSquare wrapText="bothSides"/>
            <wp:docPr id="60" name="Рисунок 2" descr="D:\IMG_20190219_141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MG_20190219_141625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69F2">
        <w:rPr>
          <w:b/>
          <w:sz w:val="28"/>
          <w:szCs w:val="28"/>
        </w:rPr>
        <w:t>Работы учеников:</w:t>
      </w:r>
      <w:r w:rsidRPr="00BF69F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997A1A" w:rsidRPr="00BF69F2" w:rsidSect="003B3B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023"/>
    <w:multiLevelType w:val="multilevel"/>
    <w:tmpl w:val="8D4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294BED"/>
    <w:multiLevelType w:val="hybridMultilevel"/>
    <w:tmpl w:val="0CC06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40AF2"/>
    <w:multiLevelType w:val="hybridMultilevel"/>
    <w:tmpl w:val="702E27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DA1291"/>
    <w:multiLevelType w:val="hybridMultilevel"/>
    <w:tmpl w:val="B38A2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E7BFB"/>
    <w:multiLevelType w:val="hybridMultilevel"/>
    <w:tmpl w:val="7742C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7559D"/>
    <w:multiLevelType w:val="hybridMultilevel"/>
    <w:tmpl w:val="F4C01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028B"/>
    <w:rsid w:val="00074CB0"/>
    <w:rsid w:val="00085187"/>
    <w:rsid w:val="00091D32"/>
    <w:rsid w:val="001C1473"/>
    <w:rsid w:val="0020664C"/>
    <w:rsid w:val="00282765"/>
    <w:rsid w:val="002B2125"/>
    <w:rsid w:val="002F0516"/>
    <w:rsid w:val="00330708"/>
    <w:rsid w:val="003A628D"/>
    <w:rsid w:val="003B3B63"/>
    <w:rsid w:val="004011AA"/>
    <w:rsid w:val="00450B8F"/>
    <w:rsid w:val="0045545B"/>
    <w:rsid w:val="00480925"/>
    <w:rsid w:val="004D028B"/>
    <w:rsid w:val="0056062C"/>
    <w:rsid w:val="00596BAA"/>
    <w:rsid w:val="005D085F"/>
    <w:rsid w:val="00647852"/>
    <w:rsid w:val="0078295C"/>
    <w:rsid w:val="00847B58"/>
    <w:rsid w:val="008D06AF"/>
    <w:rsid w:val="008E236B"/>
    <w:rsid w:val="0092747C"/>
    <w:rsid w:val="00981135"/>
    <w:rsid w:val="00997A1A"/>
    <w:rsid w:val="00A33055"/>
    <w:rsid w:val="00A52C97"/>
    <w:rsid w:val="00A70970"/>
    <w:rsid w:val="00A93321"/>
    <w:rsid w:val="00B104B2"/>
    <w:rsid w:val="00B15EB0"/>
    <w:rsid w:val="00B56C90"/>
    <w:rsid w:val="00BC46B2"/>
    <w:rsid w:val="00BF69F2"/>
    <w:rsid w:val="00C42E95"/>
    <w:rsid w:val="00C62160"/>
    <w:rsid w:val="00CB1378"/>
    <w:rsid w:val="00D33F37"/>
    <w:rsid w:val="00D41B38"/>
    <w:rsid w:val="00D80BBF"/>
    <w:rsid w:val="00EC2A60"/>
    <w:rsid w:val="00F0324A"/>
    <w:rsid w:val="00F351FA"/>
    <w:rsid w:val="00FD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D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D028B"/>
  </w:style>
  <w:style w:type="character" w:customStyle="1" w:styleId="c2">
    <w:name w:val="c2"/>
    <w:basedOn w:val="a0"/>
    <w:rsid w:val="004D028B"/>
  </w:style>
  <w:style w:type="character" w:customStyle="1" w:styleId="c3">
    <w:name w:val="c3"/>
    <w:basedOn w:val="a0"/>
    <w:rsid w:val="00330708"/>
  </w:style>
  <w:style w:type="table" w:styleId="a3">
    <w:name w:val="Table Grid"/>
    <w:basedOn w:val="a1"/>
    <w:uiPriority w:val="59"/>
    <w:rsid w:val="003B3B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3B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0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85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B13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58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33750-C51E-4F0C-8045-97A59FC6F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8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</cp:revision>
  <dcterms:created xsi:type="dcterms:W3CDTF">2019-02-09T11:08:00Z</dcterms:created>
  <dcterms:modified xsi:type="dcterms:W3CDTF">2019-03-02T14:57:00Z</dcterms:modified>
</cp:coreProperties>
</file>