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DF" w:rsidRPr="00322A74" w:rsidRDefault="009D2B64" w:rsidP="009D2B6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Конспект сюжетно-ролевой игры «М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агазин»</w:t>
      </w:r>
    </w:p>
    <w:p w:rsidR="006016DF" w:rsidRPr="006016DF" w:rsidRDefault="006016DF" w:rsidP="006016DF">
      <w:pPr>
        <w:pStyle w:val="c7"/>
        <w:spacing w:before="0" w:beforeAutospacing="0" w:after="0" w:afterAutospacing="0"/>
        <w:ind w:firstLine="360"/>
        <w:rPr>
          <w:color w:val="000000"/>
        </w:rPr>
      </w:pPr>
      <w:r w:rsidRPr="006016DF">
        <w:rPr>
          <w:rStyle w:val="c0"/>
          <w:b/>
          <w:color w:val="111111"/>
        </w:rPr>
        <w:t>Цель</w:t>
      </w:r>
      <w:r w:rsidRPr="006016DF">
        <w:rPr>
          <w:rStyle w:val="c1"/>
          <w:b/>
          <w:color w:val="111111"/>
        </w:rPr>
        <w:t>:</w:t>
      </w:r>
      <w:r w:rsidRPr="006016DF">
        <w:rPr>
          <w:rStyle w:val="c1"/>
          <w:color w:val="111111"/>
        </w:rPr>
        <w:t xml:space="preserve"> формирование социального опыта детей средствами игровой деятельности.</w:t>
      </w:r>
    </w:p>
    <w:p w:rsidR="006016DF" w:rsidRPr="006016DF" w:rsidRDefault="006016DF" w:rsidP="006016DF">
      <w:pPr>
        <w:pStyle w:val="c7"/>
        <w:spacing w:before="0" w:beforeAutospacing="0" w:after="0" w:afterAutospacing="0"/>
        <w:ind w:firstLine="360"/>
        <w:rPr>
          <w:b/>
          <w:color w:val="000000"/>
        </w:rPr>
      </w:pPr>
      <w:proofErr w:type="gramStart"/>
      <w:r w:rsidRPr="006016DF">
        <w:rPr>
          <w:rStyle w:val="c0"/>
          <w:b/>
          <w:color w:val="111111"/>
        </w:rPr>
        <w:t>Программное</w:t>
      </w:r>
      <w:proofErr w:type="gramEnd"/>
      <w:r w:rsidRPr="006016DF">
        <w:rPr>
          <w:rStyle w:val="c0"/>
          <w:b/>
          <w:color w:val="111111"/>
        </w:rPr>
        <w:t xml:space="preserve"> задачи</w:t>
      </w:r>
      <w:r w:rsidRPr="006016DF">
        <w:rPr>
          <w:rStyle w:val="c1"/>
          <w:b/>
          <w:color w:val="111111"/>
        </w:rPr>
        <w:t>:</w:t>
      </w:r>
    </w:p>
    <w:p w:rsidR="006016DF" w:rsidRPr="006016DF" w:rsidRDefault="006016DF" w:rsidP="006016DF">
      <w:pPr>
        <w:pStyle w:val="c7"/>
        <w:spacing w:before="0" w:beforeAutospacing="0" w:after="0" w:afterAutospacing="0"/>
        <w:ind w:firstLine="360"/>
        <w:rPr>
          <w:b/>
          <w:color w:val="000000"/>
        </w:rPr>
      </w:pPr>
      <w:proofErr w:type="gramStart"/>
      <w:r w:rsidRPr="006016DF">
        <w:rPr>
          <w:rStyle w:val="c0"/>
          <w:color w:val="111111"/>
        </w:rPr>
        <w:t>Обучающая</w:t>
      </w:r>
      <w:r w:rsidRPr="006016DF">
        <w:rPr>
          <w:rStyle w:val="c1"/>
          <w:color w:val="111111"/>
        </w:rPr>
        <w:t>: приучать детей распределять роли и действовать согласно принятой на себя роли, развивать сюжет;</w:t>
      </w:r>
      <w:r w:rsidRPr="006016DF">
        <w:rPr>
          <w:b/>
          <w:color w:val="000000"/>
        </w:rPr>
        <w:t xml:space="preserve"> </w:t>
      </w:r>
      <w:r w:rsidRPr="006016DF">
        <w:rPr>
          <w:rStyle w:val="c1"/>
          <w:color w:val="111111"/>
        </w:rPr>
        <w:t>выполнять соответствующие игровые действия, находить в окружающей обстановке предметы, необходимые для игры, подводить детей к самостоятельному созданию игровых замыслов;</w:t>
      </w:r>
      <w:r w:rsidRPr="006016DF">
        <w:rPr>
          <w:b/>
          <w:color w:val="000000"/>
        </w:rPr>
        <w:t xml:space="preserve"> </w:t>
      </w:r>
      <w:r w:rsidRPr="006016DF">
        <w:rPr>
          <w:rStyle w:val="c1"/>
          <w:color w:val="111111"/>
        </w:rPr>
        <w:t>обогащать словарный запас</w:t>
      </w:r>
      <w:r>
        <w:rPr>
          <w:rStyle w:val="c1"/>
          <w:color w:val="111111"/>
        </w:rPr>
        <w:t xml:space="preserve">, </w:t>
      </w:r>
      <w:r w:rsidRPr="006016DF">
        <w:rPr>
          <w:rStyle w:val="c1"/>
          <w:color w:val="111111"/>
        </w:rPr>
        <w:t>обогащать социально - игровой опыт детей </w:t>
      </w:r>
      <w:r w:rsidRPr="006016DF">
        <w:rPr>
          <w:rStyle w:val="c1"/>
          <w:i/>
          <w:iCs/>
          <w:color w:val="111111"/>
        </w:rPr>
        <w:t>(учить правильному взаимоотношению в игре)</w:t>
      </w:r>
      <w:r w:rsidRPr="006016DF">
        <w:rPr>
          <w:rStyle w:val="c1"/>
          <w:color w:val="111111"/>
        </w:rPr>
        <w:t>.</w:t>
      </w:r>
      <w:proofErr w:type="gramEnd"/>
    </w:p>
    <w:p w:rsidR="006016DF" w:rsidRPr="006016DF" w:rsidRDefault="006016DF" w:rsidP="006016DF">
      <w:pPr>
        <w:pStyle w:val="c7"/>
        <w:spacing w:before="0" w:beforeAutospacing="0" w:after="0" w:afterAutospacing="0"/>
        <w:ind w:firstLine="360"/>
        <w:rPr>
          <w:color w:val="000000"/>
        </w:rPr>
      </w:pPr>
      <w:proofErr w:type="gramStart"/>
      <w:r>
        <w:rPr>
          <w:rStyle w:val="c0"/>
          <w:color w:val="111111"/>
        </w:rPr>
        <w:t>Развивающая</w:t>
      </w:r>
      <w:proofErr w:type="gramEnd"/>
      <w:r w:rsidRPr="006016DF">
        <w:rPr>
          <w:rStyle w:val="c1"/>
          <w:color w:val="111111"/>
        </w:rPr>
        <w:t>: развивать интерес к игре;</w:t>
      </w:r>
      <w:r>
        <w:rPr>
          <w:color w:val="000000"/>
        </w:rPr>
        <w:t xml:space="preserve"> </w:t>
      </w:r>
      <w:r w:rsidRPr="006016DF">
        <w:rPr>
          <w:rStyle w:val="c1"/>
          <w:color w:val="111111"/>
        </w:rPr>
        <w:t>учить объединятся в группы в игре;</w:t>
      </w:r>
      <w:r>
        <w:rPr>
          <w:rStyle w:val="c1"/>
          <w:color w:val="111111"/>
        </w:rPr>
        <w:t xml:space="preserve"> </w:t>
      </w:r>
      <w:r w:rsidRPr="006016DF">
        <w:rPr>
          <w:rStyle w:val="c1"/>
          <w:color w:val="111111"/>
        </w:rPr>
        <w:t>знакомить детей с правилами поведения в магазине.</w:t>
      </w:r>
    </w:p>
    <w:p w:rsidR="006016DF" w:rsidRPr="006016DF" w:rsidRDefault="006016DF" w:rsidP="006016DF">
      <w:pPr>
        <w:pStyle w:val="c7"/>
        <w:spacing w:before="0" w:beforeAutospacing="0" w:after="0" w:afterAutospacing="0"/>
        <w:ind w:firstLine="360"/>
        <w:rPr>
          <w:color w:val="000000"/>
        </w:rPr>
      </w:pPr>
      <w:proofErr w:type="gramStart"/>
      <w:r>
        <w:rPr>
          <w:rStyle w:val="c0"/>
          <w:color w:val="111111"/>
        </w:rPr>
        <w:t>Воспитательная</w:t>
      </w:r>
      <w:proofErr w:type="gramEnd"/>
      <w:r w:rsidRPr="006016DF">
        <w:rPr>
          <w:rStyle w:val="c1"/>
          <w:color w:val="111111"/>
        </w:rPr>
        <w:t>:</w:t>
      </w:r>
      <w:r>
        <w:rPr>
          <w:rStyle w:val="c1"/>
          <w:color w:val="111111"/>
        </w:rPr>
        <w:t xml:space="preserve"> </w:t>
      </w:r>
      <w:r w:rsidRPr="006016DF">
        <w:rPr>
          <w:rStyle w:val="c1"/>
          <w:color w:val="111111"/>
        </w:rPr>
        <w:t>воспитывать уважение к труду взрослых.</w:t>
      </w:r>
    </w:p>
    <w:p w:rsidR="006016DF" w:rsidRPr="006016DF" w:rsidRDefault="006016DF" w:rsidP="006016DF">
      <w:pPr>
        <w:pStyle w:val="c7"/>
        <w:spacing w:before="0" w:beforeAutospacing="0" w:after="0" w:afterAutospacing="0"/>
        <w:ind w:firstLine="360"/>
        <w:rPr>
          <w:color w:val="000000"/>
        </w:rPr>
      </w:pPr>
      <w:proofErr w:type="gramStart"/>
      <w:r w:rsidRPr="006016DF">
        <w:rPr>
          <w:rStyle w:val="c0"/>
          <w:color w:val="111111"/>
        </w:rPr>
        <w:t>Материалы и оборудование</w:t>
      </w:r>
      <w:r w:rsidRPr="006016DF">
        <w:rPr>
          <w:rStyle w:val="c1"/>
          <w:color w:val="111111"/>
        </w:rPr>
        <w:t>: игрушечная касса, </w:t>
      </w:r>
      <w:r w:rsidRPr="006016DF">
        <w:rPr>
          <w:rStyle w:val="c1"/>
          <w:i/>
          <w:iCs/>
          <w:color w:val="111111"/>
        </w:rPr>
        <w:t>«чеки»</w:t>
      </w:r>
      <w:r w:rsidRPr="006016DF">
        <w:rPr>
          <w:rStyle w:val="c1"/>
          <w:color w:val="111111"/>
        </w:rPr>
        <w:t> из бумаги, </w:t>
      </w:r>
      <w:r w:rsidRPr="006016DF">
        <w:rPr>
          <w:rStyle w:val="c1"/>
          <w:i/>
          <w:iCs/>
          <w:color w:val="111111"/>
        </w:rPr>
        <w:t>«деньги»</w:t>
      </w:r>
      <w:r w:rsidRPr="006016DF">
        <w:rPr>
          <w:rStyle w:val="c1"/>
          <w:color w:val="111111"/>
        </w:rPr>
        <w:t>, кошельки, корзинки, муляжи овощей, фруктов, кондитерских изделий, игрушки.</w:t>
      </w:r>
      <w:proofErr w:type="gramEnd"/>
    </w:p>
    <w:p w:rsidR="006016DF" w:rsidRPr="006016DF" w:rsidRDefault="006016DF" w:rsidP="006016DF">
      <w:pPr>
        <w:pStyle w:val="c7"/>
        <w:spacing w:before="0" w:beforeAutospacing="0" w:after="0" w:afterAutospacing="0"/>
        <w:ind w:firstLine="360"/>
        <w:rPr>
          <w:color w:val="000000"/>
        </w:rPr>
      </w:pPr>
      <w:r w:rsidRPr="006016DF">
        <w:rPr>
          <w:rStyle w:val="c0"/>
          <w:color w:val="111111"/>
        </w:rPr>
        <w:t>Предварительная работа</w:t>
      </w:r>
      <w:r w:rsidRPr="006016DF">
        <w:rPr>
          <w:rStyle w:val="c1"/>
          <w:color w:val="111111"/>
        </w:rPr>
        <w:t>: беседа о работе продавца, рассматривание иллюстраций овощей, фруктов, чтение художественной литературы, различные игровые ситуации, индивидуальная работа.</w:t>
      </w:r>
    </w:p>
    <w:p w:rsidR="006016DF" w:rsidRPr="006016DF" w:rsidRDefault="006016DF" w:rsidP="006016DF">
      <w:pPr>
        <w:rPr>
          <w:rFonts w:ascii="Times New Roman" w:hAnsi="Times New Roman" w:cs="Times New Roman"/>
          <w:b/>
          <w:sz w:val="24"/>
          <w:szCs w:val="24"/>
        </w:rPr>
      </w:pPr>
      <w:r w:rsidRPr="006016DF">
        <w:rPr>
          <w:rFonts w:ascii="Times New Roman" w:hAnsi="Times New Roman" w:cs="Times New Roman"/>
          <w:b/>
          <w:sz w:val="24"/>
          <w:szCs w:val="24"/>
        </w:rPr>
        <w:t>Ход:</w:t>
      </w:r>
    </w:p>
    <w:p w:rsid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Pr="006016DF">
        <w:rPr>
          <w:rFonts w:ascii="Times New Roman" w:hAnsi="Times New Roman" w:cs="Times New Roman"/>
          <w:sz w:val="24"/>
          <w:szCs w:val="24"/>
        </w:rPr>
        <w:t xml:space="preserve"> Ребята, хочу вам сообщить, что у нашей куклы Маши сегодня день рождения. Вы все знаете, что в день рождения принято дарить подарки, сладости. А где можно приобрести подарки? </w:t>
      </w:r>
    </w:p>
    <w:p w:rsid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В магазине.</w:t>
      </w:r>
    </w:p>
    <w:p w:rsid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Pr="006016DF">
        <w:rPr>
          <w:rFonts w:ascii="Times New Roman" w:hAnsi="Times New Roman" w:cs="Times New Roman"/>
          <w:sz w:val="24"/>
          <w:szCs w:val="24"/>
        </w:rPr>
        <w:t xml:space="preserve">А кто работает в магазине? </w:t>
      </w:r>
      <w:proofErr w:type="gramEnd"/>
    </w:p>
    <w:p w:rsidR="006016DF" w:rsidRP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:П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родавец.</w:t>
      </w:r>
    </w:p>
    <w:p w:rsid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6016DF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016DF">
        <w:rPr>
          <w:rFonts w:ascii="Times New Roman" w:hAnsi="Times New Roman" w:cs="Times New Roman"/>
          <w:sz w:val="24"/>
          <w:szCs w:val="24"/>
        </w:rPr>
        <w:t xml:space="preserve">ебята, в нашем </w:t>
      </w:r>
      <w:r>
        <w:rPr>
          <w:rFonts w:ascii="Times New Roman" w:hAnsi="Times New Roman" w:cs="Times New Roman"/>
          <w:sz w:val="24"/>
          <w:szCs w:val="24"/>
        </w:rPr>
        <w:t xml:space="preserve">городе </w:t>
      </w:r>
      <w:r w:rsidRPr="006016DF">
        <w:rPr>
          <w:rFonts w:ascii="Times New Roman" w:hAnsi="Times New Roman" w:cs="Times New Roman"/>
          <w:sz w:val="24"/>
          <w:szCs w:val="24"/>
        </w:rPr>
        <w:t xml:space="preserve">открылся новый торговый центр «Сказочный», в котором можно приобрести подарки для друзей, сладости, овощи, фрукты для праздничного стола. Но он пока закрыт, потому что там нет продавцов. Давайте выберем продавцов (по считалке, выбранные занимают «рабочие места», я буду </w:t>
      </w:r>
      <w:r>
        <w:rPr>
          <w:rFonts w:ascii="Times New Roman" w:hAnsi="Times New Roman" w:cs="Times New Roman"/>
          <w:sz w:val="24"/>
          <w:szCs w:val="24"/>
        </w:rPr>
        <w:t xml:space="preserve">продавцом в магазине, а вы – покупатели). </w:t>
      </w:r>
      <w:r w:rsidRPr="006016DF">
        <w:rPr>
          <w:rFonts w:ascii="Times New Roman" w:hAnsi="Times New Roman" w:cs="Times New Roman"/>
          <w:sz w:val="24"/>
          <w:szCs w:val="24"/>
        </w:rPr>
        <w:t>Магазин наход</w:t>
      </w:r>
      <w:r>
        <w:rPr>
          <w:rFonts w:ascii="Times New Roman" w:hAnsi="Times New Roman" w:cs="Times New Roman"/>
          <w:sz w:val="24"/>
          <w:szCs w:val="24"/>
        </w:rPr>
        <w:t xml:space="preserve">ится далеко, на соседней улице. </w:t>
      </w:r>
      <w:r w:rsidRPr="006016DF">
        <w:rPr>
          <w:rFonts w:ascii="Times New Roman" w:hAnsi="Times New Roman" w:cs="Times New Roman"/>
          <w:sz w:val="24"/>
          <w:szCs w:val="24"/>
        </w:rPr>
        <w:t xml:space="preserve">На чём будем добираться? </w:t>
      </w:r>
    </w:p>
    <w:p w:rsidR="006016DF" w:rsidRP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На автобусе</w:t>
      </w:r>
      <w:r w:rsidRPr="006016DF">
        <w:rPr>
          <w:rFonts w:ascii="Times New Roman" w:hAnsi="Times New Roman" w:cs="Times New Roman"/>
          <w:sz w:val="24"/>
          <w:szCs w:val="24"/>
        </w:rPr>
        <w:t>.</w:t>
      </w:r>
    </w:p>
    <w:p w:rsidR="006016DF" w:rsidRP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Pr="006016DF">
        <w:rPr>
          <w:rFonts w:ascii="Times New Roman" w:hAnsi="Times New Roman" w:cs="Times New Roman"/>
          <w:sz w:val="24"/>
          <w:szCs w:val="24"/>
        </w:rPr>
        <w:t>Давайте построим автобус.</w:t>
      </w:r>
    </w:p>
    <w:p w:rsidR="006016DF" w:rsidRP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6016DF">
        <w:rPr>
          <w:rFonts w:ascii="Times New Roman" w:hAnsi="Times New Roman" w:cs="Times New Roman"/>
          <w:sz w:val="24"/>
          <w:szCs w:val="24"/>
        </w:rPr>
        <w:t>Нужен</w:t>
      </w:r>
      <w:proofErr w:type="gramEnd"/>
      <w:r w:rsidRPr="006016DF">
        <w:rPr>
          <w:rFonts w:ascii="Times New Roman" w:hAnsi="Times New Roman" w:cs="Times New Roman"/>
          <w:sz w:val="24"/>
          <w:szCs w:val="24"/>
        </w:rPr>
        <w:t xml:space="preserve"> водитель (с помощью считалки</w:t>
      </w:r>
      <w:r>
        <w:rPr>
          <w:rFonts w:ascii="Times New Roman" w:hAnsi="Times New Roman" w:cs="Times New Roman"/>
          <w:sz w:val="24"/>
          <w:szCs w:val="24"/>
        </w:rPr>
        <w:t xml:space="preserve"> выбирается водитель автобуса).  </w:t>
      </w:r>
      <w:r w:rsidRPr="006016DF">
        <w:rPr>
          <w:rFonts w:ascii="Times New Roman" w:hAnsi="Times New Roman" w:cs="Times New Roman"/>
          <w:sz w:val="24"/>
          <w:szCs w:val="24"/>
        </w:rPr>
        <w:t>Поехали! А чтобы было веселей ехать, споём песню</w:t>
      </w:r>
      <w:r>
        <w:rPr>
          <w:rFonts w:ascii="Times New Roman" w:hAnsi="Times New Roman" w:cs="Times New Roman"/>
          <w:sz w:val="24"/>
          <w:szCs w:val="24"/>
        </w:rPr>
        <w:t xml:space="preserve">, я начну, а вы мне подпевайте. </w:t>
      </w:r>
      <w:r w:rsidRPr="006016DF">
        <w:rPr>
          <w:rFonts w:ascii="Times New Roman" w:hAnsi="Times New Roman" w:cs="Times New Roman"/>
          <w:sz w:val="24"/>
          <w:szCs w:val="24"/>
        </w:rPr>
        <w:t xml:space="preserve"> Как быстро пролетело время, мы даже не заметили, как доехали до магазина, аккуратно выходим, заходим в магазин.</w:t>
      </w:r>
    </w:p>
    <w:p w:rsidR="006016DF" w:rsidRP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r w:rsidRPr="006016DF">
        <w:rPr>
          <w:rFonts w:ascii="Times New Roman" w:hAnsi="Times New Roman" w:cs="Times New Roman"/>
          <w:sz w:val="24"/>
          <w:szCs w:val="24"/>
        </w:rPr>
        <w:t>Уважаемые покупатели, мы рады видеть вас в нашем магазине! Делайте свои покупки</w:t>
      </w:r>
      <w:proofErr w:type="gramStart"/>
      <w:r w:rsidRPr="006016D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016D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родавец </w:t>
      </w:r>
      <w:r w:rsidRPr="006016DF">
        <w:rPr>
          <w:rFonts w:ascii="Times New Roman" w:hAnsi="Times New Roman" w:cs="Times New Roman"/>
          <w:sz w:val="24"/>
          <w:szCs w:val="24"/>
        </w:rPr>
        <w:t>помогает с выбором, консультирует.)</w:t>
      </w:r>
    </w:p>
    <w:p w:rsid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16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16DF">
        <w:rPr>
          <w:rFonts w:ascii="Times New Roman" w:hAnsi="Times New Roman" w:cs="Times New Roman"/>
          <w:sz w:val="24"/>
          <w:szCs w:val="24"/>
        </w:rPr>
        <w:t>Вам</w:t>
      </w:r>
      <w:proofErr w:type="gramEnd"/>
      <w:r w:rsidRPr="006016DF">
        <w:rPr>
          <w:rFonts w:ascii="Times New Roman" w:hAnsi="Times New Roman" w:cs="Times New Roman"/>
          <w:sz w:val="24"/>
          <w:szCs w:val="24"/>
        </w:rPr>
        <w:t xml:space="preserve"> понравился новый магазин?</w:t>
      </w:r>
    </w:p>
    <w:p w:rsidR="006016DF" w:rsidRP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Да</w:t>
      </w:r>
    </w:p>
    <w:p w:rsid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016DF">
        <w:rPr>
          <w:rFonts w:ascii="Times New Roman" w:hAnsi="Times New Roman" w:cs="Times New Roman"/>
          <w:sz w:val="24"/>
          <w:szCs w:val="24"/>
        </w:rPr>
        <w:t>Что вам понравилось больше всего?</w:t>
      </w:r>
    </w:p>
    <w:p w:rsidR="006016DF" w:rsidRP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Там большой выбор, он большой и яркий</w:t>
      </w:r>
    </w:p>
    <w:p w:rsid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В: </w:t>
      </w:r>
      <w:r w:rsidRPr="006016DF">
        <w:rPr>
          <w:rFonts w:ascii="Times New Roman" w:hAnsi="Times New Roman" w:cs="Times New Roman"/>
          <w:sz w:val="24"/>
          <w:szCs w:val="24"/>
        </w:rPr>
        <w:t>Можно поинтересоваться, что вы приобрели в магазине?</w:t>
      </w:r>
    </w:p>
    <w:p w:rsidR="006016DF" w:rsidRP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Д: Капусту, яблоко и банан. Подарок для куклы у нее день рождение.</w:t>
      </w:r>
    </w:p>
    <w:p w:rsidR="006016DF" w:rsidRPr="006016DF" w:rsidRDefault="006016DF" w:rsidP="006016DF">
      <w:pPr>
        <w:rPr>
          <w:rFonts w:ascii="Times New Roman" w:hAnsi="Times New Roman" w:cs="Times New Roman"/>
          <w:sz w:val="24"/>
          <w:szCs w:val="24"/>
        </w:rPr>
      </w:pPr>
      <w:r w:rsidRPr="006016DF">
        <w:rPr>
          <w:rFonts w:ascii="Times New Roman" w:hAnsi="Times New Roman" w:cs="Times New Roman"/>
          <w:sz w:val="24"/>
          <w:szCs w:val="24"/>
        </w:rPr>
        <w:t>Уважаемые покупатели, наш магазин закрывается на перерыв, благодарим всех за покупки!</w:t>
      </w:r>
    </w:p>
    <w:p w:rsidR="006016DF" w:rsidRDefault="006016DF" w:rsidP="00601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В: </w:t>
      </w:r>
      <w:r w:rsidRPr="006016DF">
        <w:rPr>
          <w:rFonts w:ascii="Times New Roman" w:hAnsi="Times New Roman" w:cs="Times New Roman"/>
          <w:sz w:val="24"/>
          <w:szCs w:val="24"/>
        </w:rPr>
        <w:t>Ребята, займите</w:t>
      </w:r>
      <w:r w:rsidRPr="006016DF">
        <w:rPr>
          <w:rFonts w:ascii="Times New Roman" w:hAnsi="Times New Roman" w:cs="Times New Roman"/>
        </w:rPr>
        <w:t xml:space="preserve"> места </w:t>
      </w:r>
      <w:r>
        <w:rPr>
          <w:rFonts w:ascii="Times New Roman" w:hAnsi="Times New Roman" w:cs="Times New Roman"/>
        </w:rPr>
        <w:t xml:space="preserve">в автобусе, едем в детский сад. </w:t>
      </w:r>
      <w:r w:rsidRPr="006016DF">
        <w:rPr>
          <w:rFonts w:ascii="Times New Roman" w:hAnsi="Times New Roman" w:cs="Times New Roman"/>
        </w:rPr>
        <w:t>Приехали!</w:t>
      </w:r>
      <w:r>
        <w:rPr>
          <w:rFonts w:ascii="Times New Roman" w:hAnsi="Times New Roman" w:cs="Times New Roman"/>
        </w:rPr>
        <w:t xml:space="preserve"> Давайте с вами поздравим нашу куклу и подарим ей подарок. </w:t>
      </w:r>
    </w:p>
    <w:p w:rsidR="00322A74" w:rsidRDefault="00322A74" w:rsidP="006016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Д: С Днем рождением, Маша!</w:t>
      </w:r>
    </w:p>
    <w:p w:rsidR="00322A74" w:rsidRPr="006016DF" w:rsidRDefault="00322A74" w:rsidP="006016D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</w:rPr>
        <w:t>Маша</w:t>
      </w:r>
      <w:proofErr w:type="gramEnd"/>
      <w:r>
        <w:rPr>
          <w:rFonts w:ascii="Times New Roman" w:hAnsi="Times New Roman" w:cs="Times New Roman"/>
        </w:rPr>
        <w:t xml:space="preserve"> говорит вам спасибо, что подарили ей такой хороший подарок.</w:t>
      </w:r>
    </w:p>
    <w:sectPr w:rsidR="00322A74" w:rsidRPr="006016DF" w:rsidSect="006016D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130"/>
    <w:rsid w:val="002D10FA"/>
    <w:rsid w:val="00322A74"/>
    <w:rsid w:val="004C5130"/>
    <w:rsid w:val="006016DF"/>
    <w:rsid w:val="006B1693"/>
    <w:rsid w:val="009D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016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0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D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0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6DF"/>
  </w:style>
  <w:style w:type="character" w:customStyle="1" w:styleId="c1">
    <w:name w:val="c1"/>
    <w:basedOn w:val="a0"/>
    <w:rsid w:val="006016DF"/>
  </w:style>
  <w:style w:type="paragraph" w:customStyle="1" w:styleId="c9">
    <w:name w:val="c9"/>
    <w:basedOn w:val="a"/>
    <w:rsid w:val="0060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6016D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60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16DF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60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016DF"/>
  </w:style>
  <w:style w:type="character" w:customStyle="1" w:styleId="c1">
    <w:name w:val="c1"/>
    <w:basedOn w:val="a0"/>
    <w:rsid w:val="006016DF"/>
  </w:style>
  <w:style w:type="paragraph" w:customStyle="1" w:styleId="c9">
    <w:name w:val="c9"/>
    <w:basedOn w:val="a"/>
    <w:rsid w:val="0060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евросеть</dc:creator>
  <cp:keywords/>
  <dc:description/>
  <cp:lastModifiedBy>РБТ</cp:lastModifiedBy>
  <cp:revision>3</cp:revision>
  <dcterms:created xsi:type="dcterms:W3CDTF">2020-02-12T14:54:00Z</dcterms:created>
  <dcterms:modified xsi:type="dcterms:W3CDTF">2021-12-25T09:47:00Z</dcterms:modified>
</cp:coreProperties>
</file>