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245" w:rsidRPr="008C468A" w:rsidRDefault="00222245" w:rsidP="002222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Чебоксарской детской музыкальной школе №1 им. С.М. Максимова 9 декабря 2021 года состоялась презентация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итогов реализации гранта Главы Чувашской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поддержки инновационных проектов в сфере культуры и искусства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46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06D3">
        <w:rPr>
          <w:rFonts w:ascii="Times New Roman" w:eastAsia="Times New Roman" w:hAnsi="Times New Roman" w:cs="Times New Roman"/>
          <w:sz w:val="28"/>
          <w:szCs w:val="28"/>
        </w:rPr>
        <w:t>«Научно – не скучно.</w:t>
      </w:r>
      <w:r w:rsidRPr="008C46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206D3">
        <w:rPr>
          <w:rFonts w:ascii="Times New Roman" w:eastAsia="Times New Roman" w:hAnsi="Times New Roman" w:cs="Times New Roman"/>
          <w:sz w:val="28"/>
          <w:szCs w:val="28"/>
        </w:rPr>
        <w:t xml:space="preserve">Букварь в музыкальном формате» </w:t>
      </w:r>
      <w:r w:rsidRPr="008C468A">
        <w:rPr>
          <w:rFonts w:ascii="Times New Roman" w:eastAsia="Times New Roman" w:hAnsi="Times New Roman" w:cs="Times New Roman"/>
          <w:sz w:val="28"/>
          <w:szCs w:val="28"/>
        </w:rPr>
        <w:t>(далее – Проект)</w:t>
      </w:r>
      <w:r w:rsidRPr="006206D3">
        <w:rPr>
          <w:rFonts w:ascii="Times New Roman" w:eastAsia="Times New Roman" w:hAnsi="Times New Roman" w:cs="Times New Roman"/>
          <w:sz w:val="28"/>
          <w:szCs w:val="28"/>
        </w:rPr>
        <w:t>. Автор и руководитель – директор учреждения Матросова</w:t>
      </w:r>
      <w:r w:rsidRPr="008C46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Наталья Сергеевна.  Проект</w:t>
      </w:r>
      <w:r w:rsidRPr="008C468A">
        <w:rPr>
          <w:rFonts w:ascii="Times New Roman" w:eastAsia="Times New Roman" w:hAnsi="Times New Roman" w:cs="Times New Roman"/>
          <w:sz w:val="28"/>
          <w:szCs w:val="28"/>
        </w:rPr>
        <w:t xml:space="preserve"> направлен на применение достижений техники и технологий в процессе изучения истории создания первого в Чувашии букваря, с целью сохранения историко-культурной самобытности чувашского народа, популяризации чувашской письменности посредством музыкальных иллюстраций страниц букваря учащимися детских музыкальных школ и школ искусств Чувашской Республики. </w:t>
      </w:r>
    </w:p>
    <w:p w:rsidR="00222245" w:rsidRPr="008C468A" w:rsidRDefault="00222245" w:rsidP="00222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 средства Гранта были приобретены:  миди клавиатура, синтезатор-аранжировщик, звукоизоляционный поролон, что позволило полностью укомплектовать музыкальную студию (на средства Гранта 2020 года  был приобретен комплект звукозаписывающей техники: колонки, микрофон, музыкальная карта.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 средства учреждения – монитор).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Благодаря появлению музыкальной студии, с сентября 2021 в учебный процесс был включен новый предмет «Музыкальные технологии» для обучающихся 7-8 классов. На занятиях   предоставляется</w:t>
      </w:r>
      <w:r w:rsidRPr="008C46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необходимый</w:t>
      </w:r>
      <w:r w:rsidRPr="008C468A">
        <w:rPr>
          <w:rFonts w:ascii="Times New Roman" w:eastAsia="Times New Roman" w:hAnsi="Times New Roman" w:cs="Times New Roman"/>
          <w:sz w:val="28"/>
          <w:szCs w:val="28"/>
        </w:rPr>
        <w:t xml:space="preserve"> объем познавательной информации,  связанной с техникой и технологиями и их применением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практической деятельности. Приглашенные гости (руководители и сотрудники учреждений культуры) увидели фрагмент совместной работы преподавателя вокала и сольного пения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Реховой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Анастасии Михайловны с ученицей в условиях музыкальной студии. </w:t>
      </w:r>
    </w:p>
    <w:p w:rsidR="00222245" w:rsidRDefault="00222245" w:rsidP="002222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Изучая историю создания чувашской письменности, участники проекта обратили внимание, на то, что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</w:t>
      </w:r>
      <w:r w:rsidRPr="001445F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ще в 1867 году И. Яковлев отмечал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: «Д</w:t>
      </w:r>
      <w:r w:rsidRPr="001445F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ля выражения чувашских звуков необходимо составить некоторые условные знаки, без которых нельзя обойтись при выражении чувашских звуков. Работа по определению звукового состава языка является, безусловно, самым существенным вместе с тем исключительно творческим и чисто теоретическим моментом работы над созданием алфавита. Оно требует серьезной филологической подготовки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»</w:t>
      </w:r>
      <w:r w:rsidRPr="001445F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222245" w:rsidRPr="008C468A" w:rsidRDefault="00222245" w:rsidP="002222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68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Pr="008C468A">
        <w:rPr>
          <w:rFonts w:ascii="Times New Roman" w:eastAsia="Times New Roman" w:hAnsi="Times New Roman" w:cs="Times New Roman"/>
          <w:sz w:val="28"/>
          <w:szCs w:val="28"/>
        </w:rPr>
        <w:t xml:space="preserve"> проекта у детской аудитории, </w:t>
      </w:r>
      <w:r>
        <w:rPr>
          <w:rFonts w:ascii="Times New Roman" w:eastAsia="Times New Roman" w:hAnsi="Times New Roman" w:cs="Times New Roman"/>
          <w:sz w:val="28"/>
          <w:szCs w:val="28"/>
        </w:rPr>
        <w:t>появилась</w:t>
      </w:r>
      <w:r w:rsidRPr="008C468A">
        <w:rPr>
          <w:rFonts w:ascii="Times New Roman" w:eastAsia="Times New Roman" w:hAnsi="Times New Roman" w:cs="Times New Roman"/>
          <w:sz w:val="28"/>
          <w:szCs w:val="28"/>
        </w:rPr>
        <w:t xml:space="preserve"> уникальная возможность увлекательного погружения в мир науки, техники и музыки. Для этого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детская музыкальная школа </w:t>
      </w:r>
      <w:r w:rsidRPr="008C468A">
        <w:rPr>
          <w:rFonts w:ascii="Times New Roman" w:eastAsia="Times New Roman" w:hAnsi="Times New Roman" w:cs="Times New Roman"/>
          <w:sz w:val="28"/>
          <w:szCs w:val="28"/>
        </w:rPr>
        <w:t xml:space="preserve">№1 </w:t>
      </w:r>
      <w:r>
        <w:rPr>
          <w:rFonts w:ascii="Times New Roman" w:eastAsia="Times New Roman" w:hAnsi="Times New Roman" w:cs="Times New Roman"/>
          <w:sz w:val="28"/>
          <w:szCs w:val="28"/>
        </w:rPr>
        <w:t>выступила</w:t>
      </w:r>
      <w:r w:rsidRPr="008C468A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информационным посредником для целевой аудитории в качественном доступе к </w:t>
      </w:r>
      <w:r w:rsidRPr="008C468A">
        <w:rPr>
          <w:rFonts w:ascii="Times New Roman" w:eastAsia="Times New Roman" w:hAnsi="Times New Roman" w:cs="Times New Roman"/>
          <w:bCs/>
          <w:sz w:val="28"/>
          <w:szCs w:val="28"/>
        </w:rPr>
        <w:t>научным</w:t>
      </w:r>
      <w:r w:rsidRPr="008C468A">
        <w:rPr>
          <w:rFonts w:ascii="Times New Roman" w:eastAsia="Times New Roman" w:hAnsi="Times New Roman" w:cs="Times New Roman"/>
          <w:sz w:val="28"/>
          <w:szCs w:val="28"/>
        </w:rPr>
        <w:t xml:space="preserve"> знаниям.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площадке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8C468A">
        <w:rPr>
          <w:rFonts w:ascii="Times New Roman" w:eastAsia="Times New Roman" w:hAnsi="Times New Roman" w:cs="Times New Roman"/>
          <w:sz w:val="28"/>
          <w:szCs w:val="28"/>
        </w:rPr>
        <w:t xml:space="preserve"> формате популярной лекции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C468A">
        <w:rPr>
          <w:rFonts w:ascii="Times New Roman" w:eastAsia="Times New Roman" w:hAnsi="Times New Roman" w:cs="Times New Roman"/>
          <w:sz w:val="28"/>
          <w:szCs w:val="28"/>
        </w:rPr>
        <w:t xml:space="preserve"> мастер-класса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прошла встреча с </w:t>
      </w:r>
      <w:r w:rsidRPr="008C468A">
        <w:rPr>
          <w:rFonts w:ascii="Times New Roman" w:eastAsia="Times New Roman" w:hAnsi="Times New Roman" w:cs="Times New Roman"/>
          <w:sz w:val="28"/>
          <w:szCs w:val="28"/>
        </w:rPr>
        <w:t>Дмитриевой Юли</w:t>
      </w:r>
      <w:r>
        <w:rPr>
          <w:rFonts w:ascii="Times New Roman" w:eastAsia="Times New Roman" w:hAnsi="Times New Roman" w:cs="Times New Roman"/>
          <w:sz w:val="28"/>
          <w:szCs w:val="28"/>
        </w:rPr>
        <w:t>ей Александровной</w:t>
      </w:r>
      <w:r w:rsidRPr="008C468A">
        <w:rPr>
          <w:rFonts w:ascii="Times New Roman" w:eastAsia="Times New Roman" w:hAnsi="Times New Roman" w:cs="Times New Roman"/>
          <w:sz w:val="28"/>
          <w:szCs w:val="28"/>
        </w:rPr>
        <w:t>, з</w:t>
      </w:r>
      <w:r>
        <w:rPr>
          <w:rFonts w:ascii="Times New Roman" w:eastAsia="Times New Roman" w:hAnsi="Times New Roman" w:cs="Times New Roman"/>
          <w:sz w:val="28"/>
          <w:szCs w:val="28"/>
        </w:rPr>
        <w:t>аслуженным работником</w:t>
      </w:r>
      <w:r w:rsidRPr="008C468A">
        <w:rPr>
          <w:rFonts w:ascii="Times New Roman" w:eastAsia="Times New Roman" w:hAnsi="Times New Roman" w:cs="Times New Roman"/>
          <w:sz w:val="28"/>
          <w:szCs w:val="28"/>
        </w:rPr>
        <w:t xml:space="preserve"> культуры Чувашской Республики и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, профессором, кандидатом педагогических наук</w:t>
      </w:r>
      <w:r w:rsidRPr="008C46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тему: </w:t>
      </w:r>
      <w:r w:rsidRPr="008C468A">
        <w:rPr>
          <w:rFonts w:ascii="Times New Roman" w:eastAsia="Times New Roman" w:hAnsi="Times New Roman" w:cs="Times New Roman"/>
          <w:sz w:val="28"/>
          <w:szCs w:val="28"/>
        </w:rPr>
        <w:t>«Специфика орфо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эпии чувашских текстов в пении». Запись встречи опубликована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Ютуб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канале и находится в общем доступе. </w:t>
      </w:r>
    </w:p>
    <w:p w:rsidR="00222245" w:rsidRPr="000F6D2C" w:rsidRDefault="00222245" w:rsidP="00222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Мастер-класс</w:t>
      </w:r>
      <w:r w:rsidRPr="008C468A">
        <w:rPr>
          <w:rFonts w:ascii="Times New Roman" w:eastAsia="Times New Roman" w:hAnsi="Times New Roman" w:cs="Times New Roman"/>
          <w:sz w:val="28"/>
          <w:szCs w:val="28"/>
        </w:rPr>
        <w:t xml:space="preserve"> Иванова Алексея Николаевича, пиан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иста, композитора, аранжировщика по теме </w:t>
      </w:r>
      <w:r w:rsidRPr="002D7F9D">
        <w:rPr>
          <w:rFonts w:ascii="Times New Roman" w:hAnsi="Times New Roman" w:cs="Times New Roman"/>
          <w:sz w:val="28"/>
          <w:szCs w:val="28"/>
        </w:rPr>
        <w:t>«Применение современных инновационных технологий в рамках предметов «Импровизация»</w:t>
      </w:r>
      <w:r>
        <w:rPr>
          <w:rFonts w:ascii="Times New Roman" w:hAnsi="Times New Roman" w:cs="Times New Roman"/>
          <w:sz w:val="28"/>
          <w:szCs w:val="28"/>
        </w:rPr>
        <w:t xml:space="preserve"> и «Х</w:t>
      </w:r>
      <w:r w:rsidRPr="002D7F9D">
        <w:rPr>
          <w:rFonts w:ascii="Times New Roman" w:hAnsi="Times New Roman" w:cs="Times New Roman"/>
          <w:sz w:val="28"/>
          <w:szCs w:val="28"/>
        </w:rPr>
        <w:t>оровое пение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позволил применить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коллаборацию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таких видов искусств, как: инструментальная и вокально-хоровая</w:t>
      </w:r>
      <w:r w:rsidRPr="000F6D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музыка. Используя синтезатор-аранжировщик, преподаватель и обучающиеся представили сочинения в различных звуковых вариантах. В новом формате прозвучало произведение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А.Асламаса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«Морозное утро» написанное для фортепиано. Преподаватель ЧДМШ №1 им. С.М. Максимова Сидорова Анжелика Викторовна (заслуженный работник культуры Чувашской Республики) сделала переложение для двух флейт и фортепиано, тонко подметив, что инструмент флейта может придать необычную окраску произведения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Асламаса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2245" w:rsidRPr="00BE51C8" w:rsidRDefault="00222245" w:rsidP="00222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холле 1 этажа школы также была развернута выставка итогов</w:t>
      </w:r>
      <w:r w:rsidRPr="008C468A">
        <w:rPr>
          <w:rFonts w:ascii="Times New Roman" w:eastAsia="Times New Roman" w:hAnsi="Times New Roman" w:cs="Times New Roman"/>
          <w:sz w:val="28"/>
          <w:szCs w:val="28"/>
        </w:rPr>
        <w:t xml:space="preserve"> I Республиканской научно-практической конференции «Чувашский алфавит в музыкальном формате как средство 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хранения национальной культуры». Идею привлечения обучающихся к научным изысканиям через призму личностного восприятия исполняемых музыкальных произведений чувашских композиторов озвучил преподаватель, заслуженный работник культуры Чувашской Республики Игорь Владимирович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Ткаленко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Так,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детских школ искусств городов: Чебоксары, Канаш, Цивильск, Мариинский-Посад изучив историю создания произведения, проанализировав произведение как музыкальное сочинение, написали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эссе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котором раскрыли свое понимание и отношение к исполняемому произведению.</w:t>
      </w:r>
    </w:p>
    <w:p w:rsidR="00222245" w:rsidRPr="008C468A" w:rsidRDefault="00222245" w:rsidP="00222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3EF">
        <w:rPr>
          <w:rFonts w:ascii="Times New Roman" w:eastAsia="Times New Roman" w:hAnsi="Times New Roman" w:cs="Times New Roman"/>
          <w:sz w:val="28"/>
          <w:szCs w:val="28"/>
        </w:rPr>
        <w:t xml:space="preserve">Итогом Гранта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стало </w:t>
      </w:r>
      <w:r w:rsidRPr="008C468A">
        <w:rPr>
          <w:rFonts w:ascii="Times New Roman" w:eastAsia="Times New Roman" w:hAnsi="Times New Roman" w:cs="Times New Roman"/>
          <w:sz w:val="28"/>
          <w:szCs w:val="28"/>
        </w:rPr>
        <w:t xml:space="preserve">создание детского музыкального </w:t>
      </w:r>
      <w:proofErr w:type="spellStart"/>
      <w:r w:rsidRPr="008C468A">
        <w:rPr>
          <w:rFonts w:ascii="Times New Roman" w:eastAsia="Times New Roman" w:hAnsi="Times New Roman" w:cs="Times New Roman"/>
          <w:sz w:val="28"/>
          <w:szCs w:val="28"/>
        </w:rPr>
        <w:t>плей</w:t>
      </w:r>
      <w:proofErr w:type="spellEnd"/>
      <w:r w:rsidRPr="008C468A">
        <w:rPr>
          <w:rFonts w:ascii="Times New Roman" w:eastAsia="Times New Roman" w:hAnsi="Times New Roman" w:cs="Times New Roman"/>
          <w:sz w:val="28"/>
          <w:szCs w:val="28"/>
        </w:rPr>
        <w:t>-листа «По страницам букваря в формате QR кода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468A">
        <w:rPr>
          <w:rFonts w:ascii="Times New Roman" w:hAnsi="Times New Roman" w:cs="Times New Roman"/>
          <w:sz w:val="28"/>
          <w:szCs w:val="28"/>
        </w:rPr>
        <w:t>Музыкальный</w:t>
      </w:r>
      <w:proofErr w:type="gramEnd"/>
      <w:r w:rsidRPr="008C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68A">
        <w:rPr>
          <w:rFonts w:ascii="Times New Roman" w:hAnsi="Times New Roman" w:cs="Times New Roman"/>
          <w:sz w:val="28"/>
          <w:szCs w:val="28"/>
        </w:rPr>
        <w:t>плей</w:t>
      </w:r>
      <w:proofErr w:type="spellEnd"/>
      <w:r w:rsidRPr="008C468A">
        <w:rPr>
          <w:rFonts w:ascii="Times New Roman" w:hAnsi="Times New Roman" w:cs="Times New Roman"/>
          <w:sz w:val="28"/>
          <w:szCs w:val="28"/>
        </w:rPr>
        <w:t>-лист состо</w:t>
      </w:r>
      <w:r>
        <w:rPr>
          <w:rFonts w:ascii="Times New Roman" w:hAnsi="Times New Roman" w:cs="Times New Roman"/>
          <w:sz w:val="28"/>
          <w:szCs w:val="28"/>
        </w:rPr>
        <w:t>ит из</w:t>
      </w:r>
      <w:r w:rsidRPr="008C468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26 </w:t>
      </w:r>
      <w:r w:rsidRPr="008C468A">
        <w:rPr>
          <w:rFonts w:ascii="Times New Roman" w:hAnsi="Times New Roman" w:cs="Times New Roman"/>
          <w:bCs/>
          <w:sz w:val="28"/>
          <w:szCs w:val="28"/>
        </w:rPr>
        <w:t>произведений чувашских композиторов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Асламаса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Лукина,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Быренковой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Чекушкиной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C468A">
        <w:rPr>
          <w:rFonts w:ascii="Times New Roman" w:hAnsi="Times New Roman" w:cs="Times New Roman"/>
          <w:sz w:val="28"/>
          <w:szCs w:val="28"/>
        </w:rPr>
        <w:t>Иванов</w:t>
      </w:r>
      <w:r>
        <w:rPr>
          <w:rFonts w:ascii="Times New Roman" w:hAnsi="Times New Roman" w:cs="Times New Roman"/>
          <w:sz w:val="28"/>
          <w:szCs w:val="28"/>
        </w:rPr>
        <w:t xml:space="preserve">а и др. Заместитель директора по управлению качеством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Милидонов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Марат Германович используя современные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технологии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преобразовал записи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-листа в </w:t>
      </w:r>
      <w:r w:rsidRPr="008C468A">
        <w:rPr>
          <w:rFonts w:ascii="Times New Roman" w:eastAsia="Times New Roman" w:hAnsi="Times New Roman" w:cs="Times New Roman"/>
          <w:sz w:val="28"/>
          <w:szCs w:val="28"/>
        </w:rPr>
        <w:t>QR код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которые в последующем были напечатаны на планшетах </w:t>
      </w:r>
      <w:r w:rsidRPr="008C468A">
        <w:rPr>
          <w:rFonts w:ascii="Times New Roman" w:eastAsia="Times New Roman" w:hAnsi="Times New Roman" w:cs="Times New Roman"/>
          <w:sz w:val="28"/>
          <w:szCs w:val="28"/>
        </w:rPr>
        <w:t>«Букварь в музыкаль</w:t>
      </w:r>
      <w:r>
        <w:rPr>
          <w:rFonts w:ascii="Times New Roman" w:eastAsia="Times New Roman" w:hAnsi="Times New Roman" w:cs="Times New Roman"/>
          <w:sz w:val="28"/>
          <w:szCs w:val="28"/>
        </w:rPr>
        <w:t>ном формате, звучащие страницы».</w:t>
      </w:r>
    </w:p>
    <w:p w:rsidR="008F23FC" w:rsidRDefault="00222245" w:rsidP="00222245">
      <w:r>
        <w:rPr>
          <w:rFonts w:ascii="Times New Roman" w:hAnsi="Times New Roman" w:cs="Times New Roman"/>
          <w:sz w:val="28"/>
          <w:szCs w:val="28"/>
        </w:rPr>
        <w:t>Данные планшеты вызвали большой интерес у посетителей презентации. Руководители учреждений выразили надежду, что данные планшеты станут функциональным</w:t>
      </w:r>
      <w:r w:rsidRPr="008C468A">
        <w:rPr>
          <w:rFonts w:ascii="Times New Roman" w:hAnsi="Times New Roman" w:cs="Times New Roman"/>
          <w:sz w:val="28"/>
          <w:szCs w:val="28"/>
        </w:rPr>
        <w:t xml:space="preserve"> предмет</w:t>
      </w:r>
      <w:r>
        <w:rPr>
          <w:rFonts w:ascii="Times New Roman" w:hAnsi="Times New Roman" w:cs="Times New Roman"/>
          <w:sz w:val="28"/>
          <w:szCs w:val="28"/>
        </w:rPr>
        <w:t>ом, отличным рекламным</w:t>
      </w:r>
      <w:r w:rsidRPr="008C468A">
        <w:rPr>
          <w:rFonts w:ascii="Times New Roman" w:hAnsi="Times New Roman" w:cs="Times New Roman"/>
          <w:sz w:val="28"/>
          <w:szCs w:val="28"/>
        </w:rPr>
        <w:t xml:space="preserve"> носител</w:t>
      </w:r>
      <w:r>
        <w:rPr>
          <w:rFonts w:ascii="Times New Roman" w:hAnsi="Times New Roman" w:cs="Times New Roman"/>
          <w:sz w:val="28"/>
          <w:szCs w:val="28"/>
        </w:rPr>
        <w:t>ем,</w:t>
      </w:r>
      <w:r w:rsidRPr="008C468A">
        <w:rPr>
          <w:rFonts w:ascii="Times New Roman" w:hAnsi="Times New Roman" w:cs="Times New Roman"/>
          <w:sz w:val="28"/>
          <w:szCs w:val="28"/>
        </w:rPr>
        <w:t xml:space="preserve"> привле</w:t>
      </w:r>
      <w:r>
        <w:rPr>
          <w:rFonts w:ascii="Times New Roman" w:hAnsi="Times New Roman" w:cs="Times New Roman"/>
          <w:sz w:val="28"/>
          <w:szCs w:val="28"/>
        </w:rPr>
        <w:t>кут</w:t>
      </w:r>
      <w:r w:rsidRPr="008C468A">
        <w:rPr>
          <w:rFonts w:ascii="Times New Roman" w:hAnsi="Times New Roman" w:cs="Times New Roman"/>
          <w:sz w:val="28"/>
          <w:szCs w:val="28"/>
        </w:rPr>
        <w:t xml:space="preserve"> внимание, как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8C468A">
        <w:rPr>
          <w:rFonts w:ascii="Times New Roman" w:hAnsi="Times New Roman" w:cs="Times New Roman"/>
          <w:sz w:val="28"/>
          <w:szCs w:val="28"/>
        </w:rPr>
        <w:t>, так и взрослых к чувашской письменности.</w:t>
      </w:r>
      <w:r w:rsidRPr="008C468A">
        <w:rPr>
          <w:rFonts w:ascii="Times New Roman" w:hAnsi="Times New Roman" w:cs="Times New Roman"/>
          <w:bCs/>
          <w:sz w:val="28"/>
          <w:szCs w:val="28"/>
        </w:rPr>
        <w:t xml:space="preserve"> Пластиковые планшеты</w:t>
      </w:r>
      <w:r w:rsidRPr="008C468A">
        <w:rPr>
          <w:rFonts w:ascii="Times New Roman" w:hAnsi="Times New Roman" w:cs="Times New Roman"/>
          <w:sz w:val="28"/>
          <w:szCs w:val="28"/>
        </w:rPr>
        <w:t xml:space="preserve"> </w:t>
      </w:r>
      <w:r w:rsidRPr="008C468A">
        <w:rPr>
          <w:rFonts w:ascii="Times New Roman" w:hAnsi="Times New Roman" w:cs="Times New Roman"/>
          <w:bCs/>
          <w:sz w:val="28"/>
          <w:szCs w:val="28"/>
        </w:rPr>
        <w:t>будут использоваться в качестве пособия преподавателями организаций дополнительного образования в сфере искусств к учебным дисциплинам «Музыкальная литература», «Музыка и окружающий мир», «Импровизация».</w:t>
      </w:r>
      <w:bookmarkStart w:id="0" w:name="_GoBack"/>
      <w:bookmarkEnd w:id="0"/>
    </w:p>
    <w:sectPr w:rsidR="008F2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5C7"/>
    <w:rsid w:val="000625C7"/>
    <w:rsid w:val="00222245"/>
    <w:rsid w:val="008F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775</Words>
  <Characters>4418</Characters>
  <Application>Microsoft Office Word</Application>
  <DocSecurity>0</DocSecurity>
  <Lines>36</Lines>
  <Paragraphs>10</Paragraphs>
  <ScaleCrop>false</ScaleCrop>
  <Company/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2021-12-15T11:43:00Z</dcterms:created>
  <dcterms:modified xsi:type="dcterms:W3CDTF">2021-12-15T11:45:00Z</dcterms:modified>
</cp:coreProperties>
</file>